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Souhvězdí Lva: 14. – 23. dubna, 14. – 23. května.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Lva: 14. – 23. dubna, 14. – 23. května.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Lva: 14. – 23. dubna, 14. – 23. května.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Souhvězdí Lva: 14. – 23. dubna, 14. – 23. května.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