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A674468" w14:textId="7C07D665" w:rsidR="00B5440C" w:rsidRDefault="00B5440C" w:rsidP="001719E1">
      <w:pPr>
        <w:pStyle w:val="BasicParagraph"/>
        <w:spacing w:before="60"/>
        <w:jc w:val="center"/>
        <w:rPr>
          <w:rFonts w:ascii="Calibri" w:hAnsi="Calibri" w:cs="Optima-Regular"/>
          <w:lang w:val="el-GR"/>
        </w:rPr>
      </w:pPr>
      <w:r>
        <w:rPr>
          <w:rStyle w:val="GaNStyle"/>
        </w:rPr>
        <w:t>Ημερομηνίες καμπάνιας 2022 που χρησιμοποιούν τον Αστερισμός Ωρίωνα: 16 Ιανουαρίου - 25 Ιανουαρίου, 14 Φεβρουαρίου - 23 Φεβρουαρίου, 14 Μαρτίου - 24 Μαρτίου.</w:t>
      </w:r>
    </w:p>
    <w:p w14:paraId="139A3160" w14:textId="6D3A8E05" w:rsidR="00B5440C" w:rsidRPr="001719E1" w:rsidRDefault="00B5440C" w:rsidP="001719E1">
      <w:pPr>
        <w:pStyle w:val="BasicParagraph"/>
        <w:spacing w:before="60"/>
        <w:jc w:val="center"/>
        <w:rPr>
          <w:rFonts w:ascii="Calibri" w:hAnsi="Calibri" w:cs="Optima-Regular"/>
          <w:lang w:val="el-GR"/>
        </w:rPr>
        <w:sectPr w:rsidR="00B5440C" w:rsidRPr="001719E1">
          <w:headerReference w:type="default" r:id="rId9"/>
          <w:type w:val="continuous"/>
          <w:pgSz w:w="12240" w:h="15840"/>
          <w:pgMar w:top="360" w:right="720" w:bottom="360" w:left="720" w:header="720" w:footer="720" w:gutter="0"/>
          <w:cols w:space="720"/>
          <w:noEndnote/>
        </w:sectPr>
      </w:pPr>
    </w:p>
    <w:p w14:paraId="1D64FB41" w14:textId="0A18280E" w:rsidR="00B42BA3" w:rsidRPr="008703AE" w:rsidRDefault="005E02CF" w:rsidP="00FC0EE5">
      <w:pPr>
        <w:pStyle w:val="BasicParagraph"/>
        <w:ind w:left="-72"/>
        <w:jc w:val="both"/>
        <w:rPr>
          <w:rFonts w:ascii="Calibri" w:hAnsi="Calibri" w:cs="Optima-Regular"/>
          <w:sz w:val="18"/>
          <w:szCs w:val="18"/>
          <w:lang w:val="el-GR"/>
        </w:rPr>
      </w:pPr>
      <w:r>
        <w:rPr>
          <w:rStyle w:val="GaNParagraph"/>
        </w:rP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Ωρίωνα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rPr>
          <w:rStyle w:val="GaNLinks"/>
        </w:rP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globeatnight</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org</w:t>
        </w:r>
        <w:r w:rsidR="002613D5" w:rsidRPr="00B5440C">
          <w:rPr>
            <w:rStyle w:val="Hyperlink"/>
            <w:rFonts w:ascii="Calibri" w:hAnsi="Calibri" w:cs="Optima-BoldItalic"/>
            <w:b/>
            <w:bCs/>
            <w:i/>
            <w:iCs/>
            <w:sz w:val="20"/>
            <w:lang w:val="el-GR"/>
          </w:rPr>
          <w:t>/5-</w:t>
        </w:r>
        <w:r w:rsidR="002613D5" w:rsidRPr="00596D9D">
          <w:rPr>
            <w:rStyle w:val="Hyperlink"/>
            <w:rFonts w:ascii="Calibri" w:hAnsi="Calibri" w:cs="Optima-BoldItalic"/>
            <w:b/>
            <w:bCs/>
            <w:i/>
            <w:iCs/>
            <w:sz w:val="20"/>
          </w:rPr>
          <w:t>steps</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globeatnight</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globeatnight</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org</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hyperlink r:id="rId14" w:history="1">
        <w:r w:rsidR="00EA5FD4">
          <w:rPr>
            <w:rStyle w:val="Hyperlink"/>
            <w:rFonts w:ascii="Calibri" w:hAnsi="Calibri" w:cs="Optima-Regular"/>
            <w:b/>
            <w:i/>
            <w:sz w:val="18"/>
            <w:szCs w:val="18"/>
            <w:lang w:val="el-GR"/>
          </w:rPr>
          <w:t>www.globeatnight.org/el/webapp/</w:t>
        </w:r>
      </w:hyperlink>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hyperlink r:id="rId15" w:history="1">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globeatnight</w:t>
        </w:r>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hyperlink>
      <w:r w:rsidR="00A8649C" w:rsidRPr="00B5440C">
        <w:rPr>
          <w:rFonts w:ascii="Calibri" w:hAnsi="Calibri" w:cs="Optima-BoldItalic"/>
          <w:b/>
          <w:bCs/>
          <w:i/>
          <w:iCs/>
          <w:sz w:val="18"/>
          <w:szCs w:val="18"/>
          <w:lang w:val="el-GR"/>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Pr="00B5440C" w:rsidRDefault="00F26976" w:rsidP="00A8649C">
      <w:pPr>
        <w:pStyle w:val="BasicParagraph"/>
        <w:spacing w:line="240" w:lineRule="auto"/>
        <w:jc w:val="both"/>
        <w:rPr>
          <w:rStyle w:val="Hyperlink"/>
          <w:rFonts w:ascii="Calibri" w:hAnsi="Calibri" w:cs="Optima-BoldItalic"/>
          <w:b/>
          <w:bCs/>
          <w:i/>
          <w:iCs/>
          <w:sz w:val="20"/>
          <w:lang w:val="el-GR"/>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6" w:history="1">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globeatnight</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maps</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php</w:t>
        </w:r>
      </w:hyperlink>
    </w:p>
    <w:p w14:paraId="5C08320D" w14:textId="77777777" w:rsidR="00572C5F" w:rsidRPr="00B5440C" w:rsidRDefault="00572C5F">
      <w:pPr>
        <w:rPr>
          <w:rStyle w:val="Hyperlink"/>
          <w:rFonts w:ascii="Calibri" w:hAnsi="Calibri" w:cs="Optima-BoldItalic"/>
          <w:b/>
          <w:bCs/>
          <w:i/>
          <w:iCs/>
          <w:sz w:val="20"/>
          <w:lang w:val="el-GR"/>
        </w:rPr>
      </w:pPr>
      <w:r w:rsidRPr="00B5440C">
        <w:rPr>
          <w:rStyle w:val="Hyperlink"/>
          <w:rFonts w:ascii="Calibri" w:hAnsi="Calibri" w:cs="Optima-BoldItalic"/>
          <w:b/>
          <w:bCs/>
          <w:i/>
          <w:iCs/>
          <w:sz w:val="20"/>
          <w:lang w:val="el-GR"/>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Pr="00B5440C" w:rsidRDefault="00F728E3" w:rsidP="006F48FF">
      <w:pPr>
        <w:pStyle w:val="BasicParagraph"/>
        <w:spacing w:before="60"/>
        <w:jc w:val="center"/>
        <w:rPr>
          <w:rFonts w:ascii="Calibri" w:hAnsi="Calibri" w:cs="Optima-BoldItalic"/>
          <w:b/>
          <w:bCs/>
          <w:i/>
          <w:iCs/>
          <w:sz w:val="32"/>
          <w:lang w:val="el-GR"/>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4589C2A7" w14:textId="77777777" w:rsidR="00B5440C" w:rsidRDefault="00B5440C" w:rsidP="006F48FF">
      <w:pPr>
        <w:pStyle w:val="BasicParagraph"/>
        <w:spacing w:before="60"/>
        <w:jc w:val="center"/>
        <w:rPr>
          <w:rFonts w:ascii="Calibri" w:hAnsi="Calibri" w:cs="Optima-BoldItalic"/>
          <w:b/>
          <w:bCs/>
          <w:i/>
          <w:iCs/>
          <w:lang w:val="el-GR"/>
        </w:rPr>
      </w:pPr>
      <w:r>
        <w:rPr>
          <w:rStyle w:val="GaNStyle"/>
        </w:rPr>
        <w:t>Ημερομηνίες καμπάνιας 2022 που χρησιμοποιούν τον Αστερισμός Ωρίωνα: 16 Ιανουαρίου - 25 Ιανουαρίου, 14 Φεβρουαρίου - 23 Φεβρουαρίου, 14 Μαρτίου - 24 Μαρτίου.</w:t>
      </w:r>
    </w:p>
    <w:p w14:paraId="21A0093F" w14:textId="77777777" w:rsidR="00B5440C" w:rsidRDefault="00B5440C" w:rsidP="006F48FF">
      <w:pPr>
        <w:pStyle w:val="BasicParagraph"/>
        <w:spacing w:before="60"/>
        <w:jc w:val="center"/>
        <w:rPr>
          <w:rFonts w:ascii="Calibri" w:hAnsi="Calibri" w:cs="Optima-BoldItalic"/>
          <w:b/>
          <w:bCs/>
          <w:i/>
          <w:iCs/>
          <w:lang w:val="el-GR"/>
        </w:rPr>
      </w:pPr>
    </w:p>
    <w:p w14:paraId="382974DC" w14:textId="50FD5483"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8" w:history="1">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globeatnight</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3"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D92334F" w14:textId="77777777" w:rsidR="00B5440C" w:rsidRDefault="00B5440C" w:rsidP="007F614A">
      <w:pPr>
        <w:tabs>
          <w:tab w:val="left" w:pos="852"/>
        </w:tabs>
        <w:jc w:val="center"/>
      </w:pPr>
      <w:r>
        <w:rPr>
          <w:rStyle w:val="GaNStyle"/>
        </w:rPr>
        <w:t>Ημερομηνίες καμπάνιας 2022 που χρησιμοποιούν τον Αστερισμός Ωρίωνα: 16 Ιανουαρίου - 25 Ιανουαρίου, 14 Φεβρουαρίου - 23 Φεβρουαρίου, 14 Μαρτίου - 24 Μαρτίου.</w:t>
      </w:r>
    </w:p>
    <w:p w14:paraId="6C26E753" w14:textId="77777777" w:rsidR="007F614A" w:rsidRDefault="007F614A" w:rsidP="00AB3083">
      <w:pPr>
        <w:pStyle w:val="BasicParagraph"/>
        <w:spacing w:line="240" w:lineRule="auto"/>
        <w:jc w:val="center"/>
        <w:rPr>
          <w:rFonts w:ascii="Calibri" w:hAnsi="Calibri" w:cs="Optima-Regular"/>
          <w:sz w:val="22"/>
        </w:rPr>
      </w:pPr>
    </w:p>
    <w:p w14:paraId="31398A0E" w14:textId="1AD157E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4" w:history="1">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globeatnight</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B5440C"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9"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A429067" w14:textId="77777777" w:rsidR="007F614A" w:rsidRDefault="007F614A" w:rsidP="007F614A">
      <w:pPr>
        <w:tabs>
          <w:tab w:val="left" w:pos="852"/>
        </w:tabs>
        <w:jc w:val="center"/>
      </w:pPr>
      <w:r>
        <w:rPr>
          <w:rStyle w:val="GaNStyle"/>
        </w:rPr>
        <w:t>Ημερομηνίες καμπάνιας 2022 που χρησιμοποιούν τον Αστερισμός Ωρίωνα: 16 Ιανουαρίου - 25 Ιανουαρίου, 14 Φεβρουαρίου - 23 Φεβρουαρίου, 14 Μαρτίου - 24 Μαρτίου.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00366"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r w:rsidRPr="00BE7FFD">
        <w:rPr>
          <w:rFonts w:ascii="Calibri" w:hAnsi="Calibri" w:cs="Optima-Regular"/>
          <w:sz w:val="22"/>
        </w:rPr>
        <w:t>Ανάγνωση από τον μετρητή ποιότητας ουρανού Unihedron (</w:t>
      </w:r>
      <w:r w:rsidR="00DA6335" w:rsidRPr="00DA6335">
        <w:rPr>
          <w:rFonts w:ascii="Calibri" w:hAnsi="Calibri" w:cs="Optima-Regular"/>
          <w:sz w:val="22"/>
        </w:rPr>
        <w:t>εάν ισχύει</w:t>
      </w:r>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r w:rsidRPr="00BE7FFD">
        <w:rPr>
          <w:rFonts w:ascii="Calibri" w:hAnsi="Calibri" w:cs="Optima-Regular"/>
          <w:sz w:val="22"/>
        </w:rPr>
        <w:t>Σειριακός αριθμός από τον μετρητή ποιότητας ουρανού Unihedron (προαιρετικό):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4043E730"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30"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2BE68" w14:textId="77777777" w:rsidR="00906A16" w:rsidRDefault="00906A16">
      <w:r>
        <w:separator/>
      </w:r>
    </w:p>
  </w:endnote>
  <w:endnote w:type="continuationSeparator" w:id="0">
    <w:p w14:paraId="74931D02" w14:textId="77777777" w:rsidR="00906A16" w:rsidRDefault="00906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9D90" w14:textId="77777777" w:rsidR="00906A16" w:rsidRDefault="00906A16">
      <w:r>
        <w:separator/>
      </w:r>
    </w:p>
  </w:footnote>
  <w:footnote w:type="continuationSeparator" w:id="0">
    <w:p w14:paraId="246A3EF7" w14:textId="77777777" w:rsidR="00906A16" w:rsidRDefault="00906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49846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00366"/>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7F614A"/>
    <w:rsid w:val="008048B7"/>
    <w:rsid w:val="00805D31"/>
    <w:rsid w:val="0083109A"/>
    <w:rsid w:val="0085629F"/>
    <w:rsid w:val="00876ED2"/>
    <w:rsid w:val="00887071"/>
    <w:rsid w:val="008A4978"/>
    <w:rsid w:val="008B1EBD"/>
    <w:rsid w:val="008C59A9"/>
    <w:rsid w:val="008D216F"/>
    <w:rsid w:val="00906A16"/>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5440C"/>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 w:id="1431005384">
      <w:bodyDiv w:val="1"/>
      <w:marLeft w:val="0"/>
      <w:marRight w:val="0"/>
      <w:marTop w:val="0"/>
      <w:marBottom w:val="0"/>
      <w:divBdr>
        <w:top w:val="none" w:sz="0" w:space="0" w:color="auto"/>
        <w:left w:val="none" w:sz="0" w:space="0" w:color="auto"/>
        <w:bottom w:val="none" w:sz="0" w:space="0" w:color="auto"/>
        <w:right w:val="none" w:sz="0" w:space="0" w:color="auto"/>
      </w:divBdr>
      <w:divsChild>
        <w:div w:id="1448694532">
          <w:marLeft w:val="0"/>
          <w:marRight w:val="0"/>
          <w:marTop w:val="0"/>
          <w:marBottom w:val="0"/>
          <w:divBdr>
            <w:top w:val="none" w:sz="0" w:space="0" w:color="auto"/>
            <w:left w:val="none" w:sz="0" w:space="0" w:color="auto"/>
            <w:bottom w:val="none" w:sz="0" w:space="0" w:color="auto"/>
            <w:right w:val="none" w:sz="0" w:space="0" w:color="auto"/>
          </w:divBdr>
          <w:divsChild>
            <w:div w:id="18882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el/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l/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1238</Words>
  <Characters>6815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8037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Marco Moreno</cp:lastModifiedBy>
  <cp:revision>9</cp:revision>
  <cp:lastPrinted>2011-12-23T17:27:00Z</cp:lastPrinted>
  <dcterms:created xsi:type="dcterms:W3CDTF">2018-08-01T03:44:00Z</dcterms:created>
  <dcterms:modified xsi:type="dcterms:W3CDTF">2022-07-11T00:24:00Z</dcterms:modified>
</cp:coreProperties>
</file>