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сазвежђе Персеј током 2022. године посматрамо 16-25 јануар, 7-16 новембар, 6-15 децембар.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Персеј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сазвежђе Персеј током 2022. године посматрамо 16-25 јануар, 7-16 новембар, 6-15 децембар.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сазвежђе Персеј током 2022. године посматрамо 16-25 јануар, 7-16 новембар, 6-15 децембар.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сазвежђе Персеј током 2022. године посматрамо 16-25 јануар, 7-16 новембар, 6-15 децембар.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