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0F4C" w14:textId="77777777" w:rsidR="00187E2A" w:rsidRPr="00C51F5B" w:rsidRDefault="00C51F5B" w:rsidP="001E347C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6B0001" w:rsidP="001E347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20E50BF3" w14:textId="77777777" w:rsidR="001E347C" w:rsidRDefault="001E347C" w:rsidP="001E347C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auto"/>
          <w:sz w:val="28"/>
          <w:lang w:val="fr-FR"/>
        </w:rPr>
      </w:pPr>
      <w:r w:rsidRPr="001E347C">
        <w:rPr>
          <w:rFonts w:ascii="Calibri" w:hAnsi="Calibri" w:cs="Optima-Regular"/>
          <w:color w:val="auto"/>
          <w:sz w:val="28"/>
          <w:lang w:val="fr-FR"/>
        </w:rPr>
        <w:t>Dates de la campagne 2018 qui utilisent la constellation de Persée</w:t>
      </w:r>
      <w:r w:rsidR="006B0001"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Pr="001E347C">
        <w:rPr>
          <w:rFonts w:ascii="Calibri" w:hAnsi="Calibri" w:cs="Optima-Regular"/>
          <w:color w:val="auto"/>
          <w:sz w:val="28"/>
          <w:lang w:val="fr-FR"/>
        </w:rPr>
        <w:t xml:space="preserve">: 30 octobre - 8 novembre et 29 novembre - 8 décembre </w:t>
      </w:r>
    </w:p>
    <w:p w14:paraId="2F958D13" w14:textId="77777777" w:rsidR="006B0001" w:rsidRDefault="006B0001" w:rsidP="001E347C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auto"/>
          <w:sz w:val="28"/>
          <w:lang w:val="fr-FR"/>
        </w:rPr>
      </w:pPr>
    </w:p>
    <w:p w14:paraId="28B3BB02" w14:textId="6A5A91BA" w:rsidR="006B0001" w:rsidRDefault="006B0001" w:rsidP="001E347C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auto"/>
          <w:sz w:val="28"/>
          <w:lang w:val="fr-FR"/>
        </w:rPr>
        <w:sectPr w:rsidR="006B0001" w:rsidSect="001E347C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57E5478" w14:textId="5AD7C160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1E347C">
        <w:rPr>
          <w:rFonts w:ascii="Calibri" w:hAnsi="Calibri" w:cs="CastleT-Book"/>
          <w:sz w:val="19"/>
          <w:lang w:val="fr-FR"/>
        </w:rPr>
        <w:t>(</w:t>
      </w:r>
      <w:r w:rsidR="00444EA1" w:rsidRPr="001E347C">
        <w:rPr>
          <w:rStyle w:val="Hyperlink"/>
          <w:rFonts w:ascii="Calibri" w:hAnsi="Calibri" w:cs="CastleT-Book"/>
          <w:sz w:val="19"/>
          <w:lang w:val="fr-FR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1E347C">
        <w:rPr>
          <w:lang w:val="es-CO"/>
        </w:rPr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31481610" w14:textId="77777777" w:rsidR="001E347C" w:rsidRDefault="001E347C" w:rsidP="004615A9">
      <w:pPr>
        <w:pStyle w:val="BasicParagraph"/>
        <w:spacing w:line="240" w:lineRule="auto"/>
        <w:jc w:val="center"/>
        <w:rPr>
          <w:rFonts w:ascii="Calibri" w:hAnsi="Calibri" w:cs="Optima-Regular"/>
          <w:color w:val="auto"/>
          <w:sz w:val="28"/>
          <w:lang w:val="fr-FR"/>
        </w:rPr>
      </w:pPr>
      <w:r w:rsidRPr="001E347C">
        <w:rPr>
          <w:rFonts w:ascii="Calibri" w:hAnsi="Calibri" w:cs="Optima-Regular"/>
          <w:color w:val="auto"/>
          <w:sz w:val="28"/>
          <w:lang w:val="fr-FR"/>
        </w:rPr>
        <w:t xml:space="preserve">Dates de la campagne 2018 qui utilisent la constellation de Persée : 30 octobre - 8 novembre et 29 novembre - 8 décembre </w:t>
      </w:r>
    </w:p>
    <w:p w14:paraId="658C2350" w14:textId="77777777" w:rsidR="001E347C" w:rsidRDefault="001E347C" w:rsidP="004615A9">
      <w:pPr>
        <w:pStyle w:val="BasicParagraph"/>
        <w:spacing w:line="240" w:lineRule="auto"/>
        <w:jc w:val="center"/>
        <w:rPr>
          <w:rFonts w:ascii="Calibri" w:hAnsi="Calibri" w:cs="Optima-Regular"/>
          <w:color w:val="auto"/>
          <w:sz w:val="28"/>
          <w:lang w:val="fr-FR"/>
        </w:rPr>
      </w:pPr>
    </w:p>
    <w:p w14:paraId="55A90616" w14:textId="642E76B0" w:rsidR="00351A37" w:rsidRPr="001E347C" w:rsidRDefault="00CF4F75" w:rsidP="004615A9">
      <w:pPr>
        <w:pStyle w:val="BasicParagraph"/>
        <w:spacing w:line="240" w:lineRule="auto"/>
        <w:jc w:val="center"/>
        <w:rPr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6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6B0001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118B6C0E" w14:textId="77777777" w:rsidR="001E347C" w:rsidRDefault="001E347C" w:rsidP="00736C1D">
      <w:pPr>
        <w:pStyle w:val="BasicParagraph"/>
        <w:spacing w:line="240" w:lineRule="auto"/>
        <w:jc w:val="center"/>
        <w:rPr>
          <w:rFonts w:ascii="Calibri" w:hAnsi="Calibri" w:cs="Optima-Regular"/>
          <w:color w:val="auto"/>
          <w:sz w:val="28"/>
          <w:lang w:val="fr-FR"/>
        </w:rPr>
      </w:pPr>
      <w:r w:rsidRPr="001E347C">
        <w:rPr>
          <w:rFonts w:ascii="Calibri" w:hAnsi="Calibri" w:cs="Optima-Regular"/>
          <w:color w:val="auto"/>
          <w:sz w:val="28"/>
          <w:lang w:val="fr-FR"/>
        </w:rPr>
        <w:t xml:space="preserve">Dates de la campagne 2018 qui utilisent la constellation de Persée : 30 octobre - 8 novembre et 29 novembre - 8 décembre </w:t>
      </w:r>
    </w:p>
    <w:p w14:paraId="6B2C4BEA" w14:textId="77777777" w:rsidR="001E347C" w:rsidRDefault="001E347C" w:rsidP="00736C1D">
      <w:pPr>
        <w:pStyle w:val="BasicParagraph"/>
        <w:spacing w:line="240" w:lineRule="auto"/>
        <w:jc w:val="center"/>
        <w:rPr>
          <w:rFonts w:ascii="Calibri" w:hAnsi="Calibri" w:cs="Optima-Regular"/>
          <w:color w:val="auto"/>
          <w:sz w:val="28"/>
          <w:lang w:val="fr-FR"/>
        </w:rPr>
      </w:pPr>
    </w:p>
    <w:p w14:paraId="5CFD0FF4" w14:textId="2CBD09C3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1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6B0001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6B0001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6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4045251D" w14:textId="20B889DB" w:rsidR="001E347C" w:rsidRDefault="001E347C" w:rsidP="00CA128E">
      <w:pPr>
        <w:pStyle w:val="BasicParagraph"/>
        <w:spacing w:line="240" w:lineRule="auto"/>
        <w:jc w:val="center"/>
        <w:rPr>
          <w:rFonts w:ascii="Calibri" w:hAnsi="Calibri" w:cs="Optima-Regular"/>
          <w:color w:val="auto"/>
          <w:sz w:val="28"/>
          <w:lang w:val="fr-FR"/>
        </w:rPr>
      </w:pPr>
      <w:r w:rsidRPr="001E347C">
        <w:rPr>
          <w:rFonts w:ascii="Calibri" w:hAnsi="Calibri" w:cs="Optima-Regular"/>
          <w:color w:val="auto"/>
          <w:sz w:val="28"/>
          <w:lang w:val="fr-FR"/>
        </w:rPr>
        <w:t>Dates de la campagne 2018 qui utilisent la constellation de Persée : 30 octobre - 8 novembre et 29 novembre - 8 décembre</w:t>
      </w:r>
    </w:p>
    <w:p w14:paraId="64AECB42" w14:textId="77777777" w:rsidR="00CA128E" w:rsidRDefault="00CA128E" w:rsidP="004615A9">
      <w:pPr>
        <w:pStyle w:val="BasicParagraph"/>
        <w:spacing w:line="240" w:lineRule="auto"/>
        <w:jc w:val="right"/>
        <w:rPr>
          <w:rFonts w:ascii="Calibri" w:hAnsi="Calibri" w:cs="Optima-Regular"/>
          <w:color w:val="auto"/>
          <w:sz w:val="28"/>
          <w:lang w:val="fr-FR"/>
        </w:rPr>
      </w:pPr>
    </w:p>
    <w:p w14:paraId="49D89E05" w14:textId="04CDC29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B0001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headerReference w:type="default" r:id="rId27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8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737897679">
    <w:abstractNumId w:val="0"/>
  </w:num>
  <w:num w:numId="2" w16cid:durableId="207913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1E347C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0001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128E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www.globeatnight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lobeatnight.org/finding" TargetMode="Externa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globeatnight.org/fr/webapp/" TargetMode="Externa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1189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7714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9</cp:revision>
  <cp:lastPrinted>2017-12-31T05:24:00Z</cp:lastPrinted>
  <dcterms:created xsi:type="dcterms:W3CDTF">2018-07-31T19:11:00Z</dcterms:created>
  <dcterms:modified xsi:type="dcterms:W3CDTF">2022-07-09T04:34:00Z</dcterms:modified>
</cp:coreProperties>
</file>