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rsidRPr="00961BFE">
        <w:rPr>
          <w:rFonts w:ascii="Calibri" w:hAnsi="Calibri" w:cs="Optima-Regular"/>
          <w:sz w:val="28"/>
          <w:szCs w:val="28"/>
          <w:lang w:val="es-ES_tradnl"/>
        </w:rPr>
        <w:t xml:space="preserve"> </w:t>
      </w:r>
      <w:r w:rsidR="003C27E3" w:rsidRPr="002974E0">
        <w:rPr>
          <w:rFonts w:ascii="Calibri" w:hAnsi="Calibri" w:cs="Optima-Regular"/>
          <w:sz w:val="28"/>
          <w:szCs w:val="28"/>
          <w:lang w:val="es-ES_tradnl"/>
        </w:rPr>
        <w:t xml:space="preserve">2018 Fechas de </w:t>
      </w:r>
      <w:r w:rsidR="003C27E3">
        <w:rPr>
          <w:rFonts w:ascii="Calibri" w:hAnsi="Calibri" w:cs="Optima-Regular"/>
          <w:sz w:val="28"/>
          <w:szCs w:val="28"/>
          <w:lang w:val="es-ES_tradnl"/>
        </w:rPr>
        <w:t xml:space="preserve">la </w:t>
      </w:r>
      <w:r w:rsidR="003C27E3" w:rsidRPr="002974E0">
        <w:rPr>
          <w:rFonts w:ascii="Calibri" w:hAnsi="Calibri" w:cs="Optima-Regular"/>
          <w:sz w:val="28"/>
          <w:szCs w:val="28"/>
          <w:lang w:val="es-ES_tradnl"/>
        </w:rPr>
        <w:t xml:space="preserve">campaña para </w:t>
      </w:r>
      <w:r w:rsidR="00756C5E" w:rsidRPr="00756C5E">
        <w:rPr>
          <w:rFonts w:ascii="Calibri" w:hAnsi="Calibri" w:cs="Optima-Regular"/>
          <w:sz w:val="28"/>
          <w:szCs w:val="28"/>
          <w:lang w:val="es-ES_tradnl"/>
        </w:rPr>
        <w:t>Perseo</w:t>
      </w:r>
      <w:r w:rsidR="00961BFE" w:rsidRPr="00645AA6">
        <w:rPr>
          <w:rFonts w:ascii="Calibri" w:hAnsi="Calibri" w:cs="Optima-Regular"/>
          <w:sz w:val="28"/>
          <w:szCs w:val="28"/>
          <w:lang w:val="es-ES_tradnl"/>
        </w:rPr>
        <w:t>:</w:t>
      </w:r>
      <w:r w:rsidR="00944E40" w:rsidRPr="00645AA6">
        <w:rPr>
          <w:rFonts w:ascii="Calibri" w:hAnsi="Calibri" w:cs="Optima-Regular"/>
          <w:sz w:val="28"/>
          <w:szCs w:val="28"/>
          <w:lang w:val="es-ES_tradnl"/>
        </w:rPr>
        <w:t xml:space="preserve"> </w:t>
      </w:r>
      <w:r w:rsidR="00756C5E" w:rsidRPr="008E7B10">
        <w:rPr>
          <w:rFonts w:ascii="Calibri" w:hAnsi="Calibri" w:cs="Arial"/>
          <w:sz w:val="28"/>
          <w:szCs w:val="28"/>
          <w:lang w:val="es-CO"/>
        </w:rPr>
        <w:t>Del 30 de octubre al 8 de noviembre y del 29 de noviembre al 8 de diciembre</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Usted está participando en una campaña mundial para observar y registrar las estrellas visibles más débiles como un medio para medir la contaminación lumínica en un lugar determinado. Localizando y observando la constelación</w:t>
      </w:r>
      <w:r w:rsidR="00961BFE">
        <w:rPr>
          <w:rFonts w:ascii="Calibri" w:hAnsi="Calibri" w:cs="Optima-Regular"/>
          <w:sz w:val="20"/>
          <w:lang w:val="es-ES_tradnl"/>
        </w:rPr>
        <w:t xml:space="preserve"> </w:t>
      </w:r>
      <w:r w:rsidR="00756C5E" w:rsidRPr="00756C5E">
        <w:rPr>
          <w:rFonts w:ascii="Calibri" w:hAnsi="Calibri" w:cs="Optima-Regular"/>
          <w:sz w:val="20"/>
          <w:lang w:val="es-ES_tradnl"/>
        </w:rPr>
        <w:t>Perseo</w:t>
      </w:r>
      <w:r w:rsidR="00756C5E">
        <w:rPr>
          <w:rFonts w:ascii="Calibri" w:hAnsi="Calibri" w:cs="Optima-Regular"/>
          <w:sz w:val="20"/>
          <w:lang w:val="es-ES_tradnl"/>
        </w:rPr>
        <w:t xml:space="preserve"> </w:t>
      </w:r>
      <w:r w:rsidRPr="00DA4516">
        <w:rPr>
          <w:rFonts w:ascii="Calibri" w:hAnsi="Calibri" w:cs="Optima-Regular"/>
          <w:sz w:val="20"/>
          <w:lang w:val="es-ES_tradnl"/>
        </w:rPr>
        <w:t>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Pr="005273AD">
        <w:rPr>
          <w:rStyle w:val="Hyperlink"/>
          <w:rFonts w:ascii="Calibri" w:hAnsi="Calibri" w:cs="CastleT-Book"/>
          <w:sz w:val="19"/>
        </w:rPr>
        <w:t>http://amper.ped.muni.cz/jenik/astro/maps/GaNight/2018/</w:t>
      </w:r>
      <w:r w:rsidR="004615A9" w:rsidRPr="008E7B10">
        <w:rPr>
          <w:rFonts w:ascii="Calibri" w:hAnsi="Calibri" w:cs="CastleT-Book"/>
          <w:sz w:val="19"/>
        </w:rPr>
        <w:t>).</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rsidRPr="002974E0">
        <w:rPr>
          <w:rFonts w:ascii="Calibri" w:hAnsi="Calibri" w:cs="Optima-Regular"/>
          <w:sz w:val="28"/>
          <w:szCs w:val="28"/>
          <w:lang w:val="es-ES_tradnl"/>
        </w:rPr>
        <w:t xml:space="preserve">2018 </w:t>
      </w:r>
      <w:proofErr w:type="gramStart"/>
      <w:r w:rsidRPr="002974E0">
        <w:rPr>
          <w:rFonts w:ascii="Calibri" w:hAnsi="Calibri" w:cs="Optima-Regular"/>
          <w:sz w:val="28"/>
          <w:szCs w:val="28"/>
          <w:lang w:val="es-ES_tradnl"/>
        </w:rPr>
        <w:t>Fechas</w:t>
      </w:r>
      <w:proofErr w:type="gramEnd"/>
      <w:r w:rsidRPr="002974E0">
        <w:rPr>
          <w:rFonts w:ascii="Calibri" w:hAnsi="Calibri" w:cs="Optima-Regular"/>
          <w:sz w:val="28"/>
          <w:szCs w:val="28"/>
          <w:lang w:val="es-ES_tradnl"/>
        </w:rPr>
        <w:t xml:space="preserve"> de </w:t>
      </w:r>
      <w:r>
        <w:rPr>
          <w:rFonts w:ascii="Calibri" w:hAnsi="Calibri" w:cs="Optima-Regular"/>
          <w:sz w:val="28"/>
          <w:szCs w:val="28"/>
          <w:lang w:val="es-ES_tradnl"/>
        </w:rPr>
        <w:t xml:space="preserve">la </w:t>
      </w:r>
      <w:r w:rsidRPr="002974E0">
        <w:rPr>
          <w:rFonts w:ascii="Calibri" w:hAnsi="Calibri" w:cs="Optima-Regular"/>
          <w:sz w:val="28"/>
          <w:szCs w:val="28"/>
          <w:lang w:val="es-ES_tradnl"/>
        </w:rPr>
        <w:t xml:space="preserve">campaña para </w:t>
      </w:r>
      <w:r w:rsidRPr="00756C5E">
        <w:rPr>
          <w:rFonts w:ascii="Calibri" w:hAnsi="Calibri" w:cs="Optima-Regular"/>
          <w:sz w:val="28"/>
          <w:szCs w:val="28"/>
          <w:lang w:val="es-ES_tradnl"/>
        </w:rPr>
        <w:t>Perseo</w:t>
      </w:r>
      <w:r w:rsidRPr="00645AA6">
        <w:rPr>
          <w:rFonts w:ascii="Calibri" w:hAnsi="Calibri" w:cs="Optima-Regular"/>
          <w:sz w:val="28"/>
          <w:szCs w:val="28"/>
          <w:lang w:val="es-ES_tradnl"/>
        </w:rPr>
        <w:t xml:space="preserve">: </w:t>
      </w:r>
      <w:r w:rsidRPr="008E7B10">
        <w:rPr>
          <w:rFonts w:ascii="Calibri" w:hAnsi="Calibri" w:cs="Arial"/>
          <w:sz w:val="28"/>
          <w:szCs w:val="28"/>
          <w:lang w:val="es-CO"/>
        </w:rPr>
        <w:t>Del 30 de octubre al 8 de noviembre y del 29 de noviembre al 8 de diciembre</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rsidRPr="002974E0">
        <w:rPr>
          <w:rFonts w:ascii="Calibri" w:hAnsi="Calibri" w:cs="Optima-Regular"/>
          <w:sz w:val="28"/>
          <w:szCs w:val="28"/>
          <w:lang w:val="es-ES_tradnl"/>
        </w:rPr>
        <w:t xml:space="preserve">2018 </w:t>
      </w:r>
      <w:proofErr w:type="gramStart"/>
      <w:r w:rsidRPr="002974E0">
        <w:rPr>
          <w:rFonts w:ascii="Calibri" w:hAnsi="Calibri" w:cs="Optima-Regular"/>
          <w:sz w:val="28"/>
          <w:szCs w:val="28"/>
          <w:lang w:val="es-ES_tradnl"/>
        </w:rPr>
        <w:t>Fechas</w:t>
      </w:r>
      <w:proofErr w:type="gramEnd"/>
      <w:r w:rsidRPr="002974E0">
        <w:rPr>
          <w:rFonts w:ascii="Calibri" w:hAnsi="Calibri" w:cs="Optima-Regular"/>
          <w:sz w:val="28"/>
          <w:szCs w:val="28"/>
          <w:lang w:val="es-ES_tradnl"/>
        </w:rPr>
        <w:t xml:space="preserve"> de </w:t>
      </w:r>
      <w:r>
        <w:rPr>
          <w:rFonts w:ascii="Calibri" w:hAnsi="Calibri" w:cs="Optima-Regular"/>
          <w:sz w:val="28"/>
          <w:szCs w:val="28"/>
          <w:lang w:val="es-ES_tradnl"/>
        </w:rPr>
        <w:t xml:space="preserve">la </w:t>
      </w:r>
      <w:r w:rsidRPr="002974E0">
        <w:rPr>
          <w:rFonts w:ascii="Calibri" w:hAnsi="Calibri" w:cs="Optima-Regular"/>
          <w:sz w:val="28"/>
          <w:szCs w:val="28"/>
          <w:lang w:val="es-ES_tradnl"/>
        </w:rPr>
        <w:t xml:space="preserve">campaña para </w:t>
      </w:r>
      <w:r w:rsidRPr="00756C5E">
        <w:rPr>
          <w:rFonts w:ascii="Calibri" w:hAnsi="Calibri" w:cs="Optima-Regular"/>
          <w:sz w:val="28"/>
          <w:szCs w:val="28"/>
          <w:lang w:val="es-ES_tradnl"/>
        </w:rPr>
        <w:t>Perseo</w:t>
      </w:r>
      <w:r w:rsidRPr="00645AA6">
        <w:rPr>
          <w:rFonts w:ascii="Calibri" w:hAnsi="Calibri" w:cs="Optima-Regular"/>
          <w:sz w:val="28"/>
          <w:szCs w:val="28"/>
          <w:lang w:val="es-ES_tradnl"/>
        </w:rPr>
        <w:t xml:space="preserve">: </w:t>
      </w:r>
      <w:r w:rsidRPr="008E7B10">
        <w:rPr>
          <w:rFonts w:ascii="Calibri" w:hAnsi="Calibri" w:cs="Arial"/>
          <w:sz w:val="28"/>
          <w:szCs w:val="28"/>
          <w:lang w:val="es-CO"/>
        </w:rPr>
        <w:t>Del 30 de octubre al 8 de noviembre y del 29 de noviembre al 8 de diciembre</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rsidRPr="002974E0">
        <w:rPr>
          <w:rFonts w:ascii="Calibri" w:hAnsi="Calibri" w:cs="Optima-Regular"/>
          <w:sz w:val="28"/>
          <w:szCs w:val="28"/>
          <w:lang w:val="es-ES_tradnl"/>
        </w:rPr>
        <w:t xml:space="preserve">2018 Fechas de </w:t>
      </w:r>
      <w:r>
        <w:rPr>
          <w:rFonts w:ascii="Calibri" w:hAnsi="Calibri" w:cs="Optima-Regular"/>
          <w:sz w:val="28"/>
          <w:szCs w:val="28"/>
          <w:lang w:val="es-ES_tradnl"/>
        </w:rPr>
        <w:t xml:space="preserve">la </w:t>
      </w:r>
      <w:r w:rsidRPr="002974E0">
        <w:rPr>
          <w:rFonts w:ascii="Calibri" w:hAnsi="Calibri" w:cs="Optima-Regular"/>
          <w:sz w:val="28"/>
          <w:szCs w:val="28"/>
          <w:lang w:val="es-ES_tradnl"/>
        </w:rPr>
        <w:t xml:space="preserve">campaña para </w:t>
      </w:r>
      <w:r w:rsidRPr="00756C5E">
        <w:rPr>
          <w:rFonts w:ascii="Calibri" w:hAnsi="Calibri" w:cs="Optima-Regular"/>
          <w:sz w:val="28"/>
          <w:szCs w:val="28"/>
          <w:lang w:val="es-ES_tradnl"/>
        </w:rPr>
        <w:t>Perseo</w:t>
      </w:r>
      <w:r w:rsidRPr="00645AA6">
        <w:rPr>
          <w:rFonts w:ascii="Calibri" w:hAnsi="Calibri" w:cs="Optima-Regular"/>
          <w:sz w:val="28"/>
          <w:szCs w:val="28"/>
          <w:lang w:val="es-ES_tradnl"/>
        </w:rPr>
        <w:t xml:space="preserve">: </w:t>
      </w:r>
      <w:r w:rsidRPr="008E7B10">
        <w:rPr>
          <w:rFonts w:ascii="Calibri" w:hAnsi="Calibri" w:cs="Arial"/>
          <w:sz w:val="28"/>
          <w:szCs w:val="28"/>
          <w:lang w:val="es-CO"/>
        </w:rPr>
        <w:t>Del 30 de octubre al 8 de noviembre y del 29 de noviembre al 8 de diciembre</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