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E064E" w14:textId="77777777" w:rsidR="00A669F2" w:rsidRPr="00A669F2" w:rsidRDefault="00A669F2" w:rsidP="00A669F2">
      <w:pPr>
        <w:widowControl/>
        <w:spacing w:before="45" w:after="225" w:line="396" w:lineRule="atLeast"/>
        <w:ind w:right="150"/>
        <w:jc w:val="left"/>
        <w:outlineLvl w:val="0"/>
        <w:rPr>
          <w:rFonts w:ascii="Helvetica" w:eastAsia="Times New Roman" w:hAnsi="Helvetica" w:cs="Times New Roman"/>
          <w:color w:val="D55000"/>
          <w:kern w:val="36"/>
          <w:sz w:val="33"/>
          <w:szCs w:val="33"/>
        </w:rPr>
      </w:pPr>
      <w:r w:rsidRPr="00A669F2">
        <w:rPr>
          <w:rFonts w:ascii="Helvetica" w:eastAsia="Times New Roman" w:hAnsi="Helvetica" w:cs="Times New Roman"/>
          <w:color w:val="D55000"/>
          <w:kern w:val="36"/>
          <w:sz w:val="33"/>
          <w:szCs w:val="33"/>
        </w:rPr>
        <w:t>Step 1:</w:t>
      </w:r>
    </w:p>
    <w:p w14:paraId="24D4B9E6" w14:textId="77777777" w:rsidR="00A669F2" w:rsidRPr="00A669F2" w:rsidRDefault="00A669F2" w:rsidP="00A669F2">
      <w:pPr>
        <w:widowControl/>
        <w:spacing w:before="30" w:after="135" w:line="315" w:lineRule="atLeast"/>
        <w:ind w:right="150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A669F2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Open </w:t>
      </w:r>
      <w:proofErr w:type="spellStart"/>
      <w:r w:rsidRPr="00A669F2">
        <w:rPr>
          <w:rFonts w:ascii="Helvetica" w:hAnsi="Helvetica" w:cs="Times New Roman"/>
          <w:color w:val="000000"/>
          <w:kern w:val="0"/>
          <w:sz w:val="21"/>
          <w:szCs w:val="21"/>
        </w:rPr>
        <w:t>letswave</w:t>
      </w:r>
      <w:proofErr w:type="spellEnd"/>
      <w:r w:rsidRPr="00A669F2">
        <w:rPr>
          <w:rFonts w:ascii="Helvetica" w:hAnsi="Helvetica" w:cs="Times New Roman"/>
          <w:color w:val="000000"/>
          <w:kern w:val="0"/>
          <w:sz w:val="21"/>
          <w:szCs w:val="21"/>
        </w:rPr>
        <w:t>, select the datasets for statistical analysis.</w:t>
      </w:r>
    </w:p>
    <w:p w14:paraId="0FEC850C" w14:textId="77777777" w:rsidR="00A669F2" w:rsidRPr="00A669F2" w:rsidRDefault="00A669F2" w:rsidP="00A669F2">
      <w:pPr>
        <w:widowControl/>
        <w:spacing w:before="30" w:after="135" w:line="315" w:lineRule="atLeast"/>
        <w:ind w:right="150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A669F2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Here we select </w:t>
      </w:r>
      <w:proofErr w:type="gramStart"/>
      <w:r w:rsidRPr="00A669F2">
        <w:rPr>
          <w:rFonts w:ascii="Helvetica" w:hAnsi="Helvetica" w:cs="Times New Roman"/>
          <w:color w:val="000000"/>
          <w:kern w:val="0"/>
          <w:sz w:val="21"/>
          <w:szCs w:val="21"/>
        </w:rPr>
        <w:t>the a</w:t>
      </w:r>
      <w:proofErr w:type="gramEnd"/>
      <w:r w:rsidRPr="00A669F2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dataset in the </w:t>
      </w:r>
      <w:proofErr w:type="spellStart"/>
      <w:r w:rsidRPr="00A669F2">
        <w:rPr>
          <w:rFonts w:ascii="Helvetica" w:hAnsi="Helvetica" w:cs="Times New Roman"/>
          <w:color w:val="000000"/>
          <w:kern w:val="0"/>
          <w:sz w:val="21"/>
          <w:szCs w:val="21"/>
        </w:rPr>
        <w:t>example_data</w:t>
      </w:r>
      <w:proofErr w:type="spellEnd"/>
      <w:r w:rsidRPr="00A669F2">
        <w:rPr>
          <w:rFonts w:ascii="Helvetica" w:hAnsi="Helvetica" w:cs="Times New Roman"/>
          <w:color w:val="000000"/>
          <w:kern w:val="0"/>
          <w:sz w:val="21"/>
          <w:szCs w:val="21"/>
        </w:rPr>
        <w:t xml:space="preserve"> folder for one-sample.</w:t>
      </w:r>
    </w:p>
    <w:p w14:paraId="7FB8E4B0" w14:textId="77777777" w:rsidR="007F4768" w:rsidRDefault="00A669F2">
      <w:r>
        <w:rPr>
          <w:noProof/>
        </w:rPr>
        <w:drawing>
          <wp:inline distT="0" distB="0" distL="0" distR="0" wp14:anchorId="01A6C4FC" wp14:editId="75DFA939">
            <wp:extent cx="5270500" cy="5765800"/>
            <wp:effectExtent l="0" t="0" r="12700" b="0"/>
            <wp:docPr id="1" name="图片 1" descr="/Users/huanggan/Desktop/屏幕快照 2017-03-30 23.27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anggan/Desktop/屏幕快照 2017-03-30 23.27.0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3124" w14:textId="77777777" w:rsidR="000771C9" w:rsidRDefault="000771C9" w:rsidP="00A669F2">
      <w:pPr>
        <w:pStyle w:val="1"/>
        <w:spacing w:before="150" w:beforeAutospacing="0" w:after="225" w:afterAutospacing="0" w:line="396" w:lineRule="atLeast"/>
        <w:ind w:right="150"/>
        <w:rPr>
          <w:rStyle w:val="s2"/>
          <w:rFonts w:ascii="Helvetica" w:eastAsia="Times New Roman" w:hAnsi="Helvetica"/>
          <w:color w:val="D55000"/>
          <w:sz w:val="33"/>
          <w:szCs w:val="33"/>
        </w:rPr>
      </w:pPr>
    </w:p>
    <w:p w14:paraId="34AC2000" w14:textId="77777777" w:rsidR="000771C9" w:rsidRDefault="000771C9" w:rsidP="00A669F2">
      <w:pPr>
        <w:pStyle w:val="1"/>
        <w:spacing w:before="150" w:beforeAutospacing="0" w:after="225" w:afterAutospacing="0" w:line="396" w:lineRule="atLeast"/>
        <w:ind w:right="150"/>
        <w:rPr>
          <w:rStyle w:val="s2"/>
          <w:rFonts w:ascii="Helvetica" w:eastAsia="Times New Roman" w:hAnsi="Helvetica"/>
          <w:color w:val="D55000"/>
          <w:sz w:val="33"/>
          <w:szCs w:val="33"/>
        </w:rPr>
      </w:pPr>
    </w:p>
    <w:p w14:paraId="4A546575" w14:textId="77777777" w:rsidR="000771C9" w:rsidRDefault="000771C9" w:rsidP="00A669F2">
      <w:pPr>
        <w:pStyle w:val="1"/>
        <w:spacing w:before="150" w:beforeAutospacing="0" w:after="225" w:afterAutospacing="0" w:line="396" w:lineRule="atLeast"/>
        <w:ind w:right="150"/>
        <w:rPr>
          <w:rStyle w:val="s2"/>
          <w:rFonts w:ascii="Helvetica" w:eastAsia="Times New Roman" w:hAnsi="Helvetica"/>
          <w:color w:val="D55000"/>
          <w:sz w:val="33"/>
          <w:szCs w:val="33"/>
        </w:rPr>
      </w:pPr>
    </w:p>
    <w:p w14:paraId="22C521F5" w14:textId="77777777" w:rsidR="00A669F2" w:rsidRDefault="00A669F2" w:rsidP="00A669F2">
      <w:pPr>
        <w:pStyle w:val="1"/>
        <w:spacing w:before="150" w:beforeAutospacing="0" w:after="225" w:afterAutospacing="0" w:line="396" w:lineRule="atLeast"/>
        <w:ind w:right="150"/>
        <w:rPr>
          <w:rFonts w:ascii="Helvetica" w:eastAsia="Times New Roman" w:hAnsi="Helvetica"/>
          <w:color w:val="D55000"/>
          <w:sz w:val="33"/>
          <w:szCs w:val="33"/>
        </w:rPr>
      </w:pPr>
      <w:r>
        <w:rPr>
          <w:rStyle w:val="s2"/>
          <w:rFonts w:ascii="Helvetica" w:eastAsia="Times New Roman" w:hAnsi="Helvetica"/>
          <w:color w:val="D55000"/>
          <w:sz w:val="33"/>
          <w:szCs w:val="33"/>
        </w:rPr>
        <w:lastRenderedPageBreak/>
        <w:t>Step 2:</w:t>
      </w:r>
    </w:p>
    <w:p w14:paraId="7FB46F6B" w14:textId="77777777" w:rsidR="00A669F2" w:rsidRDefault="00A669F2" w:rsidP="00A669F2">
      <w:pPr>
        <w:pStyle w:val="s3"/>
        <w:rPr>
          <w:color w:val="000000"/>
          <w:sz w:val="21"/>
          <w:szCs w:val="21"/>
        </w:rPr>
      </w:pPr>
      <w:r>
        <w:rPr>
          <w:rStyle w:val="s2"/>
          <w:color w:val="000000"/>
          <w:sz w:val="21"/>
          <w:szCs w:val="21"/>
        </w:rPr>
        <w:t>Set the parameters for test. Enable the check box if you want to do cluster-based permutation test.</w:t>
      </w:r>
    </w:p>
    <w:p w14:paraId="48235DA6" w14:textId="77777777" w:rsidR="00A669F2" w:rsidRDefault="00A669F2" w:rsidP="00A669F2">
      <w:pPr>
        <w:pStyle w:val="s3"/>
        <w:rPr>
          <w:color w:val="000000"/>
          <w:sz w:val="21"/>
          <w:szCs w:val="21"/>
        </w:rPr>
      </w:pPr>
      <w:r>
        <w:rPr>
          <w:rStyle w:val="s2"/>
          <w:color w:val="000000"/>
          <w:sz w:val="21"/>
          <w:szCs w:val="21"/>
        </w:rPr>
        <w:t xml:space="preserve">Enable the checkbox in the multiple sensory analysis panel for the permutation test in the </w:t>
      </w:r>
      <w:proofErr w:type="spellStart"/>
      <w:r>
        <w:rPr>
          <w:rStyle w:val="s2"/>
          <w:color w:val="000000"/>
          <w:sz w:val="21"/>
          <w:szCs w:val="21"/>
        </w:rPr>
        <w:t>temperal</w:t>
      </w:r>
      <w:proofErr w:type="spellEnd"/>
      <w:r>
        <w:rPr>
          <w:rStyle w:val="s2"/>
          <w:color w:val="000000"/>
          <w:sz w:val="21"/>
          <w:szCs w:val="21"/>
        </w:rPr>
        <w:t xml:space="preserve">-spatial domain. </w:t>
      </w:r>
    </w:p>
    <w:p w14:paraId="0FCC73DD" w14:textId="77777777" w:rsidR="00A669F2" w:rsidRDefault="00A669F2">
      <w:r>
        <w:rPr>
          <w:noProof/>
        </w:rPr>
        <w:drawing>
          <wp:inline distT="0" distB="0" distL="0" distR="0" wp14:anchorId="206BD9F5" wp14:editId="649560BF">
            <wp:extent cx="5270500" cy="6578600"/>
            <wp:effectExtent l="0" t="0" r="0" b="0"/>
            <wp:docPr id="3" name="图片 3" descr="/Users/huanggan/Desktop/屏幕快照 2017-03-30 23.4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uanggan/Desktop/屏幕快照 2017-03-30 23.43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8E7F" w14:textId="77777777" w:rsidR="000771C9" w:rsidRDefault="000771C9" w:rsidP="000771C9">
      <w:pPr>
        <w:pStyle w:val="1"/>
        <w:spacing w:before="150" w:beforeAutospacing="0" w:after="225" w:afterAutospacing="0" w:line="396" w:lineRule="atLeast"/>
        <w:ind w:right="150"/>
        <w:rPr>
          <w:rStyle w:val="s2"/>
          <w:rFonts w:ascii="Helvetica" w:eastAsia="Times New Roman" w:hAnsi="Helvetica"/>
          <w:color w:val="D55000"/>
          <w:sz w:val="33"/>
          <w:szCs w:val="33"/>
        </w:rPr>
      </w:pPr>
    </w:p>
    <w:p w14:paraId="6BB8743A" w14:textId="77777777" w:rsidR="000771C9" w:rsidRDefault="000771C9" w:rsidP="000771C9">
      <w:pPr>
        <w:pStyle w:val="1"/>
        <w:spacing w:before="150" w:beforeAutospacing="0" w:after="225" w:afterAutospacing="0" w:line="396" w:lineRule="atLeast"/>
        <w:ind w:right="150"/>
        <w:rPr>
          <w:rFonts w:ascii="Helvetica" w:eastAsia="Times New Roman" w:hAnsi="Helvetica"/>
          <w:color w:val="D55000"/>
          <w:sz w:val="33"/>
          <w:szCs w:val="33"/>
        </w:rPr>
      </w:pPr>
      <w:r>
        <w:rPr>
          <w:rStyle w:val="s2"/>
          <w:rFonts w:ascii="Helvetica" w:eastAsia="Times New Roman" w:hAnsi="Helvetica"/>
          <w:color w:val="D55000"/>
          <w:sz w:val="33"/>
          <w:szCs w:val="33"/>
        </w:rPr>
        <w:t>Step 3:</w:t>
      </w:r>
    </w:p>
    <w:p w14:paraId="1E4FC9F6" w14:textId="77777777" w:rsidR="000771C9" w:rsidRDefault="000771C9" w:rsidP="000771C9">
      <w:pPr>
        <w:pStyle w:val="s3"/>
        <w:rPr>
          <w:color w:val="000000"/>
          <w:sz w:val="21"/>
          <w:szCs w:val="21"/>
        </w:rPr>
      </w:pPr>
      <w:r>
        <w:rPr>
          <w:rStyle w:val="s2"/>
          <w:color w:val="000000"/>
          <w:sz w:val="21"/>
          <w:szCs w:val="21"/>
        </w:rPr>
        <w:t>Click the "Set Threshold" button, use the slider to set the threshold for the topological connection. Then press "OK" to return.</w:t>
      </w:r>
    </w:p>
    <w:p w14:paraId="7603A3A0" w14:textId="77777777" w:rsidR="00A669F2" w:rsidRDefault="000771C9">
      <w:r>
        <w:rPr>
          <w:noProof/>
        </w:rPr>
        <w:drawing>
          <wp:inline distT="0" distB="0" distL="0" distR="0" wp14:anchorId="51AD69EF" wp14:editId="04C5DAE8">
            <wp:extent cx="5270500" cy="4737100"/>
            <wp:effectExtent l="0" t="0" r="0" b="0"/>
            <wp:docPr id="5" name="图片 5" descr="/Users/huanggan/Desktop/屏幕快照 2017-03-30 23.36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uanggan/Desktop/屏幕快照 2017-03-30 23.36.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17F0" w14:textId="77777777" w:rsidR="00830992" w:rsidRDefault="00830992">
      <w:pPr>
        <w:widowControl/>
        <w:jc w:val="left"/>
        <w:rPr>
          <w:rStyle w:val="s2"/>
          <w:rFonts w:ascii="Helvetica" w:eastAsia="Times New Roman" w:hAnsi="Helvetica" w:cs="Times New Roman"/>
          <w:color w:val="D55000"/>
          <w:kern w:val="36"/>
          <w:sz w:val="33"/>
          <w:szCs w:val="33"/>
        </w:rPr>
      </w:pPr>
      <w:r>
        <w:rPr>
          <w:rStyle w:val="s2"/>
          <w:rFonts w:ascii="Helvetica" w:eastAsia="Times New Roman" w:hAnsi="Helvetica"/>
          <w:color w:val="D55000"/>
          <w:sz w:val="33"/>
          <w:szCs w:val="33"/>
        </w:rPr>
        <w:br w:type="page"/>
      </w:r>
    </w:p>
    <w:p w14:paraId="04A93959" w14:textId="5DB603F8" w:rsidR="000771C9" w:rsidRDefault="000771C9" w:rsidP="000771C9">
      <w:pPr>
        <w:pStyle w:val="1"/>
        <w:spacing w:before="150" w:beforeAutospacing="0" w:after="225" w:afterAutospacing="0" w:line="396" w:lineRule="atLeast"/>
        <w:ind w:right="150"/>
        <w:rPr>
          <w:rFonts w:ascii="Helvetica" w:eastAsia="Times New Roman" w:hAnsi="Helvetica"/>
          <w:color w:val="D55000"/>
          <w:sz w:val="33"/>
          <w:szCs w:val="33"/>
        </w:rPr>
      </w:pPr>
      <w:bookmarkStart w:id="0" w:name="_GoBack"/>
      <w:bookmarkEnd w:id="0"/>
      <w:r>
        <w:rPr>
          <w:rStyle w:val="s2"/>
          <w:rFonts w:ascii="Helvetica" w:eastAsia="Times New Roman" w:hAnsi="Helvetica"/>
          <w:color w:val="D55000"/>
          <w:sz w:val="33"/>
          <w:szCs w:val="33"/>
        </w:rPr>
        <w:t>Step 4:</w:t>
      </w:r>
    </w:p>
    <w:p w14:paraId="6B09C77F" w14:textId="77777777" w:rsidR="000771C9" w:rsidRDefault="000771C9" w:rsidP="000771C9">
      <w:pPr>
        <w:pStyle w:val="s3"/>
        <w:rPr>
          <w:color w:val="000000"/>
          <w:sz w:val="21"/>
          <w:szCs w:val="21"/>
        </w:rPr>
      </w:pPr>
      <w:r>
        <w:rPr>
          <w:rStyle w:val="s2"/>
          <w:color w:val="000000"/>
          <w:sz w:val="21"/>
          <w:szCs w:val="21"/>
        </w:rPr>
        <w:t xml:space="preserve">Press button "Run" to run the permutation test, or you can click the button "script" in the toolbar to see the script. Directly </w:t>
      </w:r>
      <w:proofErr w:type="spellStart"/>
      <w:r>
        <w:rPr>
          <w:rStyle w:val="s2"/>
          <w:color w:val="000000"/>
          <w:sz w:val="21"/>
          <w:szCs w:val="21"/>
        </w:rPr>
        <w:t>runing</w:t>
      </w:r>
      <w:proofErr w:type="spellEnd"/>
      <w:r>
        <w:rPr>
          <w:rStyle w:val="s2"/>
          <w:color w:val="000000"/>
          <w:sz w:val="21"/>
          <w:szCs w:val="21"/>
        </w:rPr>
        <w:t xml:space="preserve"> the script in the command window or in the m-file equals to Press button "Run" in the GUI panel.</w:t>
      </w:r>
    </w:p>
    <w:p w14:paraId="71374DDE" w14:textId="77777777" w:rsidR="000771C9" w:rsidRDefault="00EB4A78">
      <w:r>
        <w:rPr>
          <w:noProof/>
        </w:rPr>
        <w:drawing>
          <wp:inline distT="0" distB="0" distL="0" distR="0" wp14:anchorId="356BAB08" wp14:editId="7E8D26F2">
            <wp:extent cx="5270500" cy="6578600"/>
            <wp:effectExtent l="0" t="0" r="0" b="0"/>
            <wp:docPr id="6" name="图片 6" descr="/Users/huanggan/Desktop/屏幕快照 2017-03-30 23.3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uanggan/Desktop/屏幕快照 2017-03-30 23.39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2BDE" w14:textId="77777777" w:rsidR="00EB4A78" w:rsidRDefault="00EB4A78">
      <w:r>
        <w:rPr>
          <w:noProof/>
        </w:rPr>
        <w:drawing>
          <wp:inline distT="0" distB="0" distL="0" distR="0" wp14:anchorId="081C1857" wp14:editId="38DE6FFD">
            <wp:extent cx="5270500" cy="4343400"/>
            <wp:effectExtent l="0" t="0" r="0" b="0"/>
            <wp:docPr id="7" name="图片 7" descr="/Users/huanggan/Desktop/屏幕快照 2017-03-30 23.46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uanggan/Desktop/屏幕快照 2017-03-30 23.46.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A78" w:rsidSect="00C44B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F2"/>
    <w:rsid w:val="0001736E"/>
    <w:rsid w:val="0006190D"/>
    <w:rsid w:val="00066AB3"/>
    <w:rsid w:val="00070531"/>
    <w:rsid w:val="000771C9"/>
    <w:rsid w:val="000D595A"/>
    <w:rsid w:val="000F1484"/>
    <w:rsid w:val="00156530"/>
    <w:rsid w:val="00194626"/>
    <w:rsid w:val="001E3CBD"/>
    <w:rsid w:val="00221416"/>
    <w:rsid w:val="002D072A"/>
    <w:rsid w:val="003017CF"/>
    <w:rsid w:val="00317050"/>
    <w:rsid w:val="00341BC4"/>
    <w:rsid w:val="00343EC4"/>
    <w:rsid w:val="003544F0"/>
    <w:rsid w:val="003B1265"/>
    <w:rsid w:val="003D54C7"/>
    <w:rsid w:val="003E21FD"/>
    <w:rsid w:val="003E4F5C"/>
    <w:rsid w:val="00402C32"/>
    <w:rsid w:val="004039D3"/>
    <w:rsid w:val="00436794"/>
    <w:rsid w:val="004E712F"/>
    <w:rsid w:val="00500E27"/>
    <w:rsid w:val="00505C52"/>
    <w:rsid w:val="00566D34"/>
    <w:rsid w:val="005802BB"/>
    <w:rsid w:val="005B7565"/>
    <w:rsid w:val="005C7FDE"/>
    <w:rsid w:val="005E13CD"/>
    <w:rsid w:val="005E2E89"/>
    <w:rsid w:val="00605128"/>
    <w:rsid w:val="006310FF"/>
    <w:rsid w:val="006776DD"/>
    <w:rsid w:val="0069430D"/>
    <w:rsid w:val="006C3E4C"/>
    <w:rsid w:val="006E64F6"/>
    <w:rsid w:val="007B6168"/>
    <w:rsid w:val="007F1730"/>
    <w:rsid w:val="007F4768"/>
    <w:rsid w:val="008046C1"/>
    <w:rsid w:val="00812775"/>
    <w:rsid w:val="00830992"/>
    <w:rsid w:val="008604CA"/>
    <w:rsid w:val="008675EB"/>
    <w:rsid w:val="008A09D6"/>
    <w:rsid w:val="008C22E7"/>
    <w:rsid w:val="008E313E"/>
    <w:rsid w:val="008F168E"/>
    <w:rsid w:val="009110C8"/>
    <w:rsid w:val="00944DDA"/>
    <w:rsid w:val="00951683"/>
    <w:rsid w:val="00964AED"/>
    <w:rsid w:val="009A1FEA"/>
    <w:rsid w:val="009B622E"/>
    <w:rsid w:val="009C3E2F"/>
    <w:rsid w:val="00A32612"/>
    <w:rsid w:val="00A32910"/>
    <w:rsid w:val="00A54407"/>
    <w:rsid w:val="00A63FB3"/>
    <w:rsid w:val="00A669F2"/>
    <w:rsid w:val="00AE18FA"/>
    <w:rsid w:val="00B07A61"/>
    <w:rsid w:val="00B15211"/>
    <w:rsid w:val="00B177A6"/>
    <w:rsid w:val="00B20D11"/>
    <w:rsid w:val="00B36181"/>
    <w:rsid w:val="00B65E90"/>
    <w:rsid w:val="00B71063"/>
    <w:rsid w:val="00BB100C"/>
    <w:rsid w:val="00BB3A90"/>
    <w:rsid w:val="00BE0C1E"/>
    <w:rsid w:val="00C0021B"/>
    <w:rsid w:val="00C43EF1"/>
    <w:rsid w:val="00C44B0C"/>
    <w:rsid w:val="00C64A4F"/>
    <w:rsid w:val="00C70205"/>
    <w:rsid w:val="00CA71ED"/>
    <w:rsid w:val="00CA7746"/>
    <w:rsid w:val="00CB6E56"/>
    <w:rsid w:val="00CD5D17"/>
    <w:rsid w:val="00CE7E9E"/>
    <w:rsid w:val="00D31F1C"/>
    <w:rsid w:val="00D8322B"/>
    <w:rsid w:val="00D87FB0"/>
    <w:rsid w:val="00DB2957"/>
    <w:rsid w:val="00DF2389"/>
    <w:rsid w:val="00DF266E"/>
    <w:rsid w:val="00E2465F"/>
    <w:rsid w:val="00E27C5C"/>
    <w:rsid w:val="00E36A5B"/>
    <w:rsid w:val="00E56DFE"/>
    <w:rsid w:val="00E624D5"/>
    <w:rsid w:val="00E86CBD"/>
    <w:rsid w:val="00EB4A78"/>
    <w:rsid w:val="00F02750"/>
    <w:rsid w:val="00F03105"/>
    <w:rsid w:val="00F224EB"/>
    <w:rsid w:val="00F30300"/>
    <w:rsid w:val="00F40678"/>
    <w:rsid w:val="00F44D0B"/>
    <w:rsid w:val="00F4504B"/>
    <w:rsid w:val="00F95EC1"/>
    <w:rsid w:val="00FC3A48"/>
    <w:rsid w:val="00FC517E"/>
    <w:rsid w:val="00FE421D"/>
    <w:rsid w:val="00F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E7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69F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669F2"/>
    <w:rPr>
      <w:rFonts w:ascii="Times New Roman" w:hAnsi="Times New Roman" w:cs="Times New Roman"/>
      <w:kern w:val="36"/>
      <w:sz w:val="48"/>
      <w:szCs w:val="48"/>
    </w:rPr>
  </w:style>
  <w:style w:type="paragraph" w:customStyle="1" w:styleId="s3">
    <w:name w:val="s3"/>
    <w:basedOn w:val="a"/>
    <w:rsid w:val="00A669F2"/>
    <w:pPr>
      <w:widowControl/>
      <w:spacing w:before="30" w:after="135" w:line="315" w:lineRule="atLeast"/>
      <w:ind w:right="150"/>
      <w:jc w:val="left"/>
    </w:pPr>
    <w:rPr>
      <w:rFonts w:ascii="Helvetica" w:hAnsi="Helvetica" w:cs="Times New Roman"/>
      <w:kern w:val="0"/>
    </w:rPr>
  </w:style>
  <w:style w:type="character" w:customStyle="1" w:styleId="s2">
    <w:name w:val="s2"/>
    <w:basedOn w:val="a0"/>
    <w:rsid w:val="00A66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</Words>
  <Characters>646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Step 1:</vt:lpstr>
      <vt:lpstr/>
      <vt:lpstr/>
      <vt:lpstr/>
      <vt:lpstr>Step 2:</vt:lpstr>
      <vt:lpstr/>
      <vt:lpstr>Step 3:</vt:lpstr>
      <vt:lpstr>Step 4:</vt:lpstr>
    </vt:vector>
  </TitlesOfParts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Huang</dc:creator>
  <cp:keywords/>
  <dc:description/>
  <cp:lastModifiedBy>Gan Huang</cp:lastModifiedBy>
  <cp:revision>3</cp:revision>
  <cp:lastPrinted>2017-03-30T15:56:00Z</cp:lastPrinted>
  <dcterms:created xsi:type="dcterms:W3CDTF">2017-03-30T15:56:00Z</dcterms:created>
  <dcterms:modified xsi:type="dcterms:W3CDTF">2017-03-30T15:56:00Z</dcterms:modified>
</cp:coreProperties>
</file>