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activeX/activeX40.xml" ContentType="application/vnd.ms-office.activeX+xml"/>
  <Override PartName="/word/activeX/activeX36.xml" ContentType="application/vnd.ms-office.activeX+xml"/>
  <Override PartName="/word/activeX/activeX35.xml" ContentType="application/vnd.ms-office.activeX+xml"/>
  <Override PartName="/word/activeX/activeX34.xml" ContentType="application/vnd.ms-office.activeX+xml"/>
  <Override PartName="/word/activeX/activeX37.xml" ContentType="application/vnd.ms-office.activeX+xml"/>
  <Override PartName="/word/activeX/activeX39.xml" ContentType="application/vnd.ms-office.activeX+xml"/>
  <Override PartName="/word/activeX/activeX38.xml" ContentType="application/vnd.ms-office.activeX+xml"/>
  <Override PartName="/word/activeX/activeX10.xml" ContentType="application/vnd.ms-office.activeX+xml"/>
  <Override PartName="/word/activeX/activeX9.xml" ContentType="application/vnd.ms-office.activeX+xml"/>
  <Override PartName="/word/activeX/activeX8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5.xml" ContentType="application/vnd.ms-office.activeX+xml"/>
  <Override PartName="/word/activeX/activeX14.xml" ContentType="application/vnd.ms-office.activeX+xml"/>
  <Override PartName="/word/activeX/activeX13.xml" ContentType="application/vnd.ms-office.activeX+xml"/>
  <Override PartName="/word/activeX/activeX7.xml" ContentType="application/vnd.ms-office.activeX+xml"/>
  <Override PartName="/word/activeX/activeX2.xml" ContentType="application/vnd.ms-office.activeX+xml"/>
  <Override PartName="/word/activeX/activeX1.xml" ContentType="application/vnd.ms-office.activeX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activeX/activeX3.xml" ContentType="application/vnd.ms-office.activeX+xml"/>
  <Override PartName="/word/activeX/activeX6.xml" ContentType="application/vnd.ms-office.activeX+xml"/>
  <Override PartName="/word/activeX/activeX5.xml" ContentType="application/vnd.ms-office.activeX+xml"/>
  <Override PartName="/word/activeX/activeX4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26.xml" ContentType="application/vnd.ms-office.activeX+xml"/>
  <Override PartName="/word/activeX/activeX25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2.xml" ContentType="application/vnd.ms-office.activeX+xml"/>
  <Override PartName="/word/activeX/activeX31.xml" ContentType="application/vnd.ms-office.activeX+xml"/>
  <Override PartName="/word/activeX/activeX30.xml" ContentType="application/vnd.ms-office.activeX+xml"/>
  <Override PartName="/word/activeX/activeX24.xml" ContentType="application/vnd.ms-office.activeX+xml"/>
  <Override PartName="/word/activeX/activeX19.xml" ContentType="application/vnd.ms-office.activeX+xml"/>
  <Override PartName="/word/activeX/activeX18.xml" ContentType="application/vnd.ms-office.activeX+xml"/>
  <Override PartName="/word/activeX/activeX17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22.xml" ContentType="application/vnd.ms-office.activeX+xml"/>
  <Override PartName="/word/activeX/activeX33.xml" ContentType="application/vnd.ms-office.activeX+xml"/>
  <Override PartName="/word/stylesWithEffects.xml" ContentType="application/vnd.ms-word.stylesWithEffect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BE9" w:rsidRDefault="00BF5BE9" w:rsidP="00CD61EA"/>
    <w:p w:rsidR="00CD61EA" w:rsidRDefault="00CD61EA" w:rsidP="00CD61EA">
      <w:r>
        <w:t>Alumno:____________________________________________________________________</w:t>
      </w: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1:</w:t>
      </w:r>
    </w:p>
    <w:p w:rsidR="00985E0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Si A es verdadero y B es falso, entonces la expresión "A O B" es</w:t>
      </w:r>
    </w:p>
    <w:p w:rsidR="00985E06" w:rsidRPr="00220C26" w:rsidRDefault="00A13FD1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4pt;height:18.35pt" o:ole="">
            <v:imagedata r:id="rId9" o:title=""/>
          </v:shape>
          <w:control r:id="rId10" w:name="DefaultOcxName" w:shapeid="_x0000_i109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Verdadero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097" type="#_x0000_t75" style="width:20.4pt;height:18.35pt" o:ole="">
            <v:imagedata r:id="rId9" o:title=""/>
          </v:shape>
          <w:control r:id="rId11" w:name="DefaultOcxName1" w:shapeid="_x0000_i1097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Falso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00" type="#_x0000_t75" style="width:20.4pt;height:18.35pt" o:ole="">
            <v:imagedata r:id="rId9" o:title=""/>
          </v:shape>
          <w:control r:id="rId12" w:name="DefaultOcxName2" w:shapeid="_x0000_i1100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No se puede calcular, no está definido el resultado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03" type="#_x0000_t75" style="width:20.4pt;height:18.35pt" o:ole="">
            <v:imagedata r:id="rId9" o:title=""/>
          </v:shape>
          <w:control r:id="rId13" w:name="DefaultOcxName3" w:shapeid="_x0000_i110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No se puede calcular, produce un error </w:t>
      </w:r>
    </w:p>
    <w:p w:rsidR="00985E06" w:rsidRPr="00220C26" w:rsidRDefault="00985E06" w:rsidP="00985E06">
      <w:pPr>
        <w:jc w:val="both"/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2: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Si A es verdadero y B es falso, entonces la expresión "A Y B" es</w:t>
      </w:r>
    </w:p>
    <w:p w:rsidR="00985E06" w:rsidRPr="00220C26" w:rsidRDefault="00A13FD1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06" type="#_x0000_t75" style="width:20.4pt;height:18.35pt" o:ole="">
            <v:imagedata r:id="rId9" o:title=""/>
          </v:shape>
          <w:control r:id="rId14" w:name="DefaultOcxName5" w:shapeid="_x0000_i110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Verdadero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09" type="#_x0000_t75" style="width:20.4pt;height:18.35pt" o:ole="">
            <v:imagedata r:id="rId9" o:title=""/>
          </v:shape>
          <w:control r:id="rId15" w:name="DefaultOcxName12" w:shapeid="_x0000_i1109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Falso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12" type="#_x0000_t75" style="width:20.4pt;height:18.35pt" o:ole="">
            <v:imagedata r:id="rId9" o:title=""/>
          </v:shape>
          <w:control r:id="rId16" w:name="DefaultOcxName22" w:shapeid="_x0000_i111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No se puede calcular, no está definido el resultado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15" type="#_x0000_t75" style="width:20.4pt;height:18.35pt" o:ole="">
            <v:imagedata r:id="rId9" o:title=""/>
          </v:shape>
          <w:control r:id="rId17" w:name="DefaultOcxName32" w:shapeid="_x0000_i1115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No se puede calcular, produce un error </w:t>
      </w:r>
    </w:p>
    <w:p w:rsidR="00985E06" w:rsidRPr="00220C26" w:rsidRDefault="00985E06" w:rsidP="00985E06">
      <w:pPr>
        <w:tabs>
          <w:tab w:val="left" w:pos="2685"/>
        </w:tabs>
        <w:jc w:val="both"/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3: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¿Qué es un algoritmo?</w:t>
      </w:r>
    </w:p>
    <w:p w:rsidR="00985E06" w:rsidRPr="00220C26" w:rsidRDefault="00A13FD1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18" type="#_x0000_t75" style="width:20.4pt;height:18.35pt" o:ole="">
            <v:imagedata r:id="rId9" o:title=""/>
          </v:shape>
          <w:control r:id="rId18" w:name="DefaultOcxName4" w:shapeid="_x0000_i1118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Un conjunto de instrucciones o reglas bien definidas, ordenadas y finitas que permiten realizar una actividad mediante pasos sucesivos que no generen dudas a quien deba realizar dicha actividad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21" type="#_x0000_t75" style="width:20.4pt;height:18.35pt" o:ole="">
            <v:imagedata r:id="rId9" o:title=""/>
          </v:shape>
          <w:control r:id="rId19" w:name="DefaultOcxName11" w:shapeid="_x0000_i1121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Es una igualdad entre dos expresiones algebraicas, denominadas miembros, en las que aparecen valores conocidos o datos, y desconoc</w:t>
      </w:r>
      <w:r w:rsidR="00985E0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idos o incógnitas, relacionados 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mediante operaciones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24" type="#_x0000_t75" style="width:20.4pt;height:18.35pt" o:ole="">
            <v:imagedata r:id="rId9" o:title=""/>
          </v:shape>
          <w:control r:id="rId20" w:name="DefaultOcxName21" w:shapeid="_x0000_i112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Es una relación de variables que pueden ser cuantificadas para calcular el valor de otras de muy difícil o imposible cálculo y que suministra una solución para un problema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27" type="#_x0000_t75" style="width:20.4pt;height:18.35pt" o:ole="">
            <v:imagedata r:id="rId9" o:title=""/>
          </v:shape>
          <w:control r:id="rId21" w:name="DefaultOcxName31" w:shapeid="_x0000_i1127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985E06" w:rsidRPr="00220C26" w:rsidRDefault="00985E06" w:rsidP="00985E06">
      <w:pPr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lastRenderedPageBreak/>
        <w:t>Pregunta 4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El número 1010 en binario se representa en decimal como</w:t>
      </w:r>
    </w:p>
    <w:p w:rsidR="00985E06" w:rsidRDefault="00A13FD1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30" type="#_x0000_t75" style="width:20.4pt;height:18.35pt" o:ole="">
            <v:imagedata r:id="rId9" o:title=""/>
          </v:shape>
          <w:control r:id="rId22" w:name="DefaultOcxName7" w:shapeid="_x0000_i1130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8 </w:t>
      </w:r>
    </w:p>
    <w:p w:rsidR="00985E06" w:rsidRPr="00220C26" w:rsidRDefault="00A13FD1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33" type="#_x0000_t75" style="width:20.4pt;height:18.35pt" o:ole="">
            <v:imagedata r:id="rId9" o:title=""/>
          </v:shape>
          <w:control r:id="rId23" w:name="DefaultOcxName14" w:shapeid="_x0000_i113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12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36" type="#_x0000_t75" style="width:20.4pt;height:18.35pt" o:ole="">
            <v:imagedata r:id="rId9" o:title=""/>
          </v:shape>
          <w:control r:id="rId24" w:name="DefaultOcxName24" w:shapeid="_x0000_i113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16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39" type="#_x0000_t75" style="width:20.4pt;height:18.35pt" o:ole="">
            <v:imagedata r:id="rId9" o:title=""/>
          </v:shape>
          <w:control r:id="rId25" w:name="DefaultOcxName34" w:shapeid="_x0000_i1139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580C18" w:rsidRDefault="00580C18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</w:t>
      </w:r>
      <w:r w:rsidR="00F04DB8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egunta 5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¿Cuál de estos lenguajes es orientado a objetos?</w:t>
      </w:r>
    </w:p>
    <w:p w:rsidR="00985E06" w:rsidRDefault="00A13FD1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66" type="#_x0000_t75" style="width:20.4pt;height:18.35pt" o:ole="">
            <v:imagedata r:id="rId9" o:title=""/>
          </v:shape>
          <w:control r:id="rId26" w:name="DefaultOcxName19" w:shapeid="_x0000_i116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Basic </w:t>
      </w:r>
    </w:p>
    <w:p w:rsidR="00985E06" w:rsidRDefault="00A13FD1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69" type="#_x0000_t75" style="width:20.4pt;height:18.35pt" o:ole="">
            <v:imagedata r:id="rId9" o:title=""/>
          </v:shape>
          <w:control r:id="rId27" w:name="DefaultOcxName18" w:shapeid="_x0000_i1169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C </w:t>
      </w:r>
    </w:p>
    <w:p w:rsidR="00985E06" w:rsidRDefault="00A13FD1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72" type="#_x0000_t75" style="width:20.4pt;height:18.35pt" o:ole="">
            <v:imagedata r:id="rId9" o:title=""/>
          </v:shape>
          <w:control r:id="rId28" w:name="DefaultOcxName28" w:shapeid="_x0000_i117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Fortran </w:t>
      </w:r>
    </w:p>
    <w:p w:rsidR="00985E06" w:rsidRDefault="00A13FD1" w:rsidP="00580C1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75" type="#_x0000_t75" style="width:20.4pt;height:18.35pt" o:ole="">
            <v:imagedata r:id="rId9" o:title=""/>
          </v:shape>
          <w:control r:id="rId29" w:name="DefaultOcxName38" w:shapeid="_x0000_i1175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Java</w:t>
      </w:r>
    </w:p>
    <w:p w:rsidR="00F04DB8" w:rsidRDefault="00F04DB8" w:rsidP="00580C1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580C18" w:rsidRDefault="00580C18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985E06" w:rsidRPr="00220C26" w:rsidRDefault="00F04DB8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6</w:t>
      </w:r>
      <w:r w:rsidR="00985E06"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El lenguaje ensamblador se sitúa</w:t>
      </w:r>
    </w:p>
    <w:p w:rsidR="00985E06" w:rsidRDefault="00A13FD1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90" type="#_x0000_t75" style="width:20.4pt;height:18.35pt" o:ole="">
            <v:imagedata r:id="rId9" o:title=""/>
          </v:shape>
          <w:control r:id="rId30" w:name="DefaultOcxName20" w:shapeid="_x0000_i1190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Más cerca del lenguaje máquina que de los lenguajes de alto nivel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93" type="#_x0000_t75" style="width:20.4pt;height:18.35pt" o:ole="">
            <v:imagedata r:id="rId9" o:title=""/>
          </v:shape>
          <w:control r:id="rId31" w:name="DefaultOcxName110" w:shapeid="_x0000_i119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Más cerca de los lenguajes de alto nivel que del lenguaje máquina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96" type="#_x0000_t75" style="width:20.4pt;height:18.35pt" o:ole="">
            <v:imagedata r:id="rId9" o:title=""/>
          </v:shape>
          <w:control r:id="rId32" w:name="DefaultOcxName29" w:shapeid="_x0000_i119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No es un lenguaje de progra</w:t>
      </w:r>
      <w:r w:rsidR="00985E0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m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ación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99" type="#_x0000_t75" style="width:20.4pt;height:18.35pt" o:ole="">
            <v:imagedata r:id="rId9" o:title=""/>
          </v:shape>
          <w:control r:id="rId33" w:name="DefaultOcxName39" w:shapeid="_x0000_i1199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985E06" w:rsidRDefault="00985E06" w:rsidP="00985E06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:rsidR="00F04DB8" w:rsidRPr="00220C26" w:rsidRDefault="00F04DB8" w:rsidP="00985E06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:rsidR="00985E06" w:rsidRPr="00220C26" w:rsidRDefault="00F04DB8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7</w:t>
      </w:r>
      <w:r w:rsidR="00985E06"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¿Qué es un pseudocódigo?</w:t>
      </w:r>
    </w:p>
    <w:p w:rsidR="00985E06" w:rsidRDefault="00A13FD1" w:rsidP="00580C1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02" type="#_x0000_t75" style="width:20.4pt;height:18.35pt" o:ole="">
            <v:imagedata r:id="rId9" o:title=""/>
          </v:shape>
          <w:control r:id="rId34" w:name="DefaultOcxName40" w:shapeid="_x0000_i120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Una serie de pasos para la solución de un problema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05" type="#_x0000_t75" style="width:20.4pt;height:18.35pt" o:ole="">
            <v:imagedata r:id="rId9" o:title=""/>
          </v:shape>
          <w:control r:id="rId35" w:name="DefaultOcxName112" w:shapeid="_x0000_i1205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Es un entorno de desarrollo libre para el lenguaje java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08" type="#_x0000_t75" style="width:20.4pt;height:18.35pt" o:ole="">
            <v:imagedata r:id="rId9" o:title=""/>
          </v:shape>
          <w:control r:id="rId36" w:name="DefaultOcxName211" w:shapeid="_x0000_i1208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Es un texto en un lenguaje de programación exclusivo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11" type="#_x0000_t75" style="width:20.4pt;height:18.35pt" o:ole="">
            <v:imagedata r:id="rId9" o:title=""/>
          </v:shape>
          <w:control r:id="rId37" w:name="DefaultOcxName311" w:shapeid="_x0000_i1211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580C18" w:rsidRDefault="00580C18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F04DB8" w:rsidRDefault="00F04DB8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985E06" w:rsidRPr="00220C26" w:rsidRDefault="00F04DB8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lastRenderedPageBreak/>
        <w:t>Pregunta 8</w:t>
      </w:r>
      <w:r w:rsidR="00985E06"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Un compilador es un programa que</w:t>
      </w:r>
    </w:p>
    <w:p w:rsidR="00985E06" w:rsidRDefault="00A13FD1" w:rsidP="00985E06">
      <w:pPr>
        <w:shd w:val="clear" w:color="auto" w:fill="FFFFFF"/>
        <w:spacing w:after="27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14" type="#_x0000_t75" style="width:20.4pt;height:18.35pt" o:ole="">
            <v:imagedata r:id="rId9" o:title=""/>
          </v:shape>
          <w:control r:id="rId38" w:name="DefaultOcxName43" w:shapeid="_x0000_i121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Ayuda a escribir el código fuente de un programa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17" type="#_x0000_t75" style="width:20.4pt;height:18.35pt" o:ole="">
            <v:imagedata r:id="rId9" o:title=""/>
          </v:shape>
          <w:control r:id="rId39" w:name="DefaultOcxName114" w:shapeid="_x0000_i1217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Ayuda a depurar el código fuente de un programa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20" type="#_x0000_t75" style="width:20.4pt;height:18.35pt" o:ole="">
            <v:imagedata r:id="rId9" o:title=""/>
          </v:shape>
          <w:control r:id="rId40" w:name="DefaultOcxName213" w:shapeid="_x0000_i1220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 c) Junta varios ficheros en uno solo para que sea más fácil su envío por 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  <w:t>Internet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23" type="#_x0000_t75" style="width:20.4pt;height:18.35pt" o:ole="">
            <v:imagedata r:id="rId9" o:title=""/>
          </v:shape>
          <w:control r:id="rId41" w:name="DefaultOcxName313" w:shapeid="_x0000_i122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985E06" w:rsidRPr="00220C26" w:rsidRDefault="00F04DB8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9</w:t>
      </w:r>
      <w:r w:rsidR="00985E06"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La programación se puede definir como...</w:t>
      </w:r>
    </w:p>
    <w:p w:rsidR="00985E06" w:rsidRPr="00220C26" w:rsidRDefault="00A13FD1" w:rsidP="00985E06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35" type="#_x0000_t75" style="width:20.4pt;height:18.35pt" o:ole="">
            <v:imagedata r:id="rId9" o:title=""/>
          </v:shape>
          <w:control r:id="rId42" w:name="DefaultOcxName42" w:shapeid="_x0000_i1235"/>
        </w:object>
      </w:r>
      <w:r w:rsidR="00C42413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E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l proceso de diseñar, codificar, depurar y mantener el código fuente 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  <w:t>de programas de ordenador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38" type="#_x0000_t75" style="width:20.4pt;height:18.35pt" o:ole="">
            <v:imagedata r:id="rId9" o:title=""/>
          </v:shape>
          <w:control r:id="rId43" w:name="DefaultOcxName51" w:shapeid="_x0000_i1238"/>
        </w:object>
      </w:r>
      <w:r w:rsidR="00C42413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L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a ejecución de programas de ordenador desde la línea de comandos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41" type="#_x0000_t75" style="width:20.4pt;height:18.35pt" o:ole="">
            <v:imagedata r:id="rId9" o:title=""/>
          </v:shape>
          <w:control r:id="rId44" w:name="DefaultOcxName61" w:shapeid="_x0000_i1241"/>
        </w:object>
      </w:r>
      <w:r w:rsidR="00C42413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L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a instalación de programas en sistemas operativos desde la línea de 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  <w:t>comandos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44" type="#_x0000_t75" style="width:20.4pt;height:18.35pt" o:ole="">
            <v:imagedata r:id="rId9" o:title=""/>
          </v:shape>
          <w:control r:id="rId45" w:name="DefaultOcxName71" w:shapeid="_x0000_i124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985E06" w:rsidRPr="00220C26" w:rsidRDefault="00985E06" w:rsidP="00985E06">
      <w:pPr>
        <w:jc w:val="both"/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</w:t>
      </w:r>
      <w:r w:rsidR="00F04DB8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regunta 10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proofErr w:type="spellStart"/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if</w:t>
      </w:r>
      <w:proofErr w:type="spellEnd"/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, </w:t>
      </w:r>
      <w:proofErr w:type="spellStart"/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else</w:t>
      </w:r>
      <w:proofErr w:type="spellEnd"/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, </w:t>
      </w:r>
      <w:proofErr w:type="spellStart"/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for</w:t>
      </w:r>
      <w:proofErr w:type="spellEnd"/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 y </w:t>
      </w:r>
      <w:proofErr w:type="spellStart"/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while</w:t>
      </w:r>
      <w:proofErr w:type="spellEnd"/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 son</w:t>
      </w:r>
    </w:p>
    <w:p w:rsidR="00985E06" w:rsidRPr="00220C26" w:rsidRDefault="00A13FD1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59" type="#_x0000_t75" style="width:20.4pt;height:18.35pt" o:ole="">
            <v:imagedata r:id="rId9" o:title=""/>
          </v:shape>
          <w:control r:id="rId46" w:name="DefaultOcxName46" w:shapeid="_x0000_i1259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Funciones de acceso a datos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62" type="#_x0000_t75" style="width:20.4pt;height:18.35pt" o:ole="">
            <v:imagedata r:id="rId9" o:title=""/>
          </v:shape>
          <w:control r:id="rId47" w:name="DefaultOcxName117" w:shapeid="_x0000_i126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Sentencias de control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65" type="#_x0000_t75" style="width:20.4pt;height:18.35pt" o:ole="">
            <v:imagedata r:id="rId9" o:title=""/>
          </v:shape>
          <w:control r:id="rId48" w:name="DefaultOcxName216" w:shapeid="_x0000_i1265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Tipos de datos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68" type="#_x0000_t75" style="width:20.4pt;height:18.35pt" o:ole="">
            <v:imagedata r:id="rId9" o:title=""/>
          </v:shape>
          <w:control r:id="rId49" w:name="DefaultOcxName316" w:shapeid="_x0000_i1268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</w:t>
      </w:r>
    </w:p>
    <w:p w:rsidR="00985E06" w:rsidRDefault="00985E06" w:rsidP="00CD61EA"/>
    <w:p w:rsidR="00985E06" w:rsidRDefault="00985E06" w:rsidP="00CD61EA"/>
    <w:sectPr w:rsidR="00985E06" w:rsidSect="00580C18">
      <w:footerReference w:type="default" r:id="rId50"/>
      <w:headerReference w:type="first" r:id="rId5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9D9" w:rsidRDefault="000209D9" w:rsidP="00CD61EA">
      <w:pPr>
        <w:spacing w:after="0" w:line="240" w:lineRule="auto"/>
      </w:pPr>
      <w:r>
        <w:separator/>
      </w:r>
    </w:p>
  </w:endnote>
  <w:endnote w:type="continuationSeparator" w:id="0">
    <w:p w:rsidR="000209D9" w:rsidRDefault="000209D9" w:rsidP="00CD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8"/>
      <w:gridCol w:w="7812"/>
    </w:tblGrid>
    <w:tr w:rsidR="00695621" w:rsidTr="00695621">
      <w:tc>
        <w:tcPr>
          <w:tcW w:w="918" w:type="dxa"/>
        </w:tcPr>
        <w:p w:rsidR="00695621" w:rsidRDefault="00A13FD1" w:rsidP="00695621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 w:rsidRPr="00A13FD1">
            <w:fldChar w:fldCharType="begin"/>
          </w:r>
          <w:r w:rsidR="002754E1">
            <w:instrText xml:space="preserve"> PAGE   \* MERGEFORMAT </w:instrText>
          </w:r>
          <w:r w:rsidRPr="00A13FD1">
            <w:fldChar w:fldCharType="separate"/>
          </w:r>
          <w:r w:rsidR="00F04DB8" w:rsidRPr="00F04DB8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95621" w:rsidRDefault="007D55DF" w:rsidP="00695621">
          <w:pPr>
            <w:pStyle w:val="Piedepgina"/>
          </w:pPr>
          <w:r>
            <w:t>IES</w:t>
          </w:r>
          <w:r w:rsidR="00695621">
            <w:t xml:space="preserve"> Monte </w:t>
          </w:r>
          <w:proofErr w:type="spellStart"/>
          <w:r w:rsidR="00695621">
            <w:t>Naranco</w:t>
          </w:r>
          <w:proofErr w:type="spellEnd"/>
        </w:p>
      </w:tc>
    </w:tr>
  </w:tbl>
  <w:p w:rsidR="00695621" w:rsidRDefault="0069562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9D9" w:rsidRDefault="000209D9" w:rsidP="00CD61EA">
      <w:pPr>
        <w:spacing w:after="0" w:line="240" w:lineRule="auto"/>
      </w:pPr>
      <w:r>
        <w:separator/>
      </w:r>
    </w:p>
  </w:footnote>
  <w:footnote w:type="continuationSeparator" w:id="0">
    <w:p w:rsidR="000209D9" w:rsidRDefault="000209D9" w:rsidP="00CD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7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3420"/>
      <w:gridCol w:w="180"/>
      <w:gridCol w:w="720"/>
      <w:gridCol w:w="3060"/>
      <w:gridCol w:w="1980"/>
      <w:gridCol w:w="1447"/>
    </w:tblGrid>
    <w:tr w:rsidR="00580C18" w:rsidRPr="00E1196F" w:rsidTr="00E76A0E">
      <w:trPr>
        <w:trHeight w:val="1260"/>
      </w:trPr>
      <w:tc>
        <w:tcPr>
          <w:tcW w:w="3420" w:type="dxa"/>
          <w:tcBorders>
            <w:bottom w:val="single" w:sz="8" w:space="0" w:color="auto"/>
          </w:tcBorders>
          <w:vAlign w:val="center"/>
        </w:tcPr>
        <w:p w:rsidR="00580C18" w:rsidRPr="00E1196F" w:rsidRDefault="00A13FD1" w:rsidP="00E76A0E">
          <w:pPr>
            <w:spacing w:after="0" w:line="240" w:lineRule="auto"/>
            <w:ind w:left="-70" w:right="-1690"/>
            <w:jc w:val="center"/>
            <w:rPr>
              <w:rFonts w:ascii="Verdana" w:eastAsia="Times New Roman" w:hAnsi="Verdana" w:cs="Times New Roman"/>
              <w:sz w:val="24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noProof/>
              <w:sz w:val="24"/>
              <w:szCs w:val="24"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8442" type="#_x0000_t202" style="position:absolute;left:0;text-align:left;margin-left:6.85pt;margin-top:8.55pt;width:198pt;height:18.2pt;z-index:251664384">
                <v:textbox style="mso-next-textbox:#_x0000_s18442">
                  <w:txbxContent>
                    <w:p w:rsidR="00580C18" w:rsidRPr="00DB4773" w:rsidRDefault="00580C18" w:rsidP="00580C18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DB477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 xml:space="preserve">I.E.S. Monte </w:t>
                      </w:r>
                      <w:proofErr w:type="spellStart"/>
                      <w:r w:rsidRPr="00DB477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Naranco</w:t>
                      </w:r>
                      <w:proofErr w:type="spellEnd"/>
                    </w:p>
                  </w:txbxContent>
                </v:textbox>
              </v:shape>
            </w:pict>
          </w:r>
          <w:r w:rsidR="00580C18" w:rsidRPr="00E1196F">
            <w:rPr>
              <w:rFonts w:ascii="Verdana" w:eastAsia="Times New Roman" w:hAnsi="Verdana" w:cs="Times New Roma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-1284605</wp:posOffset>
                </wp:positionH>
                <wp:positionV relativeFrom="paragraph">
                  <wp:posOffset>-117475</wp:posOffset>
                </wp:positionV>
                <wp:extent cx="1170305" cy="628650"/>
                <wp:effectExtent l="19050" t="0" r="0" b="0"/>
                <wp:wrapSquare wrapText="bothSides"/>
                <wp:docPr id="1" name="Imagen 2" descr="logo -bitmap-peq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-bitmap-peq2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030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80C18" w:rsidRPr="00E1196F" w:rsidRDefault="00580C18" w:rsidP="00E76A0E">
          <w:pPr>
            <w:spacing w:after="0" w:line="240" w:lineRule="auto"/>
            <w:ind w:right="-4210"/>
            <w:rPr>
              <w:rFonts w:ascii="Verdana" w:eastAsia="Times New Roman" w:hAnsi="Verdana" w:cs="Times New Roman"/>
              <w:sz w:val="20"/>
              <w:szCs w:val="20"/>
              <w:lang w:eastAsia="es-ES"/>
            </w:rPr>
          </w:pPr>
          <w:r w:rsidRPr="00E1196F">
            <w:rPr>
              <w:rFonts w:ascii="Verdana" w:eastAsia="Times New Roman" w:hAnsi="Verdana" w:cs="Times New Roman"/>
              <w:sz w:val="20"/>
              <w:szCs w:val="20"/>
              <w:lang w:eastAsia="es-ES"/>
            </w:rPr>
            <w:t xml:space="preserve"> </w:t>
          </w:r>
        </w:p>
        <w:p w:rsidR="00580C18" w:rsidRPr="00E1196F" w:rsidRDefault="00A13FD1" w:rsidP="00E76A0E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  <w:lang w:eastAsia="es-ES"/>
            </w:rPr>
          </w:pPr>
          <w:r w:rsidRPr="00A13FD1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w:pict>
              <v:shape id="_x0000_s18441" type="#_x0000_t202" style="position:absolute;left:0;text-align:left;margin-left:6.85pt;margin-top:6.45pt;width:198pt;height:16.1pt;z-index:251663360">
                <v:textbox style="mso-next-textbox:#_x0000_s18441">
                  <w:txbxContent>
                    <w:p w:rsidR="00580C18" w:rsidRPr="002C1257" w:rsidRDefault="00580C18" w:rsidP="00580C18">
                      <w:pPr>
                        <w:jc w:val="center"/>
                        <w:rPr>
                          <w:rFonts w:ascii="Calibri" w:hAnsi="Calibri" w:cs="Calibri"/>
                          <w:b/>
                          <w:i/>
                          <w:sz w:val="16"/>
                          <w:szCs w:val="16"/>
                        </w:rPr>
                      </w:pPr>
                      <w:r w:rsidRPr="002C1257">
                        <w:rPr>
                          <w:rFonts w:ascii="Calibri" w:hAnsi="Calibri" w:cs="Calibri"/>
                          <w:b/>
                          <w:i/>
                          <w:sz w:val="16"/>
                          <w:szCs w:val="16"/>
                        </w:rPr>
                        <w:t>Departamento de informática</w:t>
                      </w:r>
                    </w:p>
                  </w:txbxContent>
                </v:textbox>
              </v:shape>
            </w:pict>
          </w:r>
        </w:p>
        <w:p w:rsidR="00580C18" w:rsidRPr="00E1196F" w:rsidRDefault="00580C18" w:rsidP="00E76A0E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900" w:type="dxa"/>
          <w:gridSpan w:val="2"/>
          <w:tcBorders>
            <w:bottom w:val="single" w:sz="8" w:space="0" w:color="auto"/>
          </w:tcBorders>
          <w:vAlign w:val="center"/>
        </w:tcPr>
        <w:p w:rsidR="00580C18" w:rsidRPr="00E1196F" w:rsidRDefault="00580C18" w:rsidP="00E76A0E">
          <w:pPr>
            <w:spacing w:after="0" w:line="240" w:lineRule="auto"/>
            <w:ind w:left="-1870" w:right="-970" w:firstLine="1010"/>
            <w:rPr>
              <w:rFonts w:ascii="Verdana" w:eastAsia="Times New Roman" w:hAnsi="Verdana" w:cs="Times New Roman"/>
              <w:color w:val="FF6600"/>
              <w:sz w:val="24"/>
              <w:szCs w:val="24"/>
              <w:lang w:eastAsia="es-ES"/>
            </w:rPr>
          </w:pPr>
          <w:r w:rsidRPr="00E1196F">
            <w:rPr>
              <w:rFonts w:ascii="Verdana" w:eastAsia="Times New Roman" w:hAnsi="Verdana" w:cs="Times New Roman"/>
              <w:color w:val="FF6600"/>
              <w:lang w:eastAsia="es-ES"/>
            </w:rPr>
            <w:t>f</w:t>
          </w:r>
        </w:p>
      </w:tc>
      <w:tc>
        <w:tcPr>
          <w:tcW w:w="6487" w:type="dxa"/>
          <w:gridSpan w:val="3"/>
          <w:vAlign w:val="center"/>
        </w:tcPr>
        <w:p w:rsidR="00580C18" w:rsidRPr="00E1196F" w:rsidRDefault="00580C18" w:rsidP="00E76A0E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es-ES"/>
            </w:rPr>
          </w:pPr>
          <w:r w:rsidRPr="00E1196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ge">
                  <wp:posOffset>172085</wp:posOffset>
                </wp:positionV>
                <wp:extent cx="1030605" cy="450850"/>
                <wp:effectExtent l="19050" t="0" r="0" b="0"/>
                <wp:wrapNone/>
                <wp:docPr id="3" name="Imagen 4" descr="fse_color(172ppp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se_color(172ppp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060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A13FD1">
            <w:rPr>
              <w:rFonts w:ascii="Times New Roman" w:eastAsia="Times New Roman" w:hAnsi="Times New Roman" w:cs="Times New Roman"/>
              <w:noProof/>
              <w:sz w:val="20"/>
              <w:szCs w:val="24"/>
              <w:lang w:eastAsia="es-ES"/>
            </w:rPr>
            <w:pict>
              <v:shape id="_x0000_s18440" type="#_x0000_t202" style="position:absolute;margin-left:185.5pt;margin-top:-.25pt;width:63.15pt;height:53.35pt;z-index:251661312;mso-position-horizontal-relative:text;mso-position-vertical-relative:text">
                <v:textbox style="mso-next-textbox:#_x0000_s18440">
                  <w:txbxContent>
                    <w:p w:rsidR="00580C18" w:rsidRPr="00D53870" w:rsidRDefault="00580C18" w:rsidP="00580C18">
                      <w:pPr>
                        <w:jc w:val="center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 w:rsidRPr="00D53870"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NOTA</w:t>
                      </w:r>
                    </w:p>
                  </w:txbxContent>
                </v:textbox>
              </v:shape>
            </w:pict>
          </w:r>
        </w:p>
      </w:tc>
    </w:tr>
    <w:tr w:rsidR="00580C18" w:rsidRPr="00E1196F" w:rsidTr="00E76A0E">
      <w:trPr>
        <w:gridAfter w:val="1"/>
        <w:wAfter w:w="1447" w:type="dxa"/>
        <w:trHeight w:val="283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</w:tcBorders>
          <w:vAlign w:val="center"/>
        </w:tcPr>
        <w:p w:rsidR="00580C18" w:rsidRPr="00E1196F" w:rsidRDefault="00580C18" w:rsidP="00E76A0E">
          <w:pPr>
            <w:tabs>
              <w:tab w:val="left" w:pos="708"/>
              <w:tab w:val="left" w:pos="2832"/>
              <w:tab w:val="left" w:pos="3540"/>
              <w:tab w:val="left" w:pos="4248"/>
              <w:tab w:val="left" w:pos="4956"/>
              <w:tab w:val="left" w:pos="5505"/>
              <w:tab w:val="right" w:pos="8504"/>
            </w:tabs>
            <w:spacing w:after="0" w:line="240" w:lineRule="auto"/>
            <w:ind w:left="-70" w:right="-5"/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</w:pPr>
          <w:r w:rsidRPr="00E1196F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S"/>
            </w:rPr>
            <w:t xml:space="preserve">  Módulo:</w:t>
          </w:r>
          <w:r w:rsidRPr="00E1196F"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  <w:t xml:space="preserve"> Programación. </w:t>
          </w:r>
          <w:r w:rsidRPr="00E1196F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S"/>
            </w:rPr>
            <w:t>Grupo:</w:t>
          </w:r>
          <w:r w:rsidR="00C4082A"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  <w:t xml:space="preserve"> </w:t>
          </w:r>
        </w:p>
      </w:tc>
      <w:tc>
        <w:tcPr>
          <w:tcW w:w="18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80C18" w:rsidRPr="00E1196F" w:rsidRDefault="00580C18" w:rsidP="00E76A0E">
          <w:pPr>
            <w:spacing w:after="0" w:line="240" w:lineRule="auto"/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</w:pPr>
        </w:p>
      </w:tc>
      <w:tc>
        <w:tcPr>
          <w:tcW w:w="3780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80C18" w:rsidRPr="00E1196F" w:rsidRDefault="00580C18" w:rsidP="00E76A0E">
          <w:pPr>
            <w:spacing w:after="0" w:line="240" w:lineRule="auto"/>
            <w:ind w:left="-86" w:right="-1149"/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</w:pPr>
          <w:r w:rsidRPr="00E1196F"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  <w:t xml:space="preserve">  </w:t>
          </w:r>
          <w:r w:rsidRPr="00E1196F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S"/>
            </w:rPr>
            <w:t xml:space="preserve">Actividad: </w:t>
          </w:r>
          <w:r w:rsidR="00C4082A"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  <w:t>Prueba inicial de programación</w:t>
          </w:r>
        </w:p>
      </w:tc>
      <w:tc>
        <w:tcPr>
          <w:tcW w:w="198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80C18" w:rsidRPr="00E1196F" w:rsidRDefault="00580C18" w:rsidP="00E76A0E">
          <w:pPr>
            <w:spacing w:after="0" w:line="240" w:lineRule="auto"/>
            <w:ind w:right="-1149"/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</w:pPr>
          <w:r w:rsidRPr="00E1196F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S"/>
            </w:rPr>
            <w:t xml:space="preserve">Fecha: </w:t>
          </w:r>
        </w:p>
      </w:tc>
    </w:tr>
  </w:tbl>
  <w:p w:rsidR="00580C18" w:rsidRDefault="00580C1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3C6"/>
    <w:multiLevelType w:val="multilevel"/>
    <w:tmpl w:val="2EDE59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E4DDB"/>
    <w:multiLevelType w:val="multilevel"/>
    <w:tmpl w:val="883600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C5975"/>
    <w:multiLevelType w:val="multilevel"/>
    <w:tmpl w:val="51E65386"/>
    <w:lvl w:ilvl="0">
      <w:start w:val="7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0053AF4"/>
    <w:multiLevelType w:val="multilevel"/>
    <w:tmpl w:val="D8F48E26"/>
    <w:lvl w:ilvl="0">
      <w:start w:val="3"/>
      <w:numFmt w:val="decimal"/>
      <w:suff w:val="space"/>
      <w:lvlText w:val="%1."/>
      <w:lvlJc w:val="left"/>
      <w:pPr>
        <w:ind w:left="1211" w:hanging="360"/>
      </w:pPr>
      <w:rPr>
        <w:rFonts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6782CE7"/>
    <w:multiLevelType w:val="hybridMultilevel"/>
    <w:tmpl w:val="F7EA608A"/>
    <w:lvl w:ilvl="0" w:tplc="F9468D60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0300D2F"/>
    <w:multiLevelType w:val="multilevel"/>
    <w:tmpl w:val="3C701F5A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>
    <w:nsid w:val="261F1F6F"/>
    <w:multiLevelType w:val="multilevel"/>
    <w:tmpl w:val="E0B633F8"/>
    <w:lvl w:ilvl="0">
      <w:start w:val="10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6BA64C6"/>
    <w:multiLevelType w:val="multilevel"/>
    <w:tmpl w:val="CF30055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A2F11F6"/>
    <w:multiLevelType w:val="multilevel"/>
    <w:tmpl w:val="23748964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9">
    <w:nsid w:val="2EF24029"/>
    <w:multiLevelType w:val="multilevel"/>
    <w:tmpl w:val="1E2267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349E3F8B"/>
    <w:multiLevelType w:val="multilevel"/>
    <w:tmpl w:val="23DAC70A"/>
    <w:lvl w:ilvl="0">
      <w:start w:val="8"/>
      <w:numFmt w:val="decimal"/>
      <w:suff w:val="space"/>
      <w:lvlText w:val="%1."/>
      <w:lvlJc w:val="left"/>
      <w:pPr>
        <w:ind w:left="644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4C062EB"/>
    <w:multiLevelType w:val="multilevel"/>
    <w:tmpl w:val="A65816D0"/>
    <w:lvl w:ilvl="0">
      <w:start w:val="1"/>
      <w:numFmt w:val="lowerLetter"/>
      <w:suff w:val="space"/>
      <w:lvlText w:val="%1)"/>
      <w:lvlJc w:val="left"/>
      <w:pPr>
        <w:ind w:left="1145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12">
    <w:nsid w:val="38B81EDB"/>
    <w:multiLevelType w:val="multilevel"/>
    <w:tmpl w:val="B5504F92"/>
    <w:lvl w:ilvl="0">
      <w:start w:val="9"/>
      <w:numFmt w:val="decimal"/>
      <w:suff w:val="space"/>
      <w:lvlText w:val="%1."/>
      <w:lvlJc w:val="left"/>
      <w:pPr>
        <w:ind w:left="644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67244AC"/>
    <w:multiLevelType w:val="multilevel"/>
    <w:tmpl w:val="4B10FBE8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ACA5C1C"/>
    <w:multiLevelType w:val="multilevel"/>
    <w:tmpl w:val="5BC03F96"/>
    <w:lvl w:ilvl="0">
      <w:start w:val="5"/>
      <w:numFmt w:val="decimal"/>
      <w:suff w:val="space"/>
      <w:lvlText w:val="%1."/>
      <w:lvlJc w:val="left"/>
      <w:pPr>
        <w:ind w:left="644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1277C1C"/>
    <w:multiLevelType w:val="hybridMultilevel"/>
    <w:tmpl w:val="81EA7A62"/>
    <w:lvl w:ilvl="0" w:tplc="9A1485F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62F0E"/>
    <w:multiLevelType w:val="multilevel"/>
    <w:tmpl w:val="2FE257EE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5EFA58D2"/>
    <w:multiLevelType w:val="multilevel"/>
    <w:tmpl w:val="84320840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609C7CD3"/>
    <w:multiLevelType w:val="multilevel"/>
    <w:tmpl w:val="5E123F26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6C1823AA"/>
    <w:multiLevelType w:val="hybridMultilevel"/>
    <w:tmpl w:val="12022E82"/>
    <w:lvl w:ilvl="0" w:tplc="BABC653A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7E0C67F4"/>
    <w:multiLevelType w:val="multilevel"/>
    <w:tmpl w:val="A2ECE4F0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7"/>
  </w:num>
  <w:num w:numId="8">
    <w:abstractNumId w:val="6"/>
  </w:num>
  <w:num w:numId="9">
    <w:abstractNumId w:val="14"/>
  </w:num>
  <w:num w:numId="10">
    <w:abstractNumId w:val="20"/>
  </w:num>
  <w:num w:numId="11">
    <w:abstractNumId w:val="5"/>
  </w:num>
  <w:num w:numId="12">
    <w:abstractNumId w:val="7"/>
  </w:num>
  <w:num w:numId="13">
    <w:abstractNumId w:val="10"/>
  </w:num>
  <w:num w:numId="14">
    <w:abstractNumId w:val="12"/>
  </w:num>
  <w:num w:numId="15">
    <w:abstractNumId w:val="18"/>
  </w:num>
  <w:num w:numId="16">
    <w:abstractNumId w:val="11"/>
  </w:num>
  <w:num w:numId="17">
    <w:abstractNumId w:val="4"/>
  </w:num>
  <w:num w:numId="18">
    <w:abstractNumId w:val="19"/>
  </w:num>
  <w:num w:numId="19">
    <w:abstractNumId w:val="15"/>
  </w:num>
  <w:num w:numId="20">
    <w:abstractNumId w:val="13"/>
  </w:num>
  <w:num w:numId="21">
    <w:abstractNumId w:val="9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44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/>
  <w:rsids>
    <w:rsidRoot w:val="00CD61EA"/>
    <w:rsid w:val="000209D9"/>
    <w:rsid w:val="000424E4"/>
    <w:rsid w:val="000444A5"/>
    <w:rsid w:val="00046427"/>
    <w:rsid w:val="00052F96"/>
    <w:rsid w:val="00062D85"/>
    <w:rsid w:val="00064B95"/>
    <w:rsid w:val="000712E2"/>
    <w:rsid w:val="00074D1E"/>
    <w:rsid w:val="00081466"/>
    <w:rsid w:val="00082A32"/>
    <w:rsid w:val="00097D6B"/>
    <w:rsid w:val="000B0070"/>
    <w:rsid w:val="000B0B66"/>
    <w:rsid w:val="000D0D97"/>
    <w:rsid w:val="000D29B3"/>
    <w:rsid w:val="001178A3"/>
    <w:rsid w:val="00141D0E"/>
    <w:rsid w:val="00144388"/>
    <w:rsid w:val="0014730E"/>
    <w:rsid w:val="00166F88"/>
    <w:rsid w:val="001767FC"/>
    <w:rsid w:val="001B1EDF"/>
    <w:rsid w:val="001B497C"/>
    <w:rsid w:val="001D2E92"/>
    <w:rsid w:val="001E0E4A"/>
    <w:rsid w:val="001F3C7B"/>
    <w:rsid w:val="001F3EF0"/>
    <w:rsid w:val="002059AB"/>
    <w:rsid w:val="00214383"/>
    <w:rsid w:val="002154BA"/>
    <w:rsid w:val="002217FB"/>
    <w:rsid w:val="002430A2"/>
    <w:rsid w:val="00243910"/>
    <w:rsid w:val="002754E1"/>
    <w:rsid w:val="00280B7C"/>
    <w:rsid w:val="00284D54"/>
    <w:rsid w:val="002927DF"/>
    <w:rsid w:val="002933EC"/>
    <w:rsid w:val="002A40FA"/>
    <w:rsid w:val="002A6263"/>
    <w:rsid w:val="002A62B4"/>
    <w:rsid w:val="002D39A8"/>
    <w:rsid w:val="002F3092"/>
    <w:rsid w:val="002F72AE"/>
    <w:rsid w:val="00300451"/>
    <w:rsid w:val="00315D61"/>
    <w:rsid w:val="00327F80"/>
    <w:rsid w:val="003314E2"/>
    <w:rsid w:val="00341FB7"/>
    <w:rsid w:val="00356002"/>
    <w:rsid w:val="003665E6"/>
    <w:rsid w:val="00375ABC"/>
    <w:rsid w:val="00385C9B"/>
    <w:rsid w:val="00393DD9"/>
    <w:rsid w:val="003A57DD"/>
    <w:rsid w:val="003B7EA9"/>
    <w:rsid w:val="003C0BD3"/>
    <w:rsid w:val="003C1EC1"/>
    <w:rsid w:val="003D24EF"/>
    <w:rsid w:val="003D4325"/>
    <w:rsid w:val="003D5DD9"/>
    <w:rsid w:val="003E544D"/>
    <w:rsid w:val="003F4F9A"/>
    <w:rsid w:val="00401F7B"/>
    <w:rsid w:val="004232B1"/>
    <w:rsid w:val="0043071E"/>
    <w:rsid w:val="0043495E"/>
    <w:rsid w:val="00437B76"/>
    <w:rsid w:val="00443886"/>
    <w:rsid w:val="00445578"/>
    <w:rsid w:val="00447A46"/>
    <w:rsid w:val="00451DF4"/>
    <w:rsid w:val="00454364"/>
    <w:rsid w:val="0046684E"/>
    <w:rsid w:val="00490373"/>
    <w:rsid w:val="00491967"/>
    <w:rsid w:val="00494E39"/>
    <w:rsid w:val="004B1224"/>
    <w:rsid w:val="004B645C"/>
    <w:rsid w:val="004C14BA"/>
    <w:rsid w:val="004D6EC5"/>
    <w:rsid w:val="004E30AF"/>
    <w:rsid w:val="004E58BD"/>
    <w:rsid w:val="004F3E65"/>
    <w:rsid w:val="004F7FCB"/>
    <w:rsid w:val="005011F2"/>
    <w:rsid w:val="00511270"/>
    <w:rsid w:val="00513A11"/>
    <w:rsid w:val="0051544C"/>
    <w:rsid w:val="0052239D"/>
    <w:rsid w:val="00525161"/>
    <w:rsid w:val="00527BD8"/>
    <w:rsid w:val="0053183C"/>
    <w:rsid w:val="00552863"/>
    <w:rsid w:val="00554B54"/>
    <w:rsid w:val="00580C18"/>
    <w:rsid w:val="005A74C8"/>
    <w:rsid w:val="005B7BF5"/>
    <w:rsid w:val="005C2A57"/>
    <w:rsid w:val="005C3AF9"/>
    <w:rsid w:val="005C666E"/>
    <w:rsid w:val="005E02FB"/>
    <w:rsid w:val="005E7122"/>
    <w:rsid w:val="006018E4"/>
    <w:rsid w:val="006106E6"/>
    <w:rsid w:val="0061161C"/>
    <w:rsid w:val="00611A8C"/>
    <w:rsid w:val="00612BB3"/>
    <w:rsid w:val="00615435"/>
    <w:rsid w:val="00642BA9"/>
    <w:rsid w:val="006447A0"/>
    <w:rsid w:val="00660C9C"/>
    <w:rsid w:val="00665AE6"/>
    <w:rsid w:val="00672EC1"/>
    <w:rsid w:val="006862A1"/>
    <w:rsid w:val="00695621"/>
    <w:rsid w:val="006A6E10"/>
    <w:rsid w:val="006B2951"/>
    <w:rsid w:val="006E26BD"/>
    <w:rsid w:val="006E3515"/>
    <w:rsid w:val="006F7141"/>
    <w:rsid w:val="00717122"/>
    <w:rsid w:val="00731939"/>
    <w:rsid w:val="00733B3F"/>
    <w:rsid w:val="0073453C"/>
    <w:rsid w:val="0074053E"/>
    <w:rsid w:val="0074265D"/>
    <w:rsid w:val="007476EF"/>
    <w:rsid w:val="00747D7B"/>
    <w:rsid w:val="00767D95"/>
    <w:rsid w:val="00773B47"/>
    <w:rsid w:val="00777710"/>
    <w:rsid w:val="00793FD8"/>
    <w:rsid w:val="0079591C"/>
    <w:rsid w:val="007D2120"/>
    <w:rsid w:val="007D55DF"/>
    <w:rsid w:val="007E4F73"/>
    <w:rsid w:val="007F7280"/>
    <w:rsid w:val="00800B4C"/>
    <w:rsid w:val="00824DDC"/>
    <w:rsid w:val="00836268"/>
    <w:rsid w:val="00856063"/>
    <w:rsid w:val="0086648B"/>
    <w:rsid w:val="00870CED"/>
    <w:rsid w:val="008749BD"/>
    <w:rsid w:val="008A16D3"/>
    <w:rsid w:val="008A61CB"/>
    <w:rsid w:val="008B4643"/>
    <w:rsid w:val="008C0456"/>
    <w:rsid w:val="008C1CFE"/>
    <w:rsid w:val="008E2453"/>
    <w:rsid w:val="008E71AC"/>
    <w:rsid w:val="008F0B9D"/>
    <w:rsid w:val="008F41C7"/>
    <w:rsid w:val="008F5D86"/>
    <w:rsid w:val="00900989"/>
    <w:rsid w:val="00905ED8"/>
    <w:rsid w:val="009410D1"/>
    <w:rsid w:val="0094114F"/>
    <w:rsid w:val="009428F3"/>
    <w:rsid w:val="009539A1"/>
    <w:rsid w:val="00954DF4"/>
    <w:rsid w:val="00965C3E"/>
    <w:rsid w:val="00985E06"/>
    <w:rsid w:val="009974F1"/>
    <w:rsid w:val="009A05CD"/>
    <w:rsid w:val="009B02FA"/>
    <w:rsid w:val="009B7B7C"/>
    <w:rsid w:val="009B7CE9"/>
    <w:rsid w:val="009C0EAD"/>
    <w:rsid w:val="009C62E4"/>
    <w:rsid w:val="009C659E"/>
    <w:rsid w:val="009D0E6D"/>
    <w:rsid w:val="009F0D00"/>
    <w:rsid w:val="00A052BC"/>
    <w:rsid w:val="00A11E4F"/>
    <w:rsid w:val="00A13FD1"/>
    <w:rsid w:val="00A303FA"/>
    <w:rsid w:val="00A4049A"/>
    <w:rsid w:val="00A43D3D"/>
    <w:rsid w:val="00A47F4B"/>
    <w:rsid w:val="00A52CB3"/>
    <w:rsid w:val="00A54C2E"/>
    <w:rsid w:val="00A6705D"/>
    <w:rsid w:val="00A83AA8"/>
    <w:rsid w:val="00A85C3D"/>
    <w:rsid w:val="00A91D32"/>
    <w:rsid w:val="00AA4CD5"/>
    <w:rsid w:val="00AB1887"/>
    <w:rsid w:val="00AB1EFE"/>
    <w:rsid w:val="00AC222B"/>
    <w:rsid w:val="00AD2D4B"/>
    <w:rsid w:val="00AD361C"/>
    <w:rsid w:val="00AE1F2E"/>
    <w:rsid w:val="00AE35A9"/>
    <w:rsid w:val="00B05E77"/>
    <w:rsid w:val="00B06345"/>
    <w:rsid w:val="00B1713E"/>
    <w:rsid w:val="00B23939"/>
    <w:rsid w:val="00B26C04"/>
    <w:rsid w:val="00B30B1C"/>
    <w:rsid w:val="00B36EC8"/>
    <w:rsid w:val="00B63DD5"/>
    <w:rsid w:val="00B67228"/>
    <w:rsid w:val="00B70AF1"/>
    <w:rsid w:val="00B7241C"/>
    <w:rsid w:val="00B72451"/>
    <w:rsid w:val="00B86FF8"/>
    <w:rsid w:val="00B9271A"/>
    <w:rsid w:val="00B9442C"/>
    <w:rsid w:val="00BA10EC"/>
    <w:rsid w:val="00BB018F"/>
    <w:rsid w:val="00BB27D1"/>
    <w:rsid w:val="00BC23BE"/>
    <w:rsid w:val="00BD3CC9"/>
    <w:rsid w:val="00BD3D64"/>
    <w:rsid w:val="00BD7138"/>
    <w:rsid w:val="00BE7BF5"/>
    <w:rsid w:val="00BF367C"/>
    <w:rsid w:val="00BF5BE9"/>
    <w:rsid w:val="00C0279A"/>
    <w:rsid w:val="00C10144"/>
    <w:rsid w:val="00C13969"/>
    <w:rsid w:val="00C32876"/>
    <w:rsid w:val="00C37747"/>
    <w:rsid w:val="00C4082A"/>
    <w:rsid w:val="00C42413"/>
    <w:rsid w:val="00C453B9"/>
    <w:rsid w:val="00C82853"/>
    <w:rsid w:val="00C9161F"/>
    <w:rsid w:val="00C93412"/>
    <w:rsid w:val="00C96A2F"/>
    <w:rsid w:val="00C973A9"/>
    <w:rsid w:val="00CA5104"/>
    <w:rsid w:val="00CC129D"/>
    <w:rsid w:val="00CC4CA7"/>
    <w:rsid w:val="00CD61EA"/>
    <w:rsid w:val="00CE1E1E"/>
    <w:rsid w:val="00CE533F"/>
    <w:rsid w:val="00CF126E"/>
    <w:rsid w:val="00CF647B"/>
    <w:rsid w:val="00D15BF3"/>
    <w:rsid w:val="00D3189E"/>
    <w:rsid w:val="00D3719E"/>
    <w:rsid w:val="00D4280E"/>
    <w:rsid w:val="00D62A0A"/>
    <w:rsid w:val="00D72263"/>
    <w:rsid w:val="00D81E4B"/>
    <w:rsid w:val="00D85A46"/>
    <w:rsid w:val="00D940DF"/>
    <w:rsid w:val="00D96952"/>
    <w:rsid w:val="00DA00A0"/>
    <w:rsid w:val="00DB5EE9"/>
    <w:rsid w:val="00DC2182"/>
    <w:rsid w:val="00DD086F"/>
    <w:rsid w:val="00DD5BF2"/>
    <w:rsid w:val="00DD7E00"/>
    <w:rsid w:val="00DE5DE2"/>
    <w:rsid w:val="00DF4E7D"/>
    <w:rsid w:val="00DF7660"/>
    <w:rsid w:val="00E1196F"/>
    <w:rsid w:val="00E12DBA"/>
    <w:rsid w:val="00E1656F"/>
    <w:rsid w:val="00E33240"/>
    <w:rsid w:val="00E35CC0"/>
    <w:rsid w:val="00E42D0D"/>
    <w:rsid w:val="00E51380"/>
    <w:rsid w:val="00E57222"/>
    <w:rsid w:val="00E62E55"/>
    <w:rsid w:val="00E63658"/>
    <w:rsid w:val="00E63B24"/>
    <w:rsid w:val="00E667DB"/>
    <w:rsid w:val="00E8223A"/>
    <w:rsid w:val="00E942E0"/>
    <w:rsid w:val="00E95CF7"/>
    <w:rsid w:val="00EC0575"/>
    <w:rsid w:val="00EC44F4"/>
    <w:rsid w:val="00EC7360"/>
    <w:rsid w:val="00EE1F71"/>
    <w:rsid w:val="00EE3B91"/>
    <w:rsid w:val="00EE4DD0"/>
    <w:rsid w:val="00F04348"/>
    <w:rsid w:val="00F04DB8"/>
    <w:rsid w:val="00F0766C"/>
    <w:rsid w:val="00F55873"/>
    <w:rsid w:val="00F652A4"/>
    <w:rsid w:val="00F705A3"/>
    <w:rsid w:val="00F958D3"/>
    <w:rsid w:val="00F967EC"/>
    <w:rsid w:val="00FA0154"/>
    <w:rsid w:val="00FC6883"/>
    <w:rsid w:val="00FD1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1EA"/>
    <w:pPr>
      <w:spacing w:after="200"/>
    </w:pPr>
  </w:style>
  <w:style w:type="paragraph" w:styleId="Ttulo3">
    <w:name w:val="heading 3"/>
    <w:basedOn w:val="Normal"/>
    <w:next w:val="Normal"/>
    <w:link w:val="Ttulo3Car"/>
    <w:qFormat/>
    <w:rsid w:val="00437B76"/>
    <w:pPr>
      <w:keepNext/>
      <w:spacing w:after="0" w:line="240" w:lineRule="auto"/>
      <w:jc w:val="center"/>
      <w:outlineLvl w:val="2"/>
    </w:pPr>
    <w:rPr>
      <w:rFonts w:ascii="Garamond" w:eastAsia="Times New Roman" w:hAnsi="Garamond" w:cs="Times New Roman"/>
      <w:b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1EA"/>
  </w:style>
  <w:style w:type="paragraph" w:styleId="Piedepgina">
    <w:name w:val="footer"/>
    <w:basedOn w:val="Normal"/>
    <w:link w:val="PiedepginaCar"/>
    <w:uiPriority w:val="99"/>
    <w:unhideWhenUsed/>
    <w:rsid w:val="00CD6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1EA"/>
  </w:style>
  <w:style w:type="paragraph" w:styleId="Textodeglobo">
    <w:name w:val="Balloon Text"/>
    <w:basedOn w:val="Normal"/>
    <w:link w:val="TextodegloboCar"/>
    <w:uiPriority w:val="99"/>
    <w:semiHidden/>
    <w:unhideWhenUsed/>
    <w:rsid w:val="00CD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1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61EA"/>
    <w:pPr>
      <w:ind w:left="720"/>
      <w:contextualSpacing/>
    </w:pPr>
  </w:style>
  <w:style w:type="character" w:customStyle="1" w:styleId="bbccolor">
    <w:name w:val="bbc_color"/>
    <w:basedOn w:val="Fuentedeprrafopredeter"/>
    <w:rsid w:val="00C32876"/>
  </w:style>
  <w:style w:type="character" w:customStyle="1" w:styleId="apple-converted-space">
    <w:name w:val="apple-converted-space"/>
    <w:basedOn w:val="Fuentedeprrafopredeter"/>
    <w:rsid w:val="006862A1"/>
  </w:style>
  <w:style w:type="character" w:customStyle="1" w:styleId="Ttulo3Car">
    <w:name w:val="Título 3 Car"/>
    <w:basedOn w:val="Fuentedeprrafopredeter"/>
    <w:link w:val="Ttulo3"/>
    <w:rsid w:val="00437B76"/>
    <w:rPr>
      <w:rFonts w:ascii="Garamond" w:eastAsia="Times New Roman" w:hAnsi="Garamond" w:cs="Times New Roman"/>
      <w:b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footer" Target="footer1.xml"/><Relationship Id="rId76" Type="http://schemas.openxmlformats.org/officeDocument/2006/relationships/customXml" Target="../customXml/item5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theme" Target="theme/theme1.xml"/><Relationship Id="rId74" Type="http://schemas.openxmlformats.org/officeDocument/2006/relationships/customXml" Target="../customXml/item3.xml"/><Relationship Id="rId5" Type="http://schemas.openxmlformats.org/officeDocument/2006/relationships/settings" Target="settings.xml"/><Relationship Id="rId19" Type="http://schemas.openxmlformats.org/officeDocument/2006/relationships/control" Target="activeX/activeX10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75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10" Type="http://schemas.openxmlformats.org/officeDocument/2006/relationships/control" Target="activeX/activeX1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fontTable" Target="fontTable.xml"/><Relationship Id="rId7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B4575664411540A4FC2C053C7CB531" ma:contentTypeVersion="9" ma:contentTypeDescription="Crear nuevo documento." ma:contentTypeScope="" ma:versionID="efbd6ef2a2778c9b904753648e5709cb">
  <xsd:schema xmlns:xsd="http://www.w3.org/2001/XMLSchema" xmlns:xs="http://www.w3.org/2001/XMLSchema" xmlns:p="http://schemas.microsoft.com/office/2006/metadata/properties" xmlns:ns2="10b60243-a7b6-47db-9be2-6ff9aad84df7" xmlns:ns3="c4a9f9c5-578a-4a9d-afc2-630eb96f28b2" targetNamespace="http://schemas.microsoft.com/office/2006/metadata/properties" ma:root="true" ma:fieldsID="c3e12a297bfc50a6fe968c0913a835b7" ns2:_="" ns3:_="">
    <xsd:import namespace="10b60243-a7b6-47db-9be2-6ff9aad84df7"/>
    <xsd:import namespace="c4a9f9c5-578a-4a9d-afc2-630eb96f28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60243-a7b6-47db-9be2-6ff9aad84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9f9c5-578a-4a9d-afc2-630eb96f2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1AC4D-E162-4543-A3AE-D4FE52D2B6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C12CF7-CA27-41C6-8AE0-5313E2E6B313}"/>
</file>

<file path=customXml/itemProps4.xml><?xml version="1.0" encoding="utf-8"?>
<ds:datastoreItem xmlns:ds="http://schemas.openxmlformats.org/officeDocument/2006/customXml" ds:itemID="{5E24FD4B-FC9B-4872-9CF8-2F5204847FF1}"/>
</file>

<file path=customXml/itemProps5.xml><?xml version="1.0" encoding="utf-8"?>
<ds:datastoreItem xmlns:ds="http://schemas.openxmlformats.org/officeDocument/2006/customXml" ds:itemID="{A83A5891-330D-43F0-B383-93FBA643B3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 y 4 TIPO-A</vt:lpstr>
    </vt:vector>
  </TitlesOfParts>
  <Company> </Company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y 4 TIPO-A</dc:title>
  <dc:creator>Adonina Alvarez Diaz</dc:creator>
  <cp:lastModifiedBy>Usuario</cp:lastModifiedBy>
  <cp:revision>8</cp:revision>
  <cp:lastPrinted>2019-02-12T16:50:00Z</cp:lastPrinted>
  <dcterms:created xsi:type="dcterms:W3CDTF">2019-09-16T18:23:00Z</dcterms:created>
  <dcterms:modified xsi:type="dcterms:W3CDTF">2020-09-28T22:57:00Z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0x0101002EB4575664411540A4FC2C053C7CB531</vt:lpwstr>
  </property>
</Properties>
</file>