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7"/>
        <w:adjustRightInd w:val="0"/>
        <w:snapToGrid w:val="0"/>
        <w:spacing w:after="120" w:line="360" w:lineRule="auto"/>
        <w:jc w:val="center"/>
        <w:rPr>
          <w:rFonts w:ascii="微软雅黑" w:hAnsi="微软雅黑" w:eastAsia="微软雅黑"/>
          <w:b/>
          <w:sz w:val="52"/>
          <w:szCs w:val="52"/>
          <w:lang w:eastAsia="zh-CN"/>
        </w:rPr>
      </w:pPr>
    </w:p>
    <w:p>
      <w:pPr>
        <w:pStyle w:val="17"/>
        <w:adjustRightInd w:val="0"/>
        <w:snapToGrid w:val="0"/>
        <w:spacing w:after="120" w:line="360" w:lineRule="auto"/>
        <w:jc w:val="center"/>
        <w:rPr>
          <w:rFonts w:ascii="微软雅黑" w:hAnsi="微软雅黑" w:eastAsia="微软雅黑"/>
          <w:b/>
          <w:sz w:val="52"/>
          <w:szCs w:val="52"/>
          <w:lang w:eastAsia="zh-CN"/>
        </w:rPr>
      </w:pPr>
    </w:p>
    <w:p>
      <w:pPr>
        <w:pStyle w:val="17"/>
        <w:adjustRightInd w:val="0"/>
        <w:snapToGrid w:val="0"/>
        <w:spacing w:after="120" w:line="360" w:lineRule="auto"/>
        <w:jc w:val="center"/>
        <w:rPr>
          <w:rFonts w:ascii="微软雅黑" w:hAnsi="微软雅黑" w:eastAsia="微软雅黑"/>
          <w:b/>
          <w:sz w:val="52"/>
          <w:szCs w:val="52"/>
          <w:lang w:eastAsia="zh-CN"/>
        </w:rPr>
      </w:pPr>
    </w:p>
    <w:p>
      <w:pPr>
        <w:pStyle w:val="17"/>
        <w:adjustRightInd w:val="0"/>
        <w:snapToGrid w:val="0"/>
        <w:spacing w:after="120" w:line="360" w:lineRule="auto"/>
        <w:jc w:val="center"/>
        <w:rPr>
          <w:rFonts w:ascii="微软雅黑" w:hAnsi="微软雅黑" w:eastAsia="微软雅黑"/>
          <w:b/>
          <w:sz w:val="52"/>
          <w:szCs w:val="52"/>
          <w:lang w:eastAsia="zh-CN"/>
        </w:rPr>
      </w:pPr>
      <w:r>
        <w:rPr>
          <w:rFonts w:ascii="微软雅黑" w:hAnsi="微软雅黑" w:eastAsia="微软雅黑"/>
          <w:b/>
          <w:sz w:val="52"/>
          <w:szCs w:val="52"/>
          <w:lang w:eastAsia="zh-CN"/>
        </w:rPr>
        <w:t>NOLO VR</w:t>
      </w:r>
      <w:r>
        <w:rPr>
          <w:rFonts w:hint="eastAsia" w:ascii="微软雅黑" w:hAnsi="微软雅黑" w:eastAsia="微软雅黑"/>
          <w:b/>
          <w:sz w:val="52"/>
          <w:szCs w:val="52"/>
          <w:lang w:eastAsia="zh-CN"/>
        </w:rPr>
        <w:t xml:space="preserve"> Android</w:t>
      </w:r>
      <w:r>
        <w:rPr>
          <w:rFonts w:ascii="微软雅黑" w:hAnsi="微软雅黑" w:eastAsia="微软雅黑"/>
          <w:b/>
          <w:sz w:val="52"/>
          <w:szCs w:val="52"/>
          <w:lang w:eastAsia="zh-CN"/>
        </w:rPr>
        <w:t xml:space="preserve"> SDK</w:t>
      </w:r>
      <w:r>
        <w:rPr>
          <w:rFonts w:hint="eastAsia" w:ascii="微软雅黑" w:hAnsi="微软雅黑" w:eastAsia="微软雅黑"/>
          <w:b/>
          <w:sz w:val="52"/>
          <w:szCs w:val="52"/>
          <w:lang w:eastAsia="zh-CN"/>
        </w:rPr>
        <w:t xml:space="preserve"> </w:t>
      </w:r>
    </w:p>
    <w:p>
      <w:pPr>
        <w:pStyle w:val="17"/>
        <w:adjustRightInd w:val="0"/>
        <w:snapToGrid w:val="0"/>
        <w:spacing w:after="120" w:line="360" w:lineRule="auto"/>
        <w:jc w:val="center"/>
        <w:rPr>
          <w:rFonts w:hint="eastAsia" w:ascii="微软雅黑" w:hAnsi="微软雅黑" w:eastAsia="微软雅黑"/>
          <w:b/>
          <w:sz w:val="52"/>
          <w:szCs w:val="52"/>
          <w:lang w:eastAsia="zh-CN"/>
        </w:rPr>
      </w:pPr>
      <w:r>
        <w:rPr>
          <w:rFonts w:hint="eastAsia" w:ascii="微软雅黑" w:hAnsi="微软雅黑" w:eastAsia="微软雅黑"/>
          <w:b/>
          <w:sz w:val="52"/>
          <w:szCs w:val="52"/>
          <w:lang w:eastAsia="zh-CN"/>
        </w:rPr>
        <w:t>接口说明</w:t>
      </w:r>
    </w:p>
    <w:p>
      <w:pPr>
        <w:rPr>
          <w:rFonts w:hint="eastAsia" w:ascii="微软雅黑" w:hAnsi="微软雅黑" w:eastAsia="微软雅黑" w:cs="微软雅黑"/>
          <w:b/>
          <w:bCs/>
          <w:sz w:val="52"/>
          <w:szCs w:val="52"/>
        </w:rPr>
      </w:pPr>
    </w:p>
    <w:p>
      <w:pPr>
        <w:jc w:val="center"/>
        <w:rPr>
          <w:rFonts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北京凌宇智控科技有限公司</w:t>
      </w:r>
    </w:p>
    <w:p>
      <w:pPr>
        <w:jc w:val="center"/>
        <w:rPr>
          <w:rFonts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2018年3月</w:t>
      </w:r>
    </w:p>
    <w:p>
      <w:pPr>
        <w:ind w:firstLine="420"/>
        <w:rPr>
          <w:rFonts w:ascii="微软雅黑" w:hAnsi="微软雅黑" w:eastAsia="微软雅黑"/>
        </w:rPr>
      </w:pP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br w:type="page"/>
      </w: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2094"/>
        <w15:color w:val="DBDBDB"/>
        <w:docPartObj>
          <w:docPartGallery w:val="Table of Contents"/>
          <w:docPartUnique/>
        </w:docPartObj>
      </w:sdtPr>
      <w:sdtEndPr>
        <w:rPr>
          <w:rFonts w:ascii="Times New Roman" w:hAnsi="Times New Roman" w:eastAsia="宋体" w:cs="Times New Roman"/>
          <w:kern w:val="0"/>
          <w:sz w:val="20"/>
          <w:szCs w:val="20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128" w:name="_GoBack"/>
          <w:bookmarkEnd w:id="128"/>
          <w:bookmarkStart w:id="0" w:name="_Toc6179_WPSOffice_Type2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5"/>
            <w:tabs>
              <w:tab w:val="right" w:leader="dot" w:pos="8300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_Toc25673_WPSOffice_Level1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4"/>
                <w:szCs w:val="24"/>
                <w:lang w:val="en-US" w:eastAsia="zh-CN" w:bidi="ar-SA"/>
              </w:rPr>
              <w:id w:val="147452094"/>
              <w:placeholder>
                <w:docPart w:val="{4afe8df1-c51f-4536-9af2-ad120bffb2e5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theme="minorBidi"/>
                  <w:b/>
                  <w:bCs/>
                </w:rPr>
                <w:t>一、 简介</w:t>
              </w:r>
            </w:sdtContent>
          </w:sdt>
          <w:r>
            <w:rPr>
              <w:b/>
              <w:bCs/>
            </w:rPr>
            <w:tab/>
          </w:r>
          <w:bookmarkStart w:id="1" w:name="_Toc25673_WPSOffice_Level1Page"/>
          <w:r>
            <w:rPr>
              <w:b/>
              <w:bCs/>
            </w:rPr>
            <w:t>3</w:t>
          </w:r>
          <w:bookmarkEnd w:id="1"/>
          <w:r>
            <w:rPr>
              <w:b/>
              <w:bCs/>
            </w:rPr>
            <w:fldChar w:fldCharType="end"/>
          </w:r>
        </w:p>
        <w:p>
          <w:pPr>
            <w:pStyle w:val="16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_Toc6179_WPSOffice_Level2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  <w:id w:val="147452094"/>
              <w:placeholder>
                <w:docPart w:val="{4bb3b818-d538-49f7-920b-07801f9667e1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theme="minorBidi"/>
                </w:rPr>
                <w:t>1.关于NOLO</w:t>
              </w:r>
            </w:sdtContent>
          </w:sdt>
          <w:r>
            <w:tab/>
          </w:r>
          <w:bookmarkStart w:id="2" w:name="_Toc6179_WPSOffice_Level2Page"/>
          <w:r>
            <w:t>3</w:t>
          </w:r>
          <w:bookmarkEnd w:id="2"/>
          <w:r>
            <w:fldChar w:fldCharType="end"/>
          </w:r>
        </w:p>
        <w:p>
          <w:pPr>
            <w:pStyle w:val="16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_Toc17948_WPSOffice_Level2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  <w:id w:val="147452094"/>
              <w:placeholder>
                <w:docPart w:val="{0e07a387-877c-4756-8fbd-9a58523db961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ascii="微软雅黑" w:hAnsi="微软雅黑" w:eastAsia="微软雅黑" w:cstheme="minorBidi"/>
                </w:rPr>
                <w:t xml:space="preserve">2. </w:t>
              </w:r>
              <w:r>
                <w:rPr>
                  <w:rFonts w:hint="eastAsia" w:ascii="微软雅黑" w:hAnsi="微软雅黑" w:eastAsia="微软雅黑" w:cstheme="minorBidi"/>
                </w:rPr>
                <w:t>关于NOLO CV1</w:t>
              </w:r>
            </w:sdtContent>
          </w:sdt>
          <w:r>
            <w:tab/>
          </w:r>
          <w:bookmarkStart w:id="3" w:name="_Toc17948_WPSOffice_Level2Page"/>
          <w:r>
            <w:t>3</w:t>
          </w:r>
          <w:bookmarkEnd w:id="3"/>
          <w:r>
            <w:fldChar w:fldCharType="end"/>
          </w:r>
        </w:p>
        <w:p>
          <w:pPr>
            <w:pStyle w:val="15"/>
            <w:tabs>
              <w:tab w:val="right" w:leader="dot" w:pos="8300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_Toc6179_WPSOffice_Level1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4"/>
                <w:szCs w:val="24"/>
                <w:lang w:val="en-US" w:eastAsia="zh-CN" w:bidi="ar-SA"/>
              </w:rPr>
              <w:id w:val="147452094"/>
              <w:placeholder>
                <w:docPart w:val="{05150dfe-53f2-4b1d-9997-1445b74d4d81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theme="minorBidi"/>
                  <w:b/>
                  <w:bCs/>
                </w:rPr>
                <w:t>二、 接入准备</w:t>
              </w:r>
            </w:sdtContent>
          </w:sdt>
          <w:r>
            <w:rPr>
              <w:b/>
              <w:bCs/>
            </w:rPr>
            <w:tab/>
          </w:r>
          <w:bookmarkStart w:id="4" w:name="_Toc6179_WPSOffice_Level1Page"/>
          <w:r>
            <w:rPr>
              <w:b/>
              <w:bCs/>
            </w:rPr>
            <w:t>3</w:t>
          </w:r>
          <w:bookmarkEnd w:id="4"/>
          <w:r>
            <w:rPr>
              <w:b/>
              <w:bCs/>
            </w:rPr>
            <w:fldChar w:fldCharType="end"/>
          </w:r>
        </w:p>
        <w:p>
          <w:pPr>
            <w:pStyle w:val="16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_Toc9158_WPSOffice_Level2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  <w:id w:val="147452094"/>
              <w:placeholder>
                <w:docPart w:val="{363bf347-d927-47da-b872-09628dbc9ecc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theme="minorBidi"/>
                </w:rPr>
                <w:t>1. 库文件及其导入</w:t>
              </w:r>
            </w:sdtContent>
          </w:sdt>
          <w:r>
            <w:tab/>
          </w:r>
          <w:bookmarkStart w:id="5" w:name="_Toc9158_WPSOffice_Level2Page"/>
          <w:r>
            <w:t>3</w:t>
          </w:r>
          <w:bookmarkEnd w:id="5"/>
          <w:r>
            <w:fldChar w:fldCharType="end"/>
          </w:r>
        </w:p>
        <w:p>
          <w:pPr>
            <w:pStyle w:val="16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_Toc13243_WPSOffice_Level2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  <w:id w:val="147452094"/>
              <w:placeholder>
                <w:docPart w:val="{c0fec239-cb26-4362-808b-c7a8c2a77f90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theme="minorBidi"/>
                </w:rPr>
                <w:t>2. 权限注册</w:t>
              </w:r>
            </w:sdtContent>
          </w:sdt>
          <w:r>
            <w:tab/>
          </w:r>
          <w:bookmarkStart w:id="6" w:name="_Toc13243_WPSOffice_Level2Page"/>
          <w:r>
            <w:t>4</w:t>
          </w:r>
          <w:bookmarkEnd w:id="6"/>
          <w:r>
            <w:fldChar w:fldCharType="end"/>
          </w:r>
        </w:p>
        <w:p>
          <w:pPr>
            <w:pStyle w:val="15"/>
            <w:tabs>
              <w:tab w:val="right" w:leader="dot" w:pos="8300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_Toc17948_WPSOffice_Level1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4"/>
                <w:szCs w:val="24"/>
                <w:lang w:val="en-US" w:eastAsia="zh-CN" w:bidi="ar-SA"/>
              </w:rPr>
              <w:id w:val="147452094"/>
              <w:placeholder>
                <w:docPart w:val="{eb9b8b75-d233-4122-9e40-acf522ed7db7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theme="minorBidi"/>
                  <w:b/>
                  <w:bCs/>
                </w:rPr>
                <w:t>三、 接口说明</w:t>
              </w:r>
            </w:sdtContent>
          </w:sdt>
          <w:r>
            <w:rPr>
              <w:b/>
              <w:bCs/>
            </w:rPr>
            <w:tab/>
          </w:r>
          <w:bookmarkStart w:id="7" w:name="_Toc17948_WPSOffice_Level1Page"/>
          <w:r>
            <w:rPr>
              <w:b/>
              <w:bCs/>
            </w:rPr>
            <w:t>4</w:t>
          </w:r>
          <w:bookmarkEnd w:id="7"/>
          <w:r>
            <w:rPr>
              <w:b/>
              <w:bCs/>
            </w:rPr>
            <w:fldChar w:fldCharType="end"/>
          </w:r>
        </w:p>
        <w:p>
          <w:pPr>
            <w:pStyle w:val="16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_Toc10738_WPSOffice_Level2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  <w:id w:val="147452094"/>
              <w:placeholder>
                <w:docPart w:val="{65acd38f-2857-4232-a170-b9591134ef98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ascii="微软雅黑" w:hAnsi="微软雅黑" w:eastAsia="微软雅黑" w:cstheme="minorBidi"/>
                </w:rPr>
                <w:t xml:space="preserve">1. </w:t>
              </w:r>
              <w:r>
                <w:rPr>
                  <w:rFonts w:hint="eastAsia" w:ascii="微软雅黑" w:hAnsi="微软雅黑" w:eastAsia="微软雅黑" w:cstheme="minorBidi"/>
                </w:rPr>
                <w:t>基本信息</w:t>
              </w:r>
            </w:sdtContent>
          </w:sdt>
          <w:r>
            <w:tab/>
          </w:r>
          <w:bookmarkStart w:id="8" w:name="_Toc10738_WPSOffice_Level2Page"/>
          <w:r>
            <w:t>4</w:t>
          </w:r>
          <w:bookmarkEnd w:id="8"/>
          <w:r>
            <w:fldChar w:fldCharType="end"/>
          </w:r>
        </w:p>
        <w:p>
          <w:pPr>
            <w:pStyle w:val="16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_Toc12858_WPSOffice_Level2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  <w:id w:val="147452094"/>
              <w:placeholder>
                <w:docPart w:val="{8432f2fb-ddab-4761-83a1-ce4f56bdafe3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ascii="微软雅黑" w:hAnsi="微软雅黑" w:eastAsia="微软雅黑" w:cstheme="minorBidi"/>
                </w:rPr>
                <w:t xml:space="preserve">2. </w:t>
              </w:r>
              <w:r>
                <w:rPr>
                  <w:rFonts w:hint="eastAsia" w:ascii="微软雅黑" w:hAnsi="微软雅黑" w:eastAsia="微软雅黑" w:cstheme="minorBidi"/>
                </w:rPr>
                <w:t>数据信息</w:t>
              </w:r>
            </w:sdtContent>
          </w:sdt>
          <w:r>
            <w:tab/>
          </w:r>
          <w:bookmarkStart w:id="9" w:name="_Toc12858_WPSOffice_Level2Page"/>
          <w:r>
            <w:t>6</w:t>
          </w:r>
          <w:bookmarkEnd w:id="9"/>
          <w:r>
            <w:fldChar w:fldCharType="end"/>
          </w:r>
        </w:p>
        <w:p>
          <w:pPr>
            <w:pStyle w:val="15"/>
            <w:tabs>
              <w:tab w:val="right" w:leader="dot" w:pos="8300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_Toc9158_WPSOffice_Level1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4"/>
                <w:szCs w:val="24"/>
                <w:lang w:val="en-US" w:eastAsia="zh-CN" w:bidi="ar-SA"/>
              </w:rPr>
              <w:id w:val="147452094"/>
              <w:placeholder>
                <w:docPart w:val="{3a619d4d-1b42-49aa-bb8c-33ed179bf211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theme="minorBidi"/>
                  <w:b/>
                  <w:bCs/>
                </w:rPr>
                <w:t>四、 注意事项</w:t>
              </w:r>
            </w:sdtContent>
          </w:sdt>
          <w:r>
            <w:rPr>
              <w:b/>
              <w:bCs/>
            </w:rPr>
            <w:tab/>
          </w:r>
          <w:bookmarkStart w:id="10" w:name="_Toc9158_WPSOffice_Level1Page"/>
          <w:r>
            <w:rPr>
              <w:b/>
              <w:bCs/>
            </w:rPr>
            <w:t>10</w:t>
          </w:r>
          <w:bookmarkEnd w:id="10"/>
          <w:r>
            <w:rPr>
              <w:b/>
              <w:bCs/>
            </w:rPr>
            <w:fldChar w:fldCharType="end"/>
          </w:r>
        </w:p>
        <w:p>
          <w:pPr>
            <w:pStyle w:val="16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_Toc261_WPSOffice_Level2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  <w:id w:val="147452094"/>
              <w:placeholder>
                <w:docPart w:val="{3f93ea4c-08f9-4889-b465-b2d651aa442e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theme="minorBidi"/>
                </w:rPr>
                <w:t>1.标定原点位置</w:t>
              </w:r>
            </w:sdtContent>
          </w:sdt>
          <w:r>
            <w:tab/>
          </w:r>
          <w:bookmarkStart w:id="11" w:name="_Toc261_WPSOffice_Level2Page"/>
          <w:r>
            <w:t>10</w:t>
          </w:r>
          <w:bookmarkEnd w:id="11"/>
          <w:r>
            <w:fldChar w:fldCharType="end"/>
          </w:r>
        </w:p>
        <w:p>
          <w:pPr>
            <w:pStyle w:val="16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_Toc9327_WPSOffice_Level2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  <w:id w:val="147452094"/>
              <w:placeholder>
                <w:docPart w:val="{be1c3b46-54cb-4403-91a8-b3271161dd76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theme="minorBidi"/>
                </w:rPr>
                <w:t>2.设置AppKey</w:t>
              </w:r>
            </w:sdtContent>
          </w:sdt>
          <w:r>
            <w:tab/>
          </w:r>
          <w:bookmarkStart w:id="12" w:name="_Toc9327_WPSOffice_Level2Page"/>
          <w:r>
            <w:t>10</w:t>
          </w:r>
          <w:bookmarkEnd w:id="12"/>
          <w:r>
            <w:fldChar w:fldCharType="end"/>
          </w:r>
        </w:p>
        <w:p>
          <w:pPr>
            <w:pStyle w:val="16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_Toc30401_WPSOffice_Level2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  <w:id w:val="147452094"/>
              <w:placeholder>
                <w:docPart w:val="{cd462a1d-4d5e-4dc0-ba80-513ad53c4bb2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ascii="微软雅黑" w:hAnsi="微软雅黑" w:eastAsia="微软雅黑" w:cstheme="minorBidi"/>
                </w:rPr>
                <w:t xml:space="preserve">3. </w:t>
              </w:r>
              <w:r>
                <w:rPr>
                  <w:rFonts w:hint="eastAsia" w:ascii="微软雅黑" w:hAnsi="微软雅黑" w:eastAsia="微软雅黑" w:cstheme="minorBidi"/>
                </w:rPr>
                <w:t>获取 getInstance NoloVR 实例</w:t>
              </w:r>
            </w:sdtContent>
          </w:sdt>
          <w:r>
            <w:tab/>
          </w:r>
          <w:bookmarkStart w:id="13" w:name="_Toc30401_WPSOffice_Level2Page"/>
          <w:r>
            <w:t>11</w:t>
          </w:r>
          <w:bookmarkEnd w:id="13"/>
          <w:r>
            <w:fldChar w:fldCharType="end"/>
          </w:r>
          <w:bookmarkEnd w:id="0"/>
        </w:p>
      </w:sdtContent>
    </w:sdt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widowControl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br w:type="page"/>
      </w:r>
    </w:p>
    <w:p>
      <w:pPr>
        <w:pStyle w:val="2"/>
        <w:numPr>
          <w:ilvl w:val="0"/>
          <w:numId w:val="1"/>
        </w:numPr>
        <w:rPr>
          <w:rFonts w:ascii="微软雅黑" w:hAnsi="微软雅黑" w:eastAsia="微软雅黑"/>
        </w:rPr>
      </w:pPr>
      <w:bookmarkStart w:id="14" w:name="_Toc7701"/>
      <w:bookmarkStart w:id="15" w:name="_Toc22763"/>
      <w:bookmarkStart w:id="16" w:name="_Toc15458"/>
      <w:bookmarkStart w:id="17" w:name="_Toc8640"/>
      <w:bookmarkStart w:id="18" w:name="_Toc13229"/>
      <w:bookmarkStart w:id="19" w:name="_Toc23527"/>
      <w:bookmarkStart w:id="20" w:name="_Toc28568"/>
      <w:bookmarkStart w:id="21" w:name="_Toc28353"/>
      <w:bookmarkStart w:id="22" w:name="_Toc23020"/>
      <w:bookmarkStart w:id="23" w:name="_Toc11134"/>
      <w:bookmarkStart w:id="24" w:name="_Toc12462"/>
      <w:bookmarkStart w:id="25" w:name="_Toc25806"/>
      <w:bookmarkStart w:id="26" w:name="_Toc21411"/>
      <w:bookmarkStart w:id="27" w:name="_Toc18469"/>
      <w:bookmarkStart w:id="28" w:name="_Toc2122"/>
      <w:bookmarkStart w:id="29" w:name="_Toc10041"/>
      <w:bookmarkStart w:id="30" w:name="_Toc14598"/>
      <w:bookmarkStart w:id="31" w:name="_Toc25673_WPSOffice_Level1"/>
      <w:r>
        <w:rPr>
          <w:rFonts w:hint="eastAsia" w:ascii="微软雅黑" w:hAnsi="微软雅黑" w:eastAsia="微软雅黑"/>
        </w:rPr>
        <w:t>简介</w:t>
      </w:r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</w:p>
    <w:p>
      <w:pPr>
        <w:pStyle w:val="3"/>
        <w:rPr>
          <w:rFonts w:ascii="微软雅黑" w:hAnsi="微软雅黑" w:eastAsia="微软雅黑"/>
        </w:rPr>
      </w:pPr>
      <w:bookmarkStart w:id="32" w:name="_Toc22796"/>
      <w:bookmarkStart w:id="33" w:name="_Toc9371"/>
      <w:bookmarkStart w:id="34" w:name="_Toc30659"/>
      <w:bookmarkStart w:id="35" w:name="_Toc6179_WPSOffice_Level2"/>
      <w:r>
        <w:rPr>
          <w:rFonts w:hint="eastAsia" w:ascii="微软雅黑" w:hAnsi="微软雅黑" w:eastAsia="微软雅黑"/>
        </w:rPr>
        <w:t>1.关于NOLO</w:t>
      </w:r>
      <w:bookmarkEnd w:id="32"/>
      <w:bookmarkEnd w:id="33"/>
      <w:bookmarkEnd w:id="34"/>
      <w:bookmarkEnd w:id="35"/>
    </w:p>
    <w:p>
      <w:pPr>
        <w:ind w:firstLine="48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NOLO 致力于将桌面级 VR 的优秀沉浸式体验与移动 VR 的便捷性之间架起一座桥梁，重新定义下一代移动 VR 的交互方式。</w:t>
      </w:r>
    </w:p>
    <w:p>
      <w:pPr>
        <w:ind w:firstLine="48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目前，NOLO 可兼容全球将近 8700 万市场存量的各类移动 VR 头盔，市场潜力巨大。不仅如此，NOLO 也已大规模展开与海内外众多 VR 一体机、PC VR、AR、服务机器人、无人机公司的合作。</w:t>
      </w:r>
    </w:p>
    <w:p>
      <w:pPr>
        <w:pStyle w:val="3"/>
        <w:numPr>
          <w:ilvl w:val="0"/>
          <w:numId w:val="2"/>
        </w:numPr>
        <w:rPr>
          <w:rFonts w:ascii="微软雅黑" w:hAnsi="微软雅黑" w:eastAsia="微软雅黑"/>
        </w:rPr>
      </w:pPr>
      <w:bookmarkStart w:id="36" w:name="_Toc28229"/>
      <w:bookmarkStart w:id="37" w:name="_Toc26390"/>
      <w:bookmarkStart w:id="38" w:name="_Toc11386"/>
      <w:bookmarkStart w:id="39" w:name="_Toc17948_WPSOffice_Level2"/>
      <w:r>
        <w:rPr>
          <w:rFonts w:hint="eastAsia" w:ascii="微软雅黑" w:hAnsi="微软雅黑" w:eastAsia="微软雅黑"/>
        </w:rPr>
        <w:t>关于NOLO CV1</w:t>
      </w:r>
      <w:bookmarkEnd w:id="36"/>
      <w:bookmarkEnd w:id="37"/>
      <w:bookmarkEnd w:id="38"/>
      <w:bookmarkEnd w:id="39"/>
    </w:p>
    <w:p>
      <w:pPr>
        <w:ind w:firstLine="48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NOLO CV1 是 NOLO Inc. 自主研发的全球首款全沉浸式 VR/AR 交互产品，包含 1 个定位基站、1 个头盔定位器及 2 个交互手柄。</w:t>
      </w:r>
    </w:p>
    <w:p>
      <w:pPr>
        <w:ind w:firstLine="48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NOLO CV1 能适配目前市面上主流的移动 VR 头盔、部分PC VR 和 AR 头盔，以及基于NibiruOS的一体机，为其提供空间定位与交互功能。用户首次使用时，仅需简单设置，即可实现在虚拟世界中真实的移动，以及通过交互手柄与虚拟世界中的事物进行多元化的互动。</w:t>
      </w:r>
    </w:p>
    <w:p>
      <w:pPr>
        <w:jc w:val="center"/>
        <w:rPr>
          <w:rFonts w:ascii="微软雅黑" w:hAnsi="微软雅黑" w:eastAsia="微软雅黑"/>
        </w:rPr>
      </w:pPr>
    </w:p>
    <w:p>
      <w:pPr>
        <w:pStyle w:val="2"/>
        <w:numPr>
          <w:ilvl w:val="0"/>
          <w:numId w:val="1"/>
        </w:numPr>
        <w:rPr>
          <w:rFonts w:ascii="微软雅黑" w:hAnsi="微软雅黑" w:eastAsia="微软雅黑"/>
        </w:rPr>
      </w:pPr>
      <w:bookmarkStart w:id="40" w:name="_Toc16347"/>
      <w:bookmarkStart w:id="41" w:name="_Toc31931"/>
      <w:bookmarkStart w:id="42" w:name="_Toc24921"/>
      <w:bookmarkStart w:id="43" w:name="_Toc3094"/>
      <w:bookmarkStart w:id="44" w:name="_Toc7487"/>
      <w:bookmarkStart w:id="45" w:name="_Toc12923"/>
      <w:bookmarkStart w:id="46" w:name="_Toc26271"/>
      <w:bookmarkStart w:id="47" w:name="_Toc17981"/>
      <w:bookmarkStart w:id="48" w:name="_Toc15622"/>
      <w:bookmarkStart w:id="49" w:name="_Toc2713"/>
      <w:bookmarkStart w:id="50" w:name="_Toc2748"/>
      <w:bookmarkStart w:id="51" w:name="_Toc10749"/>
      <w:bookmarkStart w:id="52" w:name="_Toc24298"/>
      <w:bookmarkStart w:id="53" w:name="_Toc30759"/>
      <w:bookmarkStart w:id="54" w:name="_Toc27595"/>
      <w:bookmarkStart w:id="55" w:name="_Toc6179_WPSOffice_Level1"/>
      <w:r>
        <w:rPr>
          <w:rFonts w:hint="eastAsia" w:ascii="微软雅黑" w:hAnsi="微软雅黑" w:eastAsia="微软雅黑"/>
        </w:rPr>
        <w:t>接入</w:t>
      </w:r>
      <w:bookmarkEnd w:id="40"/>
      <w:r>
        <w:rPr>
          <w:rFonts w:hint="eastAsia" w:ascii="微软雅黑" w:hAnsi="微软雅黑" w:eastAsia="微软雅黑"/>
        </w:rPr>
        <w:t>准备</w:t>
      </w:r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</w:p>
    <w:p>
      <w:pPr>
        <w:pStyle w:val="3"/>
        <w:rPr>
          <w:rFonts w:ascii="微软雅黑" w:hAnsi="微软雅黑" w:eastAsia="微软雅黑"/>
        </w:rPr>
      </w:pPr>
      <w:bookmarkStart w:id="56" w:name="_Toc2126"/>
      <w:bookmarkStart w:id="57" w:name="_Toc25809"/>
      <w:bookmarkStart w:id="58" w:name="_Toc30470"/>
      <w:bookmarkStart w:id="59" w:name="_Toc9158_WPSOffice_Level2"/>
      <w:r>
        <w:rPr>
          <w:rFonts w:hint="eastAsia" w:ascii="微软雅黑" w:hAnsi="微软雅黑" w:eastAsia="微软雅黑"/>
        </w:rPr>
        <w:t>1. 库文件及其导入</w:t>
      </w:r>
      <w:bookmarkEnd w:id="56"/>
      <w:bookmarkEnd w:id="57"/>
      <w:bookmarkEnd w:id="58"/>
      <w:bookmarkEnd w:id="59"/>
    </w:p>
    <w:p>
      <w:pPr>
        <w:ind w:firstLine="480" w:firstLineChars="200"/>
        <w:rPr>
          <w:rFonts w:ascii="微软雅黑" w:hAnsi="微软雅黑" w:eastAsia="微软雅黑" w:cstheme="minorEastAsia"/>
        </w:rPr>
      </w:pPr>
      <w:r>
        <w:rPr>
          <w:rFonts w:hint="eastAsia" w:ascii="微软雅黑" w:hAnsi="微软雅黑" w:eastAsia="微软雅黑" w:cstheme="minorEastAsia"/>
        </w:rPr>
        <w:t>Android直接导入 androidsdkclient-release.aar。</w:t>
      </w:r>
    </w:p>
    <w:p>
      <w:pPr>
        <w:ind w:firstLine="480" w:firstLineChars="200"/>
        <w:rPr>
          <w:rStyle w:val="13"/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br w:type="textWrapping"/>
      </w:r>
      <w:bookmarkStart w:id="60" w:name="_Toc270"/>
      <w:bookmarkStart w:id="61" w:name="_Toc185"/>
      <w:bookmarkStart w:id="62" w:name="_Toc24750"/>
      <w:bookmarkStart w:id="63" w:name="_Toc13243_WPSOffice_Level2"/>
      <w:r>
        <w:rPr>
          <w:rStyle w:val="13"/>
          <w:rFonts w:hint="eastAsia" w:ascii="微软雅黑" w:hAnsi="微软雅黑" w:eastAsia="微软雅黑"/>
        </w:rPr>
        <w:t>2. 权限注册</w:t>
      </w:r>
      <w:bookmarkEnd w:id="60"/>
      <w:bookmarkEnd w:id="61"/>
      <w:bookmarkEnd w:id="62"/>
      <w:bookmarkEnd w:id="63"/>
    </w:p>
    <w:p>
      <w:pPr>
        <w:ind w:firstLine="640" w:firstLineChars="200"/>
        <w:rPr>
          <w:rStyle w:val="13"/>
          <w:rFonts w:ascii="微软雅黑" w:hAnsi="微软雅黑" w:eastAsia="微软雅黑"/>
        </w:rPr>
      </w:pPr>
    </w:p>
    <w:p>
      <w:pPr>
        <w:ind w:firstLine="480" w:firstLineChars="200"/>
        <w:rPr>
          <w:rFonts w:ascii="微软雅黑" w:hAnsi="微软雅黑" w:eastAsia="微软雅黑" w:cstheme="minorEastAsia"/>
        </w:rPr>
      </w:pPr>
      <w:r>
        <w:rPr>
          <w:rFonts w:hint="eastAsia" w:ascii="微软雅黑" w:hAnsi="微软雅黑" w:eastAsia="微软雅黑" w:cstheme="minorEastAsia"/>
        </w:rPr>
        <w:t xml:space="preserve"> Android  AndroidManifest.xml 注册如下权限：</w:t>
      </w:r>
    </w:p>
    <w:p>
      <w:pPr>
        <w:rPr>
          <w:rFonts w:ascii="微软雅黑" w:hAnsi="微软雅黑" w:eastAsia="微软雅黑"/>
          <w:bCs/>
          <w:sz w:val="18"/>
          <w:szCs w:val="18"/>
        </w:rPr>
      </w:pPr>
      <w:r>
        <w:rPr>
          <w:rFonts w:hint="eastAsia" w:ascii="微软雅黑" w:hAnsi="微软雅黑" w:eastAsia="微软雅黑"/>
          <w:bCs/>
          <w:sz w:val="15"/>
          <w:szCs w:val="15"/>
        </w:rPr>
        <w:t xml:space="preserve">    </w:t>
      </w:r>
      <w:r>
        <w:rPr>
          <w:rFonts w:hint="eastAsia" w:ascii="微软雅黑" w:hAnsi="微软雅黑" w:eastAsia="微软雅黑"/>
          <w:bCs/>
          <w:sz w:val="18"/>
          <w:szCs w:val="18"/>
        </w:rPr>
        <w:t>&lt;uses-permission android:name="android.permission.BROADCAST_STICKY" /&gt;</w:t>
      </w:r>
    </w:p>
    <w:p>
      <w:pPr>
        <w:rPr>
          <w:rFonts w:ascii="微软雅黑" w:hAnsi="微软雅黑" w:eastAsia="微软雅黑"/>
          <w:bCs/>
          <w:sz w:val="18"/>
          <w:szCs w:val="18"/>
        </w:rPr>
      </w:pPr>
      <w:r>
        <w:rPr>
          <w:rFonts w:hint="eastAsia" w:ascii="微软雅黑" w:hAnsi="微软雅黑" w:eastAsia="微软雅黑"/>
          <w:bCs/>
          <w:sz w:val="18"/>
          <w:szCs w:val="18"/>
        </w:rPr>
        <w:t xml:space="preserve">    &lt;uses-permission android:name="android.permission.PACKAGE_USAGE_STATS" /&gt;</w:t>
      </w:r>
    </w:p>
    <w:p>
      <w:pPr>
        <w:rPr>
          <w:rFonts w:ascii="微软雅黑" w:hAnsi="微软雅黑" w:eastAsia="微软雅黑"/>
          <w:bCs/>
          <w:sz w:val="18"/>
          <w:szCs w:val="18"/>
        </w:rPr>
      </w:pPr>
      <w:r>
        <w:rPr>
          <w:rFonts w:hint="eastAsia" w:ascii="微软雅黑" w:hAnsi="微软雅黑" w:eastAsia="微软雅黑"/>
          <w:bCs/>
          <w:sz w:val="18"/>
          <w:szCs w:val="18"/>
        </w:rPr>
        <w:t xml:space="preserve">    &lt;uses-permission android:name="android.permission.ACCESS_COARSE_LOCATION" /&gt;</w:t>
      </w:r>
    </w:p>
    <w:p>
      <w:pPr>
        <w:rPr>
          <w:rFonts w:ascii="微软雅黑" w:hAnsi="微软雅黑" w:eastAsia="微软雅黑"/>
          <w:bCs/>
          <w:sz w:val="18"/>
          <w:szCs w:val="18"/>
        </w:rPr>
      </w:pPr>
      <w:r>
        <w:rPr>
          <w:rFonts w:hint="eastAsia" w:ascii="微软雅黑" w:hAnsi="微软雅黑" w:eastAsia="微软雅黑"/>
          <w:bCs/>
          <w:sz w:val="18"/>
          <w:szCs w:val="18"/>
        </w:rPr>
        <w:t xml:space="preserve">    &lt;uses-permission android:name="android.permission.ACCESS_WIFI_STATE" /&gt;</w:t>
      </w:r>
    </w:p>
    <w:p>
      <w:pPr>
        <w:rPr>
          <w:rFonts w:ascii="微软雅黑" w:hAnsi="微软雅黑" w:eastAsia="微软雅黑"/>
          <w:bCs/>
          <w:sz w:val="18"/>
          <w:szCs w:val="18"/>
        </w:rPr>
      </w:pPr>
      <w:r>
        <w:rPr>
          <w:rFonts w:hint="eastAsia" w:ascii="微软雅黑" w:hAnsi="微软雅黑" w:eastAsia="微软雅黑"/>
          <w:bCs/>
          <w:sz w:val="18"/>
          <w:szCs w:val="18"/>
        </w:rPr>
        <w:t xml:space="preserve">    &lt;uses-permission android:name="android.permission.INTERNET" /&gt;</w:t>
      </w:r>
    </w:p>
    <w:p>
      <w:pPr>
        <w:rPr>
          <w:rFonts w:ascii="微软雅黑" w:hAnsi="微软雅黑" w:eastAsia="微软雅黑"/>
          <w:bCs/>
          <w:sz w:val="18"/>
          <w:szCs w:val="18"/>
        </w:rPr>
      </w:pPr>
      <w:r>
        <w:rPr>
          <w:rFonts w:hint="eastAsia" w:ascii="微软雅黑" w:hAnsi="微软雅黑" w:eastAsia="微软雅黑"/>
          <w:bCs/>
          <w:sz w:val="18"/>
          <w:szCs w:val="18"/>
        </w:rPr>
        <w:t xml:space="preserve">    &lt;uses-permission android:name="android.permission.ACCESS_NETWORK_STATE" /&gt;</w:t>
      </w:r>
    </w:p>
    <w:p>
      <w:pPr>
        <w:rPr>
          <w:rFonts w:ascii="微软雅黑" w:hAnsi="微软雅黑" w:eastAsia="微软雅黑"/>
          <w:bCs/>
          <w:sz w:val="18"/>
          <w:szCs w:val="18"/>
        </w:rPr>
      </w:pPr>
      <w:r>
        <w:rPr>
          <w:rFonts w:hint="eastAsia" w:ascii="微软雅黑" w:hAnsi="微软雅黑" w:eastAsia="微软雅黑"/>
          <w:bCs/>
          <w:sz w:val="18"/>
          <w:szCs w:val="18"/>
        </w:rPr>
        <w:t xml:space="preserve">    &lt;uses-permission android:name="com.android.launcher.permission.WRITE_SETTINGS" /&gt;</w:t>
      </w:r>
    </w:p>
    <w:p>
      <w:pPr>
        <w:rPr>
          <w:rFonts w:ascii="微软雅黑" w:hAnsi="微软雅黑" w:eastAsia="微软雅黑"/>
          <w:bCs/>
          <w:sz w:val="18"/>
          <w:szCs w:val="18"/>
        </w:rPr>
      </w:pPr>
      <w:r>
        <w:rPr>
          <w:rFonts w:hint="eastAsia" w:ascii="微软雅黑" w:hAnsi="微软雅黑" w:eastAsia="微软雅黑"/>
          <w:bCs/>
          <w:sz w:val="18"/>
          <w:szCs w:val="18"/>
        </w:rPr>
        <w:t xml:space="preserve">    &lt;uses-permission android:name="android.permission.WRITE_APN_SETTINGS" /&gt;</w:t>
      </w: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pStyle w:val="2"/>
        <w:numPr>
          <w:ilvl w:val="0"/>
          <w:numId w:val="1"/>
        </w:numPr>
        <w:rPr>
          <w:rFonts w:ascii="微软雅黑" w:hAnsi="微软雅黑" w:eastAsia="微软雅黑"/>
        </w:rPr>
      </w:pPr>
      <w:bookmarkStart w:id="64" w:name="_Toc16546"/>
      <w:bookmarkStart w:id="65" w:name="_Toc24141"/>
      <w:bookmarkStart w:id="66" w:name="_Toc17539"/>
      <w:bookmarkStart w:id="67" w:name="_Toc9797"/>
      <w:bookmarkStart w:id="68" w:name="_Toc3338"/>
      <w:bookmarkStart w:id="69" w:name="_Toc17187"/>
      <w:bookmarkStart w:id="70" w:name="_Toc28923"/>
      <w:bookmarkStart w:id="71" w:name="_Toc19186"/>
      <w:bookmarkStart w:id="72" w:name="_Toc28304"/>
      <w:bookmarkStart w:id="73" w:name="_Toc4169"/>
      <w:bookmarkStart w:id="74" w:name="_Toc22405"/>
      <w:bookmarkStart w:id="75" w:name="_Toc27110"/>
      <w:bookmarkStart w:id="76" w:name="_Toc21840"/>
      <w:bookmarkStart w:id="77" w:name="_Toc7125"/>
      <w:bookmarkStart w:id="78" w:name="_Toc17948_WPSOffice_Level1"/>
      <w:r>
        <w:rPr>
          <w:rFonts w:hint="eastAsia" w:ascii="微软雅黑" w:hAnsi="微软雅黑" w:eastAsia="微软雅黑"/>
        </w:rPr>
        <w:t>接口说明</w:t>
      </w:r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</w:p>
    <w:p>
      <w:pPr>
        <w:pStyle w:val="3"/>
        <w:numPr>
          <w:ilvl w:val="0"/>
          <w:numId w:val="3"/>
        </w:numPr>
        <w:rPr>
          <w:rFonts w:ascii="微软雅黑" w:hAnsi="微软雅黑" w:eastAsia="微软雅黑"/>
        </w:rPr>
      </w:pPr>
      <w:bookmarkStart w:id="79" w:name="_Toc31107"/>
      <w:bookmarkStart w:id="80" w:name="_Toc28399"/>
      <w:bookmarkStart w:id="81" w:name="_Toc17238"/>
      <w:bookmarkStart w:id="82" w:name="_Toc10738_WPSOffice_Level2"/>
      <w:r>
        <w:rPr>
          <w:rFonts w:hint="eastAsia" w:ascii="微软雅黑" w:hAnsi="微软雅黑" w:eastAsia="微软雅黑"/>
        </w:rPr>
        <w:t>基本信息</w:t>
      </w:r>
      <w:bookmarkEnd w:id="79"/>
      <w:bookmarkEnd w:id="80"/>
      <w:bookmarkEnd w:id="81"/>
      <w:bookmarkEnd w:id="82"/>
    </w:p>
    <w:tbl>
      <w:tblPr>
        <w:tblStyle w:val="8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1"/>
        <w:gridCol w:w="66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 w:cs="Calibri"/>
                <w:b/>
                <w:bCs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kern w:val="0"/>
                <w:sz w:val="20"/>
                <w:szCs w:val="20"/>
              </w:rPr>
              <w:t>函数名称</w:t>
            </w:r>
          </w:p>
        </w:tc>
        <w:tc>
          <w:tcPr>
            <w:tcW w:w="66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public static NoloVR getInstance(Context context)；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 w:cs="Calibri"/>
                <w:b/>
                <w:bCs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kern w:val="0"/>
                <w:sz w:val="20"/>
                <w:szCs w:val="20"/>
              </w:rPr>
              <w:t>功能描述</w:t>
            </w:r>
          </w:p>
        </w:tc>
        <w:tc>
          <w:tcPr>
            <w:tcW w:w="66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获取NoloVR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 w:cs="Calibri"/>
                <w:b/>
                <w:bCs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kern w:val="0"/>
                <w:sz w:val="20"/>
                <w:szCs w:val="20"/>
              </w:rPr>
              <w:t>参数</w:t>
            </w:r>
          </w:p>
        </w:tc>
        <w:tc>
          <w:tcPr>
            <w:tcW w:w="66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context:必须传递 Activity对象，否则相关提示框无法正常显示。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 w:cs="Calibri"/>
                <w:b/>
                <w:bCs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kern w:val="0"/>
                <w:sz w:val="20"/>
                <w:szCs w:val="20"/>
              </w:rPr>
              <w:t>返回值</w:t>
            </w:r>
          </w:p>
        </w:tc>
        <w:tc>
          <w:tcPr>
            <w:tcW w:w="66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NoloVR对象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 w:cs="Calibri"/>
                <w:b/>
                <w:bCs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kern w:val="0"/>
                <w:sz w:val="20"/>
                <w:szCs w:val="20"/>
              </w:rPr>
              <w:t>先决条件</w:t>
            </w:r>
          </w:p>
        </w:tc>
        <w:tc>
          <w:tcPr>
            <w:tcW w:w="66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 w:cs="Calibri"/>
                <w:b/>
                <w:bCs/>
                <w:kern w:val="0"/>
                <w:sz w:val="21"/>
                <w:szCs w:val="21"/>
              </w:rPr>
            </w:pPr>
          </w:p>
        </w:tc>
      </w:tr>
    </w:tbl>
    <w:p>
      <w:pPr>
        <w:pStyle w:val="19"/>
        <w:ind w:left="440" w:firstLine="0" w:firstLineChars="0"/>
        <w:rPr>
          <w:rFonts w:ascii="微软雅黑" w:hAnsi="微软雅黑" w:eastAsia="微软雅黑"/>
        </w:rPr>
      </w:pPr>
    </w:p>
    <w:p>
      <w:pPr>
        <w:pStyle w:val="19"/>
        <w:ind w:left="440" w:firstLine="0" w:firstLineChars="0"/>
        <w:rPr>
          <w:rFonts w:ascii="微软雅黑" w:hAnsi="微软雅黑" w:eastAsia="微软雅黑"/>
        </w:rPr>
      </w:pPr>
    </w:p>
    <w:tbl>
      <w:tblPr>
        <w:tblStyle w:val="8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1"/>
        <w:gridCol w:w="66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 w:cs="Calibri"/>
                <w:b/>
                <w:bCs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kern w:val="0"/>
                <w:sz w:val="20"/>
                <w:szCs w:val="20"/>
              </w:rPr>
              <w:t>函数名称</w:t>
            </w:r>
          </w:p>
        </w:tc>
        <w:tc>
          <w:tcPr>
            <w:tcW w:w="66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public boolean isStallServer()；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 w:cs="Calibri"/>
                <w:b/>
                <w:bCs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kern w:val="0"/>
                <w:sz w:val="20"/>
                <w:szCs w:val="20"/>
              </w:rPr>
              <w:t>功能描述</w:t>
            </w:r>
          </w:p>
        </w:tc>
        <w:tc>
          <w:tcPr>
            <w:tcW w:w="66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判断NOLO HOME Server是否安装，所有数据基于安装Server。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 w:cs="Calibri"/>
                <w:b/>
                <w:bCs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kern w:val="0"/>
                <w:sz w:val="20"/>
                <w:szCs w:val="20"/>
              </w:rPr>
              <w:t>参数</w:t>
            </w:r>
          </w:p>
        </w:tc>
        <w:tc>
          <w:tcPr>
            <w:tcW w:w="66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 w:cs="Calibri"/>
                <w:b/>
                <w:bCs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kern w:val="0"/>
                <w:sz w:val="20"/>
                <w:szCs w:val="20"/>
              </w:rPr>
              <w:t>返回值</w:t>
            </w:r>
          </w:p>
        </w:tc>
        <w:tc>
          <w:tcPr>
            <w:tcW w:w="66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bool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 w:cs="Calibri"/>
                <w:b/>
                <w:bCs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kern w:val="0"/>
                <w:sz w:val="20"/>
                <w:szCs w:val="20"/>
              </w:rPr>
              <w:t>先决条件</w:t>
            </w:r>
          </w:p>
        </w:tc>
        <w:tc>
          <w:tcPr>
            <w:tcW w:w="66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NoloVR getInstance(Context context)</w:t>
            </w:r>
          </w:p>
        </w:tc>
      </w:tr>
    </w:tbl>
    <w:p>
      <w:pPr>
        <w:pStyle w:val="19"/>
        <w:ind w:left="440" w:firstLine="240" w:firstLineChars="100"/>
        <w:rPr>
          <w:rFonts w:ascii="微软雅黑" w:hAnsi="微软雅黑" w:eastAsia="微软雅黑"/>
        </w:rPr>
      </w:pPr>
    </w:p>
    <w:p>
      <w:pPr>
        <w:pStyle w:val="19"/>
        <w:ind w:left="440" w:firstLine="240" w:firstLineChars="100"/>
        <w:rPr>
          <w:rFonts w:ascii="微软雅黑" w:hAnsi="微软雅黑" w:eastAsia="微软雅黑"/>
        </w:rPr>
      </w:pPr>
    </w:p>
    <w:tbl>
      <w:tblPr>
        <w:tblStyle w:val="8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1"/>
        <w:gridCol w:w="66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 w:cs="Calibri"/>
                <w:b/>
                <w:bCs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微软雅黑" w:hAnsi="微软雅黑" w:eastAsia="微软雅黑" w:cs="宋体"/>
                <w:b/>
                <w:bCs/>
                <w:kern w:val="0"/>
                <w:sz w:val="20"/>
                <w:szCs w:val="20"/>
              </w:rPr>
              <w:t>函数名称</w:t>
            </w:r>
          </w:p>
        </w:tc>
        <w:tc>
          <w:tcPr>
            <w:tcW w:w="66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public void setAppKey(String appKey)；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 w:cs="Calibri"/>
                <w:b/>
                <w:bCs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kern w:val="0"/>
                <w:sz w:val="20"/>
                <w:szCs w:val="20"/>
              </w:rPr>
              <w:t>功能描述</w:t>
            </w:r>
          </w:p>
        </w:tc>
        <w:tc>
          <w:tcPr>
            <w:tcW w:w="66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设置appkey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 w:cs="Calibri"/>
                <w:b/>
                <w:bCs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kern w:val="0"/>
                <w:sz w:val="20"/>
                <w:szCs w:val="20"/>
              </w:rPr>
              <w:t>参数</w:t>
            </w:r>
          </w:p>
        </w:tc>
        <w:tc>
          <w:tcPr>
            <w:tcW w:w="66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String 类型appKey，开发者平台获取该参数。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 w:cs="Calibri"/>
                <w:b/>
                <w:bCs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kern w:val="0"/>
                <w:sz w:val="20"/>
                <w:szCs w:val="20"/>
              </w:rPr>
              <w:t>返回值</w:t>
            </w:r>
          </w:p>
        </w:tc>
        <w:tc>
          <w:tcPr>
            <w:tcW w:w="66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 w:cs="Calibri"/>
                <w:b/>
                <w:bCs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kern w:val="0"/>
                <w:sz w:val="20"/>
                <w:szCs w:val="20"/>
              </w:rPr>
              <w:t>先决条件</w:t>
            </w:r>
          </w:p>
        </w:tc>
        <w:tc>
          <w:tcPr>
            <w:tcW w:w="66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NoloVR getInstance(Context context)</w:t>
            </w:r>
          </w:p>
        </w:tc>
      </w:tr>
    </w:tbl>
    <w:tbl>
      <w:tblPr>
        <w:tblStyle w:val="8"/>
        <w:tblpPr w:leftFromText="180" w:rightFromText="180" w:vertAnchor="text" w:horzAnchor="margin" w:tblpY="365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1"/>
        <w:gridCol w:w="66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 w:cs="Calibri"/>
                <w:b/>
                <w:bCs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kern w:val="0"/>
                <w:sz w:val="20"/>
                <w:szCs w:val="20"/>
              </w:rPr>
              <w:t>函数名称</w:t>
            </w:r>
          </w:p>
        </w:tc>
        <w:tc>
          <w:tcPr>
            <w:tcW w:w="66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public void openServer()；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 w:cs="Calibri"/>
                <w:b/>
                <w:bCs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kern w:val="0"/>
                <w:sz w:val="20"/>
                <w:szCs w:val="20"/>
              </w:rPr>
              <w:t>功能描述</w:t>
            </w:r>
          </w:p>
        </w:tc>
        <w:tc>
          <w:tcPr>
            <w:tcW w:w="66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绑定 NOLO HOME Server，Server 绑定成功后即可远程调用Server。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 w:cs="Calibri"/>
                <w:b/>
                <w:bCs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kern w:val="0"/>
                <w:sz w:val="20"/>
                <w:szCs w:val="20"/>
              </w:rPr>
              <w:t>参数</w:t>
            </w:r>
          </w:p>
        </w:tc>
        <w:tc>
          <w:tcPr>
            <w:tcW w:w="66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 w:cs="Calibri"/>
                <w:b/>
                <w:bCs/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 w:cs="Calibri"/>
                <w:b/>
                <w:bCs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kern w:val="0"/>
                <w:sz w:val="20"/>
                <w:szCs w:val="20"/>
              </w:rPr>
              <w:t>返回值</w:t>
            </w:r>
          </w:p>
        </w:tc>
        <w:tc>
          <w:tcPr>
            <w:tcW w:w="66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 w:cs="Calibri"/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 w:cs="Calibri"/>
                <w:b/>
                <w:bCs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kern w:val="0"/>
                <w:sz w:val="20"/>
                <w:szCs w:val="20"/>
              </w:rPr>
              <w:t>先决条件</w:t>
            </w:r>
          </w:p>
        </w:tc>
        <w:tc>
          <w:tcPr>
            <w:tcW w:w="66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 w:cs="Calibri"/>
                <w:b/>
                <w:bCs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NoloVR getInstance(Context context)</w:t>
            </w:r>
          </w:p>
        </w:tc>
      </w:tr>
    </w:tbl>
    <w:p>
      <w:pPr>
        <w:pStyle w:val="19"/>
        <w:ind w:firstLine="0" w:firstLineChars="0"/>
        <w:rPr>
          <w:rFonts w:ascii="微软雅黑" w:hAnsi="微软雅黑" w:eastAsia="微软雅黑"/>
        </w:rPr>
      </w:pPr>
    </w:p>
    <w:tbl>
      <w:tblPr>
        <w:tblStyle w:val="8"/>
        <w:tblpPr w:leftFromText="180" w:rightFromText="180" w:vertAnchor="text" w:horzAnchor="margin" w:tblpY="365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1"/>
        <w:gridCol w:w="66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 w:cs="Calibri"/>
                <w:b/>
                <w:bCs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kern w:val="0"/>
                <w:sz w:val="20"/>
                <w:szCs w:val="20"/>
              </w:rPr>
              <w:t>函数名称</w:t>
            </w:r>
          </w:p>
        </w:tc>
        <w:tc>
          <w:tcPr>
            <w:tcW w:w="66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public void  closeServer()；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 w:cs="Calibri"/>
                <w:b/>
                <w:bCs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kern w:val="0"/>
                <w:sz w:val="20"/>
                <w:szCs w:val="20"/>
              </w:rPr>
              <w:t>功能描述</w:t>
            </w:r>
          </w:p>
        </w:tc>
        <w:tc>
          <w:tcPr>
            <w:tcW w:w="66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解绑Server，游戏退出的时候解绑Server。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 w:cs="Calibri"/>
                <w:b/>
                <w:bCs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kern w:val="0"/>
                <w:sz w:val="20"/>
                <w:szCs w:val="20"/>
              </w:rPr>
              <w:t>参数</w:t>
            </w:r>
          </w:p>
        </w:tc>
        <w:tc>
          <w:tcPr>
            <w:tcW w:w="66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 w:cs="Calibri"/>
                <w:b/>
                <w:bCs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kern w:val="0"/>
                <w:sz w:val="20"/>
                <w:szCs w:val="20"/>
              </w:rPr>
              <w:t>返回值</w:t>
            </w:r>
          </w:p>
        </w:tc>
        <w:tc>
          <w:tcPr>
            <w:tcW w:w="66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bool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 w:cs="Calibri"/>
                <w:b/>
                <w:bCs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kern w:val="0"/>
                <w:sz w:val="20"/>
                <w:szCs w:val="20"/>
              </w:rPr>
              <w:t>先决条件</w:t>
            </w:r>
          </w:p>
        </w:tc>
        <w:tc>
          <w:tcPr>
            <w:tcW w:w="66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NoloVR getInstance(Context context)</w:t>
            </w:r>
          </w:p>
        </w:tc>
      </w:tr>
    </w:tbl>
    <w:p>
      <w:pPr>
        <w:pStyle w:val="3"/>
        <w:numPr>
          <w:ilvl w:val="0"/>
          <w:numId w:val="3"/>
        </w:numPr>
        <w:rPr>
          <w:rFonts w:ascii="微软雅黑" w:hAnsi="微软雅黑" w:eastAsia="微软雅黑"/>
        </w:rPr>
      </w:pPr>
      <w:bookmarkStart w:id="83" w:name="_Toc9329"/>
      <w:bookmarkStart w:id="84" w:name="_Toc16725"/>
      <w:bookmarkStart w:id="85" w:name="_Toc25066"/>
      <w:bookmarkStart w:id="86" w:name="_Toc12858_WPSOffice_Level2"/>
      <w:r>
        <w:rPr>
          <w:rFonts w:hint="eastAsia" w:ascii="微软雅黑" w:hAnsi="微软雅黑" w:eastAsia="微软雅黑"/>
          <w:lang w:val="en-US" w:eastAsia="zh-CN"/>
        </w:rPr>
        <w:t>数据</w:t>
      </w:r>
      <w:r>
        <w:rPr>
          <w:rFonts w:hint="eastAsia" w:ascii="微软雅黑" w:hAnsi="微软雅黑" w:eastAsia="微软雅黑"/>
        </w:rPr>
        <w:t>信息</w:t>
      </w:r>
      <w:bookmarkEnd w:id="83"/>
      <w:bookmarkEnd w:id="84"/>
      <w:bookmarkEnd w:id="85"/>
      <w:bookmarkEnd w:id="86"/>
    </w:p>
    <w:tbl>
      <w:tblPr>
        <w:tblStyle w:val="8"/>
        <w:tblpPr w:leftFromText="180" w:rightFromText="180" w:vertAnchor="text" w:horzAnchor="margin" w:tblpY="365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1"/>
        <w:gridCol w:w="66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 w:cs="Calibri"/>
                <w:b/>
                <w:bCs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kern w:val="0"/>
                <w:sz w:val="20"/>
                <w:szCs w:val="20"/>
              </w:rPr>
              <w:t>函数名称</w:t>
            </w:r>
          </w:p>
        </w:tc>
        <w:tc>
          <w:tcPr>
            <w:tcW w:w="66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NTrackedDevicePose getPoseByDeviceType(int type);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 w:cs="Calibri"/>
                <w:b/>
                <w:bCs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kern w:val="0"/>
                <w:sz w:val="20"/>
                <w:szCs w:val="20"/>
              </w:rPr>
              <w:t>功能描述</w:t>
            </w:r>
          </w:p>
        </w:tc>
        <w:tc>
          <w:tcPr>
            <w:tcW w:w="66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根据设备类型信息获取位置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 w:cs="Calibri"/>
                <w:b/>
                <w:bCs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kern w:val="0"/>
                <w:sz w:val="20"/>
                <w:szCs w:val="20"/>
              </w:rPr>
              <w:t>参数</w:t>
            </w:r>
          </w:p>
        </w:tc>
        <w:tc>
          <w:tcPr>
            <w:tcW w:w="66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0：头盔定位器</w:t>
            </w:r>
          </w:p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1：左手柄</w:t>
            </w:r>
          </w:p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2：右手柄</w:t>
            </w:r>
          </w:p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3：基站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 w:cs="Calibri"/>
                <w:b/>
                <w:bCs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kern w:val="0"/>
                <w:sz w:val="20"/>
                <w:szCs w:val="20"/>
              </w:rPr>
              <w:t>返回值</w:t>
            </w:r>
          </w:p>
        </w:tc>
        <w:tc>
          <w:tcPr>
            <w:tcW w:w="66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NTrackedDevicePose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 w:cs="Calibri"/>
                <w:b/>
                <w:bCs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kern w:val="0"/>
                <w:sz w:val="20"/>
                <w:szCs w:val="20"/>
              </w:rPr>
              <w:t>先决条件</w:t>
            </w:r>
          </w:p>
        </w:tc>
        <w:tc>
          <w:tcPr>
            <w:tcW w:w="66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NoloVR getInstance(Context context)</w:t>
            </w:r>
          </w:p>
        </w:tc>
      </w:tr>
    </w:tbl>
    <w:p>
      <w:pPr>
        <w:pStyle w:val="19"/>
        <w:ind w:firstLine="0" w:firstLineChars="0"/>
        <w:rPr>
          <w:rFonts w:ascii="微软雅黑" w:hAnsi="微软雅黑" w:eastAsia="微软雅黑"/>
        </w:rPr>
      </w:pPr>
    </w:p>
    <w:tbl>
      <w:tblPr>
        <w:tblStyle w:val="8"/>
        <w:tblpPr w:leftFromText="180" w:rightFromText="180" w:vertAnchor="text" w:horzAnchor="margin" w:tblpY="365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1"/>
        <w:gridCol w:w="66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 w:cs="Calibri"/>
                <w:b/>
                <w:bCs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kern w:val="0"/>
                <w:sz w:val="20"/>
                <w:szCs w:val="20"/>
              </w:rPr>
              <w:t>函数名称</w:t>
            </w:r>
          </w:p>
        </w:tc>
        <w:tc>
          <w:tcPr>
            <w:tcW w:w="66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int getElectricityByDeviceType(int type) 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 w:cs="Calibri"/>
                <w:b/>
                <w:bCs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kern w:val="0"/>
                <w:sz w:val="20"/>
                <w:szCs w:val="20"/>
              </w:rPr>
              <w:t>功能描述</w:t>
            </w:r>
          </w:p>
        </w:tc>
        <w:tc>
          <w:tcPr>
            <w:tcW w:w="66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根据设备类型获取设备电量信息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 w:cs="Calibri"/>
                <w:b/>
                <w:bCs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kern w:val="0"/>
                <w:sz w:val="20"/>
                <w:szCs w:val="20"/>
              </w:rPr>
              <w:t>参数</w:t>
            </w:r>
          </w:p>
        </w:tc>
        <w:tc>
          <w:tcPr>
            <w:tcW w:w="66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0：头盔定位器</w:t>
            </w:r>
          </w:p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1：左手柄</w:t>
            </w:r>
          </w:p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2：右手柄</w:t>
            </w:r>
          </w:p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3：基站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 w:cs="Calibri"/>
                <w:b/>
                <w:bCs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kern w:val="0"/>
                <w:sz w:val="20"/>
                <w:szCs w:val="20"/>
              </w:rPr>
              <w:t>返回值</w:t>
            </w:r>
          </w:p>
        </w:tc>
        <w:tc>
          <w:tcPr>
            <w:tcW w:w="66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 w:cs="Calibri"/>
                <w:b/>
                <w:bCs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kern w:val="0"/>
                <w:sz w:val="20"/>
                <w:szCs w:val="20"/>
              </w:rPr>
              <w:t>先决条件</w:t>
            </w:r>
          </w:p>
        </w:tc>
        <w:tc>
          <w:tcPr>
            <w:tcW w:w="66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NoloVR getInstance(Context context)</w:t>
            </w:r>
          </w:p>
        </w:tc>
      </w:tr>
    </w:tbl>
    <w:p>
      <w:pPr>
        <w:pStyle w:val="19"/>
        <w:ind w:firstLine="0" w:firstLineChars="0"/>
        <w:rPr>
          <w:rFonts w:ascii="微软雅黑" w:hAnsi="微软雅黑" w:eastAsia="微软雅黑"/>
        </w:rPr>
      </w:pPr>
    </w:p>
    <w:tbl>
      <w:tblPr>
        <w:tblStyle w:val="8"/>
        <w:tblpPr w:leftFromText="180" w:rightFromText="180" w:vertAnchor="text" w:horzAnchor="margin" w:tblpY="365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1"/>
        <w:gridCol w:w="66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 w:cs="Calibri"/>
                <w:b/>
                <w:bCs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kern w:val="0"/>
                <w:sz w:val="20"/>
                <w:szCs w:val="20"/>
              </w:rPr>
              <w:t>函数名称</w:t>
            </w:r>
          </w:p>
        </w:tc>
        <w:tc>
          <w:tcPr>
            <w:tcW w:w="66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NControllerState getControllerStatesByDeviceType(int type);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 w:cs="Calibri"/>
                <w:b/>
                <w:bCs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kern w:val="0"/>
                <w:sz w:val="20"/>
                <w:szCs w:val="20"/>
              </w:rPr>
              <w:t>功能描述</w:t>
            </w:r>
          </w:p>
        </w:tc>
        <w:tc>
          <w:tcPr>
            <w:tcW w:w="66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按键信息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 w:cs="Calibri"/>
                <w:b/>
                <w:bCs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kern w:val="0"/>
                <w:sz w:val="20"/>
                <w:szCs w:val="20"/>
              </w:rPr>
              <w:t>参数</w:t>
            </w:r>
          </w:p>
        </w:tc>
        <w:tc>
          <w:tcPr>
            <w:tcW w:w="66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0：头盔定位器</w:t>
            </w:r>
          </w:p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1：左手柄</w:t>
            </w:r>
          </w:p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2：右手柄</w:t>
            </w:r>
          </w:p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3：基站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 w:cs="Calibri"/>
                <w:b/>
                <w:bCs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kern w:val="0"/>
                <w:sz w:val="20"/>
                <w:szCs w:val="20"/>
              </w:rPr>
              <w:t>返回值</w:t>
            </w:r>
          </w:p>
        </w:tc>
        <w:tc>
          <w:tcPr>
            <w:tcW w:w="66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NControllerState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 w:cs="Calibri"/>
                <w:b/>
                <w:bCs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kern w:val="0"/>
                <w:sz w:val="20"/>
                <w:szCs w:val="20"/>
              </w:rPr>
              <w:t>先决条件</w:t>
            </w:r>
          </w:p>
        </w:tc>
        <w:tc>
          <w:tcPr>
            <w:tcW w:w="66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NoloVR getInstance(Context context)</w:t>
            </w:r>
          </w:p>
        </w:tc>
      </w:tr>
    </w:tbl>
    <w:p>
      <w:pPr>
        <w:pStyle w:val="19"/>
        <w:ind w:left="440" w:firstLine="0" w:firstLineChars="0"/>
        <w:rPr>
          <w:rFonts w:ascii="微软雅黑" w:hAnsi="微软雅黑" w:eastAsia="微软雅黑"/>
        </w:rPr>
      </w:pPr>
    </w:p>
    <w:p>
      <w:pPr>
        <w:pStyle w:val="19"/>
        <w:ind w:left="440" w:firstLine="0" w:firstLineChars="0"/>
        <w:rPr>
          <w:rFonts w:ascii="微软雅黑" w:hAnsi="微软雅黑" w:eastAsia="微软雅黑"/>
        </w:rPr>
      </w:pPr>
    </w:p>
    <w:tbl>
      <w:tblPr>
        <w:tblStyle w:val="8"/>
        <w:tblpPr w:leftFromText="180" w:rightFromText="180" w:vertAnchor="text" w:horzAnchor="margin" w:tblpY="365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1"/>
        <w:gridCol w:w="66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 w:cs="Calibri"/>
                <w:b/>
                <w:bCs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kern w:val="0"/>
                <w:sz w:val="20"/>
                <w:szCs w:val="20"/>
              </w:rPr>
              <w:t>函数名称</w:t>
            </w:r>
          </w:p>
        </w:tc>
        <w:tc>
          <w:tcPr>
            <w:tcW w:w="66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void SetHmdTrackingCenter(float x,float y,float z);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 w:cs="Calibri"/>
                <w:b/>
                <w:bCs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kern w:val="0"/>
                <w:sz w:val="20"/>
                <w:szCs w:val="20"/>
              </w:rPr>
              <w:t>功能描述</w:t>
            </w:r>
          </w:p>
        </w:tc>
        <w:tc>
          <w:tcPr>
            <w:tcW w:w="66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 xml:space="preserve">设置头盔旋转中心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 w:cs="Calibri"/>
                <w:b/>
                <w:bCs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kern w:val="0"/>
                <w:sz w:val="20"/>
                <w:szCs w:val="20"/>
              </w:rPr>
              <w:t>参数</w:t>
            </w:r>
          </w:p>
        </w:tc>
        <w:tc>
          <w:tcPr>
            <w:tcW w:w="66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  <w:lang w:val="en-US" w:eastAsia="zh-CN"/>
              </w:rPr>
              <w:t>根据头盔定位器的固定位置，以人眼为坐标原点，头盔定位器对应的坐标信息，用于将头部的定位信息，通过计算，转换成人眼所在的位置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 w:cs="Calibri"/>
                <w:b/>
                <w:bCs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kern w:val="0"/>
                <w:sz w:val="20"/>
                <w:szCs w:val="20"/>
              </w:rPr>
              <w:t>返回值</w:t>
            </w:r>
          </w:p>
        </w:tc>
        <w:tc>
          <w:tcPr>
            <w:tcW w:w="66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 w:cs="Calibri"/>
                <w:b/>
                <w:bCs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kern w:val="0"/>
                <w:sz w:val="20"/>
                <w:szCs w:val="20"/>
              </w:rPr>
              <w:t>先决条件</w:t>
            </w:r>
          </w:p>
        </w:tc>
        <w:tc>
          <w:tcPr>
            <w:tcW w:w="66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NoloVR getInstance(Context context)</w:t>
            </w:r>
          </w:p>
        </w:tc>
      </w:tr>
    </w:tbl>
    <w:p>
      <w:pPr>
        <w:pStyle w:val="19"/>
        <w:ind w:firstLine="0" w:firstLineChars="0"/>
        <w:rPr>
          <w:rFonts w:ascii="微软雅黑" w:hAnsi="微软雅黑" w:eastAsia="微软雅黑"/>
        </w:rPr>
      </w:pPr>
    </w:p>
    <w:tbl>
      <w:tblPr>
        <w:tblStyle w:val="8"/>
        <w:tblpPr w:leftFromText="180" w:rightFromText="180" w:vertAnchor="text" w:horzAnchor="margin" w:tblpY="365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1"/>
        <w:gridCol w:w="66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 w:cs="Calibri"/>
                <w:b/>
                <w:bCs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kern w:val="0"/>
                <w:sz w:val="20"/>
                <w:szCs w:val="20"/>
              </w:rPr>
              <w:t>函数名称</w:t>
            </w:r>
          </w:p>
        </w:tc>
        <w:tc>
          <w:tcPr>
            <w:tcW w:w="66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void triggerHapticPulse(int deviceType,int intensity);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 w:cs="Calibri"/>
                <w:b/>
                <w:bCs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kern w:val="0"/>
                <w:sz w:val="20"/>
                <w:szCs w:val="20"/>
              </w:rPr>
              <w:t>功能描述</w:t>
            </w:r>
          </w:p>
        </w:tc>
        <w:tc>
          <w:tcPr>
            <w:tcW w:w="66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震动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 w:cs="Calibri"/>
                <w:b/>
                <w:bCs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kern w:val="0"/>
                <w:sz w:val="20"/>
                <w:szCs w:val="20"/>
              </w:rPr>
              <w:t>参数</w:t>
            </w:r>
          </w:p>
        </w:tc>
        <w:tc>
          <w:tcPr>
            <w:tcW w:w="66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deviceType：</w:t>
            </w:r>
          </w:p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0：头盔定位器</w:t>
            </w:r>
          </w:p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1：左手柄</w:t>
            </w:r>
          </w:p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2：右手柄</w:t>
            </w:r>
          </w:p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3：基站</w:t>
            </w:r>
          </w:p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Intensity：0~100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 w:cs="Calibri"/>
                <w:b/>
                <w:bCs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kern w:val="0"/>
                <w:sz w:val="20"/>
                <w:szCs w:val="20"/>
              </w:rPr>
              <w:t>返回值</w:t>
            </w:r>
          </w:p>
        </w:tc>
        <w:tc>
          <w:tcPr>
            <w:tcW w:w="66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 w:cs="Calibri"/>
                <w:b/>
                <w:bCs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kern w:val="0"/>
                <w:sz w:val="20"/>
                <w:szCs w:val="20"/>
              </w:rPr>
              <w:t>先决条件</w:t>
            </w:r>
          </w:p>
        </w:tc>
        <w:tc>
          <w:tcPr>
            <w:tcW w:w="66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NoloVR getInstance(Context context)</w:t>
            </w:r>
          </w:p>
        </w:tc>
      </w:tr>
    </w:tbl>
    <w:p>
      <w:pPr>
        <w:pStyle w:val="19"/>
        <w:ind w:firstLine="0" w:firstLineChars="0"/>
        <w:rPr>
          <w:rFonts w:ascii="微软雅黑" w:hAnsi="微软雅黑" w:eastAsia="微软雅黑"/>
        </w:rPr>
      </w:pPr>
    </w:p>
    <w:tbl>
      <w:tblPr>
        <w:tblStyle w:val="8"/>
        <w:tblpPr w:leftFromText="180" w:rightFromText="180" w:vertAnchor="text" w:horzAnchor="margin" w:tblpY="365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1"/>
        <w:gridCol w:w="66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 w:cs="Calibri"/>
                <w:b/>
                <w:bCs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kern w:val="0"/>
                <w:sz w:val="20"/>
                <w:szCs w:val="20"/>
              </w:rPr>
              <w:t>函数名称</w:t>
            </w:r>
          </w:p>
        </w:tc>
        <w:tc>
          <w:tcPr>
            <w:tcW w:w="66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void setHmdType(int hmdType);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 w:cs="Calibri"/>
                <w:b/>
                <w:bCs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kern w:val="0"/>
                <w:sz w:val="20"/>
                <w:szCs w:val="20"/>
              </w:rPr>
              <w:t>功能描述</w:t>
            </w:r>
          </w:p>
        </w:tc>
        <w:tc>
          <w:tcPr>
            <w:tcW w:w="66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设置头盔类型（废弃）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 w:cs="Calibri"/>
                <w:b/>
                <w:bCs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kern w:val="0"/>
                <w:sz w:val="20"/>
                <w:szCs w:val="20"/>
              </w:rPr>
              <w:t>参数</w:t>
            </w:r>
          </w:p>
        </w:tc>
        <w:tc>
          <w:tcPr>
            <w:tcW w:w="66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0 :Gear VR</w:t>
            </w:r>
          </w:p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 xml:space="preserve">1:DayDream  </w:t>
            </w:r>
          </w:p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 xml:space="preserve">2:CardBoard </w:t>
            </w:r>
          </w:p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3其他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 w:cs="Calibri"/>
                <w:b/>
                <w:bCs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kern w:val="0"/>
                <w:sz w:val="20"/>
                <w:szCs w:val="20"/>
              </w:rPr>
              <w:t>返回值</w:t>
            </w:r>
          </w:p>
        </w:tc>
        <w:tc>
          <w:tcPr>
            <w:tcW w:w="66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 w:cs="Calibri"/>
                <w:b/>
                <w:bCs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kern w:val="0"/>
                <w:sz w:val="20"/>
                <w:szCs w:val="20"/>
              </w:rPr>
              <w:t>先决条件</w:t>
            </w:r>
          </w:p>
        </w:tc>
        <w:tc>
          <w:tcPr>
            <w:tcW w:w="66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NoloVR getInstance(Context context)</w:t>
            </w:r>
          </w:p>
        </w:tc>
      </w:tr>
    </w:tbl>
    <w:p>
      <w:pPr>
        <w:pStyle w:val="19"/>
        <w:ind w:firstLine="0" w:firstLineChars="0"/>
        <w:rPr>
          <w:rFonts w:ascii="微软雅黑" w:hAnsi="微软雅黑" w:eastAsia="微软雅黑"/>
        </w:rPr>
      </w:pPr>
    </w:p>
    <w:tbl>
      <w:tblPr>
        <w:tblStyle w:val="8"/>
        <w:tblpPr w:leftFromText="180" w:rightFromText="180" w:vertAnchor="text" w:horzAnchor="margin" w:tblpY="365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1"/>
        <w:gridCol w:w="66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 w:cs="Calibri"/>
                <w:b/>
                <w:bCs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kern w:val="0"/>
                <w:sz w:val="20"/>
                <w:szCs w:val="20"/>
              </w:rPr>
              <w:t>函数名称</w:t>
            </w:r>
          </w:p>
        </w:tc>
        <w:tc>
          <w:tcPr>
            <w:tcW w:w="66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void reportError(String errorLog);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 w:cs="Calibri"/>
                <w:b/>
                <w:bCs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kern w:val="0"/>
                <w:sz w:val="20"/>
                <w:szCs w:val="20"/>
              </w:rPr>
              <w:t>功能描述</w:t>
            </w:r>
          </w:p>
        </w:tc>
        <w:tc>
          <w:tcPr>
            <w:tcW w:w="66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收集游戏的错误日志信息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 w:cs="Calibri"/>
                <w:b/>
                <w:bCs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kern w:val="0"/>
                <w:sz w:val="20"/>
                <w:szCs w:val="20"/>
              </w:rPr>
              <w:t>参数</w:t>
            </w:r>
          </w:p>
        </w:tc>
        <w:tc>
          <w:tcPr>
            <w:tcW w:w="66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String errorLog：游戏收集到的错误日志信息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 w:cs="Calibri"/>
                <w:b/>
                <w:bCs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kern w:val="0"/>
                <w:sz w:val="20"/>
                <w:szCs w:val="20"/>
              </w:rPr>
              <w:t>返回值</w:t>
            </w:r>
          </w:p>
        </w:tc>
        <w:tc>
          <w:tcPr>
            <w:tcW w:w="66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 w:cs="Calibri"/>
                <w:b/>
                <w:bCs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kern w:val="0"/>
                <w:sz w:val="20"/>
                <w:szCs w:val="20"/>
              </w:rPr>
              <w:t>先决条件</w:t>
            </w:r>
          </w:p>
        </w:tc>
        <w:tc>
          <w:tcPr>
            <w:tcW w:w="66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NoloVR getInstance(Context context)</w:t>
            </w:r>
          </w:p>
        </w:tc>
      </w:tr>
    </w:tbl>
    <w:p>
      <w:pPr>
        <w:pStyle w:val="19"/>
        <w:ind w:left="440" w:firstLine="240" w:firstLineChars="100"/>
        <w:rPr>
          <w:rFonts w:ascii="微软雅黑" w:hAnsi="微软雅黑" w:eastAsia="微软雅黑"/>
        </w:rPr>
      </w:pPr>
    </w:p>
    <w:p>
      <w:pPr>
        <w:pStyle w:val="19"/>
        <w:ind w:left="440" w:firstLine="0"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</w:t>
      </w:r>
    </w:p>
    <w:tbl>
      <w:tblPr>
        <w:tblStyle w:val="8"/>
        <w:tblpPr w:leftFromText="180" w:rightFromText="180" w:vertAnchor="text" w:horzAnchor="margin" w:tblpY="365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1"/>
        <w:gridCol w:w="66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 w:cs="Calibri"/>
                <w:b/>
                <w:bCs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kern w:val="0"/>
                <w:sz w:val="20"/>
                <w:szCs w:val="20"/>
              </w:rPr>
              <w:t>函数名称</w:t>
            </w:r>
          </w:p>
        </w:tc>
        <w:tc>
          <w:tcPr>
            <w:tcW w:w="66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19"/>
              <w:ind w:firstLine="0" w:firstLineChars="0"/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kern w:val="2"/>
                <w:sz w:val="24"/>
                <w:szCs w:val="24"/>
              </w:rPr>
              <w:t>int add(int i,int j)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 w:cs="Calibri"/>
                <w:b/>
                <w:bCs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kern w:val="0"/>
                <w:sz w:val="20"/>
                <w:szCs w:val="20"/>
              </w:rPr>
              <w:t>功能描述</w:t>
            </w:r>
          </w:p>
        </w:tc>
        <w:tc>
          <w:tcPr>
            <w:tcW w:w="66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kern w:val="2"/>
                <w:sz w:val="24"/>
                <w:szCs w:val="24"/>
              </w:rPr>
              <w:t>测试远程服务是否运行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 w:cs="Calibri"/>
                <w:b/>
                <w:bCs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kern w:val="0"/>
                <w:sz w:val="20"/>
                <w:szCs w:val="20"/>
              </w:rPr>
              <w:t>参数</w:t>
            </w:r>
          </w:p>
        </w:tc>
        <w:tc>
          <w:tcPr>
            <w:tcW w:w="66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kern w:val="2"/>
                <w:sz w:val="24"/>
                <w:szCs w:val="24"/>
              </w:rPr>
              <w:t>两个int类型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 w:cs="Calibri"/>
                <w:b/>
                <w:bCs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kern w:val="0"/>
                <w:sz w:val="20"/>
                <w:szCs w:val="20"/>
              </w:rPr>
              <w:t>返回值</w:t>
            </w:r>
          </w:p>
        </w:tc>
        <w:tc>
          <w:tcPr>
            <w:tcW w:w="66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kern w:val="2"/>
                <w:sz w:val="24"/>
                <w:szCs w:val="24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 w:cs="Calibri"/>
                <w:b/>
                <w:bCs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kern w:val="0"/>
                <w:sz w:val="20"/>
                <w:szCs w:val="20"/>
              </w:rPr>
              <w:t>先决条件</w:t>
            </w:r>
          </w:p>
        </w:tc>
        <w:tc>
          <w:tcPr>
            <w:tcW w:w="66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kern w:val="2"/>
                <w:sz w:val="24"/>
                <w:szCs w:val="24"/>
              </w:rPr>
              <w:t>NoloVR getInstance(Context context)</w:t>
            </w:r>
          </w:p>
        </w:tc>
      </w:tr>
    </w:tbl>
    <w:p>
      <w:pPr>
        <w:rPr>
          <w:rFonts w:ascii="微软雅黑" w:hAnsi="微软雅黑" w:eastAsia="微软雅黑"/>
        </w:rPr>
      </w:pPr>
    </w:p>
    <w:tbl>
      <w:tblPr>
        <w:tblStyle w:val="8"/>
        <w:tblpPr w:leftFromText="180" w:rightFromText="180" w:vertAnchor="text" w:horzAnchor="margin" w:tblpY="365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1"/>
        <w:gridCol w:w="66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 w:cs="Calibri"/>
                <w:b/>
                <w:bCs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kern w:val="0"/>
                <w:sz w:val="20"/>
                <w:szCs w:val="20"/>
              </w:rPr>
              <w:t>函数名称</w:t>
            </w:r>
          </w:p>
        </w:tc>
        <w:tc>
          <w:tcPr>
            <w:tcW w:w="66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  <w:lang w:val="en-US" w:eastAsia="zh-CN"/>
              </w:rPr>
              <w:t xml:space="preserve">int </w:t>
            </w:r>
            <w:r>
              <w:rPr>
                <w:rFonts w:hint="default" w:ascii="微软雅黑" w:hAnsi="微软雅黑" w:eastAsia="微软雅黑" w:cs="Times New Roman"/>
                <w:kern w:val="0"/>
                <w:sz w:val="20"/>
                <w:szCs w:val="20"/>
                <w:lang w:val="en-US" w:eastAsia="zh-CN"/>
              </w:rPr>
              <w:t>getElectricityByDeviceType</w:t>
            </w: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(int type);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 w:cs="Calibri"/>
                <w:b/>
                <w:bCs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kern w:val="0"/>
                <w:sz w:val="20"/>
                <w:szCs w:val="20"/>
              </w:rPr>
              <w:t>功能描述</w:t>
            </w:r>
          </w:p>
        </w:tc>
        <w:tc>
          <w:tcPr>
            <w:tcW w:w="66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根据设备类型获取</w:t>
            </w: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  <w:lang w:val="en-US" w:eastAsia="zh-CN"/>
              </w:rPr>
              <w:t>电量等级信息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 w:cs="Calibri"/>
                <w:b/>
                <w:bCs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kern w:val="0"/>
                <w:sz w:val="20"/>
                <w:szCs w:val="20"/>
              </w:rPr>
              <w:t>参数</w:t>
            </w:r>
          </w:p>
        </w:tc>
        <w:tc>
          <w:tcPr>
            <w:tcW w:w="66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0：头盔定位器</w:t>
            </w:r>
          </w:p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1：左手柄</w:t>
            </w:r>
          </w:p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2：右手柄</w:t>
            </w:r>
          </w:p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3：基站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 w:cs="Calibri"/>
                <w:b/>
                <w:bCs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kern w:val="0"/>
                <w:sz w:val="20"/>
                <w:szCs w:val="20"/>
              </w:rPr>
              <w:t>返回值</w:t>
            </w:r>
          </w:p>
        </w:tc>
        <w:tc>
          <w:tcPr>
            <w:tcW w:w="66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  <w:lang w:val="en-US" w:eastAsia="zh-CN"/>
              </w:rPr>
              <w:t>int,范围（0~5）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 w:cs="Calibri"/>
                <w:b/>
                <w:bCs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kern w:val="0"/>
                <w:sz w:val="20"/>
                <w:szCs w:val="20"/>
              </w:rPr>
              <w:t>先决条件</w:t>
            </w:r>
          </w:p>
        </w:tc>
        <w:tc>
          <w:tcPr>
            <w:tcW w:w="66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NoloVR getInstance(Context context)</w:t>
            </w:r>
          </w:p>
        </w:tc>
      </w:tr>
    </w:tbl>
    <w:p>
      <w:pPr>
        <w:rPr>
          <w:rFonts w:ascii="微软雅黑" w:hAnsi="微软雅黑" w:eastAsia="微软雅黑"/>
        </w:rPr>
      </w:pPr>
    </w:p>
    <w:tbl>
      <w:tblPr>
        <w:tblStyle w:val="8"/>
        <w:tblpPr w:leftFromText="180" w:rightFromText="180" w:vertAnchor="text" w:horzAnchor="margin" w:tblpY="365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1"/>
        <w:gridCol w:w="66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 w:cs="Calibri"/>
                <w:b/>
                <w:bCs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kern w:val="0"/>
                <w:sz w:val="20"/>
                <w:szCs w:val="20"/>
              </w:rPr>
              <w:t>函数名称</w:t>
            </w:r>
          </w:p>
        </w:tc>
        <w:tc>
          <w:tcPr>
            <w:tcW w:w="66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  <w:lang w:val="en-US" w:eastAsia="zh-CN"/>
              </w:rPr>
              <w:t xml:space="preserve">int </w:t>
            </w:r>
            <w:r>
              <w:rPr>
                <w:rFonts w:hint="default" w:ascii="微软雅黑" w:hAnsi="微软雅黑" w:eastAsia="微软雅黑" w:cs="Times New Roman"/>
                <w:kern w:val="0"/>
                <w:sz w:val="20"/>
                <w:szCs w:val="20"/>
                <w:lang w:val="en-US" w:eastAsia="zh-CN"/>
              </w:rPr>
              <w:t>setPredictionTime</w:t>
            </w: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 xml:space="preserve">(int </w:t>
            </w:r>
            <w:r>
              <w:rPr>
                <w:rFonts w:hint="default" w:ascii="微软雅黑" w:hAnsi="微软雅黑" w:eastAsia="微软雅黑" w:cs="Times New Roman"/>
                <w:kern w:val="0"/>
                <w:sz w:val="20"/>
                <w:szCs w:val="20"/>
              </w:rPr>
              <w:t>predictionTime</w:t>
            </w: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 w:cs="Calibri"/>
                <w:b/>
                <w:bCs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kern w:val="0"/>
                <w:sz w:val="20"/>
                <w:szCs w:val="20"/>
              </w:rPr>
              <w:t>功能描述</w:t>
            </w:r>
          </w:p>
        </w:tc>
        <w:tc>
          <w:tcPr>
            <w:tcW w:w="66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  <w:lang w:val="en-US" w:eastAsia="zh-CN"/>
              </w:rPr>
              <w:t>设置底层惯导预测时间，默认位25毫秒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 w:cs="Calibri"/>
                <w:b/>
                <w:bCs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kern w:val="0"/>
                <w:sz w:val="20"/>
                <w:szCs w:val="20"/>
              </w:rPr>
              <w:t>参数</w:t>
            </w:r>
          </w:p>
        </w:tc>
        <w:tc>
          <w:tcPr>
            <w:tcW w:w="66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微软雅黑" w:hAnsi="微软雅黑" w:eastAsia="微软雅黑" w:cs="Times New Roman"/>
                <w:kern w:val="0"/>
                <w:sz w:val="20"/>
                <w:szCs w:val="20"/>
              </w:rPr>
              <w:t>predictionTime</w:t>
            </w: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  <w:lang w:val="en-US" w:eastAsia="zh-CN"/>
              </w:rPr>
              <w:t>单位是毫秒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 w:cs="Calibri"/>
                <w:b/>
                <w:bCs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kern w:val="0"/>
                <w:sz w:val="20"/>
                <w:szCs w:val="20"/>
              </w:rPr>
              <w:t>返回值</w:t>
            </w:r>
          </w:p>
        </w:tc>
        <w:tc>
          <w:tcPr>
            <w:tcW w:w="66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 w:cs="Calibri"/>
                <w:b/>
                <w:bCs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kern w:val="0"/>
                <w:sz w:val="20"/>
                <w:szCs w:val="20"/>
              </w:rPr>
              <w:t>先决条件</w:t>
            </w:r>
          </w:p>
        </w:tc>
        <w:tc>
          <w:tcPr>
            <w:tcW w:w="66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NoloVR getInstance(Context context)</w:t>
            </w:r>
          </w:p>
        </w:tc>
      </w:tr>
    </w:tbl>
    <w:p>
      <w:pPr>
        <w:rPr>
          <w:rFonts w:ascii="微软雅黑" w:hAnsi="微软雅黑" w:eastAsia="微软雅黑"/>
        </w:rPr>
      </w:pPr>
    </w:p>
    <w:tbl>
      <w:tblPr>
        <w:tblStyle w:val="8"/>
        <w:tblpPr w:leftFromText="180" w:rightFromText="180" w:vertAnchor="text" w:horzAnchor="margin" w:tblpY="365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1"/>
        <w:gridCol w:w="66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微软雅黑" w:hAnsi="微软雅黑" w:eastAsia="微软雅黑" w:cs="Calibri"/>
                <w:b/>
                <w:bCs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kern w:val="0"/>
                <w:sz w:val="20"/>
                <w:szCs w:val="20"/>
              </w:rPr>
              <w:t>函数名称</w:t>
            </w:r>
          </w:p>
        </w:tc>
        <w:tc>
          <w:tcPr>
            <w:tcW w:w="66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  <w:lang w:val="en-US" w:eastAsia="zh-CN"/>
              </w:rPr>
              <w:t xml:space="preserve">int </w:t>
            </w:r>
            <w:r>
              <w:rPr>
                <w:rFonts w:hint="default" w:ascii="微软雅黑" w:hAnsi="微软雅黑" w:eastAsia="微软雅黑" w:cs="Times New Roman"/>
                <w:kern w:val="0"/>
                <w:sz w:val="20"/>
                <w:szCs w:val="20"/>
                <w:lang w:val="en-US" w:eastAsia="zh-CN"/>
              </w:rPr>
              <w:t>getElectricityValueByDeviceType</w:t>
            </w: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(int type);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微软雅黑" w:hAnsi="微软雅黑" w:eastAsia="微软雅黑" w:cs="Calibri"/>
                <w:b/>
                <w:bCs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kern w:val="0"/>
                <w:sz w:val="20"/>
                <w:szCs w:val="20"/>
              </w:rPr>
              <w:t>功能描述</w:t>
            </w:r>
          </w:p>
        </w:tc>
        <w:tc>
          <w:tcPr>
            <w:tcW w:w="66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根据设备类型获取</w:t>
            </w: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  <w:lang w:val="en-US" w:eastAsia="zh-CN"/>
              </w:rPr>
              <w:t>电量准确信息，电量值会有上下波动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微软雅黑" w:hAnsi="微软雅黑" w:eastAsia="微软雅黑" w:cs="Calibri"/>
                <w:b/>
                <w:bCs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kern w:val="0"/>
                <w:sz w:val="20"/>
                <w:szCs w:val="20"/>
              </w:rPr>
              <w:t>参数</w:t>
            </w:r>
          </w:p>
        </w:tc>
        <w:tc>
          <w:tcPr>
            <w:tcW w:w="66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0：头盔定位器</w:t>
            </w:r>
          </w:p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1：左手柄</w:t>
            </w:r>
          </w:p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2：右手柄</w:t>
            </w:r>
          </w:p>
          <w:p>
            <w:pP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3：基站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微软雅黑" w:hAnsi="微软雅黑" w:eastAsia="微软雅黑" w:cs="Calibri"/>
                <w:b/>
                <w:bCs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kern w:val="0"/>
                <w:sz w:val="20"/>
                <w:szCs w:val="20"/>
              </w:rPr>
              <w:t>返回值</w:t>
            </w:r>
          </w:p>
        </w:tc>
        <w:tc>
          <w:tcPr>
            <w:tcW w:w="66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  <w:lang w:val="en-US" w:eastAsia="zh-CN"/>
              </w:rPr>
              <w:t>int,范围（0~100）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微软雅黑" w:hAnsi="微软雅黑" w:eastAsia="微软雅黑" w:cs="Calibri"/>
                <w:b/>
                <w:bCs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kern w:val="0"/>
                <w:sz w:val="20"/>
                <w:szCs w:val="20"/>
              </w:rPr>
              <w:t>先决条件</w:t>
            </w:r>
          </w:p>
        </w:tc>
        <w:tc>
          <w:tcPr>
            <w:tcW w:w="66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NoloVR getInstance(Context context)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tbl>
      <w:tblPr>
        <w:tblStyle w:val="8"/>
        <w:tblpPr w:leftFromText="180" w:rightFromText="180" w:vertAnchor="text" w:horzAnchor="margin" w:tblpY="365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1"/>
        <w:gridCol w:w="66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微软雅黑" w:hAnsi="微软雅黑" w:eastAsia="微软雅黑" w:cs="Calibri"/>
                <w:b/>
                <w:bCs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kern w:val="0"/>
                <w:sz w:val="20"/>
                <w:szCs w:val="20"/>
              </w:rPr>
              <w:t>函数名称</w:t>
            </w:r>
          </w:p>
        </w:tc>
        <w:tc>
          <w:tcPr>
            <w:tcW w:w="66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  <w:lang w:val="en-US" w:eastAsia="zh-CN"/>
              </w:rPr>
              <w:t xml:space="preserve">int </w:t>
            </w:r>
            <w:r>
              <w:rPr>
                <w:rFonts w:hint="default" w:ascii="微软雅黑" w:hAnsi="微软雅黑" w:eastAsia="微软雅黑" w:cs="Times New Roman"/>
                <w:kern w:val="0"/>
                <w:sz w:val="20"/>
                <w:szCs w:val="20"/>
                <w:lang w:val="en-US" w:eastAsia="zh-CN"/>
              </w:rPr>
              <w:t>getNoloHardwareVersionByDeviceType</w:t>
            </w: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(int type);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微软雅黑" w:hAnsi="微软雅黑" w:eastAsia="微软雅黑" w:cs="Calibri"/>
                <w:b/>
                <w:bCs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kern w:val="0"/>
                <w:sz w:val="20"/>
                <w:szCs w:val="20"/>
              </w:rPr>
              <w:t>功能描述</w:t>
            </w:r>
          </w:p>
        </w:tc>
        <w:tc>
          <w:tcPr>
            <w:tcW w:w="66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  <w:lang w:val="en-US" w:eastAsia="zh-CN"/>
              </w:rPr>
              <w:t>获取NOLO设备的硬件版本信息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微软雅黑" w:hAnsi="微软雅黑" w:eastAsia="微软雅黑" w:cs="Calibri"/>
                <w:b/>
                <w:bCs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kern w:val="0"/>
                <w:sz w:val="20"/>
                <w:szCs w:val="20"/>
              </w:rPr>
              <w:t>参数</w:t>
            </w:r>
          </w:p>
        </w:tc>
        <w:tc>
          <w:tcPr>
            <w:tcW w:w="66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0：头盔定位器</w:t>
            </w:r>
          </w:p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1：左手柄</w:t>
            </w:r>
          </w:p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2：右手柄</w:t>
            </w:r>
          </w:p>
          <w:p>
            <w:pP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3：基站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微软雅黑" w:hAnsi="微软雅黑" w:eastAsia="微软雅黑" w:cs="Calibri"/>
                <w:b/>
                <w:bCs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kern w:val="0"/>
                <w:sz w:val="20"/>
                <w:szCs w:val="20"/>
              </w:rPr>
              <w:t>返回值</w:t>
            </w:r>
          </w:p>
        </w:tc>
        <w:tc>
          <w:tcPr>
            <w:tcW w:w="66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微软雅黑" w:hAnsi="微软雅黑" w:eastAsia="微软雅黑" w:cs="Calibri"/>
                <w:b/>
                <w:bCs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kern w:val="0"/>
                <w:sz w:val="20"/>
                <w:szCs w:val="20"/>
              </w:rPr>
              <w:t>先决条件</w:t>
            </w:r>
          </w:p>
        </w:tc>
        <w:tc>
          <w:tcPr>
            <w:tcW w:w="66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NoloVR getInstance(Context context)</w:t>
            </w:r>
          </w:p>
        </w:tc>
      </w:tr>
    </w:tbl>
    <w:p>
      <w:pPr>
        <w:rPr>
          <w:rFonts w:ascii="微软雅黑" w:hAnsi="微软雅黑" w:eastAsia="微软雅黑"/>
        </w:rPr>
      </w:pPr>
    </w:p>
    <w:tbl>
      <w:tblPr>
        <w:tblStyle w:val="8"/>
        <w:tblpPr w:leftFromText="180" w:rightFromText="180" w:vertAnchor="text" w:horzAnchor="margin" w:tblpY="365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1"/>
        <w:gridCol w:w="66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微软雅黑" w:hAnsi="微软雅黑" w:eastAsia="微软雅黑" w:cs="Calibri"/>
                <w:b/>
                <w:bCs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kern w:val="0"/>
                <w:sz w:val="20"/>
                <w:szCs w:val="20"/>
              </w:rPr>
              <w:t>函数名称</w:t>
            </w:r>
          </w:p>
        </w:tc>
        <w:tc>
          <w:tcPr>
            <w:tcW w:w="66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  <w:lang w:val="en-US" w:eastAsia="zh-CN"/>
              </w:rPr>
              <w:t xml:space="preserve">float </w:t>
            </w:r>
            <w:r>
              <w:rPr>
                <w:rFonts w:hint="default" w:ascii="微软雅黑" w:hAnsi="微软雅黑" w:eastAsia="微软雅黑" w:cs="Times New Roman"/>
                <w:kern w:val="0"/>
                <w:sz w:val="20"/>
                <w:szCs w:val="20"/>
                <w:lang w:val="en-US" w:eastAsia="zh-CN"/>
              </w:rPr>
              <w:t>getNoloSoftwareVersionByDeviceType</w:t>
            </w: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(int type);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微软雅黑" w:hAnsi="微软雅黑" w:eastAsia="微软雅黑" w:cs="Calibri"/>
                <w:b/>
                <w:bCs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kern w:val="0"/>
                <w:sz w:val="20"/>
                <w:szCs w:val="20"/>
              </w:rPr>
              <w:t>功能描述</w:t>
            </w:r>
          </w:p>
        </w:tc>
        <w:tc>
          <w:tcPr>
            <w:tcW w:w="66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  <w:lang w:val="en-US" w:eastAsia="zh-CN"/>
              </w:rPr>
              <w:t>获取NOLO设备的软件版本信息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微软雅黑" w:hAnsi="微软雅黑" w:eastAsia="微软雅黑" w:cs="Calibri"/>
                <w:b/>
                <w:bCs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kern w:val="0"/>
                <w:sz w:val="20"/>
                <w:szCs w:val="20"/>
              </w:rPr>
              <w:t>参数</w:t>
            </w:r>
          </w:p>
        </w:tc>
        <w:tc>
          <w:tcPr>
            <w:tcW w:w="66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0：头盔定位器</w:t>
            </w:r>
          </w:p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1：左手柄</w:t>
            </w:r>
          </w:p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2：右手柄</w:t>
            </w:r>
          </w:p>
          <w:p>
            <w:pP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3：基站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微软雅黑" w:hAnsi="微软雅黑" w:eastAsia="微软雅黑" w:cs="Calibri"/>
                <w:b/>
                <w:bCs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kern w:val="0"/>
                <w:sz w:val="20"/>
                <w:szCs w:val="20"/>
              </w:rPr>
              <w:t>返回值</w:t>
            </w:r>
          </w:p>
        </w:tc>
        <w:tc>
          <w:tcPr>
            <w:tcW w:w="66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  <w:lang w:val="en-US" w:eastAsia="zh-CN"/>
              </w:rPr>
              <w:t>float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微软雅黑" w:hAnsi="微软雅黑" w:eastAsia="微软雅黑" w:cs="Calibri"/>
                <w:b/>
                <w:bCs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kern w:val="0"/>
                <w:sz w:val="20"/>
                <w:szCs w:val="20"/>
              </w:rPr>
              <w:t>先决条件</w:t>
            </w:r>
          </w:p>
        </w:tc>
        <w:tc>
          <w:tcPr>
            <w:tcW w:w="66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微软雅黑" w:hAnsi="微软雅黑" w:eastAsia="微软雅黑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NoloVR getInstance(Context context)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pStyle w:val="2"/>
        <w:numPr>
          <w:ilvl w:val="0"/>
          <w:numId w:val="1"/>
        </w:numPr>
        <w:rPr>
          <w:rFonts w:ascii="微软雅黑" w:hAnsi="微软雅黑" w:eastAsia="微软雅黑"/>
        </w:rPr>
      </w:pPr>
      <w:bookmarkStart w:id="87" w:name="_Toc16337"/>
      <w:bookmarkStart w:id="88" w:name="_Toc11861"/>
      <w:bookmarkStart w:id="89" w:name="_Toc24068"/>
      <w:bookmarkStart w:id="90" w:name="_Toc19859"/>
      <w:bookmarkStart w:id="91" w:name="_Toc7317"/>
      <w:bookmarkStart w:id="92" w:name="_Toc19074"/>
      <w:bookmarkStart w:id="93" w:name="_Toc5592"/>
      <w:bookmarkStart w:id="94" w:name="_Toc31658"/>
      <w:bookmarkStart w:id="95" w:name="_Toc508"/>
      <w:bookmarkStart w:id="96" w:name="_Toc1827"/>
      <w:bookmarkStart w:id="97" w:name="_Toc1083"/>
      <w:bookmarkStart w:id="98" w:name="_Toc19941"/>
      <w:bookmarkStart w:id="99" w:name="_Toc14576"/>
      <w:bookmarkStart w:id="100" w:name="_Toc28476"/>
      <w:bookmarkStart w:id="101" w:name="_Toc9158_WPSOffice_Level1"/>
      <w:r>
        <w:rPr>
          <w:rFonts w:hint="eastAsia" w:ascii="微软雅黑" w:hAnsi="微软雅黑" w:eastAsia="微软雅黑"/>
        </w:rPr>
        <w:t>注意事项</w:t>
      </w:r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</w:p>
    <w:p>
      <w:pPr>
        <w:pStyle w:val="3"/>
        <w:rPr>
          <w:rFonts w:ascii="微软雅黑" w:hAnsi="微软雅黑" w:eastAsia="微软雅黑"/>
        </w:rPr>
      </w:pPr>
      <w:bookmarkStart w:id="102" w:name="_Toc25532"/>
      <w:bookmarkStart w:id="103" w:name="_Toc18776"/>
      <w:bookmarkStart w:id="104" w:name="_Toc8080"/>
      <w:bookmarkStart w:id="105" w:name="_Toc16734"/>
      <w:bookmarkStart w:id="106" w:name="_Toc5858"/>
      <w:bookmarkStart w:id="107" w:name="_Toc261_WPSOffice_Level2"/>
      <w:r>
        <w:rPr>
          <w:rFonts w:hint="eastAsia" w:ascii="微软雅黑" w:hAnsi="微软雅黑" w:eastAsia="微软雅黑"/>
        </w:rPr>
        <w:t>1.标定原点位置</w:t>
      </w:r>
      <w:bookmarkEnd w:id="102"/>
      <w:bookmarkEnd w:id="103"/>
      <w:bookmarkEnd w:id="104"/>
      <w:bookmarkEnd w:id="105"/>
      <w:bookmarkEnd w:id="106"/>
      <w:bookmarkEnd w:id="107"/>
    </w:p>
    <w:p>
      <w:pPr>
        <w:ind w:firstLine="48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NOLO正常运行时，将头盔定位器放置在地面上，按一下头盔定位器上的按钮，此时，这个位置就会成为游戏中的初始位置。标定原点操作是会被记录到设备中的，只有在基站位置发生很大变化时，重新执行一次标定操作即可。</w:t>
      </w:r>
    </w:p>
    <w:p>
      <w:pPr>
        <w:pStyle w:val="3"/>
        <w:rPr>
          <w:rFonts w:ascii="微软雅黑" w:hAnsi="微软雅黑" w:eastAsia="微软雅黑"/>
        </w:rPr>
      </w:pPr>
      <w:bookmarkStart w:id="108" w:name="_Toc13049"/>
      <w:bookmarkStart w:id="109" w:name="_Toc7533"/>
      <w:bookmarkStart w:id="110" w:name="_Toc13603"/>
      <w:bookmarkStart w:id="111" w:name="_Toc4073"/>
      <w:bookmarkStart w:id="112" w:name="_Toc21168"/>
      <w:bookmarkStart w:id="113" w:name="_Toc26645"/>
      <w:bookmarkStart w:id="114" w:name="_Toc26946"/>
      <w:bookmarkStart w:id="115" w:name="_Toc538"/>
      <w:bookmarkStart w:id="116" w:name="_Toc28033"/>
      <w:bookmarkStart w:id="117" w:name="_Toc1212"/>
      <w:bookmarkStart w:id="118" w:name="_Toc28972"/>
      <w:bookmarkStart w:id="119" w:name="_Toc1277"/>
      <w:bookmarkStart w:id="120" w:name="_Toc20176"/>
      <w:bookmarkStart w:id="121" w:name="_Toc30753"/>
      <w:bookmarkStart w:id="122" w:name="_Toc18666"/>
      <w:bookmarkStart w:id="123" w:name="_Toc9327_WPSOffice_Level2"/>
      <w:r>
        <w:rPr>
          <w:rFonts w:hint="eastAsia" w:ascii="微软雅黑" w:hAnsi="微软雅黑" w:eastAsia="微软雅黑"/>
        </w:rPr>
        <w:t>2.设置AppKey</w:t>
      </w:r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</w:p>
    <w:p>
      <w:pPr>
        <w:ind w:firstLine="480" w:firstLineChars="20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游戏必须设置APPKey，才能正常运行，AppKey是在NOLO开发者平台创建应用时自动生成的。</w:t>
      </w:r>
    </w:p>
    <w:p>
      <w:pPr>
        <w:ind w:firstLine="480" w:firstLineChars="20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游戏未上传NOLO HOME时，可以使用此公用Appkey进行开发测试。</w:t>
      </w:r>
    </w:p>
    <w:p>
      <w:pPr>
        <w:ind w:firstLine="480" w:firstLineChars="20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公用Appkey：4e4f4c4f484f4d457eff82725bc694a5。</w:t>
      </w:r>
    </w:p>
    <w:p>
      <w:pPr>
        <w:pStyle w:val="4"/>
        <w:numPr>
          <w:ilvl w:val="0"/>
          <w:numId w:val="3"/>
        </w:numPr>
        <w:rPr>
          <w:rFonts w:ascii="微软雅黑" w:hAnsi="微软雅黑" w:eastAsia="微软雅黑"/>
        </w:rPr>
      </w:pPr>
      <w:bookmarkStart w:id="124" w:name="_Toc18906"/>
      <w:bookmarkStart w:id="125" w:name="_Toc21273"/>
      <w:bookmarkStart w:id="126" w:name="_Toc2296"/>
      <w:bookmarkStart w:id="127" w:name="_Toc30401_WPSOffice_Level2"/>
      <w:r>
        <w:rPr>
          <w:rFonts w:hint="eastAsia" w:ascii="微软雅黑" w:hAnsi="微软雅黑" w:eastAsia="微软雅黑"/>
        </w:rPr>
        <w:t>获取 getInstance NoloVR 实例</w:t>
      </w:r>
      <w:bookmarkEnd w:id="124"/>
      <w:bookmarkEnd w:id="125"/>
      <w:bookmarkEnd w:id="126"/>
      <w:bookmarkEnd w:id="127"/>
    </w:p>
    <w:p>
      <w:pPr>
        <w:ind w:firstLine="48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在调用绑定Server之前，请先调用 isStallServer来判断是否安装了NOLO HOME，在游戏开始的时候，调用openServer绑定Server，在游戏结束的时候，调用closeServer结束绑定。</w:t>
      </w:r>
    </w:p>
    <w:p>
      <w:pPr>
        <w:rPr>
          <w:rFonts w:ascii="微软雅黑" w:hAnsi="微软雅黑" w:eastAsia="微软雅黑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0" w:h="16840"/>
      <w:pgMar w:top="1440" w:right="1800" w:bottom="1440" w:left="1800" w:header="1531" w:footer="1474" w:gutter="0"/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drawing>
        <wp:inline distT="0" distB="0" distL="0" distR="0">
          <wp:extent cx="5270500" cy="594995"/>
          <wp:effectExtent l="0" t="0" r="12700" b="0"/>
          <wp:docPr id="6" name="图片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图片 6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70500" cy="5949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both"/>
    </w:pPr>
    <w:r>
      <w:rPr>
        <w:rFonts w:hint="eastAsia"/>
      </w:rPr>
      <w:drawing>
        <wp:inline distT="0" distB="0" distL="0" distR="0">
          <wp:extent cx="5270500" cy="355600"/>
          <wp:effectExtent l="0" t="0" r="12700" b="0"/>
          <wp:docPr id="2" name="图片 2" descr="/Users/x/Desktop/接/人力/人力 行政 杂七杂八/Word 模板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/Users/x/Desktop/接/人力/人力 行政 杂七杂八/Word 模板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270500" cy="355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D840964"/>
    <w:multiLevelType w:val="singleLevel"/>
    <w:tmpl w:val="BD840964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F210837F"/>
    <w:multiLevelType w:val="multilevel"/>
    <w:tmpl w:val="F210837F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abstractNum w:abstractNumId="2">
    <w:nsid w:val="06DEF700"/>
    <w:multiLevelType w:val="singleLevel"/>
    <w:tmpl w:val="06DEF70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HorizontalSpacing w:val="120"/>
  <w:drawingGridVerticalSpacing w:val="423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46F26"/>
    <w:rsid w:val="0018102E"/>
    <w:rsid w:val="001F2D2F"/>
    <w:rsid w:val="00226C5C"/>
    <w:rsid w:val="002C2440"/>
    <w:rsid w:val="004969F0"/>
    <w:rsid w:val="005B1D6D"/>
    <w:rsid w:val="00641B3A"/>
    <w:rsid w:val="006D7551"/>
    <w:rsid w:val="0087470D"/>
    <w:rsid w:val="00C12A89"/>
    <w:rsid w:val="00CF15BB"/>
    <w:rsid w:val="00D83EFF"/>
    <w:rsid w:val="00E936CD"/>
    <w:rsid w:val="00EC764F"/>
    <w:rsid w:val="01000394"/>
    <w:rsid w:val="022C78AC"/>
    <w:rsid w:val="029B5B0C"/>
    <w:rsid w:val="031B0AF4"/>
    <w:rsid w:val="055877FD"/>
    <w:rsid w:val="05B40AF0"/>
    <w:rsid w:val="099D5426"/>
    <w:rsid w:val="0A113EEA"/>
    <w:rsid w:val="0CF000E4"/>
    <w:rsid w:val="0D5450D2"/>
    <w:rsid w:val="0D8B3148"/>
    <w:rsid w:val="0E046DC5"/>
    <w:rsid w:val="0E341389"/>
    <w:rsid w:val="0EAD6A56"/>
    <w:rsid w:val="105F5494"/>
    <w:rsid w:val="12B154EB"/>
    <w:rsid w:val="19BB2248"/>
    <w:rsid w:val="19E913FA"/>
    <w:rsid w:val="1B366F70"/>
    <w:rsid w:val="1B3C37A9"/>
    <w:rsid w:val="1BF607E2"/>
    <w:rsid w:val="1C871021"/>
    <w:rsid w:val="1D3D2193"/>
    <w:rsid w:val="1E545B5A"/>
    <w:rsid w:val="1E721C44"/>
    <w:rsid w:val="1E782F5C"/>
    <w:rsid w:val="1EBA5D07"/>
    <w:rsid w:val="1EE033CF"/>
    <w:rsid w:val="1FA31705"/>
    <w:rsid w:val="200652D3"/>
    <w:rsid w:val="20FF5EF9"/>
    <w:rsid w:val="213D06FF"/>
    <w:rsid w:val="23EA009B"/>
    <w:rsid w:val="23F33E74"/>
    <w:rsid w:val="2435115A"/>
    <w:rsid w:val="24EA6F43"/>
    <w:rsid w:val="25037F1F"/>
    <w:rsid w:val="258478EE"/>
    <w:rsid w:val="26883784"/>
    <w:rsid w:val="27821804"/>
    <w:rsid w:val="28C42AB3"/>
    <w:rsid w:val="292F1B1E"/>
    <w:rsid w:val="2D157602"/>
    <w:rsid w:val="30F55C63"/>
    <w:rsid w:val="32B13FC1"/>
    <w:rsid w:val="32FF51BE"/>
    <w:rsid w:val="33082B1B"/>
    <w:rsid w:val="335B01A8"/>
    <w:rsid w:val="35EA117C"/>
    <w:rsid w:val="379A6444"/>
    <w:rsid w:val="37BA2ADF"/>
    <w:rsid w:val="37F06375"/>
    <w:rsid w:val="383B0D48"/>
    <w:rsid w:val="38B61B6B"/>
    <w:rsid w:val="38BC05E1"/>
    <w:rsid w:val="3AA416C5"/>
    <w:rsid w:val="3AAD6B2F"/>
    <w:rsid w:val="3CCC1854"/>
    <w:rsid w:val="3DE2112F"/>
    <w:rsid w:val="3F0A7136"/>
    <w:rsid w:val="3F1373B6"/>
    <w:rsid w:val="3F70679C"/>
    <w:rsid w:val="3F9219EF"/>
    <w:rsid w:val="3FAD1D18"/>
    <w:rsid w:val="40D23333"/>
    <w:rsid w:val="41262269"/>
    <w:rsid w:val="415A457A"/>
    <w:rsid w:val="41A4029A"/>
    <w:rsid w:val="42322E42"/>
    <w:rsid w:val="427C33B3"/>
    <w:rsid w:val="43D90FAD"/>
    <w:rsid w:val="447C41B5"/>
    <w:rsid w:val="4CFE581F"/>
    <w:rsid w:val="4D2526A5"/>
    <w:rsid w:val="4D826B93"/>
    <w:rsid w:val="4D8B3F03"/>
    <w:rsid w:val="4D8F259B"/>
    <w:rsid w:val="52000CC5"/>
    <w:rsid w:val="528C0F0A"/>
    <w:rsid w:val="56697F17"/>
    <w:rsid w:val="57603BB2"/>
    <w:rsid w:val="57FC512C"/>
    <w:rsid w:val="5B7E0470"/>
    <w:rsid w:val="5B830923"/>
    <w:rsid w:val="5CF14352"/>
    <w:rsid w:val="5D9975D6"/>
    <w:rsid w:val="5F1730D4"/>
    <w:rsid w:val="60593A5C"/>
    <w:rsid w:val="60644A71"/>
    <w:rsid w:val="60EF2ADD"/>
    <w:rsid w:val="611425FF"/>
    <w:rsid w:val="63523F1C"/>
    <w:rsid w:val="64C917C0"/>
    <w:rsid w:val="65007C97"/>
    <w:rsid w:val="65A90709"/>
    <w:rsid w:val="65FB35FF"/>
    <w:rsid w:val="66BC5CE4"/>
    <w:rsid w:val="688C4377"/>
    <w:rsid w:val="6AD63D81"/>
    <w:rsid w:val="6CC34BEE"/>
    <w:rsid w:val="6CF65970"/>
    <w:rsid w:val="6DD11EED"/>
    <w:rsid w:val="70260125"/>
    <w:rsid w:val="703F5B55"/>
    <w:rsid w:val="71B41DE1"/>
    <w:rsid w:val="752B4D6D"/>
    <w:rsid w:val="75E96FF9"/>
    <w:rsid w:val="79072AA4"/>
    <w:rsid w:val="79AA5A5C"/>
    <w:rsid w:val="79FF52CD"/>
    <w:rsid w:val="7B6012DC"/>
    <w:rsid w:val="7C681DEB"/>
    <w:rsid w:val="7CF3200E"/>
    <w:rsid w:val="7E590D75"/>
    <w:rsid w:val="7F713BD1"/>
    <w:rsid w:val="7FCB3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3"/>
    <w:unhideWhenUsed/>
    <w:qFormat/>
    <w:uiPriority w:val="9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4"/>
    <w:unhideWhenUsed/>
    <w:qFormat/>
    <w:uiPriority w:val="9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8">
    <w:name w:val="Table Grid"/>
    <w:basedOn w:val="7"/>
    <w:qFormat/>
    <w:uiPriority w:val="39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0">
    <w:name w:val="页眉 字符"/>
    <w:basedOn w:val="9"/>
    <w:link w:val="6"/>
    <w:uiPriority w:val="99"/>
    <w:rPr>
      <w:sz w:val="18"/>
      <w:szCs w:val="18"/>
    </w:rPr>
  </w:style>
  <w:style w:type="character" w:customStyle="1" w:styleId="11">
    <w:name w:val="页脚 字符"/>
    <w:basedOn w:val="9"/>
    <w:link w:val="5"/>
    <w:qFormat/>
    <w:uiPriority w:val="99"/>
    <w:rPr>
      <w:sz w:val="18"/>
      <w:szCs w:val="18"/>
    </w:rPr>
  </w:style>
  <w:style w:type="character" w:customStyle="1" w:styleId="12">
    <w:name w:val="标题 1 字符"/>
    <w:basedOn w:val="9"/>
    <w:link w:val="2"/>
    <w:qFormat/>
    <w:uiPriority w:val="9"/>
    <w:rPr>
      <w:b/>
      <w:kern w:val="44"/>
      <w:sz w:val="44"/>
    </w:rPr>
  </w:style>
  <w:style w:type="character" w:customStyle="1" w:styleId="13">
    <w:name w:val="标题 2 字符"/>
    <w:basedOn w:val="9"/>
    <w:link w:val="3"/>
    <w:qFormat/>
    <w:uiPriority w:val="9"/>
    <w:rPr>
      <w:rFonts w:ascii="Arial" w:hAnsi="Arial" w:eastAsia="黑体"/>
      <w:b/>
      <w:sz w:val="32"/>
    </w:rPr>
  </w:style>
  <w:style w:type="character" w:customStyle="1" w:styleId="14">
    <w:name w:val="标题 3 字符"/>
    <w:basedOn w:val="9"/>
    <w:link w:val="4"/>
    <w:uiPriority w:val="9"/>
    <w:rPr>
      <w:b/>
      <w:sz w:val="32"/>
    </w:rPr>
  </w:style>
  <w:style w:type="paragraph" w:customStyle="1" w:styleId="15">
    <w:name w:val="WPSOffice手动目录 1"/>
    <w:qFormat/>
    <w:uiPriority w:val="0"/>
    <w:rPr>
      <w:rFonts w:ascii="Times New Roman" w:hAnsi="Times New Roman" w:eastAsia="宋体" w:cs="Times New Roman"/>
      <w:kern w:val="0"/>
      <w:sz w:val="20"/>
      <w:szCs w:val="20"/>
      <w:lang w:val="en-US" w:eastAsia="zh-CN" w:bidi="ar-SA"/>
    </w:rPr>
  </w:style>
  <w:style w:type="paragraph" w:customStyle="1" w:styleId="16">
    <w:name w:val="WPSOffice手动目录 2"/>
    <w:qFormat/>
    <w:uiPriority w:val="0"/>
    <w:pPr>
      <w:ind w:left="200" w:leftChars="200"/>
    </w:pPr>
    <w:rPr>
      <w:rFonts w:ascii="Times New Roman" w:hAnsi="Times New Roman" w:eastAsia="宋体" w:cs="Times New Roman"/>
      <w:kern w:val="0"/>
      <w:sz w:val="20"/>
      <w:szCs w:val="20"/>
      <w:lang w:val="en-US" w:eastAsia="zh-CN" w:bidi="ar-SA"/>
    </w:rPr>
  </w:style>
  <w:style w:type="paragraph" w:customStyle="1" w:styleId="17">
    <w:name w:val="Normal0"/>
    <w:qFormat/>
    <w:uiPriority w:val="0"/>
    <w:rPr>
      <w:rFonts w:ascii="Times New Roman" w:hAnsi="Times New Roman" w:eastAsia="宋体" w:cs="Times New Roman"/>
      <w:kern w:val="0"/>
      <w:sz w:val="21"/>
      <w:szCs w:val="22"/>
      <w:lang w:val="en-US" w:eastAsia="en-US" w:bidi="ar-SA"/>
    </w:rPr>
  </w:style>
  <w:style w:type="paragraph" w:customStyle="1" w:styleId="18">
    <w:name w:val="列出段落1"/>
    <w:basedOn w:val="1"/>
    <w:qFormat/>
    <w:uiPriority w:val="34"/>
    <w:pPr>
      <w:ind w:firstLine="420" w:firstLineChars="200"/>
    </w:pPr>
  </w:style>
  <w:style w:type="paragraph" w:customStyle="1" w:styleId="19">
    <w:name w:val="列出段落2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glossaryDocument" Target="glossary/document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4afe8df1-c51f-4536-9af2-ad120bffb2e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afe8df1-c51f-4536-9af2-ad120bffb2e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bb3b818-d538-49f7-920b-07801f9667e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bb3b818-d538-49f7-920b-07801f9667e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e07a387-877c-4756-8fbd-9a58523db96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e07a387-877c-4756-8fbd-9a58523db96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5150dfe-53f2-4b1d-9997-1445b74d4d8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5150dfe-53f2-4b1d-9997-1445b74d4d8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63bf347-d927-47da-b872-09628dbc9ec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63bf347-d927-47da-b872-09628dbc9ec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0fec239-cb26-4362-808b-c7a8c2a77f9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0fec239-cb26-4362-808b-c7a8c2a77f9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b9b8b75-d233-4122-9e40-acf522ed7db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b9b8b75-d233-4122-9e40-acf522ed7db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5acd38f-2857-4232-a170-b9591134ef9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5acd38f-2857-4232-a170-b9591134ef9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432f2fb-ddab-4761-83a1-ce4f56bdafe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432f2fb-ddab-4761-83a1-ce4f56bdafe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a619d4d-1b42-49aa-bb8c-33ed179bf21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a619d4d-1b42-49aa-bb8c-33ed179bf21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f93ea4c-08f9-4889-b465-b2d651aa442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f93ea4c-08f9-4889-b465-b2d651aa442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e1c3b46-54cb-4403-91a8-b3271161dd7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e1c3b46-54cb-4403-91a8-b3271161dd7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d462a1d-4d5e-4dc0-ba80-513ad53c4bb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d462a1d-4d5e-4dc0-ba80-513ad53c4bb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bordersDoNotSurroundHeader w:val="1"/>
  <w:bordersDoNotSurroundFooter w:val="1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EC7"/>
    <w:rsid w:val="00204D20"/>
    <w:rsid w:val="006F0D44"/>
    <w:rsid w:val="00784596"/>
    <w:rsid w:val="00903EC7"/>
    <w:rsid w:val="00E01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2767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uiPriority="99" w:name="Normal Table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5FD09CD0DBA0CF4AA90C50D66F017B68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customStyle="1" w:styleId="5">
    <w:name w:val="1487C50352BB794EB7D496EED8B474C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customStyle="1" w:styleId="6">
    <w:name w:val="E75119BA609F144486AB72B087D8D65E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customStyle="1" w:styleId="7">
    <w:name w:val="C87EA3CEB1910246812331A813512533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customStyle="1" w:styleId="8">
    <w:name w:val="766E502D808F24438AD2970918E7698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customStyle="1" w:styleId="9">
    <w:name w:val="FA34D8D020B8A843AEC4E22C30F7599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customStyle="1" w:styleId="10">
    <w:name w:val="4468C2C709F68B4C93D94274825D7B9C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customStyle="1" w:styleId="11">
    <w:name w:val="CA55B00E53B9BE4284726E2008C1C3B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customStyle="1" w:styleId="12">
    <w:name w:val="83EDBAD22AF51E4BAEB443F152DECC6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customStyle="1" w:styleId="13">
    <w:name w:val="99CDCD22653C4847ACB23A495A764CB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customStyle="1" w:styleId="14">
    <w:name w:val="5718BC66CD4CCF4EB45614360649BCF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customStyle="1" w:styleId="15">
    <w:name w:val="2125BFA6643536469B1B1CC79BD9B788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customStyle="1" w:styleId="16">
    <w:name w:val="7834847B95B27F4FA947A14AE28541B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customStyle="1" w:styleId="17">
    <w:name w:val="771B3D510A784F4E90E3FEE836C33CB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customStyle="1" w:styleId="18">
    <w:name w:val="3D72183A91EE8E49BD7AA6E9EFC9AF10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customStyle="1" w:styleId="19">
    <w:name w:val="255F8DC76C27BF47887C446AC7E5834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717</Words>
  <Characters>4088</Characters>
  <Lines>34</Lines>
  <Paragraphs>9</Paragraphs>
  <TotalTime>1</TotalTime>
  <ScaleCrop>false</ScaleCrop>
  <LinksUpToDate>false</LinksUpToDate>
  <CharactersWithSpaces>4796</CharactersWithSpaces>
  <Application>WPS Office_11.1.0.8412_F1E327BC-269C-435d-A152-05C5408002CA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2018-03-30T02:31:00Z</dcterms:created>
  <dc:creator>office365</dc:creator>
  <cp:lastModifiedBy>Lyrobotix</cp:lastModifiedBy>
  <dcterms:modified xsi:type="dcterms:W3CDTF">2019-04-16T09:10:09Z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2052-11.1.0.8412</vt:lpwstr>
  </property>
</Properties>
</file>