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1.导入NOLO_MI.unitypackage。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2.新建一个空游戏物体，并挂载CommerceManager脚本，并填写正确的AppId和</w:t>
      </w:r>
      <w:r>
        <w:rPr>
          <w:rFonts w:hint="eastAsia"/>
          <w:lang w:val="en-US" w:eastAsia="zh-CN"/>
        </w:rPr>
        <w:tab/>
        <w:t>AppKey，注意，AppId和Appkey是在小米开发者平台上获取到的，请与NOLO的AppId和Appkey区分开。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480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3.CommerceManager主要有两个函数和回调事件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90" w:leftChars="0"/>
        <w:jc w:val="left"/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</w:pPr>
      <w:r>
        <w:rPr>
          <w:rStyle w:val="6"/>
          <w:rFonts w:hint="eastAsia"/>
          <w:lang w:val="en-US" w:eastAsia="zh-CN"/>
        </w:rPr>
        <w:t xml:space="preserve">a) </w:t>
      </w:r>
      <w:r>
        <w:rPr>
          <w:rStyle w:val="6"/>
          <w:rFonts w:hint="default"/>
          <w:lang w:val="en-US" w:eastAsia="zh-CN"/>
        </w:rPr>
        <w:t>public void Login()：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90" w:leftChars="0" w:firstLine="419" w:firstLineChars="0"/>
        <w:jc w:val="left"/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>这个函数会使用 Launcher 已经登录的账号进行登录账号的详细信息。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90" w:leftChars="0" w:firstLine="419" w:firstLineChars="0"/>
        <w:jc w:val="left"/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>回调事件：</w:t>
      </w: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 xml:space="preserve">详细信息中的一些会在下面创建账单的函数中进行使用可以监听 CommerceManager 的 LoginFinished 回调事件查看登LoginFinishedEventArgs.cs 中有对返回结果的详细描述。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90" w:leftChars="0"/>
        <w:jc w:val="left"/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="90" w:leftChars="0"/>
        <w:jc w:val="left"/>
        <w:rPr>
          <w:rStyle w:val="6"/>
          <w:rFonts w:hint="default"/>
          <w:lang w:val="en-US" w:eastAsia="zh-CN"/>
        </w:rPr>
      </w:pPr>
      <w:r>
        <w:rPr>
          <w:rStyle w:val="6"/>
          <w:rFonts w:hint="default"/>
          <w:lang w:val="en-US" w:eastAsia="zh-CN"/>
        </w:rPr>
        <w:t xml:space="preserve">b) public void CreateBill(string orderId, string displayTitle, string accountOtotalPrice)：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90" w:leftChars="0"/>
        <w:jc w:val="left"/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 xml:space="preserve">创建一个支付账单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90" w:leftChars="0" w:firstLine="419" w:firstLineChars="0"/>
        <w:jc w:val="left"/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 xml:space="preserve">orderId：由开发者生成，用于之后对账等需求。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90" w:leftChars="0" w:firstLine="419" w:firstLineChars="0"/>
        <w:jc w:val="left"/>
      </w:pP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>displayTitle：显示给用户看到的对此商品的简要描述信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90" w:leftChars="0" w:firstLine="419" w:firstLineChars="0"/>
        <w:jc w:val="left"/>
      </w:pP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>accountOpenId：由 Login 函数返回的 openId iv. totalPrice：用户需要支付的金额，</w:t>
      </w:r>
      <w:r>
        <w:rPr>
          <w:rFonts w:hint="default" w:ascii="Arial Unicode MS" w:hAnsi="Arial Unicode MS" w:eastAsia="Arial Unicode MS" w:cs="Arial Unicode MS"/>
          <w:color w:val="FF0000"/>
          <w:kern w:val="0"/>
          <w:sz w:val="21"/>
          <w:szCs w:val="21"/>
          <w:lang w:val="en-US" w:eastAsia="zh-CN" w:bidi="ar"/>
        </w:rPr>
        <w:t>单位是分</w:t>
      </w: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="509" w:leftChars="0"/>
        <w:jc w:val="left"/>
      </w:pPr>
      <w:r>
        <w:rPr>
          <w:rFonts w:hint="eastAsia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>回调事件：</w:t>
      </w:r>
      <w:r>
        <w:rPr>
          <w:rFonts w:hint="default" w:ascii="Arial Unicode MS" w:hAnsi="Arial Unicode MS" w:eastAsia="Arial Unicode MS" w:cs="Arial Unicode MS"/>
          <w:color w:val="000000"/>
          <w:kern w:val="0"/>
          <w:sz w:val="21"/>
          <w:szCs w:val="21"/>
          <w:lang w:val="en-US" w:eastAsia="zh-CN" w:bidi="ar"/>
        </w:rPr>
        <w:t xml:space="preserve">可以监听 CommerceManager 的 BillCreated 回调事件查看订单BillCreatedEventArgs.cs 中有对返回结果的详细描述。 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支付流程如下图：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6854825"/>
            <wp:effectExtent l="0" t="0" r="0" b="0"/>
            <wp:docPr id="3" name="图片 3" descr="手机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ap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*示例场景Commerce/Scenes/Commerce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需要将小米的AppId和AppKey填写在CommerceManager.cs脚本上。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048000" cy="1524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修改CommerceSample脚本的128行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 result = verification.Query("AppId", this.orderId, "AppSecret");</w:t>
      </w: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填写小米平台申请的AppId和AppSecret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290320"/>
            <wp:effectExtent l="0" t="0" r="14605" b="50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9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70D551"/>
    <w:multiLevelType w:val="singleLevel"/>
    <w:tmpl w:val="D570D551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0E2D4F"/>
    <w:multiLevelType w:val="singleLevel"/>
    <w:tmpl w:val="330E2D4F"/>
    <w:lvl w:ilvl="0" w:tentative="0">
      <w:start w:val="1"/>
      <w:numFmt w:val="lowerRoman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FE2289"/>
    <w:rsid w:val="060B21E9"/>
    <w:rsid w:val="084160A5"/>
    <w:rsid w:val="08944B7F"/>
    <w:rsid w:val="0DB9311B"/>
    <w:rsid w:val="0EB3052F"/>
    <w:rsid w:val="10F757A0"/>
    <w:rsid w:val="11097A2D"/>
    <w:rsid w:val="1199494C"/>
    <w:rsid w:val="15C13467"/>
    <w:rsid w:val="16391F80"/>
    <w:rsid w:val="17A67D32"/>
    <w:rsid w:val="17E34410"/>
    <w:rsid w:val="1AC925E6"/>
    <w:rsid w:val="1B7B594C"/>
    <w:rsid w:val="1D7C012D"/>
    <w:rsid w:val="1DAB7097"/>
    <w:rsid w:val="1E144A1C"/>
    <w:rsid w:val="1E7F5CAB"/>
    <w:rsid w:val="1EC254A9"/>
    <w:rsid w:val="25212225"/>
    <w:rsid w:val="257A67BC"/>
    <w:rsid w:val="265A66EB"/>
    <w:rsid w:val="26AF2302"/>
    <w:rsid w:val="28FD4924"/>
    <w:rsid w:val="290169CE"/>
    <w:rsid w:val="29F87011"/>
    <w:rsid w:val="2B4300A4"/>
    <w:rsid w:val="2D181612"/>
    <w:rsid w:val="2D3E717D"/>
    <w:rsid w:val="2E5D6268"/>
    <w:rsid w:val="2F04383F"/>
    <w:rsid w:val="388076D2"/>
    <w:rsid w:val="38F43D85"/>
    <w:rsid w:val="3FA41A49"/>
    <w:rsid w:val="3FB24A44"/>
    <w:rsid w:val="464C29DF"/>
    <w:rsid w:val="473F4041"/>
    <w:rsid w:val="484754CB"/>
    <w:rsid w:val="4CEE499E"/>
    <w:rsid w:val="4DCA64F0"/>
    <w:rsid w:val="4FF27698"/>
    <w:rsid w:val="526D2A2E"/>
    <w:rsid w:val="5617420C"/>
    <w:rsid w:val="57AE65C2"/>
    <w:rsid w:val="5A031504"/>
    <w:rsid w:val="5A6810B2"/>
    <w:rsid w:val="5E391604"/>
    <w:rsid w:val="61012B8A"/>
    <w:rsid w:val="62FB4F0F"/>
    <w:rsid w:val="649D27F6"/>
    <w:rsid w:val="666831AA"/>
    <w:rsid w:val="67E72F08"/>
    <w:rsid w:val="69814FA0"/>
    <w:rsid w:val="6AF239BD"/>
    <w:rsid w:val="6B7C5F77"/>
    <w:rsid w:val="6B9431B8"/>
    <w:rsid w:val="6C122D3E"/>
    <w:rsid w:val="6F5A1133"/>
    <w:rsid w:val="6F8E27C7"/>
    <w:rsid w:val="6FCD1A3D"/>
    <w:rsid w:val="72D13505"/>
    <w:rsid w:val="72D24FA3"/>
    <w:rsid w:val="73033830"/>
    <w:rsid w:val="76A1435B"/>
    <w:rsid w:val="78995BF7"/>
    <w:rsid w:val="7A501A04"/>
    <w:rsid w:val="7DBB1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Lyrobotix</dc:creator>
  <cp:lastModifiedBy>Lyrobotix</cp:lastModifiedBy>
  <dcterms:modified xsi:type="dcterms:W3CDTF">2019-06-24T03:47:06Z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