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算法1</w:t>
            </w:r>
            <w:r>
              <w:rPr>
                <w:rFonts w:hint="default"/>
                <w:b/>
                <w:bCs/>
              </w:rPr>
              <w:t>:</w:t>
            </w:r>
            <w:r>
              <w:rPr>
                <w:rFonts w:hint="default"/>
              </w:rPr>
              <w:t xml:space="preserve"> flvTag</w:t>
            </w:r>
            <w:r>
              <w:rPr>
                <w:rFonts w:hint="eastAsia"/>
                <w:lang w:val="en-US" w:eastAsia="zh-Hans"/>
              </w:rPr>
              <w:t>切片发送</w:t>
            </w:r>
            <w:bookmarkStart w:id="0" w:name="_GoBack"/>
            <w:bookmarkEnd w:id="0"/>
          </w:p>
        </w:tc>
      </w:tr>
      <w:tr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字节数组</w:t>
            </w:r>
            <w:r>
              <w:rPr>
                <w:rFonts w:hint="default"/>
                <w:vertAlign w:val="baseline"/>
                <w:lang w:eastAsia="zh-Hans"/>
              </w:rPr>
              <w:t>flv_tag</w:t>
            </w:r>
          </w:p>
        </w:tc>
      </w:tr>
      <w:tr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flv_ta</w:t>
            </w:r>
            <w:r>
              <w:rPr>
                <w:rFonts w:hint="eastAsia"/>
                <w:vertAlign w:val="baseline"/>
                <w:lang w:val="en-US" w:eastAsia="zh-Hans"/>
              </w:rPr>
              <w:t>g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vertAlign w:val="baseline"/>
                <w:lang w:eastAsia="zh-Hans"/>
              </w:rPr>
              <w:t xml:space="preserve"> len(flv_tag) </w:t>
            </w:r>
            <w:r>
              <w:rPr>
                <w:rFonts w:hint="eastAsia"/>
              </w:rPr>
              <w:t>&lt;= MAX_RTP_PAYLOAD_LEN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then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 ← Rtp</w:t>
            </w:r>
            <w:r>
              <w:rPr>
                <w:rFonts w:hint="eastAsia"/>
                <w:lang w:val="en-US" w:eastAsia="zh-Hans"/>
              </w:rPr>
              <w:t>包</w:t>
            </w:r>
            <w:r>
              <w:rPr>
                <w:rFonts w:hint="default"/>
                <w:lang w:eastAsia="zh-Hans"/>
              </w:rPr>
              <w:t>(initialization)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rp.marker </w:t>
            </w:r>
            <w:r>
              <w:rPr>
                <w:rFonts w:hint="default"/>
                <w:lang w:eastAsia="zh-Hans"/>
              </w:rPr>
              <w:t>←</w:t>
            </w:r>
            <w:r>
              <w:rPr>
                <w:rFonts w:hint="default"/>
                <w:lang w:eastAsia="zh-Hans"/>
              </w:rPr>
              <w:t xml:space="preserve"> true</w:t>
            </w:r>
          </w:p>
          <w:p>
            <w:pPr>
              <w:ind w:firstLine="735" w:firstLineChars="35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.payload </w:t>
            </w:r>
            <w:r>
              <w:rPr>
                <w:rFonts w:hint="default"/>
                <w:lang w:eastAsia="zh-Hans"/>
              </w:rPr>
              <w:t>←</w:t>
            </w:r>
            <w:r>
              <w:rPr>
                <w:rFonts w:hint="default"/>
                <w:lang w:eastAsia="zh-Hans"/>
              </w:rPr>
              <w:t xml:space="preserve"> flv_tag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发送</w:t>
            </w:r>
            <w:r>
              <w:rPr>
                <w:rFonts w:hint="default"/>
                <w:lang w:eastAsia="zh-Hans"/>
              </w:rPr>
              <w:t>rp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  <w:b/>
                <w:bCs/>
              </w:rPr>
              <w:t>else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>slice_num</w:t>
            </w:r>
            <w:r>
              <w:rPr>
                <w:rFonts w:hint="default"/>
              </w:rPr>
              <w:t xml:space="preserve"> ← len(</w:t>
            </w:r>
            <w:r>
              <w:rPr>
                <w:rFonts w:hint="default"/>
              </w:rPr>
              <w:t>flv_tag</w:t>
            </w:r>
            <w:r>
              <w:rPr>
                <w:rFonts w:hint="default"/>
              </w:rPr>
              <w:t>)%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</w:rPr>
              <w:t xml:space="preserve"> + 1</w:t>
            </w:r>
          </w:p>
          <w:p>
            <w:pPr>
              <w:ind w:firstLine="420"/>
              <w:rPr>
                <w:rFonts w:hint="default"/>
              </w:rPr>
            </w:pPr>
            <w:r>
              <w:rPr>
                <w:rFonts w:hint="default"/>
              </w:rPr>
              <w:t xml:space="preserve">    </w:t>
            </w:r>
            <w:r>
              <w:rPr>
                <w:rFonts w:hint="default"/>
                <w:b/>
                <w:bCs/>
              </w:rPr>
              <w:t>for</w:t>
            </w:r>
            <w:r>
              <w:rPr>
                <w:rFonts w:hint="default"/>
              </w:rPr>
              <w:t xml:space="preserve"> i=0 to </w:t>
            </w:r>
            <w:r>
              <w:rPr>
                <w:rFonts w:hint="eastAsia"/>
              </w:rPr>
              <w:t>slice_num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b/>
                <w:bCs/>
              </w:rPr>
              <w:t>do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eastAsia="zh-Hans"/>
              </w:rPr>
              <w:t>←</w:t>
            </w:r>
            <w:r>
              <w:rPr>
                <w:rFonts w:hint="default"/>
                <w:lang w:eastAsia="zh-Hans"/>
              </w:rPr>
              <w:t xml:space="preserve"> Rtp</w:t>
            </w:r>
            <w:r>
              <w:rPr>
                <w:rFonts w:hint="eastAsia"/>
                <w:lang w:val="en-US" w:eastAsia="zh-Hans"/>
              </w:rPr>
              <w:t>包</w:t>
            </w:r>
            <w:r>
              <w:rPr>
                <w:rFonts w:hint="default"/>
                <w:lang w:eastAsia="zh-Hans"/>
              </w:rPr>
              <w:t>(initialization)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b/>
                <w:bCs/>
                <w:lang w:val="en-US" w:eastAsia="zh-Hans"/>
              </w:rPr>
              <w:t>if</w:t>
            </w:r>
            <w:r>
              <w:rPr>
                <w:rFonts w:hint="default"/>
                <w:lang w:eastAsia="zh-Hans"/>
              </w:rPr>
              <w:t xml:space="preserve"> !last slice </w:t>
            </w:r>
            <w:r>
              <w:rPr>
                <w:rFonts w:hint="default"/>
                <w:b/>
                <w:bCs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</w:t>
            </w:r>
            <w:r>
              <w:rPr>
                <w:rFonts w:hint="default"/>
                <w:lang w:eastAsia="zh-Hans"/>
              </w:rPr>
              <w:t xml:space="preserve">rp.marker </w:t>
            </w:r>
            <w:r>
              <w:rPr>
                <w:rFonts w:hint="default"/>
                <w:lang w:eastAsia="zh-Hans"/>
              </w:rPr>
              <w:t>←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eastAsia="zh-Hans"/>
              </w:rPr>
              <w:t>false</w:t>
            </w:r>
          </w:p>
          <w:p>
            <w:pPr>
              <w:ind w:firstLine="1261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else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lang w:eastAsia="zh-Hans"/>
              </w:rPr>
              <w:t xml:space="preserve">rp.marker </w:t>
            </w:r>
            <w:r>
              <w:rPr>
                <w:rFonts w:hint="default"/>
                <w:lang w:eastAsia="zh-Hans"/>
              </w:rPr>
              <w:t>←</w:t>
            </w:r>
            <w:r>
              <w:rPr>
                <w:rFonts w:hint="default"/>
                <w:lang w:eastAsia="zh-Hans"/>
              </w:rPr>
              <w:t xml:space="preserve"> true</w:t>
            </w:r>
          </w:p>
          <w:p>
            <w:pPr>
              <w:ind w:firstLine="1261" w:firstLineChars="600"/>
              <w:rPr>
                <w:rFonts w:hint="default"/>
                <w:b/>
                <w:bCs/>
                <w:lang w:eastAsia="zh-Hans"/>
              </w:rPr>
            </w:pPr>
            <w:r>
              <w:rPr>
                <w:rFonts w:hint="default"/>
                <w:b/>
                <w:bCs/>
                <w:lang w:eastAsia="zh-Hans"/>
              </w:rPr>
              <w:t>end if</w:t>
            </w:r>
          </w:p>
          <w:p>
            <w:pPr>
              <w:ind w:firstLine="1260" w:firstLineChars="600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rp</w:t>
            </w:r>
            <w:r>
              <w:rPr>
                <w:rFonts w:hint="default"/>
                <w:lang w:eastAsia="zh-Hans"/>
              </w:rPr>
              <w:t xml:space="preserve">.payload </w:t>
            </w:r>
            <w:r>
              <w:rPr>
                <w:rFonts w:hint="default"/>
                <w:lang w:eastAsia="zh-Hans"/>
              </w:rPr>
              <w:t>←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eastAsia="zh-Hans"/>
              </w:rPr>
              <w:t>flv_tag[i*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</w:rPr>
              <w:t>,</w:t>
            </w:r>
          </w:p>
          <w:p>
            <w:pPr>
              <w:ind w:firstLine="1260" w:firstLineChars="60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(i+1)*</w:t>
            </w:r>
            <w:r>
              <w:rPr>
                <w:rFonts w:hint="eastAsia"/>
              </w:rPr>
              <w:t>MAX_RTP_PAYLOAD_LEN</w:t>
            </w:r>
            <w:r>
              <w:rPr>
                <w:rFonts w:hint="default"/>
                <w:lang w:eastAsia="zh-Hans"/>
              </w:rPr>
              <w:t>]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eastAsia"/>
                <w:lang w:val="en-US" w:eastAsia="zh-Hans"/>
              </w:rPr>
              <w:t>发送</w:t>
            </w:r>
            <w:r>
              <w:rPr>
                <w:rFonts w:hint="default"/>
                <w:lang w:eastAsia="zh-Hans"/>
              </w:rPr>
              <w:t>rp</w:t>
            </w:r>
          </w:p>
          <w:p>
            <w:pPr>
              <w:ind w:firstLine="420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lang w:eastAsia="zh-Hans"/>
              </w:rPr>
              <w:t>end for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</w:t>
            </w:r>
            <w:r>
              <w:rPr>
                <w:rFonts w:hint="default"/>
                <w:b/>
                <w:bCs/>
              </w:rPr>
              <w:t>2</w:t>
            </w:r>
            <w:r>
              <w:rPr>
                <w:rFonts w:hint="default"/>
                <w:b/>
                <w:bCs/>
              </w:rPr>
              <w:t>: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Rtp</w:t>
            </w:r>
            <w:r>
              <w:rPr>
                <w:rFonts w:hint="eastAsia"/>
                <w:lang w:val="en-US" w:eastAsia="zh-Hans"/>
              </w:rPr>
              <w:t>排序与重传</w:t>
            </w:r>
          </w:p>
        </w:tc>
      </w:tr>
      <w:tr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新的Rtp数据包rp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输出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有序的Rtp数据包pkt</w:t>
            </w:r>
          </w:p>
        </w:tc>
      </w:tr>
      <w:tr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rp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firstSeq ← rtpQueue[0].Seq;</w:t>
            </w:r>
          </w:p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rtpQueue[rp.Seq - firstSeq] ← rp;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for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len</w:t>
            </w:r>
            <w:r>
              <w:rPr>
                <w:rFonts w:hint="default"/>
                <w:lang w:eastAsia="zh-Hans"/>
              </w:rPr>
              <w:t xml:space="preserve">(rtpQueue) 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  <w:lang w:val="en-US" w:eastAsia="zh-Hans"/>
              </w:rPr>
              <w:t>等待区大小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  <w:b/>
                <w:bCs/>
              </w:rPr>
              <w:t>do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 </w:t>
            </w:r>
            <w:r>
              <w:rPr>
                <w:rFonts w:hint="default"/>
              </w:rPr>
              <w:t>← rtpQueue[0];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  <w:b/>
                <w:bCs/>
              </w:rPr>
              <w:t>if</w:t>
            </w:r>
            <w:r>
              <w:rPr>
                <w:rFonts w:hint="default"/>
              </w:rPr>
              <w:t xml:space="preserve"> p</w:t>
            </w:r>
            <w:r>
              <w:rPr>
                <w:rFonts w:hint="eastAsia"/>
                <w:lang w:val="en-US" w:eastAsia="zh-Hans"/>
              </w:rPr>
              <w:t>为空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lang w:eastAsia="zh-Hans"/>
              </w:rPr>
              <w:t>then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</w:t>
            </w:r>
            <w:r>
              <w:rPr>
                <w:rFonts w:hint="eastAsia"/>
                <w:lang w:val="en-US" w:eastAsia="zh-Hans"/>
              </w:rPr>
              <w:t>重传p</w:t>
            </w:r>
            <w:r>
              <w:rPr>
                <w:rFonts w:hint="default"/>
                <w:lang w:eastAsia="zh-Hans"/>
              </w:rPr>
              <w:t>;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default"/>
                <w:b/>
                <w:bCs/>
                <w:lang w:eastAsia="zh-Hans"/>
              </w:rPr>
              <w:t>end if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</w:t>
            </w:r>
            <w:r>
              <w:rPr>
                <w:rFonts w:hint="eastAsia"/>
                <w:b w:val="0"/>
                <w:bCs w:val="0"/>
                <w:lang w:val="en-US" w:eastAsia="zh-Hans"/>
              </w:rPr>
              <w:t>输出</w:t>
            </w:r>
            <w:r>
              <w:rPr>
                <w:rFonts w:hint="default"/>
                <w:b w:val="0"/>
                <w:bCs w:val="0"/>
                <w:lang w:eastAsia="zh-Hans"/>
              </w:rPr>
              <w:t xml:space="preserve"> p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lang w:eastAsia="zh-Hans"/>
              </w:rPr>
              <w:t>for</w:t>
            </w:r>
            <w:r>
              <w:rPr>
                <w:rFonts w:hint="default"/>
                <w:lang w:eastAsia="zh-Hans"/>
              </w:rPr>
              <w:t xml:space="preserve"> rtpQueue[0]</w:t>
            </w:r>
            <w:r>
              <w:rPr>
                <w:rFonts w:hint="eastAsia"/>
                <w:lang w:val="en-US" w:eastAsia="zh-Hans"/>
              </w:rPr>
              <w:t>不为空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Hans"/>
              </w:rPr>
              <w:t>do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ab/>
            </w:r>
            <w:r>
              <w:rPr>
                <w:rFonts w:hint="default"/>
              </w:rPr>
              <w:t xml:space="preserve">    </w:t>
            </w:r>
            <w:r>
              <w:rPr>
                <w:rFonts w:hint="eastAsia"/>
              </w:rPr>
              <w:t xml:space="preserve">p </w:t>
            </w:r>
            <w:r>
              <w:rPr>
                <w:rFonts w:hint="default"/>
              </w:rPr>
              <w:t>←</w:t>
            </w:r>
            <w:r>
              <w:rPr>
                <w:rFonts w:hint="default"/>
              </w:rPr>
              <w:t xml:space="preserve"> rtpQueue[0];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      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输出p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for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/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2"/>
              <w:rPr>
                <w:rFonts w:hint="default" w:eastAsia="黑体"/>
                <w:vertAlign w:val="baseline"/>
                <w:lang w:val="en-US" w:eastAsia="zh-Hans"/>
              </w:rPr>
            </w:pPr>
            <w:r>
              <w:rPr>
                <w:b/>
                <w:bCs/>
              </w:rPr>
              <w:t>算法</w:t>
            </w:r>
            <w:r>
              <w:rPr>
                <w:rFonts w:hint="default"/>
                <w:b/>
                <w:bCs/>
              </w:rPr>
              <w:t>3</w:t>
            </w:r>
            <w:r>
              <w:rPr>
                <w:rFonts w:hint="default"/>
                <w:b/>
                <w:bCs/>
              </w:rPr>
              <w:t xml:space="preserve">: </w:t>
            </w:r>
            <w:r>
              <w:rPr>
                <w:rFonts w:hint="default"/>
              </w:rPr>
              <w:t>Rtp</w:t>
            </w:r>
            <w:r>
              <w:rPr>
                <w:rFonts w:hint="eastAsia"/>
                <w:lang w:val="en-US" w:eastAsia="zh-Hans"/>
              </w:rPr>
              <w:t>重组flvTag</w:t>
            </w:r>
          </w:p>
        </w:tc>
      </w:tr>
      <w:tr>
        <w:tc>
          <w:tcPr>
            <w:tcW w:w="8522" w:type="dxa"/>
            <w:tcBorders>
              <w:bottom w:val="nil"/>
            </w:tcBorders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输入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有序的Rtp数据包rp</w:t>
            </w: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输出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: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flv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Tag字节数组flvTag</w:t>
            </w:r>
          </w:p>
        </w:tc>
      </w:tr>
      <w:tr>
        <w:tc>
          <w:tcPr>
            <w:tcW w:w="8522" w:type="dxa"/>
            <w:tcBorders>
              <w:top w:val="nil"/>
            </w:tcBorders>
          </w:tcPr>
          <w:p>
            <w:pPr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while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next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rp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do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marker ← rp.marker;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pos ← 0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marker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为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0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if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rp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为初始分片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then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payload ← rp.payload;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TagSize ←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解析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playload;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 ←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长度TagSize的字节数组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(initialize);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flvTag[0:len(payload)] ←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pos ← len(payload)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else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flvTag[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pos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:len(payload)]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←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 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pos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←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pos +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len(payload)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else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flvTag[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pos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:len(payload)] 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>←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payload;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pos ← 0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</w:t>
            </w:r>
          </w:p>
          <w:p>
            <w:pPr>
              <w:ind w:firstLine="420"/>
              <w:rPr>
                <w:rFonts w:hint="default"/>
                <w:b w:val="0"/>
                <w:bCs w:val="0"/>
                <w:vertAlign w:val="baseline"/>
                <w:lang w:eastAsia="zh-Hans"/>
              </w:rPr>
            </w:pP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  </w:t>
            </w:r>
            <w:r>
              <w:rPr>
                <w:rFonts w:hint="default"/>
                <w:b/>
                <w:bCs/>
                <w:vertAlign w:val="baseline"/>
                <w:lang w:eastAsia="zh-Hans"/>
              </w:rPr>
              <w:t>return</w:t>
            </w:r>
            <w:r>
              <w:rPr>
                <w:rFonts w:hint="default"/>
                <w:b w:val="0"/>
                <w:bCs w:val="0"/>
                <w:vertAlign w:val="baseline"/>
                <w:lang w:eastAsia="zh-Hans"/>
              </w:rPr>
              <w:t xml:space="preserve"> flvTag</w:t>
            </w:r>
          </w:p>
          <w:p>
            <w:pPr>
              <w:ind w:firstLine="420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if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end while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FE398"/>
    <w:rsid w:val="2F7F6D08"/>
    <w:rsid w:val="6FFF215B"/>
    <w:rsid w:val="7CCFE398"/>
    <w:rsid w:val="FEEB8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2023-06-14T16:09:00Z</dcterms:created>
  <dc:creator>NOMAD</dc:creator>
  <cp:lastModifiedBy>NOMAD</cp:lastModifiedBy>
  <dcterms:modified xsi:type="dcterms:W3CDTF">2023-06-14T21:08:39Z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4E91FA633A592F1FD175896434B79147_41</vt:lpwstr>
  </property>
</Properties>
</file>