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wmf" ContentType="image/x-wmf"/>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color w:val="002060"/>
          <w:sz w:val="28"/>
          <w:szCs w:val="28"/>
        </w:rPr>
      </w:pPr>
      <w:r>
        <w:rPr>
          <w:b/>
          <w:bCs/>
          <w:color w:val="002060"/>
          <w:sz w:val="28"/>
          <w:szCs w:val="28"/>
        </w:rPr>
        <w:t>Lab session 1: Flutter Installation and UI Design using Flutter</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uppressAutoHyphens w:val="true"/>
              <w:spacing w:lineRule="auto" w:line="240" w:before="0" w:after="0"/>
              <w:jc w:val="left"/>
              <w:rPr>
                <w:b/>
                <w:bCs/>
                <w:sz w:val="24"/>
                <w:szCs w:val="24"/>
              </w:rPr>
            </w:pPr>
            <w:r>
              <w:rPr>
                <w:rFonts w:eastAsia="Calibri" w:cs=""/>
                <w:b/>
                <w:bCs/>
                <w:color w:val="002060"/>
                <w:kern w:val="0"/>
                <w:sz w:val="24"/>
                <w:szCs w:val="24"/>
                <w:lang w:val="en-US" w:eastAsia="en-US" w:bidi="ar-SA"/>
              </w:rPr>
              <w:t>Introduction</w:t>
            </w:r>
          </w:p>
        </w:tc>
      </w:tr>
      <w:tr>
        <w:trPr/>
        <w:tc>
          <w:tcPr>
            <w:tcW w:w="9350" w:type="dxa"/>
            <w:tcBorders/>
          </w:tcPr>
          <w:p>
            <w:pPr>
              <w:pStyle w:val="ListParagraph"/>
              <w:widowControl/>
              <w:numPr>
                <w:ilvl w:val="0"/>
                <w:numId w:val="4"/>
              </w:numPr>
              <w:suppressAutoHyphens w:val="true"/>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 this first lab session, you will set up your working environment for Flutter and Dart programming.</w:t>
            </w:r>
          </w:p>
          <w:p>
            <w:pPr>
              <w:pStyle w:val="ListParagraph"/>
              <w:widowControl/>
              <w:numPr>
                <w:ilvl w:val="0"/>
                <w:numId w:val="4"/>
              </w:numPr>
              <w:suppressAutoHyphens w:val="true"/>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Create your first app in Flutter.</w:t>
            </w:r>
          </w:p>
        </w:tc>
      </w:tr>
    </w:tbl>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uppressAutoHyphens w:val="true"/>
              <w:spacing w:lineRule="auto" w:line="240" w:before="0" w:after="0"/>
              <w:jc w:val="left"/>
              <w:rPr>
                <w:b/>
                <w:bCs/>
                <w:sz w:val="24"/>
                <w:szCs w:val="24"/>
              </w:rPr>
            </w:pPr>
            <w:r>
              <w:rPr>
                <w:rFonts w:eastAsia="Calibri" w:cs=""/>
                <w:b/>
                <w:bCs/>
                <w:color w:val="002060"/>
                <w:kern w:val="0"/>
                <w:sz w:val="24"/>
                <w:szCs w:val="24"/>
                <w:lang w:val="en-US" w:eastAsia="en-US" w:bidi="ar-SA"/>
              </w:rPr>
              <w:t>Objectives</w:t>
            </w:r>
          </w:p>
        </w:tc>
      </w:tr>
      <w:tr>
        <w:trPr/>
        <w:tc>
          <w:tcPr>
            <w:tcW w:w="935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At the end of this session, students are expected to have a clean environment setup and ready to go with creating their first mobile App.</w:t>
            </w:r>
          </w:p>
        </w:tc>
      </w:tr>
    </w:tbl>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uppressAutoHyphens w:val="true"/>
              <w:spacing w:lineRule="auto" w:line="240" w:before="0" w:after="0"/>
              <w:jc w:val="left"/>
              <w:rPr>
                <w:b/>
                <w:bCs/>
                <w:sz w:val="24"/>
                <w:szCs w:val="24"/>
              </w:rPr>
            </w:pPr>
            <w:r>
              <w:rPr>
                <w:rFonts w:eastAsia="Calibri" w:cs=""/>
                <w:b/>
                <w:bCs/>
                <w:kern w:val="0"/>
                <w:sz w:val="24"/>
                <w:szCs w:val="24"/>
                <w:lang w:val="en-US" w:eastAsia="en-US" w:bidi="ar-SA"/>
              </w:rPr>
              <w:t>Deliverables</w:t>
            </w:r>
          </w:p>
        </w:tc>
      </w:tr>
      <w:tr>
        <w:trPr/>
        <w:tc>
          <w:tcPr>
            <w:tcW w:w="9350" w:type="dxa"/>
            <w:tcBorders/>
          </w:tcPr>
          <w:p>
            <w:pPr>
              <w:pStyle w:val="ListParagraph"/>
              <w:widowControl/>
              <w:numPr>
                <w:ilvl w:val="0"/>
                <w:numId w:val="1"/>
              </w:numPr>
              <w:suppressAutoHyphens w:val="true"/>
              <w:spacing w:lineRule="auto" w:line="24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 full documentation with Screenshots and descriptions of the Labs</w:t>
            </w:r>
          </w:p>
        </w:tc>
      </w:tr>
      <w:tr>
        <w:trPr/>
        <w:tc>
          <w:tcPr>
            <w:tcW w:w="9350" w:type="dxa"/>
            <w:tcBorders/>
          </w:tcPr>
          <w:p>
            <w:pPr>
              <w:pStyle w:val="Normal"/>
              <w:widowControl/>
              <w:suppressAutoHyphens w:val="true"/>
              <w:spacing w:lineRule="auto" w:line="240" w:before="0" w:after="0"/>
              <w:jc w:val="left"/>
              <w:rPr>
                <w:b/>
                <w:bCs/>
                <w:sz w:val="24"/>
                <w:szCs w:val="24"/>
              </w:rPr>
            </w:pPr>
            <w:r>
              <w:rPr/>
              <w:drawing>
                <wp:inline distT="0" distB="0" distL="0" distR="0">
                  <wp:extent cx="332740" cy="267335"/>
                  <wp:effectExtent l="0" t="0" r="0" b="0"/>
                  <wp:docPr id="1" name="Graphic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2" descr=""/>
                          <pic:cNvPicPr>
                            <a:picLocks noChangeAspect="1" noChangeArrowheads="1"/>
                          </pic:cNvPicPr>
                        </pic:nvPicPr>
                        <pic:blipFill>
                          <a:blip r:embed="rId2"/>
                          <a:stretch>
                            <a:fillRect/>
                          </a:stretch>
                        </pic:blipFill>
                        <pic:spPr bwMode="auto">
                          <a:xfrm>
                            <a:off x="0" y="0"/>
                            <a:ext cx="332740" cy="267335"/>
                          </a:xfrm>
                          <a:prstGeom prst="rect">
                            <a:avLst/>
                          </a:prstGeom>
                        </pic:spPr>
                      </pic:pic>
                    </a:graphicData>
                  </a:graphic>
                </wp:inline>
              </w:drawing>
            </w:r>
            <w:r>
              <w:rPr>
                <w:rFonts w:eastAsia="Calibri" w:cs=""/>
                <w:b/>
                <w:bCs/>
                <w:color w:val="002060"/>
                <w:kern w:val="0"/>
                <w:sz w:val="24"/>
                <w:szCs w:val="24"/>
                <w:lang w:val="en-US" w:eastAsia="en-US" w:bidi="ar-SA"/>
              </w:rPr>
              <w:t xml:space="preserve"> </w:t>
            </w:r>
            <w:r>
              <w:rPr>
                <w:rFonts w:eastAsia="Calibri" w:cs=""/>
                <w:b/>
                <w:bCs/>
                <w:color w:val="002060"/>
                <w:kern w:val="0"/>
                <w:sz w:val="24"/>
                <w:szCs w:val="24"/>
                <w:lang w:val="en-US" w:eastAsia="en-US" w:bidi="ar-SA"/>
              </w:rPr>
              <w:t>Student Name</w:t>
            </w:r>
          </w:p>
        </w:tc>
      </w:tr>
      <w:tr>
        <w:trPr/>
        <w:tc>
          <w:tcPr>
            <w:tcW w:w="935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r>
    </w:p>
    <w:p>
      <w:pPr>
        <w:pStyle w:val="Normal"/>
        <w:rPr>
          <w:b/>
          <w:bCs/>
          <w:color w:val="002060"/>
        </w:rPr>
      </w:pPr>
      <w:r>
        <w:rPr>
          <w:b/>
          <w:bCs/>
          <w:color w:val="002060"/>
        </w:rPr>
        <w:t>Tutorials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ListParagraph"/>
              <w:widowControl/>
              <w:numPr>
                <w:ilvl w:val="0"/>
                <w:numId w:val="2"/>
              </w:numPr>
              <w:suppressAutoHyphens w:val="true"/>
              <w:spacing w:lineRule="auto" w:line="240" w:before="0" w:after="0"/>
              <w:contextualSpacing/>
              <w:jc w:val="left"/>
              <w:rPr>
                <w:b/>
                <w:bCs/>
                <w:color w:val="002060"/>
                <w:sz w:val="24"/>
                <w:szCs w:val="24"/>
              </w:rPr>
            </w:pPr>
            <w:r>
              <w:rPr>
                <w:rFonts w:eastAsia="Calibri" w:cs=""/>
                <w:b/>
                <w:bCs/>
                <w:color w:val="002060"/>
                <w:kern w:val="0"/>
                <w:sz w:val="24"/>
                <w:szCs w:val="24"/>
                <w:lang w:val="en-US" w:eastAsia="en-US" w:bidi="ar-SA"/>
              </w:rPr>
              <w:t>Read about Flutter installation procedures on Windows and other operating systems</w:t>
            </w:r>
          </w:p>
        </w:tc>
      </w:tr>
      <w:tr>
        <w:trPr/>
        <w:tc>
          <w:tcPr>
            <w:tcW w:w="9350" w:type="dxa"/>
            <w:tcBorders/>
          </w:tcPr>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 xml:space="preserve">       </w:t>
            </w:r>
            <w:hyperlink r:id="rId3">
              <w:r>
                <w:rPr>
                  <w:rStyle w:val="Hyperlink"/>
                  <w:rFonts w:eastAsia="Calibri" w:cs=""/>
                  <w:b/>
                  <w:bCs/>
                  <w:kern w:val="0"/>
                  <w:sz w:val="24"/>
                  <w:szCs w:val="24"/>
                  <w:lang w:val="en-US" w:eastAsia="en-US" w:bidi="ar-SA"/>
                </w:rPr>
                <w:t>https://docs.flutter.dev/get-started/install/windows</w:t>
              </w:r>
            </w:hyperlink>
          </w:p>
          <w:p>
            <w:pPr>
              <w:pStyle w:val="Normal"/>
              <w:widowControl/>
              <w:suppressAutoHyphens w:val="true"/>
              <w:spacing w:lineRule="auto" w:line="240" w:before="0" w:after="0"/>
              <w:jc w:val="left"/>
              <w:rPr>
                <w:b/>
                <w:bCs/>
                <w:color w:val="002060"/>
                <w:sz w:val="24"/>
                <w:szCs w:val="24"/>
              </w:rPr>
            </w:pPr>
            <w:r>
              <w:rPr>
                <w:b/>
                <w:bCs/>
                <w:color w:val="002060"/>
                <w:sz w:val="24"/>
                <w:szCs w:val="24"/>
              </w:rPr>
            </w:r>
          </w:p>
        </w:tc>
      </w:tr>
      <w:tr>
        <w:trPr/>
        <w:tc>
          <w:tcPr>
            <w:tcW w:w="9350" w:type="dxa"/>
            <w:tcBorders/>
          </w:tcPr>
          <w:p>
            <w:pPr>
              <w:pStyle w:val="ListParagraph"/>
              <w:widowControl/>
              <w:numPr>
                <w:ilvl w:val="0"/>
                <w:numId w:val="2"/>
              </w:numPr>
              <w:suppressAutoHyphens w:val="true"/>
              <w:spacing w:lineRule="auto" w:line="240" w:before="0" w:after="0"/>
              <w:contextualSpacing/>
              <w:jc w:val="left"/>
              <w:rPr>
                <w:b/>
                <w:bCs/>
                <w:color w:val="002060"/>
                <w:sz w:val="24"/>
                <w:szCs w:val="24"/>
              </w:rPr>
            </w:pPr>
            <w:r>
              <w:rPr>
                <w:rFonts w:eastAsia="Calibri" w:cs=""/>
                <w:b/>
                <w:bCs/>
                <w:color w:val="002060"/>
                <w:kern w:val="0"/>
                <w:sz w:val="24"/>
                <w:szCs w:val="24"/>
                <w:lang w:val="en-US" w:eastAsia="en-US" w:bidi="ar-SA"/>
              </w:rPr>
              <w:t>Read about the Dart programming language</w:t>
            </w:r>
          </w:p>
        </w:tc>
      </w:tr>
      <w:tr>
        <w:trPr/>
        <w:tc>
          <w:tcPr>
            <w:tcW w:w="9350" w:type="dxa"/>
            <w:tcBorders/>
          </w:tcPr>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 xml:space="preserve">       </w:t>
            </w:r>
            <w:hyperlink r:id="rId4">
              <w:r>
                <w:rPr>
                  <w:rStyle w:val="Hyperlink"/>
                  <w:rFonts w:eastAsia="Calibri" w:cs=""/>
                  <w:b/>
                  <w:bCs/>
                  <w:kern w:val="0"/>
                  <w:sz w:val="24"/>
                  <w:szCs w:val="24"/>
                  <w:lang w:val="en-US" w:eastAsia="en-US" w:bidi="ar-SA"/>
                </w:rPr>
                <w:t>https://dart.dev/guides</w:t>
              </w:r>
            </w:hyperlink>
          </w:p>
          <w:p>
            <w:pPr>
              <w:pStyle w:val="Normal"/>
              <w:widowControl/>
              <w:suppressAutoHyphens w:val="true"/>
              <w:spacing w:lineRule="auto" w:line="240" w:before="0" w:after="0"/>
              <w:jc w:val="left"/>
              <w:rPr>
                <w:b/>
                <w:bCs/>
                <w:color w:val="002060"/>
                <w:sz w:val="24"/>
                <w:szCs w:val="24"/>
              </w:rPr>
            </w:pPr>
            <w:r>
              <w:rPr>
                <w:b/>
                <w:bCs/>
                <w:color w:val="002060"/>
                <w:sz w:val="24"/>
                <w:szCs w:val="24"/>
              </w:rPr>
            </w:r>
          </w:p>
        </w:tc>
      </w:tr>
      <w:tr>
        <w:trPr/>
        <w:tc>
          <w:tcPr>
            <w:tcW w:w="9350" w:type="dxa"/>
            <w:tcBorders/>
          </w:tcPr>
          <w:p>
            <w:pPr>
              <w:pStyle w:val="Normal"/>
              <w:widowControl/>
              <w:suppressAutoHyphens w:val="true"/>
              <w:spacing w:lineRule="auto" w:line="240" w:before="0" w:after="0"/>
              <w:jc w:val="left"/>
              <w:rPr>
                <w:b/>
                <w:bCs/>
                <w:color w:val="002060"/>
                <w:sz w:val="24"/>
                <w:szCs w:val="24"/>
              </w:rPr>
            </w:pPr>
            <w:r>
              <w:rPr>
                <w:b/>
                <w:bCs/>
                <w:color w:val="002060"/>
                <w:sz w:val="24"/>
                <w:szCs w:val="24"/>
              </w:rPr>
            </w:r>
          </w:p>
        </w:tc>
      </w:tr>
    </w:tbl>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t>Practical - Codelabs</w:t>
      </w:r>
    </w:p>
    <w:p>
      <w:pPr>
        <w:pStyle w:val="Normal"/>
        <w:rPr>
          <w:b/>
          <w:bCs/>
          <w:color w:val="002060"/>
          <w:sz w:val="24"/>
          <w:szCs w:val="24"/>
        </w:rPr>
      </w:pPr>
      <w:r>
        <w:rPr>
          <w:b/>
          <w:bCs/>
          <w:color w:val="002060"/>
          <w:sz w:val="24"/>
          <w:szCs w:val="24"/>
        </w:rPr>
        <w:t xml:space="preserve">Task-1 </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Flutter environment Installation</w:t>
            </w:r>
          </w:p>
        </w:tc>
      </w:tr>
      <w:tr>
        <w:trPr/>
        <w:tc>
          <w:tcPr>
            <w:tcW w:w="9350"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Install the flowing software and some tools.</w:t>
            </w:r>
          </w:p>
          <w:p>
            <w:pPr>
              <w:pStyle w:val="ListParagraph"/>
              <w:widowControl/>
              <w:numPr>
                <w:ilvl w:val="0"/>
                <w:numId w:val="3"/>
              </w:numPr>
              <w:suppressAutoHyphens w:val="true"/>
              <w:spacing w:lineRule="auto" w:line="240" w:before="0" w:after="0"/>
              <w:contextualSpacing/>
              <w:jc w:val="left"/>
              <w:rPr>
                <w:b/>
                <w:bCs/>
              </w:rPr>
            </w:pPr>
            <w:r>
              <w:rPr>
                <w:rFonts w:eastAsia="Calibri" w:cs=""/>
                <w:b/>
                <w:bCs/>
                <w:kern w:val="0"/>
                <w:sz w:val="22"/>
                <w:szCs w:val="22"/>
                <w:lang w:val="en-US" w:eastAsia="en-US" w:bidi="ar-SA"/>
              </w:rPr>
              <w:t>Flutter</w:t>
            </w:r>
          </w:p>
          <w:p>
            <w:pPr>
              <w:pStyle w:val="ListParagraph"/>
              <w:widowControl/>
              <w:numPr>
                <w:ilvl w:val="0"/>
                <w:numId w:val="3"/>
              </w:numPr>
              <w:suppressAutoHyphens w:val="true"/>
              <w:spacing w:lineRule="auto" w:line="240" w:before="0" w:after="0"/>
              <w:contextualSpacing/>
              <w:jc w:val="left"/>
              <w:rPr>
                <w:b/>
                <w:bCs/>
              </w:rPr>
            </w:pPr>
            <w:r>
              <w:rPr>
                <w:rFonts w:eastAsia="Calibri" w:cs=""/>
                <w:b/>
                <w:bCs/>
                <w:kern w:val="0"/>
                <w:sz w:val="22"/>
                <w:szCs w:val="22"/>
                <w:lang w:val="en-US" w:eastAsia="en-US" w:bidi="ar-SA"/>
              </w:rPr>
              <w:t>Android Studio</w:t>
            </w:r>
          </w:p>
          <w:p>
            <w:pPr>
              <w:pStyle w:val="ListParagraph"/>
              <w:widowControl/>
              <w:numPr>
                <w:ilvl w:val="0"/>
                <w:numId w:val="3"/>
              </w:numPr>
              <w:suppressAutoHyphens w:val="true"/>
              <w:spacing w:lineRule="auto" w:line="240" w:before="0" w:after="0"/>
              <w:contextualSpacing/>
              <w:jc w:val="left"/>
              <w:rPr>
                <w:b/>
                <w:bCs/>
              </w:rPr>
            </w:pPr>
            <w:r>
              <w:rPr>
                <w:rFonts w:eastAsia="Calibri" w:cs=""/>
                <w:b/>
                <w:bCs/>
                <w:kern w:val="0"/>
                <w:sz w:val="22"/>
                <w:szCs w:val="22"/>
                <w:lang w:val="en-US" w:eastAsia="en-US" w:bidi="ar-SA"/>
              </w:rPr>
              <w:t>VSCode with Flutter Plugins</w:t>
            </w:r>
          </w:p>
          <w:p>
            <w:pPr>
              <w:pStyle w:val="Normal"/>
              <w:widowControl/>
              <w:suppressAutoHyphens w:val="true"/>
              <w:spacing w:lineRule="auto" w:line="240" w:before="0" w:after="0"/>
              <w:ind w:left="360"/>
              <w:jc w:val="left"/>
              <w:rPr>
                <w:b/>
                <w:bCs/>
              </w:rPr>
            </w:pPr>
            <w:r>
              <w:rPr>
                <w:b/>
                <w:bCs/>
              </w:rPr>
            </w:r>
          </w:p>
          <w:p>
            <w:pPr>
              <w:pStyle w:val="Normal"/>
              <w:widowControl/>
              <w:suppressAutoHyphens w:val="true"/>
              <w:spacing w:lineRule="auto" w:line="240" w:before="0" w:after="0"/>
              <w:ind w:left="360"/>
              <w:jc w:val="left"/>
              <w:rPr>
                <w:b/>
                <w:bCs/>
              </w:rPr>
            </w:pPr>
            <w:hyperlink r:id="rId5">
              <w:r>
                <w:rPr>
                  <w:rStyle w:val="Hyperlink"/>
                  <w:rFonts w:eastAsia="Calibri" w:cs=""/>
                  <w:b/>
                  <w:bCs/>
                  <w:kern w:val="0"/>
                  <w:sz w:val="24"/>
                  <w:szCs w:val="24"/>
                  <w:lang w:val="en-US" w:eastAsia="en-US" w:bidi="ar-SA"/>
                </w:rPr>
                <w:t>https://docs.flutter.dev/get-started/install/windows</w:t>
              </w:r>
            </w:hyperlink>
          </w:p>
          <w:p>
            <w:pPr>
              <w:pStyle w:val="Normal"/>
              <w:widowControl/>
              <w:suppressAutoHyphens w:val="true"/>
              <w:spacing w:lineRule="auto" w:line="240" w:before="0" w:after="0"/>
              <w:ind w:left="360"/>
              <w:jc w:val="left"/>
              <w:rPr>
                <w:b/>
                <w:bCs/>
              </w:rPr>
            </w:pPr>
            <w:r>
              <w:rPr>
                <w:b/>
                <w:bCs/>
              </w:rPr>
            </w:r>
          </w:p>
          <w:p>
            <w:pPr>
              <w:pStyle w:val="Normal"/>
              <w:widowControl/>
              <w:suppressAutoHyphens w:val="true"/>
              <w:spacing w:lineRule="auto" w:line="240" w:before="0" w:after="0"/>
              <w:ind w:left="360"/>
              <w:jc w:val="left"/>
              <w:rPr>
                <w:rFonts w:ascii="Calibri" w:hAnsi="Calibri" w:eastAsia="Calibri" w:cs=""/>
                <w:kern w:val="0"/>
                <w:sz w:val="22"/>
                <w:szCs w:val="22"/>
                <w:lang w:val="en-US" w:eastAsia="en-US" w:bidi="ar-SA"/>
              </w:rPr>
            </w:pPr>
            <w:r>
              <w:rPr>
                <w:rFonts w:eastAsia="Calibri" w:cs=""/>
                <w:b/>
                <w:bCs/>
                <w:kern w:val="0"/>
                <w:sz w:val="22"/>
                <w:szCs w:val="22"/>
                <w:lang w:val="en-US" w:eastAsia="en-US" w:bidi="ar-SA"/>
              </w:rPr>
              <w:t>Document all the steps with screenshots and descriptions you will follow for these installations.  If ever you run into issues, please check online to resolve them on StackOverflow for example or Youtube.</w:t>
            </w:r>
          </w:p>
        </w:tc>
      </w:tr>
    </w:tbl>
    <w:p>
      <w:pPr>
        <w:pStyle w:val="Normal"/>
        <w:rPr>
          <w:b/>
          <w:bCs/>
          <w:color w:val="002060"/>
          <w:sz w:val="24"/>
          <w:szCs w:val="24"/>
        </w:rPr>
      </w:pPr>
      <w:r>
        <w:rPr>
          <w:b/>
          <w:bCs/>
          <w:color w:val="002060"/>
          <w:sz w:val="24"/>
          <w:szCs w:val="24"/>
        </w:rPr>
        <w:t>Notes: Please use the following path to check the Flutter installation setup status.</w:t>
      </w:r>
    </w:p>
    <w:p>
      <w:pPr>
        <w:pStyle w:val="Normal"/>
        <w:rPr>
          <w:b/>
          <w:bCs/>
          <w:color w:val="002060"/>
          <w:sz w:val="24"/>
          <w:szCs w:val="24"/>
        </w:rPr>
      </w:pPr>
      <w:r>
        <w:rPr>
          <w:b/>
          <w:bCs/>
          <w:color w:val="002060"/>
          <w:sz w:val="24"/>
          <w:szCs w:val="24"/>
        </w:rPr>
        <w:t>C:\src\flutter\bin\Flutter doctor -v</w:t>
      </w:r>
    </w:p>
    <w:p>
      <w:pPr>
        <w:pStyle w:val="Normal"/>
        <w:rPr>
          <w:b/>
          <w:bCs/>
          <w:color w:val="002060"/>
          <w:sz w:val="24"/>
          <w:szCs w:val="24"/>
        </w:rPr>
      </w:pPr>
      <w:r>
        <w:rPr>
          <w:b/>
          <w:bCs/>
          <w:color w:val="002060"/>
          <w:sz w:val="24"/>
          <w:szCs w:val="24"/>
        </w:rPr>
        <w:t xml:space="preserve"> </w:t>
      </w:r>
    </w:p>
    <w:p>
      <w:pPr>
        <w:pStyle w:val="Normal"/>
        <w:rPr>
          <w:b/>
          <w:bCs/>
          <w:color w:val="002060"/>
          <w:sz w:val="24"/>
          <w:szCs w:val="24"/>
        </w:rPr>
      </w:pPr>
      <w:r>
        <w:rPr>
          <w:b/>
          <w:bCs/>
          <w:color w:val="002060"/>
          <w:sz w:val="24"/>
          <w:szCs w:val="24"/>
        </w:rPr>
        <w:t xml:space="preserve">Task-2 </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Using an appropriate online tool create a wireframe for a Flutter App</w:t>
            </w:r>
          </w:p>
        </w:tc>
      </w:tr>
      <w:tr>
        <w:trPr/>
        <w:tc>
          <w:tcPr>
            <w:tcW w:w="935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b/>
                <w:bCs/>
                <w:color w:val="002060"/>
                <w:sz w:val="24"/>
                <w:szCs w:val="24"/>
              </w:rPr>
            </w:pPr>
            <w:r>
              <w:rPr>
                <w:b/>
                <w:bCs/>
                <w:color w:val="002060"/>
                <w:sz w:val="24"/>
                <w:szCs w:val="24"/>
              </w:rPr>
            </w:r>
          </w:p>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Provide a documentation with a short description and screenshots for all the steps of the lab.</w:t>
            </w:r>
          </w:p>
        </w:tc>
      </w:tr>
    </w:tbl>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t xml:space="preserve">Task-3 </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Using an appropriate online tool create a wireflow for a Flutter App</w:t>
            </w:r>
          </w:p>
        </w:tc>
      </w:tr>
      <w:tr>
        <w:trPr/>
        <w:tc>
          <w:tcPr>
            <w:tcW w:w="935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Provide a documentation with a short description and screenshots for all the steps of the lab.</w:t>
            </w:r>
          </w:p>
        </w:tc>
      </w:tr>
    </w:tbl>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t xml:space="preserve">Task-4 </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Using an appropriate online tool create a prototype for a Flutter App</w:t>
            </w:r>
          </w:p>
        </w:tc>
      </w:tr>
      <w:tr>
        <w:trPr/>
        <w:tc>
          <w:tcPr>
            <w:tcW w:w="935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Provide a documentation with a short description and screenshots for all the steps of the lab.</w:t>
            </w:r>
          </w:p>
        </w:tc>
      </w:tr>
    </w:tbl>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t xml:space="preserve">Task-5 </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Create your first Flutter App in VSCode or Android Studio</w:t>
            </w:r>
          </w:p>
        </w:tc>
      </w:tr>
      <w:tr>
        <w:trPr/>
        <w:tc>
          <w:tcPr>
            <w:tcW w:w="935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Provide a documentation with a short description and screenshots for all the steps of the lab.</w:t>
            </w:r>
          </w:p>
        </w:tc>
      </w:tr>
    </w:tbl>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t>Task-6</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Visualizing dynamic color in your app - Codelab</w:t>
            </w:r>
          </w:p>
        </w:tc>
      </w:tr>
      <w:tr>
        <w:trPr/>
        <w:tc>
          <w:tcPr>
            <w:tcW w:w="935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fldChar w:fldCharType="begin"/>
            </w:r>
            <w:r>
              <w:rPr>
                <w:rStyle w:val="Hyperlink"/>
                <w:sz w:val="22"/>
                <w:kern w:val="0"/>
                <w:szCs w:val="22"/>
                <w:rFonts w:eastAsia="Calibri" w:cs=""/>
                <w:lang w:val="en-US" w:eastAsia="en-US" w:bidi="ar-SA"/>
              </w:rPr>
              <w:instrText xml:space="preserve"> HYPERLINK "https://codelabs.developers.google.com/visualize-dynamic-color" \l "0"</w:instrText>
            </w:r>
            <w:r>
              <w:rPr>
                <w:rStyle w:val="Hyperlink"/>
                <w:sz w:val="22"/>
                <w:kern w:val="0"/>
                <w:szCs w:val="22"/>
                <w:rFonts w:eastAsia="Calibri" w:cs=""/>
                <w:lang w:val="en-US" w:eastAsia="en-US" w:bidi="ar-SA"/>
              </w:rPr>
              <w:fldChar w:fldCharType="separate"/>
            </w:r>
            <w:r>
              <w:rPr>
                <w:rStyle w:val="Hyperlink"/>
                <w:rFonts w:eastAsia="Calibri" w:cs=""/>
                <w:kern w:val="0"/>
                <w:sz w:val="22"/>
                <w:szCs w:val="22"/>
                <w:lang w:val="en-US" w:eastAsia="en-US" w:bidi="ar-SA"/>
              </w:rPr>
              <w:t>https://codelabs.developers.google.com/visualize-dynamic-color#0</w:t>
            </w:r>
            <w:r>
              <w:rPr>
                <w:rStyle w:val="Hyperlink"/>
                <w:sz w:val="22"/>
                <w:kern w:val="0"/>
                <w:szCs w:val="22"/>
                <w:rFonts w:eastAsia="Calibri" w:cs=""/>
                <w:lang w:val="en-US" w:eastAsia="en-US" w:bidi="ar-SA"/>
              </w:rPr>
              <w:fldChar w:fldCharType="end"/>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Provide a documentation with a short description and screenshots for all the steps of the lab.</w:t>
            </w:r>
          </w:p>
        </w:tc>
      </w:tr>
    </w:tbl>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t>Task-7</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Create your first App using MIT AppInventor</w:t>
            </w:r>
          </w:p>
        </w:tc>
      </w:tr>
      <w:tr>
        <w:trPr/>
        <w:tc>
          <w:tcPr>
            <w:tcW w:w="9350" w:type="dxa"/>
            <w:tcBorders/>
          </w:tcPr>
          <w:p>
            <w:pPr>
              <w:pStyle w:val="Normal"/>
              <w:widowControl/>
              <w:suppressAutoHyphens w:val="true"/>
              <w:spacing w:lineRule="auto" w:line="240" w:before="0" w:after="0"/>
              <w:jc w:val="left"/>
              <w:rPr>
                <w:b/>
                <w:bCs/>
                <w:color w:val="002060"/>
                <w:sz w:val="24"/>
                <w:szCs w:val="24"/>
              </w:rPr>
            </w:pPr>
            <w:hyperlink r:id="rId6">
              <w:r>
                <w:rPr>
                  <w:rStyle w:val="Hyperlink"/>
                  <w:rFonts w:eastAsia="Calibri" w:cs=""/>
                  <w:b/>
                  <w:bCs/>
                  <w:kern w:val="0"/>
                  <w:sz w:val="24"/>
                  <w:szCs w:val="24"/>
                  <w:lang w:val="en-US" w:eastAsia="en-US" w:bidi="ar-SA"/>
                </w:rPr>
                <w:t>https://appinventor.mit.edu/</w:t>
              </w:r>
            </w:hyperlink>
          </w:p>
          <w:p>
            <w:pPr>
              <w:pStyle w:val="Normal"/>
              <w:widowControl/>
              <w:suppressAutoHyphens w:val="true"/>
              <w:spacing w:lineRule="auto" w:line="240" w:before="0" w:after="0"/>
              <w:jc w:val="left"/>
              <w:rPr>
                <w:b/>
                <w:bCs/>
                <w:color w:val="002060"/>
                <w:sz w:val="24"/>
                <w:szCs w:val="24"/>
              </w:rPr>
            </w:pPr>
            <w:r>
              <w:rPr>
                <w:b/>
                <w:bCs/>
                <w:color w:val="002060"/>
                <w:sz w:val="24"/>
                <w:szCs w:val="24"/>
              </w:rPr>
            </w:r>
          </w:p>
          <w:p>
            <w:pPr>
              <w:pStyle w:val="Normal"/>
              <w:widowControl/>
              <w:suppressAutoHyphens w:val="true"/>
              <w:spacing w:lineRule="auto" w:line="240" w:before="0" w:after="0"/>
              <w:jc w:val="left"/>
              <w:rPr>
                <w:b/>
                <w:bCs/>
                <w:color w:val="002060"/>
                <w:sz w:val="24"/>
                <w:szCs w:val="24"/>
              </w:rPr>
            </w:pPr>
            <w:r>
              <w:rPr>
                <w:rFonts w:eastAsia="Calibri" w:cs=""/>
                <w:b/>
                <w:bCs/>
                <w:color w:val="002060"/>
                <w:kern w:val="0"/>
                <w:sz w:val="24"/>
                <w:szCs w:val="24"/>
                <w:lang w:val="en-US" w:eastAsia="en-US" w:bidi="ar-SA"/>
              </w:rPr>
              <w:t>Provide a documentation with a short description and screenshots for all the steps of the lab.</w:t>
            </w:r>
          </w:p>
        </w:tc>
      </w:tr>
      <w:tr>
        <w:trPr/>
        <w:tc>
          <w:tcPr>
            <w:tcW w:w="9350" w:type="dxa"/>
            <w:tcBorders/>
          </w:tcPr>
          <w:p>
            <w:pPr>
              <w:pStyle w:val="Normal"/>
              <w:widowControl/>
              <w:suppressAutoHyphens w:val="true"/>
              <w:spacing w:lineRule="auto" w:line="240" w:before="0" w:after="0"/>
              <w:jc w:val="left"/>
              <w:rPr>
                <w:b/>
                <w:bCs/>
                <w:sz w:val="24"/>
                <w:szCs w:val="24"/>
              </w:rPr>
            </w:pPr>
            <w:r>
              <w:rPr/>
              <w:drawing>
                <wp:inline distT="0" distB="0" distL="0" distR="0">
                  <wp:extent cx="332740" cy="267335"/>
                  <wp:effectExtent l="0" t="0" r="0" b="0"/>
                  <wp:docPr id="2" name="Graphic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0" descr=""/>
                          <pic:cNvPicPr>
                            <a:picLocks noChangeAspect="1" noChangeArrowheads="1"/>
                          </pic:cNvPicPr>
                        </pic:nvPicPr>
                        <pic:blipFill>
                          <a:blip r:embed="rId7"/>
                          <a:stretch>
                            <a:fillRect/>
                          </a:stretch>
                        </pic:blipFill>
                        <pic:spPr bwMode="auto">
                          <a:xfrm>
                            <a:off x="0" y="0"/>
                            <a:ext cx="332740" cy="267335"/>
                          </a:xfrm>
                          <a:prstGeom prst="rect">
                            <a:avLst/>
                          </a:prstGeom>
                        </pic:spPr>
                      </pic:pic>
                    </a:graphicData>
                  </a:graphic>
                </wp:inline>
              </w:drawing>
            </w:r>
            <w:r>
              <w:rPr>
                <w:rFonts w:eastAsia="Calibri" w:cs=""/>
                <w:b/>
                <w:bCs/>
                <w:color w:val="002060"/>
                <w:kern w:val="0"/>
                <w:sz w:val="24"/>
                <w:szCs w:val="24"/>
                <w:lang w:val="en-US" w:eastAsia="en-US" w:bidi="ar-SA"/>
              </w:rPr>
              <w:t xml:space="preserve"> </w:t>
            </w:r>
            <w:r>
              <w:rPr>
                <w:rFonts w:eastAsia="Calibri" w:cs=""/>
                <w:b/>
                <w:bCs/>
                <w:color w:val="002060"/>
                <w:kern w:val="0"/>
                <w:sz w:val="24"/>
                <w:szCs w:val="24"/>
                <w:lang w:val="en-US" w:eastAsia="en-US" w:bidi="ar-SA"/>
              </w:rPr>
              <w:t>Student Notes and feedback</w:t>
            </w:r>
          </w:p>
        </w:tc>
      </w:tr>
      <w:tr>
        <w:trPr/>
        <w:tc>
          <w:tcPr>
            <w:tcW w:w="935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9350" w:type="dxa"/>
            <w:tcBorders/>
          </w:tcPr>
          <w:p>
            <w:pPr>
              <w:pStyle w:val="Normal"/>
              <w:widowControl/>
              <w:suppressAutoHyphens w:val="true"/>
              <w:spacing w:lineRule="auto" w:line="240" w:before="0" w:after="0"/>
              <w:jc w:val="left"/>
              <w:rPr>
                <w:b/>
                <w:bCs/>
                <w:sz w:val="24"/>
                <w:szCs w:val="24"/>
              </w:rPr>
            </w:pPr>
            <w:r>
              <w:rPr>
                <w:rFonts w:eastAsia="Calibri" w:cs=""/>
                <w:b/>
                <w:bCs/>
                <w:color w:val="002060"/>
                <w:kern w:val="0"/>
                <w:sz w:val="24"/>
                <w:szCs w:val="24"/>
                <w:lang w:val="en-US" w:eastAsia="en-US" w:bidi="ar-SA"/>
              </w:rPr>
              <w:t>Screenshots</w:t>
            </w:r>
          </w:p>
        </w:tc>
      </w:tr>
    </w:tbl>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rPr>
          <w:b/>
          <w:bCs/>
          <w:color w:val="002060"/>
          <w:sz w:val="24"/>
          <w:szCs w:val="24"/>
        </w:rPr>
      </w:pPr>
      <w:r>
        <w:rPr/>
        <w:drawing>
          <wp:inline distT="0" distB="0" distL="0" distR="0">
            <wp:extent cx="4876800" cy="374205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8"/>
                    <a:stretch>
                      <a:fillRect/>
                    </a:stretch>
                  </pic:blipFill>
                  <pic:spPr bwMode="auto">
                    <a:xfrm>
                      <a:off x="0" y="0"/>
                      <a:ext cx="4876800" cy="3742055"/>
                    </a:xfrm>
                    <a:prstGeom prst="rect">
                      <a:avLst/>
                    </a:prstGeom>
                  </pic:spPr>
                </pic:pic>
              </a:graphicData>
            </a:graphic>
          </wp:inline>
        </w:drawing>
      </w:r>
    </w:p>
    <w:p>
      <w:pPr>
        <w:pStyle w:val="Normal"/>
        <w:rPr>
          <w:b/>
          <w:bCs/>
          <w:color w:val="002060"/>
          <w:sz w:val="24"/>
          <w:szCs w:val="24"/>
        </w:rPr>
      </w:pPr>
      <w:r>
        <w:rPr>
          <w:b/>
          <w:bCs/>
          <w:color w:val="002060"/>
          <w:sz w:val="24"/>
          <w:szCs w:val="24"/>
        </w:rPr>
      </w:r>
    </w:p>
    <w:p>
      <w:pPr>
        <w:pStyle w:val="Normal"/>
        <w:rPr>
          <w:b/>
          <w:bCs/>
          <w:color w:val="002060"/>
          <w:sz w:val="24"/>
          <w:szCs w:val="24"/>
        </w:rPr>
      </w:pPr>
      <w:r>
        <w:rPr>
          <w:b/>
          <w:bCs/>
          <w:color w:val="002060"/>
          <w:sz w:val="24"/>
          <w:szCs w:val="24"/>
        </w:rPr>
      </w:r>
    </w:p>
    <w:p>
      <w:pPr>
        <w:pStyle w:val="Normal"/>
        <w:widowControl/>
        <w:bidi w:val="0"/>
        <w:spacing w:lineRule="auto" w:line="259" w:before="0" w:after="160"/>
        <w:jc w:val="left"/>
        <w:rPr/>
      </w:pPr>
      <w:r>
        <w:rPr/>
      </w:r>
    </w:p>
    <w:sectPr>
      <w:headerReference w:type="default" r:id="rId9"/>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inline distT="0" distB="0" distL="0" distR="0">
          <wp:extent cx="1331595" cy="468630"/>
          <wp:effectExtent l="0" t="0" r="0" b="0"/>
          <wp:docPr id="4"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hape&#10;&#10;Description automatically generated with medium confidence"/>
                  <pic:cNvPicPr>
                    <a:picLocks noChangeAspect="1" noChangeArrowheads="1"/>
                  </pic:cNvPicPr>
                </pic:nvPicPr>
                <pic:blipFill>
                  <a:blip r:embed="rId1"/>
                  <a:stretch>
                    <a:fillRect/>
                  </a:stretch>
                </pic:blipFill>
                <pic:spPr bwMode="auto">
                  <a:xfrm>
                    <a:off x="0" y="0"/>
                    <a:ext cx="1331595" cy="468630"/>
                  </a:xfrm>
                  <a:prstGeom prst="rect">
                    <a:avLst/>
                  </a:prstGeom>
                </pic:spPr>
              </pic:pic>
            </a:graphicData>
          </a:graphic>
        </wp:inline>
      </w:drawing>
    </w:r>
    <w:r>
      <w:rPr/>
      <w:drawing>
        <wp:inline distT="0" distB="0" distL="0" distR="0">
          <wp:extent cx="514350" cy="514350"/>
          <wp:effectExtent l="0" t="0" r="0" b="0"/>
          <wp:docPr id="5"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Icon&#10;&#10;Description automatically generated"/>
                  <pic:cNvPicPr>
                    <a:picLocks noChangeAspect="1" noChangeArrowheads="1"/>
                  </pic:cNvPicPr>
                </pic:nvPicPr>
                <pic:blipFill>
                  <a:blip r:embed="rId2"/>
                  <a:stretch>
                    <a:fillRect/>
                  </a:stretch>
                </pic:blipFill>
                <pic:spPr bwMode="auto">
                  <a:xfrm>
                    <a:off x="0" y="0"/>
                    <a:ext cx="514350" cy="5143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c3828"/>
    <w:rPr/>
  </w:style>
  <w:style w:type="character" w:styleId="FooterChar" w:customStyle="1">
    <w:name w:val="Footer Char"/>
    <w:basedOn w:val="DefaultParagraphFont"/>
    <w:link w:val="Footer"/>
    <w:uiPriority w:val="99"/>
    <w:qFormat/>
    <w:rsid w:val="00bc3828"/>
    <w:rPr/>
  </w:style>
  <w:style w:type="character" w:styleId="Hyperlink">
    <w:name w:val="Hyperlink"/>
    <w:basedOn w:val="DefaultParagraphFont"/>
    <w:uiPriority w:val="99"/>
    <w:unhideWhenUsed/>
    <w:rsid w:val="00527385"/>
    <w:rPr>
      <w:color w:themeColor="hyperlink" w:val="0563C1"/>
      <w:u w:val="single"/>
    </w:rPr>
  </w:style>
  <w:style w:type="character" w:styleId="UnresolvedMention">
    <w:name w:val="Unresolved Mention"/>
    <w:basedOn w:val="DefaultParagraphFont"/>
    <w:uiPriority w:val="99"/>
    <w:semiHidden/>
    <w:unhideWhenUsed/>
    <w:qFormat/>
    <w:rsid w:val="00527385"/>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bc38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c382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042039"/>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960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flutter.dev/get-started/install/windows" TargetMode="External"/><Relationship Id="rId4" Type="http://schemas.openxmlformats.org/officeDocument/2006/relationships/hyperlink" Target="https://dart.dev/guides" TargetMode="External"/><Relationship Id="rId5" Type="http://schemas.openxmlformats.org/officeDocument/2006/relationships/hyperlink" Target="https://docs.flutter.dev/get-started/install/windows" TargetMode="External"/><Relationship Id="rId6" Type="http://schemas.openxmlformats.org/officeDocument/2006/relationships/hyperlink" Target="https://appinventor.mit.edu/" TargetMode="External"/><Relationship Id="rId7" Type="http://schemas.openxmlformats.org/officeDocument/2006/relationships/image" Target="media/image1.png"/><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891</TotalTime>
  <Application>LibreOffice/7.6.1.2$Windows_X86_64 LibreOffice_project/f5defcebd022c5bc36bbb79be232cb6926d8f674</Application>
  <AppVersion>15.0000</AppVersion>
  <Pages>4</Pages>
  <Words>341</Words>
  <Characters>1987</Characters>
  <CharactersWithSpaces>2296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2022-05-10T16:22:00Z</dcterms:created>
  <dc:creator>Beeharry, Kurlan</dc:creator>
  <dc:description/>
  <dc:language>en-CA</dc:language>
  <cp:lastModifiedBy/>
  <dcterms:modified xsi:type="dcterms:W3CDTF">2023-10-16T16:48:32Z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file>