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EB4D" w14:textId="77777777" w:rsidR="00D26A5D" w:rsidRDefault="00E914B2">
      <w:commentRangeStart w:id="0"/>
      <w:pPr>
        <w:pStyle w:val="a3"/>
        <w:spacing w:before="60" w:line="379" w:lineRule="auto"/>
        <w:ind w:left="100" w:right="109"/>
        <w:jc w:val="center"/>
      </w:pPr>
      <w:bookmarkStart w:id="0" w:name="_Hlk184216199"/>
      <w:bookmarkEnd w:id="0"/>
      <w:r>
        <w:t>МИНИСТЕРСТВО</w:t>
      </w:r>
      <w:r>
        <w:rPr>
          <w:spacing w:val="-10"/>
        </w:rPr>
        <w:t xml:space="preserve"> </w:t>
      </w:r>
      <w:r>
        <w:t>ВЫСШЕГО</w:t>
      </w:r>
      <w:r>
        <w:rPr>
          <w:spacing w:val="-15"/>
        </w:rPr>
        <w:t xml:space="preserve"> </w:t>
      </w:r>
      <w:r>
        <w:t>ОБРАЗОВАНИЯ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ВЛАДИВОСТОКСКИЙ ГОСУДАРСТВЕННЫЙ УНИВЕРСИТЕТ</w:t>
      </w:r>
      <w:r>
        <w:commentReference w:id="0"/>
      </w:r>
      <w:commentRangeEnd w:id="0"/>
    </w:p>
    <w:p w14:paraId="51C58EB9" w14:textId="77777777" w:rsidR="00D26A5D" w:rsidRDefault="00E914B2">
      <w:commentRangeStart w:id="2"/>
      <w:pPr>
        <w:pStyle w:val="a3"/>
        <w:spacing w:before="160"/>
        <w:ind w:left="100" w:right="110"/>
        <w:jc w:val="center"/>
      </w:pPr>
      <w:r>
        <w:t>ИНЖЕНЕРНАЯ</w:t>
      </w:r>
      <w:r>
        <w:rPr>
          <w:spacing w:val="-9"/>
        </w:rPr>
        <w:t xml:space="preserve"> </w:t>
      </w:r>
      <w:r>
        <w:rPr>
          <w:spacing w:val="-4"/>
        </w:rPr>
        <w:t>ШКОЛА</w:t>
      </w:r>
      <w:r>
        <w:commentReference w:id="2"/>
      </w:r>
      <w:commentRangeEnd w:id="2"/>
    </w:p>
    <w:p w14:paraId="1C949787" w14:textId="77777777" w:rsidR="00D26A5D" w:rsidRDefault="00E914B2">
      <w:commentRangeStart w:id="114"/>
      <w:commentRangeStart w:id="112"/>
      <w:commentRangeStart w:id="4"/>
      <w:pPr>
        <w:pStyle w:val="a3"/>
        <w:spacing w:before="161"/>
        <w:ind w:left="100" w:right="45"/>
        <w:jc w:val="center"/>
      </w:pPr>
      <w:r>
        <w:t>КАФЕДРА</w:t>
      </w:r>
      <w:r>
        <w:rPr>
          <w:spacing w:val="-17"/>
        </w:rPr>
        <w:t xml:space="preserve"> </w:t>
      </w:r>
      <w:r>
        <w:t>ИНФОРМАЦИОННОЙ</w:t>
      </w:r>
      <w:r>
        <w:rPr>
          <w:spacing w:val="-9"/>
        </w:rPr>
        <w:t xml:space="preserve"> </w:t>
      </w:r>
      <w:r>
        <w:rPr>
          <w:spacing w:val="-2"/>
        </w:rPr>
        <w:t>БЕЗОПАСНОСТИ</w:t>
      </w:r>
      <w:r>
        <w:commentReference w:id="4"/>
      </w:r>
      <w:commentRangeEnd w:id="4"/>
      <w:r>
        <w:commentReference w:id="112"/>
      </w:r>
      <w:commentRangeEnd w:id="112"/>
      <w:r>
        <w:commentReference w:id="114"/>
      </w:r>
      <w:commentRangeEnd w:id="114"/>
    </w:p>
    <w:p w14:paraId="672A6659" w14:textId="77777777" w:rsidR="00D26A5D" w:rsidRDefault="00D26A5D">
      <w:pPr>
        <w:pStyle w:val="a3"/>
      </w:pPr>
    </w:p>
    <w:p w14:paraId="0A37501D" w14:textId="77777777" w:rsidR="00D26A5D" w:rsidRDefault="00D26A5D">
      <w:pPr>
        <w:pStyle w:val="a3"/>
      </w:pPr>
    </w:p>
    <w:p w14:paraId="5DAB6C7B" w14:textId="77777777" w:rsidR="00D26A5D" w:rsidRDefault="00D26A5D">
      <w:pPr>
        <w:pStyle w:val="a3"/>
        <w:spacing w:before="213"/>
      </w:pPr>
    </w:p>
    <w:p w14:paraId="24EF2F4B" w14:textId="77777777" w:rsidR="00D26A5D" w:rsidRDefault="00E914B2">
      <w:commentRangeStart w:id="6"/>
      <w:pPr>
        <w:pStyle w:val="a4"/>
      </w:pPr>
      <w:r>
        <w:rPr>
          <w:spacing w:val="-2"/>
        </w:rPr>
        <w:t>ОТЧЕТ</w:t>
      </w:r>
      <w:r>
        <w:commentReference w:id="6"/>
      </w:r>
      <w:commentRangeEnd w:id="6"/>
    </w:p>
    <w:p w14:paraId="638FEDA9" w14:textId="7CD06AD9" w:rsidR="00D26A5D" w:rsidRPr="0052362D" w:rsidRDefault="00E914B2">
      <w:commentRangeStart w:id="8"/>
      <w:pPr>
        <w:pStyle w:val="a4"/>
        <w:spacing w:before="163"/>
        <w:ind w:right="108"/>
      </w:pPr>
      <w:r>
        <w:t>ПО</w:t>
      </w:r>
      <w:r>
        <w:rPr>
          <w:spacing w:val="-9"/>
        </w:rPr>
        <w:t xml:space="preserve"> </w:t>
      </w:r>
      <w:r w:rsidR="00AA5AD3"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5D6FE2">
        <w:rPr>
          <w:spacing w:val="-4"/>
        </w:rPr>
        <w:t>1</w:t>
      </w:r>
      <w:r w:rsidR="00EA7E0D">
        <w:rPr>
          <w:spacing w:val="-5"/>
        </w:rPr>
        <w:t>3</w:t>
      </w:r>
      <w:r>
        <w:commentReference w:id="8"/>
      </w:r>
      <w:commentRangeEnd w:id="8"/>
    </w:p>
    <w:p w14:paraId="48B32FB1" w14:textId="77777777" w:rsidR="00D26A5D" w:rsidRDefault="00E914B2">
      <w:commentRangeStart w:id="10"/>
      <w:pPr>
        <w:spacing w:before="146"/>
        <w:ind w:left="100" w:right="101"/>
        <w:jc w:val="center"/>
        <w:rPr>
          <w:sz w:val="36"/>
        </w:rPr>
      </w:pPr>
      <w:r>
        <w:rPr>
          <w:sz w:val="36"/>
        </w:rPr>
        <w:t>по</w:t>
      </w:r>
      <w:r>
        <w:rPr>
          <w:spacing w:val="-11"/>
          <w:sz w:val="36"/>
        </w:rPr>
        <w:t xml:space="preserve"> </w:t>
      </w:r>
      <w:r>
        <w:rPr>
          <w:sz w:val="36"/>
        </w:rPr>
        <w:t>дисциплине</w:t>
      </w:r>
      <w:r>
        <w:rPr>
          <w:spacing w:val="-7"/>
          <w:sz w:val="36"/>
        </w:rPr>
        <w:t xml:space="preserve"> </w:t>
      </w:r>
      <w:r>
        <w:rPr>
          <w:sz w:val="36"/>
        </w:rPr>
        <w:t>«Электроника</w:t>
      </w:r>
      <w:r>
        <w:rPr>
          <w:spacing w:val="-9"/>
          <w:sz w:val="36"/>
        </w:rPr>
        <w:t xml:space="preserve"> </w:t>
      </w:r>
      <w:r>
        <w:rPr>
          <w:sz w:val="36"/>
        </w:rPr>
        <w:t>и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схемотехника»</w:t>
      </w:r>
      <w:r>
        <w:commentReference w:id="10"/>
      </w:r>
      <w:commentRangeEnd w:id="10"/>
    </w:p>
    <w:p w14:paraId="02EB378F" w14:textId="77777777" w:rsidR="00D26A5D" w:rsidRDefault="00D26A5D">
      <w:pPr>
        <w:pStyle w:val="a3"/>
        <w:rPr>
          <w:sz w:val="36"/>
        </w:rPr>
      </w:pPr>
    </w:p>
    <w:p w14:paraId="6A05A809" w14:textId="77777777" w:rsidR="00D26A5D" w:rsidRDefault="00D26A5D">
      <w:pPr>
        <w:pStyle w:val="a3"/>
        <w:spacing w:before="204"/>
        <w:rPr>
          <w:sz w:val="36"/>
        </w:rPr>
      </w:pPr>
    </w:p>
    <w:p w14:paraId="7A1F5593" w14:textId="77777777" w:rsidR="00D26A5D" w:rsidRDefault="00E914B2">
      <w:commentRangeStart w:id="12"/>
      <w:pPr>
        <w:pStyle w:val="a3"/>
        <w:spacing w:before="1"/>
        <w:ind w:left="219"/>
      </w:pPr>
      <w:r>
        <w:rPr>
          <w:spacing w:val="-2"/>
        </w:rPr>
        <w:t>Студент</w:t>
      </w:r>
      <w:r>
        <w:commentReference w:id="12"/>
      </w:r>
      <w:commentRangeEnd w:id="12"/>
    </w:p>
    <w:p w14:paraId="5956984F" w14:textId="068A8FC9" w:rsidR="00D26A5D" w:rsidRPr="001D3BD5" w:rsidRDefault="00E914B2">
      <w:commentRangeStart w:id="14"/>
      <w:pPr>
        <w:pStyle w:val="a3"/>
        <w:tabs>
          <w:tab w:val="left" w:pos="4166"/>
          <w:tab w:val="left" w:pos="7340"/>
        </w:tabs>
        <w:spacing w:before="160"/>
        <w:ind w:left="219"/>
      </w:pPr>
      <w:r>
        <w:t>гр.</w:t>
      </w:r>
      <w:r>
        <w:rPr>
          <w:spacing w:val="2"/>
        </w:rPr>
        <w:t xml:space="preserve"> </w:t>
      </w:r>
      <w:r>
        <w:t>ИБ-22-</w:t>
      </w:r>
      <w:r>
        <w:rPr>
          <w:spacing w:val="-10"/>
        </w:rPr>
        <w:t>1</w:t>
      </w:r>
      <w:r>
        <w:tab/>
      </w:r>
      <w:r>
        <w:rPr>
          <w:u w:val="single"/>
        </w:rPr>
        <w:tab/>
      </w:r>
      <w:r w:rsidR="001D3BD5">
        <w:t>А.П. Панин</w:t>
      </w:r>
      <w:r>
        <w:commentReference w:id="14"/>
      </w:r>
      <w:commentRangeEnd w:id="14"/>
    </w:p>
    <w:p w14:paraId="764EF24A" w14:textId="77777777" w:rsidR="00D26A5D" w:rsidRDefault="00E914B2">
      <w:commentRangeStart w:id="16"/>
      <w:pPr>
        <w:pStyle w:val="a3"/>
        <w:tabs>
          <w:tab w:val="left" w:pos="4161"/>
          <w:tab w:val="left" w:pos="7336"/>
        </w:tabs>
        <w:spacing w:before="162"/>
        <w:ind w:left="219"/>
      </w:pPr>
      <w:r>
        <w:rPr>
          <w:spacing w:val="-2"/>
        </w:rPr>
        <w:t>Преподаватель</w:t>
      </w:r>
      <w:r>
        <w:tab/>
      </w:r>
      <w:r>
        <w:rPr>
          <w:u w:val="single"/>
        </w:rPr>
        <w:tab/>
      </w:r>
      <w:r>
        <w:t>И.А.</w:t>
      </w:r>
      <w:r>
        <w:rPr>
          <w:spacing w:val="-7"/>
        </w:rPr>
        <w:t xml:space="preserve"> </w:t>
      </w:r>
      <w:r>
        <w:rPr>
          <w:spacing w:val="-2"/>
        </w:rPr>
        <w:t>Белоус</w:t>
      </w:r>
      <w:r>
        <w:commentReference w:id="16"/>
      </w:r>
      <w:commentRangeEnd w:id="16"/>
    </w:p>
    <w:p w14:paraId="5A39BBE3" w14:textId="77777777" w:rsidR="00D26A5D" w:rsidRDefault="00D26A5D">
      <w:pPr>
        <w:pStyle w:val="a3"/>
      </w:pPr>
    </w:p>
    <w:p w14:paraId="41C8F396" w14:textId="77777777" w:rsidR="00D26A5D" w:rsidRDefault="00D26A5D">
      <w:pPr>
        <w:pStyle w:val="a3"/>
      </w:pPr>
    </w:p>
    <w:p w14:paraId="72A3D3EC" w14:textId="77777777" w:rsidR="00D26A5D" w:rsidRDefault="00D26A5D">
      <w:pPr>
        <w:pStyle w:val="a3"/>
      </w:pPr>
    </w:p>
    <w:p w14:paraId="0D0B940D" w14:textId="77777777" w:rsidR="00D26A5D" w:rsidRDefault="00D26A5D">
      <w:pPr>
        <w:pStyle w:val="a3"/>
      </w:pPr>
    </w:p>
    <w:p w14:paraId="0E27B00A" w14:textId="77777777" w:rsidR="00D26A5D" w:rsidRDefault="00D26A5D">
      <w:pPr>
        <w:pStyle w:val="a3"/>
      </w:pPr>
    </w:p>
    <w:p w14:paraId="60061E4C" w14:textId="77777777" w:rsidR="00D26A5D" w:rsidRDefault="00D26A5D">
      <w:pPr>
        <w:pStyle w:val="a3"/>
      </w:pPr>
    </w:p>
    <w:p w14:paraId="44EAFD9C" w14:textId="77777777" w:rsidR="00D26A5D" w:rsidRDefault="00D26A5D">
      <w:pPr>
        <w:pStyle w:val="a3"/>
      </w:pPr>
    </w:p>
    <w:p w14:paraId="4B94D5A5" w14:textId="77777777" w:rsidR="00D26A5D" w:rsidRDefault="00D26A5D">
      <w:pPr>
        <w:pStyle w:val="a3"/>
      </w:pPr>
    </w:p>
    <w:p w14:paraId="3DEEC669" w14:textId="77777777" w:rsidR="00D26A5D" w:rsidRDefault="00D26A5D">
      <w:pPr>
        <w:pStyle w:val="a3"/>
      </w:pPr>
    </w:p>
    <w:p w14:paraId="3656B9AB" w14:textId="77777777" w:rsidR="00D26A5D" w:rsidRDefault="00D26A5D">
      <w:pPr>
        <w:pStyle w:val="a3"/>
      </w:pPr>
    </w:p>
    <w:p w14:paraId="45FB0818" w14:textId="77777777" w:rsidR="00D26A5D" w:rsidRDefault="00D26A5D">
      <w:pPr>
        <w:pStyle w:val="a3"/>
      </w:pPr>
    </w:p>
    <w:p w14:paraId="049F31CB" w14:textId="77777777" w:rsidR="00D26A5D" w:rsidRDefault="00D26A5D">
      <w:pPr>
        <w:pStyle w:val="a3"/>
      </w:pPr>
    </w:p>
    <w:p w14:paraId="53128261" w14:textId="77777777" w:rsidR="00D26A5D" w:rsidRDefault="00D26A5D">
      <w:pPr>
        <w:pStyle w:val="a3"/>
      </w:pPr>
    </w:p>
    <w:p w14:paraId="62486C05" w14:textId="77777777" w:rsidR="00D26A5D" w:rsidRDefault="00D26A5D">
      <w:pPr>
        <w:pStyle w:val="a3"/>
      </w:pPr>
    </w:p>
    <w:p w14:paraId="4101652C" w14:textId="77777777" w:rsidR="00D26A5D" w:rsidRDefault="00D26A5D">
      <w:pPr>
        <w:pStyle w:val="a3"/>
      </w:pPr>
    </w:p>
    <w:p w14:paraId="4B99056E" w14:textId="77777777" w:rsidR="00D26A5D" w:rsidRDefault="00D26A5D">
      <w:pPr>
        <w:pStyle w:val="a3"/>
      </w:pPr>
    </w:p>
    <w:p w14:paraId="1299C43A" w14:textId="77777777" w:rsidR="00D26A5D" w:rsidRDefault="00D26A5D">
      <w:pPr>
        <w:pStyle w:val="a3"/>
      </w:pPr>
    </w:p>
    <w:p w14:paraId="4DDBEF00" w14:textId="77777777" w:rsidR="00D26A5D" w:rsidRDefault="00D26A5D">
      <w:pPr>
        <w:pStyle w:val="a3"/>
      </w:pPr>
    </w:p>
    <w:p w14:paraId="3461D779" w14:textId="77777777" w:rsidR="00D26A5D" w:rsidRDefault="00D26A5D">
      <w:pPr>
        <w:pStyle w:val="a3"/>
      </w:pPr>
    </w:p>
    <w:p w14:paraId="3CF2D8B6" w14:textId="77777777" w:rsidR="00D26A5D" w:rsidRDefault="00D26A5D">
      <w:pPr>
        <w:pStyle w:val="a3"/>
      </w:pPr>
    </w:p>
    <w:p w14:paraId="0FB78278" w14:textId="77777777" w:rsidR="00D26A5D" w:rsidRDefault="00D26A5D">
      <w:pPr>
        <w:pStyle w:val="a3"/>
        <w:spacing w:before="145"/>
      </w:pPr>
    </w:p>
    <w:p w14:paraId="03751A3C" w14:textId="77777777" w:rsidR="00D26A5D" w:rsidRDefault="00E914B2">
      <w:commentRangeStart w:id="18"/>
      <w:pPr>
        <w:pStyle w:val="a3"/>
        <w:spacing w:before="1"/>
        <w:ind w:left="100" w:right="105"/>
        <w:jc w:val="center"/>
      </w:pPr>
      <w:r>
        <w:t>Владивосток</w:t>
      </w:r>
      <w:r>
        <w:rPr>
          <w:spacing w:val="-6"/>
        </w:rPr>
        <w:t xml:space="preserve"> </w:t>
      </w:r>
      <w:r>
        <w:rPr>
          <w:spacing w:val="-4"/>
        </w:rPr>
        <w:t>2024</w:t>
      </w:r>
      <w:r>
        <w:commentReference w:id="18"/>
      </w:r>
      <w:commentRangeEnd w:id="18"/>
    </w:p>
    <w:p w14:paraId="1FC39945" w14:textId="77777777" w:rsidR="00D26A5D" w:rsidRDefault="00D26A5D">
      <w:pPr>
        <w:jc w:val="center"/>
        <w:sectPr w:rsidR="00D26A5D">
          <w:type w:val="continuous"/>
          <w:pgSz w:w="12240" w:h="15840"/>
          <w:pgMar w:top="1060" w:right="620" w:bottom="280" w:left="1480" w:header="720" w:footer="720" w:gutter="0"/>
          <w:cols w:space="720"/>
        </w:sectPr>
      </w:pPr>
    </w:p>
    <w:p w14:paraId="3323FAB0" w14:textId="77777777" w:rsidR="00D26A5D" w:rsidRDefault="00E914B2" w:rsidP="001D3BD5">
      <w:commentRangeStart w:id="108"/>
      <w:pPr>
        <w:pStyle w:val="2"/>
        <w:spacing w:line="360" w:lineRule="auto"/>
        <w:ind w:left="0"/>
      </w:pPr>
      <w:bookmarkStart w:id="1" w:name="Цель_работы:"/>
      <w:bookmarkEnd w:id="1"/>
      <w:r>
        <w:lastRenderedPageBreak/>
        <w:t>Цель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  <w:r>
        <w:commentReference w:id="108"/>
      </w:r>
      <w:commentRangeEnd w:id="108"/>
    </w:p>
    <w:p w14:paraId="20DBE107" w14:textId="7EB45B94" w:rsidR="3200425D" w:rsidRPr="005D6FE2" w:rsidRDefault="00EA7E0D" w:rsidP="001D3BD5">
      <w:commentRangeStart w:id="20"/>
      <w:pPr>
        <w:spacing w:line="360" w:lineRule="auto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И</w:t>
      </w:r>
      <w:r w:rsidRPr="00EA7E0D">
        <w:rPr>
          <w:bCs/>
          <w:sz w:val="24"/>
          <w:szCs w:val="24"/>
          <w:shd w:val="clear" w:color="auto" w:fill="FFFFFF"/>
        </w:rPr>
        <w:t>зуч</w:t>
      </w:r>
      <w:r w:rsidR="00D93AC9">
        <w:rPr>
          <w:bCs/>
          <w:sz w:val="24"/>
          <w:szCs w:val="24"/>
          <w:shd w:val="clear" w:color="auto" w:fill="FFFFFF"/>
        </w:rPr>
        <w:t>ить</w:t>
      </w:r>
      <w:r w:rsidRPr="00EA7E0D">
        <w:rPr>
          <w:bCs/>
          <w:sz w:val="24"/>
          <w:szCs w:val="24"/>
          <w:shd w:val="clear" w:color="auto" w:fill="FFFFFF"/>
        </w:rPr>
        <w:t xml:space="preserve"> характеристик</w:t>
      </w:r>
      <w:r w:rsidR="00D93AC9">
        <w:rPr>
          <w:bCs/>
          <w:sz w:val="24"/>
          <w:szCs w:val="24"/>
          <w:shd w:val="clear" w:color="auto" w:fill="FFFFFF"/>
        </w:rPr>
        <w:t>и</w:t>
      </w:r>
      <w:r w:rsidRPr="00EA7E0D">
        <w:rPr>
          <w:bCs/>
          <w:sz w:val="24"/>
          <w:szCs w:val="24"/>
          <w:shd w:val="clear" w:color="auto" w:fill="FFFFFF"/>
        </w:rPr>
        <w:t xml:space="preserve"> прецизионных выпрямителей.</w:t>
      </w:r>
      <w:r>
        <w:commentReference w:id="20"/>
      </w:r>
      <w:commentRangeEnd w:id="20"/>
    </w:p>
    <w:p w14:paraId="5218742D" w14:textId="77777777" w:rsidR="00D26A5D" w:rsidRDefault="00E914B2" w:rsidP="001D3BD5">
      <w:commentRangeStart w:id="110"/>
      <w:pPr>
        <w:pStyle w:val="2"/>
        <w:spacing w:before="164" w:line="360" w:lineRule="auto"/>
      </w:pPr>
      <w:r>
        <w:rPr>
          <w:spacing w:val="-2"/>
        </w:rPr>
        <w:t>Задачи:</w:t>
      </w:r>
      <w:r>
        <w:commentReference w:id="110"/>
      </w:r>
      <w:commentRangeEnd w:id="110"/>
    </w:p>
    <w:p w14:paraId="06CA6D66" w14:textId="202BE06D" w:rsidR="00144B97" w:rsidRDefault="003125CB" w:rsidP="001D3BD5">
      <w:commentRangeStart w:id="22"/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5CB">
        <w:rPr>
          <w:rFonts w:ascii="Times New Roman" w:hAnsi="Times New Roman" w:cs="Times New Roman"/>
          <w:sz w:val="24"/>
          <w:szCs w:val="24"/>
        </w:rPr>
        <w:t xml:space="preserve">Исследовать зависимость выходного постоянного напряжения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125CB">
        <w:rPr>
          <w:rFonts w:ascii="Times New Roman" w:hAnsi="Times New Roman" w:cs="Times New Roman"/>
          <w:sz w:val="24"/>
          <w:szCs w:val="24"/>
        </w:rPr>
        <w:t xml:space="preserve">пост от уровня входного переменного напряжения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C24DE">
        <w:rPr>
          <w:rFonts w:ascii="Times New Roman" w:hAnsi="Times New Roman" w:cs="Times New Roman"/>
          <w:sz w:val="24"/>
          <w:szCs w:val="24"/>
        </w:rPr>
        <w:t>однополупериодного выпрямителя</w:t>
      </w:r>
      <w:r w:rsidR="00167F3A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out</m:t>
            </m:r>
          </m:sub>
        </m:sSub>
      </m:oMath>
      <w:r w:rsidR="00D02327" w:rsidRPr="00D02327">
        <w:rPr>
          <w:rFonts w:ascii="Times New Roman" w:hAnsi="Times New Roman" w:cs="Times New Roman"/>
          <w:sz w:val="24"/>
          <w:szCs w:val="24"/>
        </w:rPr>
        <w:t xml:space="preserve"> </w:t>
      </w:r>
      <w:r w:rsidR="00D02327">
        <w:rPr>
          <w:rFonts w:ascii="Times New Roman" w:hAnsi="Times New Roman" w:cs="Times New Roman"/>
          <w:sz w:val="24"/>
          <w:szCs w:val="24"/>
        </w:rPr>
        <w:t>большей нуля</w:t>
      </w:r>
      <w:r w:rsidR="00DC24DE" w:rsidRPr="00DC24DE">
        <w:rPr>
          <w:rFonts w:ascii="Times New Roman" w:hAnsi="Times New Roman" w:cs="Times New Roman"/>
          <w:sz w:val="24"/>
          <w:szCs w:val="24"/>
        </w:rPr>
        <w:t>.</w:t>
      </w:r>
      <w:r>
        <w:commentReference w:id="22"/>
      </w:r>
      <w:commentRangeEnd w:id="22"/>
    </w:p>
    <w:p w14:paraId="7D3A8AF0" w14:textId="00192E56" w:rsidR="00167F3A" w:rsidRPr="00990E34" w:rsidRDefault="00167F3A" w:rsidP="001D3BD5">
      <w:commentRangeStart w:id="24"/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E34">
        <w:rPr>
          <w:rFonts w:ascii="Times New Roman" w:hAnsi="Times New Roman" w:cs="Times New Roman"/>
          <w:sz w:val="24"/>
          <w:szCs w:val="24"/>
        </w:rPr>
        <w:t xml:space="preserve">Исследовать зависимость выходного постоянного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90E34">
        <w:rPr>
          <w:rFonts w:ascii="Times New Roman" w:hAnsi="Times New Roman" w:cs="Times New Roman"/>
          <w:sz w:val="24"/>
          <w:szCs w:val="24"/>
        </w:rPr>
        <w:t xml:space="preserve">пост от уровня входного переменного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</m:oMath>
      <w:r w:rsidR="00990E34" w:rsidRPr="00990E34">
        <w:rPr>
          <w:rFonts w:ascii="Times New Roman" w:hAnsi="Times New Roman" w:cs="Times New Roman"/>
          <w:sz w:val="24"/>
          <w:szCs w:val="24"/>
        </w:rPr>
        <w:t xml:space="preserve"> двухполупериодного выпрямителя с незаземлённой нагрузкой</w:t>
      </w:r>
      <w:r w:rsidRPr="00990E34">
        <w:rPr>
          <w:rFonts w:ascii="Times New Roman" w:hAnsi="Times New Roman" w:cs="Times New Roman"/>
          <w:sz w:val="24"/>
          <w:szCs w:val="24"/>
        </w:rPr>
        <w:t>.</w:t>
      </w:r>
      <w:r>
        <w:commentReference w:id="24"/>
      </w:r>
      <w:commentRangeEnd w:id="24"/>
    </w:p>
    <w:p w14:paraId="61670EC4" w14:textId="5252135B" w:rsidR="009717A6" w:rsidRPr="00BB009E" w:rsidRDefault="009717A6" w:rsidP="001D3BD5">
      <w:commentRangeStart w:id="26"/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E34">
        <w:rPr>
          <w:rFonts w:ascii="Times New Roman" w:hAnsi="Times New Roman" w:cs="Times New Roman"/>
          <w:sz w:val="24"/>
          <w:szCs w:val="24"/>
        </w:rPr>
        <w:t xml:space="preserve">Исследовать зависимость выходного постоянного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90E34">
        <w:rPr>
          <w:rFonts w:ascii="Times New Roman" w:hAnsi="Times New Roman" w:cs="Times New Roman"/>
          <w:sz w:val="24"/>
          <w:szCs w:val="24"/>
        </w:rPr>
        <w:t xml:space="preserve">пост от уровня входного переменного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</m:oMath>
      <w:r w:rsidRPr="00990E34">
        <w:rPr>
          <w:rFonts w:ascii="Times New Roman" w:hAnsi="Times New Roman" w:cs="Times New Roman"/>
          <w:sz w:val="24"/>
          <w:szCs w:val="24"/>
        </w:rPr>
        <w:t xml:space="preserve"> двухполупериодного выпрямителя с заземлённой нагрузкой.</w:t>
      </w:r>
      <w:r>
        <w:commentReference w:id="26"/>
      </w:r>
      <w:commentRangeEnd w:id="26"/>
    </w:p>
    <w:p w14:paraId="4DD333B6" w14:textId="77777777" w:rsidR="00BB009E" w:rsidRPr="00BB009E" w:rsidRDefault="00BB009E" w:rsidP="001D3BD5">
      <w:commentRangeStart w:id="28"/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09E">
        <w:rPr>
          <w:rFonts w:ascii="Times New Roman" w:hAnsi="Times New Roman" w:cs="Times New Roman"/>
          <w:sz w:val="24"/>
          <w:szCs w:val="24"/>
        </w:rPr>
        <w:t xml:space="preserve">Исследовать зависимость выходного постоянного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B009E">
        <w:rPr>
          <w:rFonts w:ascii="Times New Roman" w:hAnsi="Times New Roman" w:cs="Times New Roman"/>
          <w:sz w:val="24"/>
          <w:szCs w:val="24"/>
        </w:rPr>
        <w:t xml:space="preserve">пост от уровня входного переменного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</m:oMath>
      <w:r w:rsidRPr="00BB009E">
        <w:rPr>
          <w:rFonts w:ascii="Times New Roman" w:hAnsi="Times New Roman" w:cs="Times New Roman"/>
          <w:sz w:val="24"/>
          <w:szCs w:val="24"/>
        </w:rPr>
        <w:t xml:space="preserve"> двухполупериодного выпрямителя с </w:t>
      </w:r>
      <w:r>
        <w:rPr>
          <w:rFonts w:ascii="Times New Roman" w:hAnsi="Times New Roman" w:cs="Times New Roman"/>
          <w:sz w:val="24"/>
          <w:szCs w:val="24"/>
        </w:rPr>
        <w:t>общей обратной связью</w:t>
      </w:r>
      <w:r w:rsidRPr="00BB009E">
        <w:rPr>
          <w:rFonts w:ascii="Times New Roman" w:hAnsi="Times New Roman" w:cs="Times New Roman"/>
          <w:sz w:val="24"/>
          <w:szCs w:val="24"/>
        </w:rPr>
        <w:t>.</w:t>
      </w:r>
      <w:r>
        <w:commentReference w:id="28"/>
      </w:r>
      <w:commentRangeEnd w:id="28"/>
    </w:p>
    <w:p w14:paraId="79C2EE94" w14:textId="77777777" w:rsidR="00BB009E" w:rsidRDefault="00BB009E" w:rsidP="00BB009E">
      <w:pPr>
        <w:pStyle w:val="a5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6B947A5A" w14:textId="77777777" w:rsidR="00BB009E" w:rsidRPr="00BB009E" w:rsidRDefault="00BB009E" w:rsidP="00BB009E">
      <w:pPr>
        <w:pStyle w:val="a5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2A6F361B" w14:textId="77777777" w:rsidR="00167F3A" w:rsidRPr="00144B97" w:rsidRDefault="00167F3A" w:rsidP="009717A6">
      <w:pPr>
        <w:pStyle w:val="a5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12B6E0F" w14:textId="26A17C34" w:rsidR="003A09DB" w:rsidRPr="003A09DB" w:rsidRDefault="003A09DB" w:rsidP="00A22831">
      <w:pPr>
        <w:pStyle w:val="a5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0237D684" w14:textId="1F288963" w:rsidR="00D549C6" w:rsidRPr="00880B95" w:rsidRDefault="00D549C6" w:rsidP="003A09DB">
      <w:pPr>
        <w:pStyle w:val="a5"/>
        <w:ind w:left="720" w:firstLine="0"/>
        <w:rPr>
          <w:rFonts w:ascii="Times New Roman" w:eastAsia="Aptos" w:hAnsi="Times New Roman" w:cs="Times New Roman"/>
          <w:sz w:val="24"/>
          <w:szCs w:val="24"/>
        </w:rPr>
      </w:pPr>
    </w:p>
    <w:p w14:paraId="7A871A8E" w14:textId="77777777" w:rsidR="003E5807" w:rsidRPr="00314E75" w:rsidRDefault="003E5807" w:rsidP="003E5807">
      <w:pPr>
        <w:pStyle w:val="a5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0C745AA5" w14:textId="77777777" w:rsidR="008C5DBF" w:rsidRPr="00D549C6" w:rsidRDefault="008C5DBF" w:rsidP="003E5807">
      <w:pPr>
        <w:pStyle w:val="a5"/>
        <w:ind w:left="720" w:firstLine="0"/>
        <w:rPr>
          <w:rFonts w:ascii="Times New Roman" w:eastAsia="Aptos" w:hAnsi="Times New Roman" w:cs="Times New Roman"/>
          <w:sz w:val="24"/>
          <w:szCs w:val="24"/>
        </w:rPr>
      </w:pPr>
    </w:p>
    <w:p w14:paraId="53256B81" w14:textId="77777777" w:rsidR="005258DA" w:rsidRPr="00D93F7F" w:rsidRDefault="005258DA" w:rsidP="00D549C6">
      <w:pPr>
        <w:pStyle w:val="a5"/>
        <w:tabs>
          <w:tab w:val="left" w:pos="940"/>
        </w:tabs>
        <w:spacing w:before="26" w:line="259" w:lineRule="auto"/>
        <w:ind w:left="1440" w:firstLine="0"/>
        <w:rPr>
          <w:rFonts w:ascii="Times New Roman" w:hAnsi="Times New Roman" w:cs="Times New Roman"/>
          <w:sz w:val="24"/>
          <w:szCs w:val="24"/>
        </w:rPr>
      </w:pPr>
    </w:p>
    <w:p w14:paraId="19219836" w14:textId="2FCD198C" w:rsidR="00E513DF" w:rsidRPr="00D93F7F" w:rsidRDefault="3200425D" w:rsidP="001F1D71">
      <w:commentRangeStart w:id="30"/>
      <w:r>
        <w:br w:type="page"/>
      </w:r>
      <w:r>
        <w:commentReference w:id="30"/>
      </w:r>
      <w:commentRangeEnd w:id="30"/>
    </w:p>
    <w:p w14:paraId="31CD636E" w14:textId="513A0FBF" w:rsidR="00DC24DE" w:rsidRPr="00D41E70" w:rsidRDefault="00DC24DE" w:rsidP="001D3BD5">
      <w:commentRangeStart w:id="32"/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C24DE">
        <w:rPr>
          <w:b/>
          <w:bCs/>
          <w:sz w:val="32"/>
          <w:szCs w:val="32"/>
        </w:rPr>
        <w:lastRenderedPageBreak/>
        <w:t xml:space="preserve">Исследовать зависимость выходного постоянного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вых</m:t>
            </m:r>
          </m:sub>
        </m:sSub>
      </m:oMath>
      <w:r w:rsidR="0033721C">
        <w:rPr>
          <w:b/>
          <w:bCs/>
          <w:sz w:val="32"/>
          <w:szCs w:val="32"/>
        </w:rPr>
        <w:t xml:space="preserve"> </w:t>
      </w:r>
      <w:r w:rsidRPr="00DC24DE">
        <w:rPr>
          <w:b/>
          <w:bCs/>
          <w:sz w:val="32"/>
          <w:szCs w:val="32"/>
        </w:rPr>
        <w:t xml:space="preserve">пост от уровня входного переменного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вх</m:t>
            </m:r>
          </m:sub>
        </m:sSub>
      </m:oMath>
      <w:r w:rsidR="00990E34">
        <w:rPr>
          <w:b/>
          <w:bCs/>
          <w:sz w:val="32"/>
          <w:szCs w:val="32"/>
        </w:rPr>
        <w:t xml:space="preserve"> </w:t>
      </w:r>
      <w:r w:rsidRPr="00DC24DE">
        <w:rPr>
          <w:b/>
          <w:bCs/>
          <w:sz w:val="32"/>
          <w:szCs w:val="32"/>
        </w:rPr>
        <w:t>однополупериодного выпрямителя</w:t>
      </w:r>
      <w:r w:rsidR="00167F3A">
        <w:rPr>
          <w:b/>
          <w:bCs/>
          <w:sz w:val="32"/>
          <w:szCs w:val="32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</m:sub>
        </m:sSub>
      </m:oMath>
      <w:r w:rsidR="00D02327">
        <w:rPr>
          <w:b/>
          <w:sz w:val="32"/>
          <w:szCs w:val="32"/>
        </w:rPr>
        <w:t xml:space="preserve"> больше нуля</w:t>
      </w:r>
      <w:r>
        <w:commentReference w:id="32"/>
      </w:r>
      <w:commentRangeEnd w:id="32"/>
    </w:p>
    <w:p w14:paraId="54652E41" w14:textId="77777777" w:rsidR="00D41E70" w:rsidRDefault="00D41E70" w:rsidP="00D41E70">
      <w:pPr>
        <w:rPr>
          <w:sz w:val="24"/>
          <w:szCs w:val="24"/>
        </w:rPr>
      </w:pPr>
    </w:p>
    <w:p w14:paraId="2D7795A3" w14:textId="3084964D" w:rsidR="006C7C79" w:rsidRPr="006C7C79" w:rsidRDefault="006C7C79" w:rsidP="001D3BD5">
      <w:commentRangeStart w:id="34"/>
      <w:pPr>
        <w:spacing w:line="360" w:lineRule="auto"/>
        <w:rPr>
          <w:sz w:val="24"/>
          <w:szCs w:val="24"/>
        </w:rPr>
      </w:pPr>
      <w:r w:rsidRPr="006C7C79">
        <w:rPr>
          <w:sz w:val="24"/>
          <w:szCs w:val="24"/>
        </w:rPr>
        <w:t>На рисунке 1 представлена схема неинвертирующего однополупериодного выпрямителя</w:t>
      </w:r>
      <w:r>
        <w:rPr>
          <w:sz w:val="24"/>
          <w:szCs w:val="24"/>
        </w:rPr>
        <w:t xml:space="preserve"> с передаваемой положительной полуволной выходного сигнала</w:t>
      </w:r>
      <w:r w:rsidRPr="006C7C79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&gt;0)</m:t>
        </m:r>
      </m:oMath>
      <w:r w:rsidRPr="006C7C79">
        <w:rPr>
          <w:sz w:val="24"/>
          <w:szCs w:val="24"/>
        </w:rPr>
        <w:t>.</w:t>
      </w:r>
      <w:r>
        <w:commentReference w:id="34"/>
      </w:r>
      <w:commentRangeEnd w:id="34"/>
    </w:p>
    <w:p w14:paraId="231110EF" w14:textId="5FB45386" w:rsidR="00DC24DE" w:rsidRPr="006C7C79" w:rsidRDefault="00DC24DE" w:rsidP="00DC24DE">
      <w:pPr>
        <w:rPr>
          <w:sz w:val="32"/>
          <w:szCs w:val="32"/>
        </w:rPr>
      </w:pPr>
    </w:p>
    <w:p w14:paraId="4927E8DF" w14:textId="138ADA21" w:rsidR="006C7C79" w:rsidRDefault="001D3BD5" w:rsidP="006C7C79">
      <w:pPr>
        <w:keepNext/>
        <w:jc w:val="center"/>
      </w:pPr>
      <w:r>
        <w:rPr>
          <w:noProof/>
        </w:rPr>
        <w:drawing>
          <wp:inline distT="0" distB="0" distL="0" distR="0" wp14:anchorId="50DEE5B3" wp14:editId="6BA1AC3F">
            <wp:extent cx="4932719" cy="3343450"/>
            <wp:effectExtent l="0" t="0" r="1270" b="9525"/>
            <wp:docPr id="1158602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0245" name="Рисунок 1158602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47" cy="33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DC73" w14:textId="77777777" w:rsidR="00601742" w:rsidRDefault="00601742" w:rsidP="006C7C79">
      <w:pPr>
        <w:jc w:val="center"/>
        <w:rPr>
          <w:sz w:val="20"/>
          <w:szCs w:val="20"/>
          <w:lang w:val="en-US"/>
        </w:rPr>
      </w:pPr>
    </w:p>
    <w:p w14:paraId="2487A87F" w14:textId="68360DBA" w:rsidR="006C7C79" w:rsidRPr="00AD179F" w:rsidRDefault="006C7C79" w:rsidP="006C7C79">
      <w:commentRangeStart w:id="36"/>
      <w:pPr>
        <w:jc w:val="center"/>
        <w:rPr>
          <w:sz w:val="20"/>
          <w:szCs w:val="20"/>
        </w:rPr>
      </w:pPr>
      <w:r w:rsidRPr="006C7C79">
        <w:rPr>
          <w:sz w:val="20"/>
          <w:szCs w:val="20"/>
        </w:rPr>
        <w:t>Рисунок 1</w:t>
      </w:r>
      <w:r>
        <w:commentReference w:id="36"/>
      </w:r>
      <w:commentRangeEnd w:id="36"/>
    </w:p>
    <w:p w14:paraId="4B1DAA7A" w14:textId="77777777" w:rsidR="003159A6" w:rsidRPr="00AD179F" w:rsidRDefault="003159A6" w:rsidP="006C7C79">
      <w:pPr>
        <w:jc w:val="center"/>
        <w:rPr>
          <w:sz w:val="20"/>
          <w:szCs w:val="20"/>
        </w:rPr>
      </w:pPr>
    </w:p>
    <w:p w14:paraId="05C5D7D3" w14:textId="06B506F5" w:rsidR="003159A6" w:rsidRPr="00D44D29" w:rsidRDefault="003159A6" w:rsidP="003159A6">
      <w:commentRangeStart w:id="38"/>
      <w:pPr>
        <w:rPr>
          <w:sz w:val="24"/>
          <w:szCs w:val="24"/>
        </w:rPr>
      </w:pPr>
      <w:r w:rsidRPr="00D44D29">
        <w:rPr>
          <w:sz w:val="24"/>
          <w:szCs w:val="24"/>
        </w:rPr>
        <w:t xml:space="preserve">В таблице 1 представлены результаты измерений при условии,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 w:rsidRPr="00D44D29">
        <w:rPr>
          <w:sz w:val="24"/>
          <w:szCs w:val="24"/>
        </w:rPr>
        <w:t>.</w:t>
      </w:r>
      <w:r>
        <w:commentReference w:id="38"/>
      </w:r>
      <w:commentRangeEnd w:id="38"/>
    </w:p>
    <w:p w14:paraId="0AE1DBF3" w14:textId="77777777" w:rsidR="00D81173" w:rsidRDefault="00D81173" w:rsidP="006C7C79">
      <w:pPr>
        <w:jc w:val="center"/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65"/>
        <w:gridCol w:w="5065"/>
      </w:tblGrid>
      <w:tr w:rsidR="001D3BD5" w14:paraId="2321A94A" w14:textId="4482D0C7" w:rsidTr="005D2E45">
        <w:tc>
          <w:tcPr>
            <w:tcW w:w="5065" w:type="dxa"/>
          </w:tcPr>
          <w:p w14:paraId="68682619" w14:textId="64CFA4C4" w:rsidR="001D3BD5" w:rsidRPr="003159A6" w:rsidRDefault="001D3BD5" w:rsidP="003159A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мВ</m:t>
                </m:r>
              </m:oMath>
            </m:oMathPara>
          </w:p>
        </w:tc>
        <w:tc>
          <w:tcPr>
            <w:tcW w:w="5065" w:type="dxa"/>
          </w:tcPr>
          <w:p w14:paraId="69904BDD" w14:textId="0EDE2535" w:rsidR="001D3BD5" w:rsidRDefault="001D3BD5" w:rsidP="003159A6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oMath>
            </m:oMathPara>
          </w:p>
        </w:tc>
      </w:tr>
      <w:tr w:rsidR="001D3BD5" w14:paraId="6FB4BCF7" w14:textId="5FBB5ADD" w:rsidTr="005D2E45">
        <w:tc>
          <w:tcPr>
            <w:tcW w:w="5065" w:type="dxa"/>
          </w:tcPr>
          <w:p w14:paraId="5D684A2E" w14:textId="0A8C4B74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</w:t>
            </w:r>
          </w:p>
        </w:tc>
        <w:tc>
          <w:tcPr>
            <w:tcW w:w="5065" w:type="dxa"/>
          </w:tcPr>
          <w:p w14:paraId="3199BA9C" w14:textId="6B44B2F6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3,445</w:t>
            </w:r>
          </w:p>
        </w:tc>
      </w:tr>
      <w:tr w:rsidR="001D3BD5" w14:paraId="2526AD6D" w14:textId="7198C2D8" w:rsidTr="005D2E45">
        <w:tc>
          <w:tcPr>
            <w:tcW w:w="5065" w:type="dxa"/>
          </w:tcPr>
          <w:p w14:paraId="03C230FE" w14:textId="3D769A68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</w:t>
            </w:r>
          </w:p>
        </w:tc>
        <w:tc>
          <w:tcPr>
            <w:tcW w:w="5065" w:type="dxa"/>
          </w:tcPr>
          <w:p w14:paraId="0C77BFF3" w14:textId="42CE9DBB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3,44</w:t>
            </w:r>
            <w:r>
              <w:rPr>
                <w:sz w:val="24"/>
                <w:szCs w:val="24"/>
              </w:rPr>
              <w:t>6</w:t>
            </w:r>
          </w:p>
        </w:tc>
      </w:tr>
      <w:tr w:rsidR="001D3BD5" w14:paraId="4EAD37A5" w14:textId="690B7AE8" w:rsidTr="005D2E45">
        <w:tc>
          <w:tcPr>
            <w:tcW w:w="5065" w:type="dxa"/>
          </w:tcPr>
          <w:p w14:paraId="57D7F34E" w14:textId="63905045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</w:t>
            </w:r>
          </w:p>
        </w:tc>
        <w:tc>
          <w:tcPr>
            <w:tcW w:w="5065" w:type="dxa"/>
          </w:tcPr>
          <w:p w14:paraId="787707DF" w14:textId="28D001AB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3,44</w:t>
            </w:r>
            <w:r>
              <w:rPr>
                <w:sz w:val="24"/>
                <w:szCs w:val="24"/>
              </w:rPr>
              <w:t>5</w:t>
            </w:r>
          </w:p>
        </w:tc>
      </w:tr>
      <w:tr w:rsidR="001D3BD5" w14:paraId="42085113" w14:textId="0975DDF1" w:rsidTr="005D2E45">
        <w:tc>
          <w:tcPr>
            <w:tcW w:w="5065" w:type="dxa"/>
          </w:tcPr>
          <w:p w14:paraId="663C8C9B" w14:textId="457EF606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</w:t>
            </w:r>
          </w:p>
        </w:tc>
        <w:tc>
          <w:tcPr>
            <w:tcW w:w="5065" w:type="dxa"/>
          </w:tcPr>
          <w:p w14:paraId="09D017A2" w14:textId="05277B79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3,44</w:t>
            </w:r>
            <w:r>
              <w:rPr>
                <w:sz w:val="24"/>
                <w:szCs w:val="24"/>
              </w:rPr>
              <w:t>7</w:t>
            </w:r>
          </w:p>
        </w:tc>
      </w:tr>
      <w:tr w:rsidR="001D3BD5" w14:paraId="1CA16FE0" w14:textId="0F27545B" w:rsidTr="005D2E45">
        <w:tc>
          <w:tcPr>
            <w:tcW w:w="5065" w:type="dxa"/>
          </w:tcPr>
          <w:p w14:paraId="541B2FA0" w14:textId="0430F9AE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250</w:t>
            </w:r>
          </w:p>
        </w:tc>
        <w:tc>
          <w:tcPr>
            <w:tcW w:w="5065" w:type="dxa"/>
          </w:tcPr>
          <w:p w14:paraId="72DBEADE" w14:textId="1777CB56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  <w:r>
              <w:rPr>
                <w:sz w:val="24"/>
                <w:szCs w:val="24"/>
              </w:rPr>
              <w:t>53</w:t>
            </w:r>
          </w:p>
        </w:tc>
      </w:tr>
      <w:tr w:rsidR="001D3BD5" w14:paraId="6B9B4824" w14:textId="79CE2F3F" w:rsidTr="005D2E45">
        <w:tc>
          <w:tcPr>
            <w:tcW w:w="5065" w:type="dxa"/>
          </w:tcPr>
          <w:p w14:paraId="784DB54B" w14:textId="60250E65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500</w:t>
            </w:r>
          </w:p>
        </w:tc>
        <w:tc>
          <w:tcPr>
            <w:tcW w:w="5065" w:type="dxa"/>
          </w:tcPr>
          <w:p w14:paraId="75F7739A" w14:textId="04A640EB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  <w:r>
              <w:rPr>
                <w:sz w:val="24"/>
                <w:szCs w:val="24"/>
              </w:rPr>
              <w:t>51</w:t>
            </w:r>
          </w:p>
        </w:tc>
      </w:tr>
      <w:tr w:rsidR="001D3BD5" w14:paraId="713067FF" w14:textId="311AD48E" w:rsidTr="005D2E45">
        <w:tc>
          <w:tcPr>
            <w:tcW w:w="5065" w:type="dxa"/>
          </w:tcPr>
          <w:p w14:paraId="3F2B826B" w14:textId="62115025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1000</w:t>
            </w:r>
          </w:p>
        </w:tc>
        <w:tc>
          <w:tcPr>
            <w:tcW w:w="5065" w:type="dxa"/>
          </w:tcPr>
          <w:p w14:paraId="6D591DEE" w14:textId="39BDF3AA" w:rsidR="001D3BD5" w:rsidRPr="003159A6" w:rsidRDefault="001D3BD5" w:rsidP="001D3B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3,45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0551CF43" w14:textId="77777777" w:rsidR="001D3BD5" w:rsidRDefault="001D3BD5" w:rsidP="00F972B7">
      <w:pPr>
        <w:jc w:val="center"/>
        <w:rPr>
          <w:sz w:val="20"/>
          <w:szCs w:val="20"/>
        </w:rPr>
      </w:pPr>
    </w:p>
    <w:p w14:paraId="3AC73559" w14:textId="47398937" w:rsidR="00F972B7" w:rsidRDefault="00F972B7" w:rsidP="00F972B7">
      <w:commentRangeStart w:id="40"/>
      <w:pPr>
        <w:jc w:val="center"/>
        <w:rPr>
          <w:sz w:val="20"/>
          <w:szCs w:val="20"/>
        </w:rPr>
      </w:pPr>
      <w:r>
        <w:rPr>
          <w:sz w:val="20"/>
          <w:szCs w:val="20"/>
        </w:rPr>
        <w:t>Таблица 1</w:t>
      </w:r>
      <w:r>
        <w:commentReference w:id="40"/>
      </w:r>
      <w:commentRangeEnd w:id="40"/>
    </w:p>
    <w:p w14:paraId="06F45536" w14:textId="77777777" w:rsidR="00F972B7" w:rsidRDefault="00F972B7" w:rsidP="00D81173">
      <w:pPr>
        <w:rPr>
          <w:sz w:val="20"/>
          <w:szCs w:val="20"/>
        </w:rPr>
      </w:pPr>
    </w:p>
    <w:p w14:paraId="5607198C" w14:textId="77777777" w:rsidR="001D3BD5" w:rsidRDefault="001D3BD5" w:rsidP="00D81173">
      <w:pPr>
        <w:rPr>
          <w:sz w:val="24"/>
          <w:szCs w:val="24"/>
        </w:rPr>
      </w:pPr>
    </w:p>
    <w:p w14:paraId="6E67EE48" w14:textId="2809A7C2" w:rsidR="00D81173" w:rsidRPr="00D44D29" w:rsidRDefault="00601742" w:rsidP="00D81173">
      <w:commentRangeStart w:id="42"/>
      <w:pPr>
        <w:rPr>
          <w:sz w:val="24"/>
          <w:szCs w:val="24"/>
        </w:rPr>
      </w:pPr>
      <w:r w:rsidRPr="00601742">
        <w:rPr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488C4B01" wp14:editId="2D34732B">
            <wp:simplePos x="0" y="0"/>
            <wp:positionH relativeFrom="column">
              <wp:posOffset>231491</wp:posOffset>
            </wp:positionH>
            <wp:positionV relativeFrom="paragraph">
              <wp:posOffset>257915</wp:posOffset>
            </wp:positionV>
            <wp:extent cx="5563870" cy="2961640"/>
            <wp:effectExtent l="0" t="0" r="0" b="0"/>
            <wp:wrapTopAndBottom/>
            <wp:docPr id="134058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864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2B7" w:rsidRPr="00D44D29">
        <w:rPr>
          <w:sz w:val="24"/>
          <w:szCs w:val="24"/>
        </w:rPr>
        <w:t xml:space="preserve">Графический вид зависимости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972B7" w:rsidRPr="00D44D29">
        <w:rPr>
          <w:sz w:val="24"/>
          <w:szCs w:val="24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972B7" w:rsidRPr="00D44D29">
        <w:rPr>
          <w:sz w:val="24"/>
          <w:szCs w:val="24"/>
        </w:rPr>
        <w:t>представлен на рисунке 2.</w:t>
      </w:r>
      <w:r>
        <w:commentReference w:id="42"/>
      </w:r>
      <w:commentRangeEnd w:id="42"/>
    </w:p>
    <w:p w14:paraId="76BB6080" w14:textId="43762F84" w:rsidR="00F972B7" w:rsidRDefault="00F972B7" w:rsidP="00601742">
      <w:pPr>
        <w:pStyle w:val="a5"/>
        <w:ind w:left="720" w:firstLine="0"/>
        <w:rPr>
          <w:sz w:val="20"/>
          <w:szCs w:val="2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62A5649" w14:textId="7C2C1149" w:rsidR="0090627E" w:rsidRPr="00601742" w:rsidRDefault="00F972B7" w:rsidP="001D3BD5">
      <w:commentRangeStart w:id="44"/>
      <w:pPr>
        <w:spacing w:line="360" w:lineRule="auto"/>
        <w:jc w:val="center"/>
        <w:rPr>
          <w:sz w:val="20"/>
          <w:szCs w:val="20"/>
          <w:lang w:val="en-US"/>
        </w:rPr>
      </w:pPr>
      <w:r w:rsidRPr="00F972B7">
        <w:rPr>
          <w:sz w:val="20"/>
          <w:szCs w:val="20"/>
        </w:rPr>
        <w:t>Рисунок 2</w:t>
      </w:r>
      <w:r>
        <w:commentReference w:id="44"/>
      </w:r>
      <w:commentRangeEnd w:id="44"/>
    </w:p>
    <w:p w14:paraId="07A6AF26" w14:textId="2ADCA98C" w:rsidR="006F4691" w:rsidRPr="00601742" w:rsidRDefault="00601742" w:rsidP="00601742">
      <w:commentRangeStart w:id="46"/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03CB76F3" wp14:editId="727919B8">
            <wp:simplePos x="0" y="0"/>
            <wp:positionH relativeFrom="margin">
              <wp:posOffset>254635</wp:posOffset>
            </wp:positionH>
            <wp:positionV relativeFrom="paragraph">
              <wp:posOffset>698500</wp:posOffset>
            </wp:positionV>
            <wp:extent cx="5413375" cy="3749675"/>
            <wp:effectExtent l="0" t="0" r="0" b="3175"/>
            <wp:wrapTopAndBottom/>
            <wp:docPr id="21158004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00415" name="Рисунок 21158004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DCD" w:rsidRPr="006C7C79">
        <w:rPr>
          <w:sz w:val="24"/>
          <w:szCs w:val="24"/>
        </w:rPr>
        <w:t xml:space="preserve">На рисунке </w:t>
      </w:r>
      <w:r w:rsidR="00C82DCD">
        <w:rPr>
          <w:sz w:val="24"/>
          <w:szCs w:val="24"/>
        </w:rPr>
        <w:t>3</w:t>
      </w:r>
      <w:r w:rsidR="00C82DCD" w:rsidRPr="006C7C79">
        <w:rPr>
          <w:sz w:val="24"/>
          <w:szCs w:val="24"/>
        </w:rPr>
        <w:t xml:space="preserve"> представлена схема</w:t>
      </w:r>
      <w:r w:rsidR="000B4000" w:rsidRPr="000B4000">
        <w:rPr>
          <w:sz w:val="24"/>
          <w:szCs w:val="24"/>
        </w:rPr>
        <w:t xml:space="preserve"> </w:t>
      </w:r>
      <w:r w:rsidR="00C82DCD" w:rsidRPr="006C7C79">
        <w:rPr>
          <w:sz w:val="24"/>
          <w:szCs w:val="24"/>
        </w:rPr>
        <w:t>инвертирующего однополупериодного выпрямителя</w:t>
      </w:r>
      <w:r w:rsidR="00C82DCD">
        <w:rPr>
          <w:sz w:val="24"/>
          <w:szCs w:val="24"/>
        </w:rPr>
        <w:t xml:space="preserve"> с передаваемой положительной полуволной выходного сигнала</w:t>
      </w:r>
      <w:r w:rsidR="00C82DCD" w:rsidRPr="006C7C79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&gt;0)</m:t>
        </m:r>
      </m:oMath>
      <w:r w:rsidR="00C82DCD" w:rsidRPr="006C7C79">
        <w:rPr>
          <w:sz w:val="24"/>
          <w:szCs w:val="24"/>
        </w:rPr>
        <w:t>.</w:t>
      </w:r>
      <w:r>
        <w:commentReference w:id="46"/>
      </w:r>
      <w:commentRangeEnd w:id="46"/>
    </w:p>
    <w:p w14:paraId="491B432C" w14:textId="77777777" w:rsidR="00601742" w:rsidRPr="00601742" w:rsidRDefault="00601742" w:rsidP="00601742">
      <w:pPr>
        <w:rPr>
          <w:sz w:val="20"/>
          <w:szCs w:val="20"/>
          <w:lang w:val="en-US"/>
        </w:rPr>
      </w:pPr>
    </w:p>
    <w:p w14:paraId="1F9C7FFB" w14:textId="77777777" w:rsidR="00601742" w:rsidRDefault="00601742" w:rsidP="006F4691">
      <w:pPr>
        <w:jc w:val="center"/>
        <w:rPr>
          <w:sz w:val="20"/>
          <w:szCs w:val="20"/>
          <w:lang w:val="en-US"/>
        </w:rPr>
      </w:pPr>
    </w:p>
    <w:p w14:paraId="5C792772" w14:textId="6E612384" w:rsidR="006F4691" w:rsidRPr="00601742" w:rsidRDefault="006F4691" w:rsidP="006F4691">
      <w:commentRangeStart w:id="48"/>
      <w:pPr>
        <w:jc w:val="center"/>
        <w:rPr>
          <w:sz w:val="20"/>
          <w:szCs w:val="20"/>
        </w:rPr>
      </w:pPr>
      <w:r w:rsidRPr="006C7C79">
        <w:rPr>
          <w:sz w:val="20"/>
          <w:szCs w:val="20"/>
        </w:rPr>
        <w:t xml:space="preserve">Рисунок </w:t>
      </w:r>
      <w:r w:rsidRPr="000B4000">
        <w:rPr>
          <w:sz w:val="20"/>
          <w:szCs w:val="20"/>
        </w:rPr>
        <w:t>3</w:t>
      </w:r>
      <w:r>
        <w:commentReference w:id="48"/>
      </w:r>
      <w:commentRangeEnd w:id="48"/>
    </w:p>
    <w:p w14:paraId="48A6F932" w14:textId="77777777" w:rsidR="000B4000" w:rsidRPr="00AD179F" w:rsidRDefault="000B4000" w:rsidP="000B4000">
      <w:pPr>
        <w:rPr>
          <w:sz w:val="20"/>
          <w:szCs w:val="20"/>
        </w:rPr>
      </w:pPr>
    </w:p>
    <w:p w14:paraId="0438103D" w14:textId="77777777" w:rsidR="00601742" w:rsidRDefault="00601742" w:rsidP="001D3BD5">
      <w:pPr>
        <w:spacing w:line="360" w:lineRule="auto"/>
        <w:rPr>
          <w:sz w:val="24"/>
          <w:szCs w:val="24"/>
          <w:lang w:val="en-US"/>
        </w:rPr>
      </w:pPr>
    </w:p>
    <w:p w14:paraId="30558918" w14:textId="780C2017" w:rsidR="006F4691" w:rsidRPr="00190E0C" w:rsidRDefault="000B4000" w:rsidP="001D3BD5">
      <w:commentRangeStart w:id="50"/>
      <w:pPr>
        <w:spacing w:line="360" w:lineRule="auto"/>
        <w:rPr>
          <w:sz w:val="24"/>
          <w:szCs w:val="24"/>
        </w:rPr>
      </w:pPr>
      <w:r w:rsidRPr="00D44D29">
        <w:rPr>
          <w:sz w:val="24"/>
          <w:szCs w:val="24"/>
        </w:rPr>
        <w:lastRenderedPageBreak/>
        <w:t xml:space="preserve">В таблице 2 представлены результаты измерений при условии,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 w:rsidR="00190E0C" w:rsidRPr="00190E0C">
        <w:rPr>
          <w:sz w:val="24"/>
          <w:szCs w:val="24"/>
        </w:rPr>
        <w:t>.</w:t>
      </w:r>
      <w:r>
        <w:commentReference w:id="50"/>
      </w:r>
      <w:commentRange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65"/>
        <w:gridCol w:w="5065"/>
      </w:tblGrid>
      <w:tr w:rsidR="00DE3411" w:rsidRPr="003159A6" w14:paraId="4A4E1444" w14:textId="3A96B76B" w:rsidTr="007076CC">
        <w:tc>
          <w:tcPr>
            <w:tcW w:w="5065" w:type="dxa"/>
          </w:tcPr>
          <w:p w14:paraId="7BA6D534" w14:textId="51103212" w:rsidR="00DE3411" w:rsidRPr="00601742" w:rsidRDefault="00000000" w:rsidP="00B71C59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вх</m:t>
                  </m:r>
                </m:sub>
              </m:sSub>
            </m:oMath>
            <w:r w:rsidR="00601742" w:rsidRPr="00601742">
              <w:rPr>
                <w:rFonts w:ascii="Cambria Math" w:hAnsi="Cambria Math"/>
                <w:iCs/>
                <w:sz w:val="24"/>
                <w:szCs w:val="24"/>
                <w:lang w:val="en-US"/>
              </w:rPr>
              <w:t xml:space="preserve">, </w:t>
            </w:r>
            <w:r w:rsidR="00601742" w:rsidRPr="00601742">
              <w:rPr>
                <w:rFonts w:ascii="Cambria Math" w:hAnsi="Cambria Math"/>
                <w:iCs/>
                <w:sz w:val="24"/>
                <w:szCs w:val="24"/>
              </w:rPr>
              <w:t>мВ</w:t>
            </w:r>
          </w:p>
        </w:tc>
        <w:tc>
          <w:tcPr>
            <w:tcW w:w="5065" w:type="dxa"/>
          </w:tcPr>
          <w:p w14:paraId="43075146" w14:textId="6A6F9F0C" w:rsidR="00DE3411" w:rsidRPr="00601742" w:rsidRDefault="00000000" w:rsidP="00B71C59">
            <w:pPr>
              <w:jc w:val="center"/>
              <w:rPr>
                <w:i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oMath>
            <w:r w:rsidR="00601742">
              <w:rPr>
                <w:i/>
                <w:sz w:val="24"/>
                <w:szCs w:val="24"/>
                <w:lang w:val="en-US"/>
              </w:rPr>
              <w:t>,</w:t>
            </w:r>
            <w:r w:rsidR="00601742">
              <w:rPr>
                <w:sz w:val="24"/>
                <w:szCs w:val="24"/>
              </w:rPr>
              <w:t xml:space="preserve"> </w:t>
            </w:r>
            <w:r w:rsidR="00601742">
              <w:rPr>
                <w:sz w:val="24"/>
                <w:szCs w:val="24"/>
              </w:rPr>
              <w:t>мВ</w:t>
            </w:r>
          </w:p>
        </w:tc>
      </w:tr>
      <w:tr w:rsidR="00DE3411" w:rsidRPr="003159A6" w14:paraId="46363A5B" w14:textId="0AC5B643" w:rsidTr="007076CC">
        <w:tc>
          <w:tcPr>
            <w:tcW w:w="5065" w:type="dxa"/>
          </w:tcPr>
          <w:p w14:paraId="306C4F98" w14:textId="77777777" w:rsidR="00DE3411" w:rsidRPr="003159A6" w:rsidRDefault="00DE3411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</w:t>
            </w:r>
          </w:p>
        </w:tc>
        <w:tc>
          <w:tcPr>
            <w:tcW w:w="5065" w:type="dxa"/>
          </w:tcPr>
          <w:p w14:paraId="5DEDD4EC" w14:textId="1ABBCD1F" w:rsidR="00DE3411" w:rsidRPr="0081472A" w:rsidRDefault="001D3BD5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1472A"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  <w:lang w:val="en-US"/>
              </w:rPr>
              <w:t>32</w:t>
            </w:r>
            <w:r w:rsidR="0081472A">
              <w:rPr>
                <w:sz w:val="24"/>
                <w:szCs w:val="24"/>
              </w:rPr>
              <w:t xml:space="preserve"> </w:t>
            </w:r>
          </w:p>
        </w:tc>
      </w:tr>
      <w:tr w:rsidR="00DE3411" w:rsidRPr="003159A6" w14:paraId="5464BF27" w14:textId="080E3E80" w:rsidTr="007076CC">
        <w:tc>
          <w:tcPr>
            <w:tcW w:w="5065" w:type="dxa"/>
          </w:tcPr>
          <w:p w14:paraId="2969A17B" w14:textId="77777777" w:rsidR="00DE3411" w:rsidRPr="003159A6" w:rsidRDefault="00DE3411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</w:t>
            </w:r>
          </w:p>
        </w:tc>
        <w:tc>
          <w:tcPr>
            <w:tcW w:w="5065" w:type="dxa"/>
          </w:tcPr>
          <w:p w14:paraId="25806308" w14:textId="75A37491" w:rsidR="00DE3411" w:rsidRPr="0081472A" w:rsidRDefault="001D3BD5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="0081472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 w:rsidR="0081472A">
              <w:rPr>
                <w:sz w:val="24"/>
                <w:szCs w:val="24"/>
                <w:lang w:val="en-US"/>
              </w:rPr>
              <w:t xml:space="preserve">8 </w:t>
            </w:r>
          </w:p>
        </w:tc>
      </w:tr>
      <w:tr w:rsidR="00DE3411" w:rsidRPr="003159A6" w14:paraId="5E606860" w14:textId="4963FC07" w:rsidTr="007076CC">
        <w:tc>
          <w:tcPr>
            <w:tcW w:w="5065" w:type="dxa"/>
          </w:tcPr>
          <w:p w14:paraId="38062258" w14:textId="77777777" w:rsidR="00DE3411" w:rsidRPr="003159A6" w:rsidRDefault="00DE3411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</w:t>
            </w:r>
          </w:p>
        </w:tc>
        <w:tc>
          <w:tcPr>
            <w:tcW w:w="5065" w:type="dxa"/>
          </w:tcPr>
          <w:p w14:paraId="1BC87562" w14:textId="40180C7A" w:rsidR="00DE3411" w:rsidRPr="0081472A" w:rsidRDefault="0081472A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D3BD5">
              <w:rPr>
                <w:sz w:val="24"/>
                <w:szCs w:val="24"/>
                <w:lang w:val="en-US"/>
              </w:rPr>
              <w:t>53</w:t>
            </w:r>
            <w:r>
              <w:rPr>
                <w:sz w:val="24"/>
                <w:szCs w:val="24"/>
                <w:lang w:val="en-US"/>
              </w:rPr>
              <w:t>,</w:t>
            </w:r>
            <w:r w:rsidR="001D3BD5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E3411" w:rsidRPr="003159A6" w14:paraId="626AF8BB" w14:textId="744BE619" w:rsidTr="007076CC">
        <w:tc>
          <w:tcPr>
            <w:tcW w:w="5065" w:type="dxa"/>
          </w:tcPr>
          <w:p w14:paraId="339125FC" w14:textId="77777777" w:rsidR="00DE3411" w:rsidRPr="003159A6" w:rsidRDefault="00DE3411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</w:t>
            </w:r>
          </w:p>
        </w:tc>
        <w:tc>
          <w:tcPr>
            <w:tcW w:w="5065" w:type="dxa"/>
          </w:tcPr>
          <w:p w14:paraId="1EC74173" w14:textId="5C944B42" w:rsidR="00DE3411" w:rsidRPr="003159A6" w:rsidRDefault="001D3BD5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313,27</w:t>
            </w:r>
            <w:r w:rsidR="0081472A">
              <w:rPr>
                <w:sz w:val="24"/>
                <w:szCs w:val="24"/>
              </w:rPr>
              <w:t xml:space="preserve"> </w:t>
            </w:r>
          </w:p>
        </w:tc>
      </w:tr>
      <w:tr w:rsidR="00DE3411" w:rsidRPr="003159A6" w14:paraId="52E16534" w14:textId="5D268FB3" w:rsidTr="007076CC">
        <w:tc>
          <w:tcPr>
            <w:tcW w:w="5065" w:type="dxa"/>
          </w:tcPr>
          <w:p w14:paraId="3CD50303" w14:textId="77777777" w:rsidR="00DE3411" w:rsidRPr="003159A6" w:rsidRDefault="00DE3411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250</w:t>
            </w:r>
          </w:p>
        </w:tc>
        <w:tc>
          <w:tcPr>
            <w:tcW w:w="5065" w:type="dxa"/>
          </w:tcPr>
          <w:p w14:paraId="2B63A556" w14:textId="31AD3342" w:rsidR="00DE3411" w:rsidRPr="003159A6" w:rsidRDefault="0081472A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D3BD5">
              <w:rPr>
                <w:sz w:val="24"/>
                <w:szCs w:val="24"/>
                <w:lang w:val="en-US"/>
              </w:rPr>
              <w:t>90,69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E3411" w:rsidRPr="003159A6" w14:paraId="56D1C0E2" w14:textId="28CAAFE2" w:rsidTr="007076CC">
        <w:tc>
          <w:tcPr>
            <w:tcW w:w="5065" w:type="dxa"/>
          </w:tcPr>
          <w:p w14:paraId="2BF450F0" w14:textId="77777777" w:rsidR="00DE3411" w:rsidRPr="003159A6" w:rsidRDefault="00DE3411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500</w:t>
            </w:r>
          </w:p>
        </w:tc>
        <w:tc>
          <w:tcPr>
            <w:tcW w:w="5065" w:type="dxa"/>
          </w:tcPr>
          <w:p w14:paraId="02CA2A33" w14:textId="0B0B3FD9" w:rsidR="00DE3411" w:rsidRPr="0081472A" w:rsidRDefault="0081472A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  <w:r w:rsidR="001D3BD5">
              <w:rPr>
                <w:sz w:val="24"/>
                <w:szCs w:val="24"/>
                <w:lang w:val="en-US"/>
              </w:rPr>
              <w:t>8</w:t>
            </w:r>
            <w:r w:rsidR="00601742">
              <w:rPr>
                <w:sz w:val="24"/>
                <w:szCs w:val="24"/>
              </w:rPr>
              <w:t>4</w:t>
            </w:r>
          </w:p>
        </w:tc>
      </w:tr>
      <w:tr w:rsidR="00DE3411" w:rsidRPr="003159A6" w14:paraId="2EF9F347" w14:textId="20C1A9BE" w:rsidTr="007076CC">
        <w:tc>
          <w:tcPr>
            <w:tcW w:w="5065" w:type="dxa"/>
          </w:tcPr>
          <w:p w14:paraId="47E172B2" w14:textId="77777777" w:rsidR="00DE3411" w:rsidRPr="003159A6" w:rsidRDefault="00DE3411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1000</w:t>
            </w:r>
          </w:p>
        </w:tc>
        <w:tc>
          <w:tcPr>
            <w:tcW w:w="5065" w:type="dxa"/>
          </w:tcPr>
          <w:p w14:paraId="40998EE1" w14:textId="25A47870" w:rsidR="00DE3411" w:rsidRPr="0081472A" w:rsidRDefault="0081472A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1D3BD5">
              <w:rPr>
                <w:sz w:val="24"/>
                <w:szCs w:val="24"/>
                <w:lang w:val="en-US"/>
              </w:rPr>
              <w:t>7</w:t>
            </w:r>
            <w:r w:rsidR="0060174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C26FDB6" w14:textId="77777777" w:rsidR="001D3BD5" w:rsidRDefault="001D3BD5" w:rsidP="00447275">
      <w:pPr>
        <w:jc w:val="center"/>
        <w:rPr>
          <w:sz w:val="20"/>
          <w:szCs w:val="20"/>
          <w:lang w:val="en-US"/>
        </w:rPr>
      </w:pPr>
    </w:p>
    <w:p w14:paraId="555EBC51" w14:textId="06C7702C" w:rsidR="00612708" w:rsidRDefault="00612708" w:rsidP="001D3BD5">
      <w:commentRangeStart w:id="52"/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Таблица 2</w:t>
      </w:r>
      <w:r>
        <w:commentReference w:id="52"/>
      </w:r>
      <w:commentRangeEnd w:id="52"/>
    </w:p>
    <w:p w14:paraId="752B8553" w14:textId="1A75F705" w:rsidR="00447275" w:rsidRPr="00D44D29" w:rsidRDefault="00447275" w:rsidP="001D3BD5">
      <w:commentRangeStart w:id="54"/>
      <w:pPr>
        <w:spacing w:line="360" w:lineRule="auto"/>
        <w:rPr>
          <w:sz w:val="24"/>
          <w:szCs w:val="24"/>
        </w:rPr>
      </w:pPr>
      <w:r w:rsidRPr="00D44D29">
        <w:rPr>
          <w:sz w:val="24"/>
          <w:szCs w:val="24"/>
        </w:rPr>
        <w:t xml:space="preserve">Графический вид зависимости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44D29">
        <w:rPr>
          <w:sz w:val="24"/>
          <w:szCs w:val="24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44D29">
        <w:rPr>
          <w:sz w:val="24"/>
          <w:szCs w:val="24"/>
        </w:rPr>
        <w:t xml:space="preserve">представлен на рисунке </w:t>
      </w:r>
      <w:r w:rsidR="00676DCE">
        <w:rPr>
          <w:sz w:val="24"/>
          <w:szCs w:val="24"/>
        </w:rPr>
        <w:t>4</w:t>
      </w:r>
      <w:r w:rsidRPr="00D44D29">
        <w:rPr>
          <w:sz w:val="24"/>
          <w:szCs w:val="24"/>
        </w:rPr>
        <w:t>.</w:t>
      </w:r>
      <w:r>
        <w:commentReference w:id="54"/>
      </w:r>
      <w:commentRangeEnd w:id="54"/>
    </w:p>
    <w:p w14:paraId="50C28D62" w14:textId="77777777" w:rsidR="00601742" w:rsidRDefault="00601742" w:rsidP="00E902C3">
      <w:pPr>
        <w:jc w:val="center"/>
        <w:rPr>
          <w:sz w:val="20"/>
          <w:szCs w:val="20"/>
          <w:lang w:val="en-US"/>
        </w:rPr>
      </w:pPr>
    </w:p>
    <w:p w14:paraId="583C155B" w14:textId="6E58690A" w:rsidR="00E902C3" w:rsidRDefault="00601742" w:rsidP="00E902C3">
      <w:pPr>
        <w:jc w:val="center"/>
        <w:rPr>
          <w:sz w:val="20"/>
          <w:szCs w:val="20"/>
        </w:rPr>
      </w:pPr>
      <w:r w:rsidRPr="00601742">
        <w:rPr>
          <w:sz w:val="20"/>
          <w:szCs w:val="20"/>
        </w:rPr>
        <w:drawing>
          <wp:inline distT="0" distB="0" distL="0" distR="0" wp14:anchorId="5A1B32FC" wp14:editId="2537F255">
            <wp:extent cx="6438900" cy="3651032"/>
            <wp:effectExtent l="0" t="0" r="0" b="6985"/>
            <wp:docPr id="163732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28528" name=""/>
                    <pic:cNvPicPr/>
                  </pic:nvPicPr>
                  <pic:blipFill rotWithShape="1">
                    <a:blip r:embed="rId11"/>
                    <a:srcRect t="1513"/>
                    <a:stretch/>
                  </pic:blipFill>
                  <pic:spPr bwMode="auto">
                    <a:xfrm>
                      <a:off x="0" y="0"/>
                      <a:ext cx="6438900" cy="365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6EBDE" w14:textId="77777777" w:rsidR="00601742" w:rsidRDefault="00601742" w:rsidP="00E902C3">
      <w:pPr>
        <w:jc w:val="center"/>
        <w:rPr>
          <w:sz w:val="20"/>
          <w:szCs w:val="20"/>
          <w:lang w:val="en-US"/>
        </w:rPr>
      </w:pPr>
    </w:p>
    <w:p w14:paraId="0B6F67AE" w14:textId="47F23EDC" w:rsidR="00E902C3" w:rsidRPr="00601742" w:rsidRDefault="00E902C3" w:rsidP="00E902C3">
      <w:commentRangeStart w:id="56"/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Рисунок 4</w:t>
      </w:r>
      <w:r>
        <w:commentReference w:id="56"/>
      </w:r>
      <w:commentRangeEnd w:id="56"/>
    </w:p>
    <w:p w14:paraId="36B21456" w14:textId="77777777" w:rsidR="00167F3A" w:rsidRDefault="00167F3A" w:rsidP="00E902C3">
      <w:pPr>
        <w:jc w:val="center"/>
        <w:rPr>
          <w:sz w:val="20"/>
          <w:szCs w:val="20"/>
        </w:rPr>
      </w:pPr>
    </w:p>
    <w:p w14:paraId="5088E429" w14:textId="77777777" w:rsidR="00167F3A" w:rsidRDefault="00167F3A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61404951" w14:textId="77777777" w:rsidR="00601742" w:rsidRDefault="00601742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745E969C" w14:textId="77777777" w:rsidR="00601742" w:rsidRDefault="00601742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787F21F3" w14:textId="77777777" w:rsidR="00601742" w:rsidRDefault="00601742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66D1B8E1" w14:textId="77777777" w:rsidR="00601742" w:rsidRDefault="00601742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3E0C2DCE" w14:textId="77777777" w:rsidR="00601742" w:rsidRDefault="00601742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4037BEFA" w14:textId="77777777" w:rsidR="00601742" w:rsidRDefault="00601742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46DEFF85" w14:textId="77777777" w:rsidR="00601742" w:rsidRDefault="00601742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59D7084B" w14:textId="77777777" w:rsidR="00601742" w:rsidRPr="00601742" w:rsidRDefault="00601742" w:rsidP="00601742">
      <w:pPr>
        <w:spacing w:line="360" w:lineRule="auto"/>
        <w:jc w:val="center"/>
        <w:rPr>
          <w:sz w:val="20"/>
          <w:szCs w:val="20"/>
          <w:lang w:val="en-US"/>
        </w:rPr>
      </w:pPr>
    </w:p>
    <w:p w14:paraId="36FBE34A" w14:textId="0C01E127" w:rsidR="00990E34" w:rsidRPr="00D41E70" w:rsidRDefault="00043B39" w:rsidP="00601742">
      <w:commentRangeStart w:id="58"/>
      <w:pPr>
        <w:pStyle w:val="a5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990E34">
        <w:rPr>
          <w:b/>
          <w:bCs/>
          <w:sz w:val="32"/>
          <w:szCs w:val="32"/>
        </w:rPr>
        <w:lastRenderedPageBreak/>
        <w:t xml:space="preserve">Исследовать зависимость выходного постоянного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вых</m:t>
            </m:r>
          </m:sub>
        </m:sSub>
      </m:oMath>
      <w:r w:rsidRPr="00990E34">
        <w:rPr>
          <w:b/>
          <w:bCs/>
          <w:sz w:val="32"/>
          <w:szCs w:val="32"/>
        </w:rPr>
        <w:t xml:space="preserve"> пост от уровня входного переменного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вх</m:t>
            </m:r>
          </m:sub>
        </m:sSub>
      </m:oMath>
      <w:r w:rsidR="00990E34">
        <w:rPr>
          <w:b/>
          <w:bCs/>
          <w:sz w:val="32"/>
          <w:szCs w:val="32"/>
        </w:rPr>
        <w:t xml:space="preserve"> двухполупериодного выпрямителя с незаземлённой нагрузкой</w:t>
      </w:r>
      <w:r>
        <w:commentReference w:id="58"/>
      </w:r>
      <w:commentRangeEnd w:id="58"/>
    </w:p>
    <w:p w14:paraId="460BAC69" w14:textId="77777777" w:rsidR="00D41E70" w:rsidRDefault="00D41E70" w:rsidP="00D41E70">
      <w:pPr>
        <w:rPr>
          <w:sz w:val="24"/>
          <w:szCs w:val="24"/>
        </w:rPr>
      </w:pPr>
    </w:p>
    <w:p w14:paraId="75B7685D" w14:textId="2E37989C" w:rsidR="00990E34" w:rsidRPr="00D44D29" w:rsidRDefault="00601742" w:rsidP="00D02327">
      <w:commentRangeStart w:id="60"/>
      <w:pPr>
        <w:spacing w:line="360" w:lineRule="auto"/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5AD52F" wp14:editId="157D5ABA">
            <wp:simplePos x="0" y="0"/>
            <wp:positionH relativeFrom="page">
              <wp:posOffset>1385570</wp:posOffset>
            </wp:positionH>
            <wp:positionV relativeFrom="paragraph">
              <wp:posOffset>249555</wp:posOffset>
            </wp:positionV>
            <wp:extent cx="4784725" cy="3814445"/>
            <wp:effectExtent l="0" t="0" r="0" b="0"/>
            <wp:wrapTopAndBottom/>
            <wp:docPr id="10938666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6688" name="Рисунок 10938666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E34" w:rsidRPr="00D44D29">
        <w:rPr>
          <w:sz w:val="24"/>
          <w:szCs w:val="24"/>
        </w:rPr>
        <w:t xml:space="preserve">На рисунке 5 представлена </w:t>
      </w:r>
      <w:r w:rsidR="00844264" w:rsidRPr="00D44D29">
        <w:rPr>
          <w:sz w:val="24"/>
          <w:szCs w:val="24"/>
        </w:rPr>
        <w:t>схема двухполупериодного выпрямителя с незаземлённой нагрузкой</w:t>
      </w:r>
      <w:r w:rsidR="00990E34" w:rsidRPr="00D44D29">
        <w:rPr>
          <w:sz w:val="24"/>
          <w:szCs w:val="24"/>
        </w:rPr>
        <w:t>.</w:t>
      </w:r>
      <w:r>
        <w:commentReference w:id="60"/>
      </w:r>
      <w:commentRangeEnd w:id="60"/>
    </w:p>
    <w:p w14:paraId="04668533" w14:textId="77777777" w:rsidR="00844264" w:rsidRDefault="00844264" w:rsidP="009717A6">
      <w:pPr>
        <w:rPr>
          <w:sz w:val="20"/>
          <w:szCs w:val="20"/>
        </w:rPr>
      </w:pPr>
    </w:p>
    <w:p w14:paraId="6C82E8D8" w14:textId="3C965849" w:rsidR="00447275" w:rsidRPr="00D02327" w:rsidRDefault="00844264" w:rsidP="009717A6">
      <w:commentRangeStart w:id="62"/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Рисунок </w:t>
      </w:r>
      <w:r w:rsidR="00D02327">
        <w:rPr>
          <w:sz w:val="20"/>
          <w:szCs w:val="20"/>
          <w:lang w:val="en-US"/>
        </w:rPr>
        <w:t>5</w:t>
      </w:r>
      <w:r>
        <w:commentReference w:id="62"/>
      </w:r>
      <w:commentRangeEnd w:id="62"/>
    </w:p>
    <w:p w14:paraId="68CEDA5E" w14:textId="77777777" w:rsidR="00612708" w:rsidRDefault="00612708" w:rsidP="00612708">
      <w:pPr>
        <w:jc w:val="center"/>
        <w:rPr>
          <w:sz w:val="20"/>
          <w:szCs w:val="20"/>
        </w:rPr>
      </w:pPr>
    </w:p>
    <w:p w14:paraId="46A87272" w14:textId="56E8B977" w:rsidR="00A86A10" w:rsidRPr="00D02327" w:rsidRDefault="00D44D29" w:rsidP="00D02327">
      <w:commentRangeStart w:id="64"/>
      <w:pPr>
        <w:spacing w:line="360" w:lineRule="auto"/>
        <w:rPr>
          <w:sz w:val="24"/>
          <w:szCs w:val="24"/>
          <w:lang w:val="en-US"/>
        </w:rPr>
      </w:pPr>
      <w:r w:rsidRPr="00D44D29">
        <w:rPr>
          <w:sz w:val="24"/>
          <w:szCs w:val="24"/>
        </w:rPr>
        <w:t>В таблице 3 представлены результаты измерений двухполупериодного выпрямителя с незаземлённой нагрузкой</w:t>
      </w:r>
      <w:r w:rsidR="00190E0C" w:rsidRPr="00190E0C">
        <w:rPr>
          <w:sz w:val="24"/>
          <w:szCs w:val="24"/>
        </w:rPr>
        <w:t>.</w:t>
      </w:r>
      <w:r w:rsidRPr="00D44D29">
        <w:rPr>
          <w:sz w:val="24"/>
          <w:szCs w:val="24"/>
        </w:rPr>
        <w:t xml:space="preserve"> </w:t>
      </w:r>
      <w:r>
        <w:commentReference w:id="64"/>
      </w:r>
      <w:commentRangeEnd w:id="6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65"/>
        <w:gridCol w:w="5065"/>
      </w:tblGrid>
      <w:tr w:rsidR="00A86A10" w:rsidRPr="0081472A" w14:paraId="244B5065" w14:textId="77777777" w:rsidTr="00B71C59">
        <w:tc>
          <w:tcPr>
            <w:tcW w:w="5065" w:type="dxa"/>
          </w:tcPr>
          <w:p w14:paraId="178E9DC4" w14:textId="6179F23A" w:rsidR="00A86A10" w:rsidRPr="00601742" w:rsidRDefault="00000000" w:rsidP="00B71C59">
            <w:pPr>
              <w:jc w:val="center"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вх</m:t>
                  </m:r>
                </m:sub>
              </m:sSub>
            </m:oMath>
            <w:r w:rsidR="00601742" w:rsidRPr="00601742">
              <w:rPr>
                <w:rFonts w:ascii="Cambria Math" w:hAnsi="Cambria Math"/>
                <w:iCs/>
                <w:sz w:val="24"/>
                <w:szCs w:val="24"/>
                <w:lang w:val="en-US"/>
              </w:rPr>
              <w:t>,</w:t>
            </w:r>
            <w:r w:rsidR="00601742" w:rsidRPr="00601742">
              <w:rPr>
                <w:iCs/>
                <w:sz w:val="24"/>
                <w:szCs w:val="24"/>
              </w:rPr>
              <w:t xml:space="preserve"> </w:t>
            </w:r>
            <w:r w:rsidR="00601742" w:rsidRPr="00601742">
              <w:rPr>
                <w:iCs/>
                <w:sz w:val="24"/>
                <w:szCs w:val="24"/>
              </w:rPr>
              <w:t>мВ</w:t>
            </w:r>
          </w:p>
        </w:tc>
        <w:tc>
          <w:tcPr>
            <w:tcW w:w="5065" w:type="dxa"/>
          </w:tcPr>
          <w:p w14:paraId="55471DB3" w14:textId="3AD94ABE" w:rsidR="00A86A10" w:rsidRPr="00601742" w:rsidRDefault="00000000" w:rsidP="00B71C59">
            <w:pPr>
              <w:jc w:val="center"/>
              <w:rPr>
                <w:iCs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oMath>
            <w:r w:rsidR="00601742">
              <w:rPr>
                <w:iCs/>
                <w:sz w:val="24"/>
                <w:szCs w:val="24"/>
                <w:lang w:val="en-US"/>
              </w:rPr>
              <w:t xml:space="preserve">, </w:t>
            </w:r>
            <w:r w:rsidR="00601742">
              <w:rPr>
                <w:sz w:val="24"/>
                <w:szCs w:val="24"/>
              </w:rPr>
              <w:t>мВ</w:t>
            </w:r>
          </w:p>
        </w:tc>
      </w:tr>
      <w:tr w:rsidR="00A86A10" w:rsidRPr="0081472A" w14:paraId="2B3BA0CB" w14:textId="77777777" w:rsidTr="00B71C59">
        <w:tc>
          <w:tcPr>
            <w:tcW w:w="5065" w:type="dxa"/>
          </w:tcPr>
          <w:p w14:paraId="7857E989" w14:textId="77777777" w:rsidR="00A86A10" w:rsidRPr="003159A6" w:rsidRDefault="00A86A10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</w:t>
            </w:r>
          </w:p>
        </w:tc>
        <w:tc>
          <w:tcPr>
            <w:tcW w:w="5065" w:type="dxa"/>
          </w:tcPr>
          <w:p w14:paraId="5FA72B79" w14:textId="1EB90F64" w:rsidR="00A86A10" w:rsidRPr="00A86A10" w:rsidRDefault="00601742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 w:rsidR="00A86A10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91</w:t>
            </w:r>
            <w:r w:rsidR="00A86A10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A86A10" w:rsidRPr="0081472A" w14:paraId="6D43B1CE" w14:textId="77777777" w:rsidTr="00B71C59">
        <w:tc>
          <w:tcPr>
            <w:tcW w:w="5065" w:type="dxa"/>
          </w:tcPr>
          <w:p w14:paraId="29944B70" w14:textId="77777777" w:rsidR="00A86A10" w:rsidRPr="003159A6" w:rsidRDefault="00A86A10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</w:t>
            </w:r>
          </w:p>
        </w:tc>
        <w:tc>
          <w:tcPr>
            <w:tcW w:w="5065" w:type="dxa"/>
          </w:tcPr>
          <w:p w14:paraId="391ECA4D" w14:textId="03674353" w:rsidR="00A86A10" w:rsidRPr="00601742" w:rsidRDefault="00601742" w:rsidP="00B71C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61,7</w:t>
            </w:r>
          </w:p>
        </w:tc>
      </w:tr>
      <w:tr w:rsidR="00A86A10" w:rsidRPr="0081472A" w14:paraId="44E5D265" w14:textId="77777777" w:rsidTr="00B71C59">
        <w:tc>
          <w:tcPr>
            <w:tcW w:w="5065" w:type="dxa"/>
          </w:tcPr>
          <w:p w14:paraId="590910C3" w14:textId="77777777" w:rsidR="00A86A10" w:rsidRPr="003159A6" w:rsidRDefault="00A86A10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</w:t>
            </w:r>
          </w:p>
        </w:tc>
        <w:tc>
          <w:tcPr>
            <w:tcW w:w="5065" w:type="dxa"/>
          </w:tcPr>
          <w:p w14:paraId="4BD4FC74" w14:textId="460B914D" w:rsidR="00A86A10" w:rsidRPr="00601742" w:rsidRDefault="00601742" w:rsidP="00B71C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316</w:t>
            </w:r>
            <w:r w:rsidR="00A86A10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45</w:t>
            </w:r>
          </w:p>
        </w:tc>
      </w:tr>
      <w:tr w:rsidR="00A86A10" w:rsidRPr="003159A6" w14:paraId="1536C7B1" w14:textId="77777777" w:rsidTr="00B71C59">
        <w:tc>
          <w:tcPr>
            <w:tcW w:w="5065" w:type="dxa"/>
          </w:tcPr>
          <w:p w14:paraId="3FC547E1" w14:textId="77777777" w:rsidR="00A86A10" w:rsidRPr="003159A6" w:rsidRDefault="00A86A10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</w:t>
            </w:r>
          </w:p>
        </w:tc>
        <w:tc>
          <w:tcPr>
            <w:tcW w:w="5065" w:type="dxa"/>
          </w:tcPr>
          <w:p w14:paraId="0E635EC1" w14:textId="214EB2DF" w:rsidR="00A86A10" w:rsidRPr="00A86A10" w:rsidRDefault="00A86A10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601742">
              <w:rPr>
                <w:sz w:val="24"/>
                <w:szCs w:val="24"/>
                <w:lang w:val="en-US"/>
              </w:rPr>
              <w:t>34</w:t>
            </w:r>
            <w:r>
              <w:rPr>
                <w:sz w:val="24"/>
                <w:szCs w:val="24"/>
                <w:lang w:val="en-US"/>
              </w:rPr>
              <w:t>,</w:t>
            </w:r>
            <w:r w:rsidR="00601742">
              <w:rPr>
                <w:sz w:val="24"/>
                <w:szCs w:val="24"/>
                <w:lang w:val="en-US"/>
              </w:rPr>
              <w:t>84</w:t>
            </w:r>
          </w:p>
        </w:tc>
      </w:tr>
      <w:tr w:rsidR="00A86A10" w:rsidRPr="003159A6" w14:paraId="566AD54D" w14:textId="77777777" w:rsidTr="00B71C59">
        <w:tc>
          <w:tcPr>
            <w:tcW w:w="5065" w:type="dxa"/>
          </w:tcPr>
          <w:p w14:paraId="71977FE7" w14:textId="77777777" w:rsidR="00A86A10" w:rsidRPr="003159A6" w:rsidRDefault="00A86A10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250</w:t>
            </w:r>
          </w:p>
        </w:tc>
        <w:tc>
          <w:tcPr>
            <w:tcW w:w="5065" w:type="dxa"/>
          </w:tcPr>
          <w:p w14:paraId="5C12C05F" w14:textId="2AFCC71A" w:rsidR="00A86A10" w:rsidRPr="00A86A10" w:rsidRDefault="00A86A10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  <w:r w:rsidR="00601742">
              <w:rPr>
                <w:sz w:val="24"/>
                <w:szCs w:val="24"/>
                <w:lang w:val="en-US"/>
              </w:rPr>
              <w:t>92</w:t>
            </w:r>
          </w:p>
        </w:tc>
      </w:tr>
      <w:tr w:rsidR="00A86A10" w:rsidRPr="0081472A" w14:paraId="33BB5885" w14:textId="77777777" w:rsidTr="00B71C59">
        <w:tc>
          <w:tcPr>
            <w:tcW w:w="5065" w:type="dxa"/>
          </w:tcPr>
          <w:p w14:paraId="5B85CE2D" w14:textId="77777777" w:rsidR="00A86A10" w:rsidRPr="003159A6" w:rsidRDefault="00A86A10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500</w:t>
            </w:r>
          </w:p>
        </w:tc>
        <w:tc>
          <w:tcPr>
            <w:tcW w:w="5065" w:type="dxa"/>
          </w:tcPr>
          <w:p w14:paraId="37438112" w14:textId="561A25ED" w:rsidR="00A86A10" w:rsidRPr="00A86A10" w:rsidRDefault="00601742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1592</w:t>
            </w:r>
            <w:r w:rsidR="00A86A10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A86A10" w:rsidRPr="0081472A" w14:paraId="440A94DF" w14:textId="77777777" w:rsidTr="00B71C59">
        <w:tc>
          <w:tcPr>
            <w:tcW w:w="5065" w:type="dxa"/>
          </w:tcPr>
          <w:p w14:paraId="353FBD02" w14:textId="77777777" w:rsidR="00A86A10" w:rsidRPr="003159A6" w:rsidRDefault="00A86A10" w:rsidP="00B71C59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1000</w:t>
            </w:r>
          </w:p>
        </w:tc>
        <w:tc>
          <w:tcPr>
            <w:tcW w:w="5065" w:type="dxa"/>
          </w:tcPr>
          <w:p w14:paraId="6942D5A2" w14:textId="2BBF067E" w:rsidR="00A86A10" w:rsidRPr="00A86A10" w:rsidRDefault="00A86A10" w:rsidP="00B71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3</w:t>
            </w:r>
            <w:r w:rsidR="00601742">
              <w:rPr>
                <w:sz w:val="24"/>
                <w:szCs w:val="24"/>
                <w:lang w:val="en-US"/>
              </w:rPr>
              <w:t>61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BEE2BCF" w14:textId="77777777" w:rsidR="00601742" w:rsidRDefault="00601742" w:rsidP="009717A6">
      <w:pPr>
        <w:jc w:val="center"/>
        <w:rPr>
          <w:sz w:val="20"/>
          <w:szCs w:val="20"/>
          <w:lang w:val="en-US"/>
        </w:rPr>
      </w:pPr>
    </w:p>
    <w:p w14:paraId="7A918389" w14:textId="5809682B" w:rsidR="008052C1" w:rsidRPr="009717A6" w:rsidRDefault="00676DCE" w:rsidP="009717A6">
      <w:commentRangeStart w:id="66"/>
      <w:pPr>
        <w:jc w:val="center"/>
        <w:rPr>
          <w:sz w:val="20"/>
          <w:szCs w:val="20"/>
        </w:rPr>
      </w:pPr>
      <w:r>
        <w:rPr>
          <w:sz w:val="20"/>
          <w:szCs w:val="20"/>
        </w:rPr>
        <w:t>Таблица 3</w:t>
      </w:r>
      <w:r>
        <w:commentReference w:id="66"/>
      </w:r>
      <w:commentRangeEnd w:id="66"/>
    </w:p>
    <w:p w14:paraId="6AED54A8" w14:textId="77777777" w:rsidR="008052C1" w:rsidRDefault="008052C1" w:rsidP="00676DCE">
      <w:pPr>
        <w:rPr>
          <w:sz w:val="24"/>
          <w:szCs w:val="24"/>
        </w:rPr>
      </w:pPr>
    </w:p>
    <w:p w14:paraId="7CD10A48" w14:textId="6B4C6EF9" w:rsidR="00676DCE" w:rsidRDefault="00676DCE" w:rsidP="00D02327">
      <w:commentRangeStart w:id="68"/>
      <w:pPr>
        <w:spacing w:line="360" w:lineRule="auto"/>
        <w:rPr>
          <w:sz w:val="24"/>
          <w:szCs w:val="24"/>
        </w:rPr>
      </w:pPr>
      <w:r w:rsidRPr="00D44D29">
        <w:rPr>
          <w:sz w:val="24"/>
          <w:szCs w:val="24"/>
        </w:rPr>
        <w:lastRenderedPageBreak/>
        <w:t xml:space="preserve">Графический вид зависимости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44D29">
        <w:rPr>
          <w:sz w:val="24"/>
          <w:szCs w:val="24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44D29">
        <w:rPr>
          <w:sz w:val="24"/>
          <w:szCs w:val="24"/>
        </w:rPr>
        <w:t xml:space="preserve">представлен на рисунке </w:t>
      </w:r>
      <w:r>
        <w:rPr>
          <w:sz w:val="24"/>
          <w:szCs w:val="24"/>
        </w:rPr>
        <w:t>6</w:t>
      </w:r>
      <w:r w:rsidRPr="00D44D29">
        <w:rPr>
          <w:sz w:val="24"/>
          <w:szCs w:val="24"/>
        </w:rPr>
        <w:t>.</w:t>
      </w:r>
      <w:r>
        <w:commentReference w:id="68"/>
      </w:r>
      <w:commentRangeEnd w:id="68"/>
    </w:p>
    <w:p w14:paraId="36A07A63" w14:textId="5CC0C734" w:rsidR="008052C1" w:rsidRDefault="00D02327" w:rsidP="008052C1">
      <w:pPr>
        <w:jc w:val="center"/>
        <w:rPr>
          <w:sz w:val="24"/>
          <w:szCs w:val="24"/>
        </w:rPr>
      </w:pPr>
      <w:r w:rsidRPr="00D02327">
        <w:rPr>
          <w:sz w:val="24"/>
          <w:szCs w:val="24"/>
        </w:rPr>
        <w:drawing>
          <wp:inline distT="0" distB="0" distL="0" distR="0" wp14:anchorId="12DE7D95" wp14:editId="39F08F93">
            <wp:extent cx="6438900" cy="3849892"/>
            <wp:effectExtent l="0" t="0" r="0" b="0"/>
            <wp:docPr id="118624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2808" name=""/>
                    <pic:cNvPicPr/>
                  </pic:nvPicPr>
                  <pic:blipFill rotWithShape="1">
                    <a:blip r:embed="rId13"/>
                    <a:srcRect t="1577"/>
                    <a:stretch/>
                  </pic:blipFill>
                  <pic:spPr bwMode="auto">
                    <a:xfrm>
                      <a:off x="0" y="0"/>
                      <a:ext cx="6438900" cy="384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D4D87" w14:textId="77777777" w:rsidR="00D02327" w:rsidRDefault="008052C1" w:rsidP="008052C1">
      <w:commentRangeStart w:id="70"/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r>
        <w:commentReference w:id="70"/>
      </w:r>
      <w:commentRangeEnd w:id="70"/>
    </w:p>
    <w:p w14:paraId="7DA58AF0" w14:textId="18D648B2" w:rsidR="008052C1" w:rsidRPr="00D02327" w:rsidRDefault="008052C1" w:rsidP="008052C1">
      <w:commentRangeStart w:id="72"/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Рисунок 6</w:t>
      </w:r>
      <w:r>
        <w:commentReference w:id="72"/>
      </w:r>
      <w:commentRangeEnd w:id="72"/>
    </w:p>
    <w:p w14:paraId="5C40A018" w14:textId="364A9E19" w:rsidR="00D02327" w:rsidRDefault="00D023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79FF5B4" w14:textId="77777777" w:rsidR="00D02327" w:rsidRPr="00D02327" w:rsidRDefault="00D02327" w:rsidP="008052C1">
      <w:pPr>
        <w:jc w:val="center"/>
        <w:rPr>
          <w:sz w:val="20"/>
          <w:szCs w:val="20"/>
          <w:lang w:val="en-US"/>
        </w:rPr>
      </w:pPr>
    </w:p>
    <w:p w14:paraId="0AF906EE" w14:textId="5B0F0496" w:rsidR="00C24584" w:rsidRPr="00C24584" w:rsidRDefault="00C24584" w:rsidP="00D02327">
      <w:pPr>
        <w:pStyle w:val="a5"/>
        <w:numPr>
          <w:ilvl w:val="0"/>
          <w:numId w:val="20"/>
        </w:numPr>
        <w:spacing w:line="360" w:lineRule="auto"/>
        <w:rPr>
          <w:b/>
          <w:bCs/>
          <w:sz w:val="32"/>
          <w:szCs w:val="32"/>
        </w:rPr>
      </w:pPr>
      <w:r w:rsidRPr="00C24584">
        <w:rPr>
          <w:b/>
          <w:bCs/>
          <w:sz w:val="32"/>
          <w:szCs w:val="32"/>
        </w:rPr>
        <w:t xml:space="preserve">Исследовать зависимость выходного постоянного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вых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C24584">
        <w:rPr>
          <w:b/>
          <w:bCs/>
          <w:sz w:val="32"/>
          <w:szCs w:val="32"/>
        </w:rPr>
        <w:t xml:space="preserve">пост от уровня входного переменного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вх</m:t>
            </m:r>
          </m:sub>
        </m:sSub>
      </m:oMath>
      <w:r w:rsidRPr="00C24584">
        <w:rPr>
          <w:b/>
          <w:bCs/>
          <w:sz w:val="32"/>
          <w:szCs w:val="32"/>
        </w:rPr>
        <w:t xml:space="preserve"> двухполупериодного выпрямителя с заземлённой нагрузкой.</w:t>
      </w:r>
    </w:p>
    <w:p w14:paraId="0EFC3C64" w14:textId="77777777" w:rsidR="008052C1" w:rsidRDefault="008052C1" w:rsidP="00676DCE">
      <w:pPr>
        <w:rPr>
          <w:sz w:val="24"/>
          <w:szCs w:val="24"/>
        </w:rPr>
      </w:pPr>
    </w:p>
    <w:p w14:paraId="4FBBADBE" w14:textId="5B61DEE9" w:rsidR="009A47E4" w:rsidRPr="00D02327" w:rsidRDefault="00D02327" w:rsidP="00D02327">
      <w:commentRangeStart w:id="74"/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5CBD7F1" wp14:editId="57E55002">
            <wp:simplePos x="0" y="0"/>
            <wp:positionH relativeFrom="page">
              <wp:align>center</wp:align>
            </wp:positionH>
            <wp:positionV relativeFrom="paragraph">
              <wp:posOffset>307971</wp:posOffset>
            </wp:positionV>
            <wp:extent cx="4717415" cy="3743325"/>
            <wp:effectExtent l="0" t="0" r="6985" b="9525"/>
            <wp:wrapTopAndBottom/>
            <wp:docPr id="16067744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74438" name="Рисунок 16067744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7E4" w:rsidRPr="00D44D29">
        <w:rPr>
          <w:sz w:val="24"/>
          <w:szCs w:val="24"/>
        </w:rPr>
        <w:t xml:space="preserve">На рисунке </w:t>
      </w:r>
      <w:r w:rsidR="009A47E4">
        <w:rPr>
          <w:sz w:val="24"/>
          <w:szCs w:val="24"/>
        </w:rPr>
        <w:t>7</w:t>
      </w:r>
      <w:r w:rsidR="009A47E4" w:rsidRPr="00D44D29">
        <w:rPr>
          <w:sz w:val="24"/>
          <w:szCs w:val="24"/>
        </w:rPr>
        <w:t xml:space="preserve"> представлена схема двухполупериодного выпрямителя с заземлённой нагрузкой.</w:t>
      </w:r>
      <w:r>
        <w:commentReference w:id="74"/>
      </w:r>
      <w:commentRangeEnd w:id="74"/>
    </w:p>
    <w:p w14:paraId="1879FA1B" w14:textId="31067346" w:rsidR="009A47E4" w:rsidRPr="00D02327" w:rsidRDefault="009A47E4" w:rsidP="009A47E4">
      <w:pPr>
        <w:keepNext/>
        <w:jc w:val="center"/>
        <w:rPr>
          <w:sz w:val="20"/>
          <w:szCs w:val="20"/>
        </w:rPr>
      </w:pPr>
    </w:p>
    <w:p w14:paraId="3C7C04CD" w14:textId="5F8117D3" w:rsidR="00676DCE" w:rsidRDefault="009A47E4" w:rsidP="009A47E4">
      <w:commentRangeStart w:id="76"/>
      <w:pPr>
        <w:jc w:val="center"/>
        <w:rPr>
          <w:sz w:val="20"/>
          <w:szCs w:val="20"/>
        </w:rPr>
      </w:pPr>
      <w:r w:rsidRPr="009A47E4">
        <w:rPr>
          <w:sz w:val="20"/>
          <w:szCs w:val="20"/>
        </w:rPr>
        <w:t xml:space="preserve">Рисунок 7 </w:t>
      </w:r>
      <w:r>
        <w:commentReference w:id="76"/>
      </w:r>
      <w:commentRangeEnd w:id="76"/>
    </w:p>
    <w:p w14:paraId="7A1446E0" w14:textId="77777777" w:rsidR="009A47E4" w:rsidRDefault="009A47E4" w:rsidP="00D02327">
      <w:pPr>
        <w:spacing w:line="360" w:lineRule="auto"/>
        <w:jc w:val="center"/>
        <w:rPr>
          <w:sz w:val="20"/>
          <w:szCs w:val="20"/>
        </w:rPr>
      </w:pPr>
    </w:p>
    <w:p w14:paraId="073B6E08" w14:textId="25AAE010" w:rsidR="00190E0C" w:rsidRPr="001D3BD5" w:rsidRDefault="00190E0C" w:rsidP="00D02327">
      <w:commentRangeStart w:id="78"/>
      <w:pPr>
        <w:spacing w:line="360" w:lineRule="auto"/>
        <w:rPr>
          <w:sz w:val="24"/>
          <w:szCs w:val="24"/>
        </w:rPr>
      </w:pPr>
      <w:r w:rsidRPr="00D44D29">
        <w:rPr>
          <w:sz w:val="24"/>
          <w:szCs w:val="24"/>
        </w:rPr>
        <w:t xml:space="preserve">В таблице </w:t>
      </w:r>
      <w:r w:rsidRPr="00190E0C">
        <w:rPr>
          <w:sz w:val="24"/>
          <w:szCs w:val="24"/>
        </w:rPr>
        <w:t>4</w:t>
      </w:r>
      <w:r w:rsidRPr="00D44D29">
        <w:rPr>
          <w:sz w:val="24"/>
          <w:szCs w:val="24"/>
        </w:rPr>
        <w:t xml:space="preserve"> представлены результаты измерений двухполупериодного выпрямителя с заземлённой нагрузкой</w:t>
      </w:r>
      <w:r w:rsidRPr="00190E0C">
        <w:rPr>
          <w:sz w:val="24"/>
          <w:szCs w:val="24"/>
        </w:rPr>
        <w:t>.</w:t>
      </w:r>
      <w:r>
        <w:commentReference w:id="78"/>
      </w:r>
      <w:commentRange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65"/>
        <w:gridCol w:w="5065"/>
      </w:tblGrid>
      <w:tr w:rsidR="00190E0C" w:rsidRPr="0081472A" w14:paraId="01CF2498" w14:textId="77777777" w:rsidTr="00012992">
        <w:tc>
          <w:tcPr>
            <w:tcW w:w="5065" w:type="dxa"/>
          </w:tcPr>
          <w:p w14:paraId="5F55E187" w14:textId="6F54E651" w:rsidR="00190E0C" w:rsidRPr="00D02327" w:rsidRDefault="00000000" w:rsidP="00012992">
            <w:pPr>
              <w:jc w:val="center"/>
              <w:rPr>
                <w:rFonts w:ascii="Cambria Math" w:hAnsi="Cambria Math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вх</m:t>
                  </m:r>
                </m:sub>
              </m:sSub>
            </m:oMath>
            <w:r w:rsidR="00D02327">
              <w:rPr>
                <w:rFonts w:ascii="Cambria Math" w:hAnsi="Cambria Math"/>
                <w:sz w:val="24"/>
                <w:szCs w:val="24"/>
                <w:lang w:val="en-US"/>
              </w:rPr>
              <w:t xml:space="preserve">, </w:t>
            </w:r>
            <w:r w:rsidR="00D02327">
              <w:rPr>
                <w:rFonts w:ascii="Cambria Math" w:hAnsi="Cambria Math"/>
                <w:sz w:val="24"/>
                <w:szCs w:val="24"/>
              </w:rPr>
              <w:t>мВ</w:t>
            </w:r>
          </w:p>
        </w:tc>
        <w:tc>
          <w:tcPr>
            <w:tcW w:w="5065" w:type="dxa"/>
          </w:tcPr>
          <w:p w14:paraId="7CB9DFE4" w14:textId="121F94CE" w:rsidR="00190E0C" w:rsidRPr="00D02327" w:rsidRDefault="00000000" w:rsidP="00012992">
            <w:pPr>
              <w:jc w:val="center"/>
              <w:rPr>
                <w:rFonts w:ascii="Cambria Math" w:hAnsi="Cambria Math"/>
                <w:iCs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oMath>
            <w:r w:rsidR="00D02327">
              <w:rPr>
                <w:rFonts w:ascii="Cambria Math" w:hAnsi="Cambria Math"/>
                <w:iCs/>
                <w:sz w:val="24"/>
                <w:szCs w:val="24"/>
              </w:rPr>
              <w:t>, мВ</w:t>
            </w:r>
          </w:p>
        </w:tc>
      </w:tr>
      <w:tr w:rsidR="00190E0C" w:rsidRPr="00A86A10" w14:paraId="5A7E6918" w14:textId="77777777" w:rsidTr="00012992">
        <w:tc>
          <w:tcPr>
            <w:tcW w:w="5065" w:type="dxa"/>
          </w:tcPr>
          <w:p w14:paraId="02BB8AF4" w14:textId="77777777" w:rsidR="00190E0C" w:rsidRPr="003159A6" w:rsidRDefault="00190E0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</w:t>
            </w:r>
          </w:p>
        </w:tc>
        <w:tc>
          <w:tcPr>
            <w:tcW w:w="5065" w:type="dxa"/>
          </w:tcPr>
          <w:p w14:paraId="6FCE5ACD" w14:textId="55F78B84" w:rsidR="00190E0C" w:rsidRPr="006B4A54" w:rsidRDefault="00D02327" w:rsidP="000129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79,15</w:t>
            </w:r>
            <w:r w:rsidR="006B4A54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90E0C" w:rsidRPr="0081472A" w14:paraId="00FBBFA4" w14:textId="77777777" w:rsidTr="00012992">
        <w:tc>
          <w:tcPr>
            <w:tcW w:w="5065" w:type="dxa"/>
          </w:tcPr>
          <w:p w14:paraId="3E92B561" w14:textId="77777777" w:rsidR="00190E0C" w:rsidRPr="003159A6" w:rsidRDefault="00190E0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</w:t>
            </w:r>
          </w:p>
        </w:tc>
        <w:tc>
          <w:tcPr>
            <w:tcW w:w="5065" w:type="dxa"/>
          </w:tcPr>
          <w:p w14:paraId="1D452727" w14:textId="17CB2706" w:rsidR="00190E0C" w:rsidRPr="00D02327" w:rsidRDefault="00D02327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84,75</w:t>
            </w:r>
          </w:p>
        </w:tc>
      </w:tr>
      <w:tr w:rsidR="00190E0C" w:rsidRPr="00A86A10" w14:paraId="538D589E" w14:textId="77777777" w:rsidTr="00012992">
        <w:tc>
          <w:tcPr>
            <w:tcW w:w="5065" w:type="dxa"/>
          </w:tcPr>
          <w:p w14:paraId="54F39A18" w14:textId="77777777" w:rsidR="00190E0C" w:rsidRPr="003159A6" w:rsidRDefault="00190E0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</w:t>
            </w:r>
          </w:p>
        </w:tc>
        <w:tc>
          <w:tcPr>
            <w:tcW w:w="5065" w:type="dxa"/>
          </w:tcPr>
          <w:p w14:paraId="206B684F" w14:textId="591E47D5" w:rsidR="00190E0C" w:rsidRPr="00D02327" w:rsidRDefault="00D02327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307</w:t>
            </w:r>
          </w:p>
        </w:tc>
      </w:tr>
      <w:tr w:rsidR="00190E0C" w:rsidRPr="00A86A10" w14:paraId="52DCEFFE" w14:textId="77777777" w:rsidTr="00012992">
        <w:tc>
          <w:tcPr>
            <w:tcW w:w="5065" w:type="dxa"/>
          </w:tcPr>
          <w:p w14:paraId="708D8EE5" w14:textId="77777777" w:rsidR="00190E0C" w:rsidRPr="003159A6" w:rsidRDefault="00190E0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</w:t>
            </w:r>
          </w:p>
        </w:tc>
        <w:tc>
          <w:tcPr>
            <w:tcW w:w="5065" w:type="dxa"/>
          </w:tcPr>
          <w:p w14:paraId="01AFDDCF" w14:textId="6724629C" w:rsidR="00190E0C" w:rsidRPr="006B4A54" w:rsidRDefault="00D02327" w:rsidP="000129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1688</w:t>
            </w:r>
          </w:p>
        </w:tc>
      </w:tr>
      <w:tr w:rsidR="00190E0C" w:rsidRPr="00A86A10" w14:paraId="147CF46D" w14:textId="77777777" w:rsidTr="00012992">
        <w:tc>
          <w:tcPr>
            <w:tcW w:w="5065" w:type="dxa"/>
          </w:tcPr>
          <w:p w14:paraId="00EFBA0C" w14:textId="77777777" w:rsidR="00190E0C" w:rsidRPr="003159A6" w:rsidRDefault="00190E0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250</w:t>
            </w:r>
          </w:p>
        </w:tc>
        <w:tc>
          <w:tcPr>
            <w:tcW w:w="5065" w:type="dxa"/>
          </w:tcPr>
          <w:p w14:paraId="07C10F84" w14:textId="15C8C043" w:rsidR="00190E0C" w:rsidRPr="00D02327" w:rsidRDefault="00D02327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5206</w:t>
            </w:r>
          </w:p>
        </w:tc>
      </w:tr>
      <w:tr w:rsidR="00190E0C" w:rsidRPr="00A86A10" w14:paraId="2A9F6230" w14:textId="77777777" w:rsidTr="00012992">
        <w:tc>
          <w:tcPr>
            <w:tcW w:w="5065" w:type="dxa"/>
          </w:tcPr>
          <w:p w14:paraId="18B9C4CA" w14:textId="77777777" w:rsidR="00190E0C" w:rsidRPr="003159A6" w:rsidRDefault="00190E0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500</w:t>
            </w:r>
          </w:p>
        </w:tc>
        <w:tc>
          <w:tcPr>
            <w:tcW w:w="5065" w:type="dxa"/>
          </w:tcPr>
          <w:p w14:paraId="29BF4AA5" w14:textId="623A258F" w:rsidR="00190E0C" w:rsidRPr="00D02327" w:rsidRDefault="006B4A54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  <w:r w:rsidR="00D02327">
              <w:rPr>
                <w:sz w:val="24"/>
                <w:szCs w:val="24"/>
                <w:lang w:val="en-US"/>
              </w:rPr>
              <w:t>131</w:t>
            </w:r>
          </w:p>
        </w:tc>
      </w:tr>
      <w:tr w:rsidR="00190E0C" w:rsidRPr="00A86A10" w14:paraId="14B2DB73" w14:textId="77777777" w:rsidTr="00012992">
        <w:tc>
          <w:tcPr>
            <w:tcW w:w="5065" w:type="dxa"/>
          </w:tcPr>
          <w:p w14:paraId="3F869D26" w14:textId="77777777" w:rsidR="00190E0C" w:rsidRPr="003159A6" w:rsidRDefault="00190E0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1000</w:t>
            </w:r>
          </w:p>
        </w:tc>
        <w:tc>
          <w:tcPr>
            <w:tcW w:w="5065" w:type="dxa"/>
          </w:tcPr>
          <w:p w14:paraId="2A478480" w14:textId="01C75EC4" w:rsidR="00190E0C" w:rsidRPr="00D02327" w:rsidRDefault="00D02327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6691</w:t>
            </w:r>
          </w:p>
        </w:tc>
      </w:tr>
    </w:tbl>
    <w:p w14:paraId="76E464E0" w14:textId="77777777" w:rsidR="00D02327" w:rsidRDefault="00D02327" w:rsidP="00190E0C">
      <w:pPr>
        <w:jc w:val="center"/>
        <w:rPr>
          <w:sz w:val="20"/>
          <w:szCs w:val="20"/>
          <w:lang w:val="en-US"/>
        </w:rPr>
      </w:pPr>
    </w:p>
    <w:p w14:paraId="17D2522F" w14:textId="0903EE94" w:rsidR="00190E0C" w:rsidRPr="00190E0C" w:rsidRDefault="00190E0C" w:rsidP="00190E0C">
      <w:commentRangeStart w:id="80"/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Таблица </w:t>
      </w:r>
      <w:r>
        <w:rPr>
          <w:sz w:val="20"/>
          <w:szCs w:val="20"/>
          <w:lang w:val="en-US"/>
        </w:rPr>
        <w:t>4</w:t>
      </w:r>
      <w:r>
        <w:commentReference w:id="80"/>
      </w:r>
      <w:commentRangeEnd w:id="80"/>
    </w:p>
    <w:p w14:paraId="6261349A" w14:textId="0B1E1169" w:rsidR="009E518B" w:rsidRDefault="009E518B" w:rsidP="00D02327">
      <w:commentRangeStart w:id="82"/>
      <w:pPr>
        <w:spacing w:line="360" w:lineRule="auto"/>
        <w:rPr>
          <w:sz w:val="24"/>
          <w:szCs w:val="24"/>
        </w:rPr>
      </w:pPr>
      <w:r w:rsidRPr="00D44D29">
        <w:rPr>
          <w:sz w:val="24"/>
          <w:szCs w:val="24"/>
        </w:rPr>
        <w:lastRenderedPageBreak/>
        <w:t xml:space="preserve">Графический вид зависимости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44D29">
        <w:rPr>
          <w:sz w:val="24"/>
          <w:szCs w:val="24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44D29">
        <w:rPr>
          <w:sz w:val="24"/>
          <w:szCs w:val="24"/>
        </w:rPr>
        <w:t xml:space="preserve">представлен на рисунке </w:t>
      </w:r>
      <w:r w:rsidRPr="009E518B">
        <w:rPr>
          <w:sz w:val="24"/>
          <w:szCs w:val="24"/>
        </w:rPr>
        <w:t>8</w:t>
      </w:r>
      <w:r w:rsidRPr="00D44D29">
        <w:rPr>
          <w:sz w:val="24"/>
          <w:szCs w:val="24"/>
        </w:rPr>
        <w:t>.</w:t>
      </w:r>
      <w:r>
        <w:commentReference w:id="82"/>
      </w:r>
      <w:commentRangeEnd w:id="82"/>
    </w:p>
    <w:p w14:paraId="70FE77E9" w14:textId="0585B2AA" w:rsidR="00D30BC3" w:rsidRDefault="00D02327" w:rsidP="00D30BC3">
      <w:pPr>
        <w:jc w:val="center"/>
        <w:rPr>
          <w:sz w:val="24"/>
          <w:szCs w:val="24"/>
        </w:rPr>
      </w:pPr>
      <w:r w:rsidRPr="00D02327">
        <w:rPr>
          <w:sz w:val="24"/>
          <w:szCs w:val="24"/>
        </w:rPr>
        <w:drawing>
          <wp:inline distT="0" distB="0" distL="0" distR="0" wp14:anchorId="7523DC07" wp14:editId="36D20BDC">
            <wp:extent cx="6438900" cy="3827780"/>
            <wp:effectExtent l="0" t="0" r="0" b="1270"/>
            <wp:docPr id="146371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9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95E4" w14:textId="77777777" w:rsidR="00D30BC3" w:rsidRDefault="00D30BC3" w:rsidP="009A47E4">
      <w:pPr>
        <w:jc w:val="center"/>
        <w:rPr>
          <w:sz w:val="20"/>
          <w:szCs w:val="20"/>
        </w:rPr>
      </w:pPr>
    </w:p>
    <w:p w14:paraId="5CEC159A" w14:textId="39254566" w:rsidR="00D02327" w:rsidRDefault="00D30BC3" w:rsidP="009A47E4">
      <w:commentRangeStart w:id="84"/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8 </w:t>
      </w:r>
      <w:r>
        <w:commentReference w:id="84"/>
      </w:r>
      <w:commentRangeEnd w:id="84"/>
    </w:p>
    <w:p w14:paraId="65E43F5B" w14:textId="77777777" w:rsidR="00D02327" w:rsidRDefault="00D023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D4F76F" w14:textId="77777777" w:rsidR="00D30BC3" w:rsidRDefault="00D30BC3" w:rsidP="009A47E4">
      <w:pPr>
        <w:jc w:val="center"/>
        <w:rPr>
          <w:sz w:val="20"/>
          <w:szCs w:val="20"/>
        </w:rPr>
      </w:pPr>
    </w:p>
    <w:p w14:paraId="386A7741" w14:textId="31569456" w:rsidR="0071296F" w:rsidRDefault="0071296F" w:rsidP="00D0232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296F">
        <w:rPr>
          <w:b/>
          <w:bCs/>
          <w:sz w:val="32"/>
          <w:szCs w:val="32"/>
        </w:rPr>
        <w:t xml:space="preserve">Исследовать зависимость выходного постоянного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вых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71296F">
        <w:rPr>
          <w:b/>
          <w:bCs/>
          <w:sz w:val="32"/>
          <w:szCs w:val="32"/>
        </w:rPr>
        <w:t xml:space="preserve">пост от уровня входного переменного напряжения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вх</m:t>
            </m:r>
          </m:sub>
        </m:sSub>
      </m:oMath>
      <w:r w:rsidRPr="0071296F">
        <w:rPr>
          <w:b/>
          <w:bCs/>
          <w:sz w:val="32"/>
          <w:szCs w:val="32"/>
        </w:rPr>
        <w:t xml:space="preserve"> двухполупериодного выпрямителя с общей обратной связью</w:t>
      </w:r>
      <w:r w:rsidRPr="00BB009E">
        <w:rPr>
          <w:rFonts w:ascii="Times New Roman" w:hAnsi="Times New Roman" w:cs="Times New Roman"/>
          <w:sz w:val="24"/>
          <w:szCs w:val="24"/>
        </w:rPr>
        <w:t>.</w:t>
      </w:r>
    </w:p>
    <w:p w14:paraId="04915989" w14:textId="77777777" w:rsidR="00CA174C" w:rsidRPr="00BB009E" w:rsidRDefault="00CA174C" w:rsidP="00CA174C">
      <w:pPr>
        <w:pStyle w:val="a5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59AE885" w14:textId="382C7EE0" w:rsidR="00CA174C" w:rsidRPr="001D3BD5" w:rsidRDefault="00CA174C" w:rsidP="00D02327">
      <w:commentRangeStart w:id="86"/>
      <w:pPr>
        <w:spacing w:line="360" w:lineRule="auto"/>
        <w:rPr>
          <w:sz w:val="24"/>
          <w:szCs w:val="24"/>
        </w:rPr>
      </w:pPr>
      <w:r w:rsidRPr="00D44D29">
        <w:rPr>
          <w:sz w:val="24"/>
          <w:szCs w:val="24"/>
        </w:rPr>
        <w:t xml:space="preserve">На рисунке </w:t>
      </w:r>
      <w:r>
        <w:rPr>
          <w:sz w:val="24"/>
          <w:szCs w:val="24"/>
        </w:rPr>
        <w:t>9</w:t>
      </w:r>
      <w:r w:rsidRPr="00D44D29">
        <w:rPr>
          <w:sz w:val="24"/>
          <w:szCs w:val="24"/>
        </w:rPr>
        <w:t xml:space="preserve"> представлена схема двухполупериодного выпрямителя с </w:t>
      </w:r>
      <w:r>
        <w:rPr>
          <w:sz w:val="24"/>
          <w:szCs w:val="24"/>
        </w:rPr>
        <w:t>общей обратной связью</w:t>
      </w:r>
      <w:r w:rsidRPr="00CA174C">
        <w:rPr>
          <w:sz w:val="24"/>
          <w:szCs w:val="24"/>
        </w:rPr>
        <w:t>.</w:t>
      </w:r>
      <w:r>
        <w:commentReference w:id="86"/>
      </w:r>
      <w:commentRangeEnd w:id="86"/>
    </w:p>
    <w:p w14:paraId="53788BC8" w14:textId="0BB25527" w:rsidR="00CA174C" w:rsidRDefault="00D02327" w:rsidP="00CA174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7980F3" wp14:editId="2C6654BF">
            <wp:extent cx="6271243" cy="3096619"/>
            <wp:effectExtent l="0" t="0" r="0" b="8890"/>
            <wp:docPr id="9896062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06213" name="Рисунок 9896062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581" cy="31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38B" w14:textId="77777777" w:rsidR="004C309C" w:rsidRDefault="004C309C" w:rsidP="00CA174C">
      <w:pPr>
        <w:jc w:val="center"/>
        <w:rPr>
          <w:sz w:val="20"/>
          <w:szCs w:val="20"/>
          <w:lang w:val="en-US"/>
        </w:rPr>
      </w:pPr>
    </w:p>
    <w:p w14:paraId="4C1B8A87" w14:textId="34D6E5D8" w:rsidR="00CA174C" w:rsidRPr="00CA174C" w:rsidRDefault="00CA174C" w:rsidP="00CA174C">
      <w:commentRangeStart w:id="88"/>
      <w:pPr>
        <w:jc w:val="center"/>
        <w:rPr>
          <w:sz w:val="20"/>
          <w:szCs w:val="20"/>
        </w:rPr>
      </w:pPr>
      <w:r w:rsidRPr="00CA174C">
        <w:rPr>
          <w:sz w:val="20"/>
          <w:szCs w:val="20"/>
        </w:rPr>
        <w:t xml:space="preserve">Рисунок </w:t>
      </w:r>
      <w:r w:rsidR="00D93AC9">
        <w:rPr>
          <w:sz w:val="20"/>
          <w:szCs w:val="20"/>
        </w:rPr>
        <w:t>9</w:t>
      </w:r>
      <w:r>
        <w:commentReference w:id="88"/>
      </w:r>
      <w:commentRangeEnd w:id="88"/>
    </w:p>
    <w:p w14:paraId="0F4E3C44" w14:textId="77777777" w:rsidR="00D71124" w:rsidRDefault="00D71124" w:rsidP="009A47E4">
      <w:pPr>
        <w:jc w:val="center"/>
        <w:rPr>
          <w:sz w:val="20"/>
          <w:szCs w:val="20"/>
        </w:rPr>
      </w:pPr>
    </w:p>
    <w:p w14:paraId="18DA33FD" w14:textId="6CAEB326" w:rsidR="00CA174C" w:rsidRPr="00CA174C" w:rsidRDefault="00CA174C" w:rsidP="004C309C">
      <w:commentRangeStart w:id="90"/>
      <w:pPr>
        <w:spacing w:line="360" w:lineRule="auto"/>
        <w:rPr>
          <w:sz w:val="24"/>
          <w:szCs w:val="24"/>
        </w:rPr>
      </w:pPr>
      <w:r w:rsidRPr="00D44D29">
        <w:rPr>
          <w:sz w:val="24"/>
          <w:szCs w:val="24"/>
        </w:rPr>
        <w:t xml:space="preserve">В таблице </w:t>
      </w:r>
      <w:r>
        <w:rPr>
          <w:sz w:val="24"/>
          <w:szCs w:val="24"/>
        </w:rPr>
        <w:t>5</w:t>
      </w:r>
      <w:r w:rsidRPr="00D44D29">
        <w:rPr>
          <w:sz w:val="24"/>
          <w:szCs w:val="24"/>
        </w:rPr>
        <w:t xml:space="preserve"> представлены результаты измерений двухполупериодного выпрямителя с </w:t>
      </w:r>
      <w:r>
        <w:rPr>
          <w:sz w:val="24"/>
          <w:szCs w:val="24"/>
        </w:rPr>
        <w:t>общей обратной связью</w:t>
      </w:r>
      <w:r w:rsidRPr="00190E0C">
        <w:rPr>
          <w:sz w:val="24"/>
          <w:szCs w:val="24"/>
        </w:rPr>
        <w:t>.</w:t>
      </w:r>
      <w:r>
        <w:commentReference w:id="90"/>
      </w:r>
      <w:commentRangeEnd w:id="9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65"/>
        <w:gridCol w:w="5065"/>
      </w:tblGrid>
      <w:tr w:rsidR="00CA174C" w:rsidRPr="0081472A" w14:paraId="559EB5E7" w14:textId="77777777" w:rsidTr="00012992">
        <w:tc>
          <w:tcPr>
            <w:tcW w:w="5065" w:type="dxa"/>
          </w:tcPr>
          <w:p w14:paraId="55A369EB" w14:textId="14EF3DD8" w:rsidR="00CA174C" w:rsidRPr="003159A6" w:rsidRDefault="00D02327" w:rsidP="00012992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вх</m:t>
                  </m:r>
                </m:sub>
              </m:sSub>
            </m:oMath>
            <w:r>
              <w:rPr>
                <w:rFonts w:ascii="Cambria Math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mbria Math" w:hAnsi="Cambria Math"/>
                <w:sz w:val="24"/>
                <w:szCs w:val="24"/>
              </w:rPr>
              <w:t>мВ</w:t>
            </w:r>
          </w:p>
        </w:tc>
        <w:tc>
          <w:tcPr>
            <w:tcW w:w="5065" w:type="dxa"/>
          </w:tcPr>
          <w:p w14:paraId="79232DBD" w14:textId="1D67303D" w:rsidR="00CA174C" w:rsidRPr="001E7890" w:rsidRDefault="00D02327" w:rsidP="00012992">
            <w:pPr>
              <w:jc w:val="center"/>
              <w:rPr>
                <w:i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oMath>
            <w:r>
              <w:rPr>
                <w:rFonts w:ascii="Cambria Math" w:hAnsi="Cambria Math"/>
                <w:iCs/>
                <w:sz w:val="24"/>
                <w:szCs w:val="24"/>
              </w:rPr>
              <w:t>, мВ</w:t>
            </w:r>
          </w:p>
        </w:tc>
      </w:tr>
      <w:tr w:rsidR="00CA174C" w:rsidRPr="006B4A54" w14:paraId="23EAA3FB" w14:textId="77777777" w:rsidTr="00012992">
        <w:tc>
          <w:tcPr>
            <w:tcW w:w="5065" w:type="dxa"/>
          </w:tcPr>
          <w:p w14:paraId="44B53DB4" w14:textId="77777777" w:rsidR="00CA174C" w:rsidRPr="003159A6" w:rsidRDefault="00CA174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</w:t>
            </w:r>
          </w:p>
        </w:tc>
        <w:tc>
          <w:tcPr>
            <w:tcW w:w="5065" w:type="dxa"/>
          </w:tcPr>
          <w:p w14:paraId="780CF39C" w14:textId="48C71C73" w:rsidR="00CA174C" w:rsidRPr="004C309C" w:rsidRDefault="001E7890" w:rsidP="000129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 </w:t>
            </w:r>
            <w:r w:rsidR="004C309C">
              <w:rPr>
                <w:sz w:val="24"/>
                <w:szCs w:val="24"/>
              </w:rPr>
              <w:t>,02</w:t>
            </w:r>
          </w:p>
        </w:tc>
      </w:tr>
      <w:tr w:rsidR="00CA174C" w:rsidRPr="0081472A" w14:paraId="7D4FA278" w14:textId="77777777" w:rsidTr="00012992">
        <w:tc>
          <w:tcPr>
            <w:tcW w:w="5065" w:type="dxa"/>
          </w:tcPr>
          <w:p w14:paraId="7BA194D8" w14:textId="77777777" w:rsidR="00CA174C" w:rsidRPr="003159A6" w:rsidRDefault="00CA174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</w:t>
            </w:r>
          </w:p>
        </w:tc>
        <w:tc>
          <w:tcPr>
            <w:tcW w:w="5065" w:type="dxa"/>
          </w:tcPr>
          <w:p w14:paraId="00D8194F" w14:textId="56EF7FCC" w:rsidR="00CA174C" w:rsidRPr="001E7890" w:rsidRDefault="001E7890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8,02</w:t>
            </w:r>
            <w:r w:rsidR="004C309C">
              <w:rPr>
                <w:sz w:val="24"/>
                <w:szCs w:val="24"/>
              </w:rPr>
              <w:t>1</w:t>
            </w:r>
            <w:r w:rsidR="00CA174C">
              <w:rPr>
                <w:sz w:val="24"/>
                <w:szCs w:val="24"/>
              </w:rPr>
              <w:t xml:space="preserve"> </w:t>
            </w:r>
          </w:p>
        </w:tc>
      </w:tr>
      <w:tr w:rsidR="00CA174C" w:rsidRPr="00A86A10" w14:paraId="5E05F48F" w14:textId="77777777" w:rsidTr="00012992">
        <w:tc>
          <w:tcPr>
            <w:tcW w:w="5065" w:type="dxa"/>
          </w:tcPr>
          <w:p w14:paraId="7318CD54" w14:textId="77777777" w:rsidR="00CA174C" w:rsidRPr="003159A6" w:rsidRDefault="00CA174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</w:t>
            </w:r>
          </w:p>
        </w:tc>
        <w:tc>
          <w:tcPr>
            <w:tcW w:w="5065" w:type="dxa"/>
          </w:tcPr>
          <w:p w14:paraId="1989FEF0" w14:textId="4934CEAD" w:rsidR="00CA174C" w:rsidRPr="001E7890" w:rsidRDefault="001E7890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8,02</w:t>
            </w:r>
            <w:r w:rsidR="004C309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174C" w:rsidRPr="006B4A54" w14:paraId="4FEE0977" w14:textId="77777777" w:rsidTr="00012992">
        <w:tc>
          <w:tcPr>
            <w:tcW w:w="5065" w:type="dxa"/>
          </w:tcPr>
          <w:p w14:paraId="2583F4B5" w14:textId="77777777" w:rsidR="00CA174C" w:rsidRPr="003159A6" w:rsidRDefault="00CA174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</w:t>
            </w:r>
          </w:p>
        </w:tc>
        <w:tc>
          <w:tcPr>
            <w:tcW w:w="5065" w:type="dxa"/>
          </w:tcPr>
          <w:p w14:paraId="524F86AA" w14:textId="635AB007" w:rsidR="00CA174C" w:rsidRPr="001E7890" w:rsidRDefault="001E7890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8,02</w:t>
            </w:r>
            <w:r w:rsidR="004C309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174C" w:rsidRPr="00A86A10" w14:paraId="2E7AB108" w14:textId="77777777" w:rsidTr="00012992">
        <w:tc>
          <w:tcPr>
            <w:tcW w:w="5065" w:type="dxa"/>
          </w:tcPr>
          <w:p w14:paraId="79EDEEAC" w14:textId="77777777" w:rsidR="00CA174C" w:rsidRPr="003159A6" w:rsidRDefault="00CA174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250</w:t>
            </w:r>
          </w:p>
        </w:tc>
        <w:tc>
          <w:tcPr>
            <w:tcW w:w="5065" w:type="dxa"/>
          </w:tcPr>
          <w:p w14:paraId="37EA3186" w14:textId="4983B054" w:rsidR="00CA174C" w:rsidRPr="001E7890" w:rsidRDefault="001E7890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8,02</w:t>
            </w:r>
            <w:r w:rsidR="004C309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174C" w:rsidRPr="00A86A10" w14:paraId="1DF5F0D0" w14:textId="77777777" w:rsidTr="00012992">
        <w:tc>
          <w:tcPr>
            <w:tcW w:w="5065" w:type="dxa"/>
          </w:tcPr>
          <w:p w14:paraId="33E64118" w14:textId="77777777" w:rsidR="00CA174C" w:rsidRPr="003159A6" w:rsidRDefault="00CA174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500</w:t>
            </w:r>
          </w:p>
        </w:tc>
        <w:tc>
          <w:tcPr>
            <w:tcW w:w="5065" w:type="dxa"/>
          </w:tcPr>
          <w:p w14:paraId="235C109C" w14:textId="15E525A7" w:rsidR="00CA174C" w:rsidRPr="001E7890" w:rsidRDefault="001E7890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8,0</w:t>
            </w:r>
            <w:r w:rsidR="004C309C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174C" w:rsidRPr="00A86A10" w14:paraId="06EB52C3" w14:textId="77777777" w:rsidTr="00012992">
        <w:tc>
          <w:tcPr>
            <w:tcW w:w="5065" w:type="dxa"/>
          </w:tcPr>
          <w:p w14:paraId="7F24219E" w14:textId="77777777" w:rsidR="00CA174C" w:rsidRPr="003159A6" w:rsidRDefault="00CA174C" w:rsidP="00012992">
            <w:pPr>
              <w:jc w:val="center"/>
              <w:rPr>
                <w:sz w:val="24"/>
                <w:szCs w:val="24"/>
              </w:rPr>
            </w:pPr>
            <w:r w:rsidRPr="003159A6">
              <w:rPr>
                <w:sz w:val="24"/>
                <w:szCs w:val="24"/>
              </w:rPr>
              <w:t>1000</w:t>
            </w:r>
          </w:p>
        </w:tc>
        <w:tc>
          <w:tcPr>
            <w:tcW w:w="5065" w:type="dxa"/>
          </w:tcPr>
          <w:p w14:paraId="282AA43C" w14:textId="0D7ACFA1" w:rsidR="00CA174C" w:rsidRPr="001E7890" w:rsidRDefault="001E7890" w:rsidP="000129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8,48</w:t>
            </w:r>
            <w:r w:rsidR="004C309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50DBD8B" w14:textId="77777777" w:rsidR="004C309C" w:rsidRDefault="004C309C" w:rsidP="004C309C">
      <w:pPr>
        <w:spacing w:line="360" w:lineRule="auto"/>
        <w:jc w:val="center"/>
        <w:rPr>
          <w:sz w:val="20"/>
          <w:szCs w:val="20"/>
        </w:rPr>
      </w:pPr>
    </w:p>
    <w:p w14:paraId="5E12E156" w14:textId="6345BA6C" w:rsidR="008C7409" w:rsidRPr="008C7409" w:rsidRDefault="008C7409" w:rsidP="004C309C">
      <w:commentRangeStart w:id="92"/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 w:rsidRPr="008C7409">
        <w:rPr>
          <w:sz w:val="20"/>
          <w:szCs w:val="20"/>
        </w:rPr>
        <w:t>5</w:t>
      </w:r>
      <w:r>
        <w:commentReference w:id="92"/>
      </w:r>
      <w:commentRangeEnd w:id="92"/>
    </w:p>
    <w:p w14:paraId="333C657B" w14:textId="77777777" w:rsidR="004C309C" w:rsidRDefault="004C309C" w:rsidP="004C309C">
      <w:pPr>
        <w:spacing w:line="360" w:lineRule="auto"/>
        <w:rPr>
          <w:sz w:val="24"/>
          <w:szCs w:val="24"/>
          <w:lang w:val="en-US"/>
        </w:rPr>
      </w:pPr>
    </w:p>
    <w:p w14:paraId="42870541" w14:textId="77777777" w:rsidR="004C309C" w:rsidRDefault="004C309C" w:rsidP="004C309C">
      <w:pPr>
        <w:spacing w:line="360" w:lineRule="auto"/>
        <w:rPr>
          <w:sz w:val="24"/>
          <w:szCs w:val="24"/>
          <w:lang w:val="en-US"/>
        </w:rPr>
      </w:pPr>
    </w:p>
    <w:p w14:paraId="40367489" w14:textId="2F0DE13F" w:rsidR="008C7409" w:rsidRDefault="008C7409" w:rsidP="004C309C">
      <w:commentRangeStart w:id="94"/>
      <w:pPr>
        <w:spacing w:line="360" w:lineRule="auto"/>
        <w:rPr>
          <w:sz w:val="24"/>
          <w:szCs w:val="24"/>
        </w:rPr>
      </w:pPr>
      <w:r w:rsidRPr="00D44D29">
        <w:rPr>
          <w:sz w:val="24"/>
          <w:szCs w:val="24"/>
        </w:rPr>
        <w:lastRenderedPageBreak/>
        <w:t xml:space="preserve">Графический вид зависимости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44D29">
        <w:rPr>
          <w:sz w:val="24"/>
          <w:szCs w:val="24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44D29">
        <w:rPr>
          <w:sz w:val="24"/>
          <w:szCs w:val="24"/>
        </w:rPr>
        <w:t xml:space="preserve">представлен на рисунке </w:t>
      </w:r>
      <w:r w:rsidRPr="003C4A88">
        <w:rPr>
          <w:sz w:val="24"/>
          <w:szCs w:val="24"/>
        </w:rPr>
        <w:t>9</w:t>
      </w:r>
      <w:r w:rsidRPr="00D44D29">
        <w:rPr>
          <w:sz w:val="24"/>
          <w:szCs w:val="24"/>
        </w:rPr>
        <w:t>.</w:t>
      </w:r>
      <w:r>
        <w:commentReference w:id="94"/>
      </w:r>
      <w:commentRangeEnd w:id="94"/>
    </w:p>
    <w:p w14:paraId="3BE69D8F" w14:textId="2E8B23AC" w:rsidR="003C4A88" w:rsidRDefault="004C309C" w:rsidP="003C4A88">
      <w:pPr>
        <w:jc w:val="center"/>
        <w:rPr>
          <w:sz w:val="24"/>
          <w:szCs w:val="24"/>
        </w:rPr>
      </w:pPr>
      <w:r w:rsidRPr="004C309C">
        <w:rPr>
          <w:sz w:val="24"/>
          <w:szCs w:val="24"/>
        </w:rPr>
        <w:drawing>
          <wp:inline distT="0" distB="0" distL="0" distR="0" wp14:anchorId="2AE439F4" wp14:editId="53B56486">
            <wp:extent cx="6438900" cy="3843020"/>
            <wp:effectExtent l="0" t="0" r="0" b="5080"/>
            <wp:docPr id="107324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2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B073" w14:textId="77777777" w:rsidR="004C309C" w:rsidRDefault="004C309C" w:rsidP="003C4A88">
      <w:pPr>
        <w:jc w:val="center"/>
        <w:rPr>
          <w:sz w:val="20"/>
          <w:szCs w:val="20"/>
          <w:lang w:val="en-US"/>
        </w:rPr>
      </w:pPr>
    </w:p>
    <w:p w14:paraId="05EB4829" w14:textId="77AD3B67" w:rsidR="004C309C" w:rsidRDefault="003C4A88" w:rsidP="003C4A88">
      <w:pPr>
        <w:jc w:val="center"/>
        <w:rPr>
          <w:sz w:val="20"/>
          <w:szCs w:val="20"/>
        </w:rPr>
      </w:pPr>
      <w:r w:rsidRPr="003C4A88">
        <w:rPr>
          <w:sz w:val="20"/>
          <w:szCs w:val="20"/>
        </w:rPr>
        <w:t>Рисунок 9</w:t>
      </w:r>
    </w:p>
    <w:p w14:paraId="7344D438" w14:textId="0A3271CB" w:rsidR="00EA4EE6" w:rsidRPr="004C309C" w:rsidRDefault="004C309C" w:rsidP="004C309C">
      <w:commentRangeStart w:id="96"/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EA4EE6">
        <w:rPr>
          <w:sz w:val="20"/>
          <w:szCs w:val="20"/>
        </w:rPr>
        <w:lastRenderedPageBreak/>
        <w:t xml:space="preserve">    </w:t>
      </w:r>
      <w:r w:rsidR="00EA4EE6" w:rsidRPr="00EA4EE6">
        <w:rPr>
          <w:b/>
          <w:bCs/>
          <w:sz w:val="32"/>
          <w:szCs w:val="32"/>
        </w:rPr>
        <w:t xml:space="preserve">  Вывод</w:t>
      </w:r>
      <w:r>
        <w:commentReference w:id="96"/>
      </w:r>
      <w:commentRangeEnd w:id="96"/>
    </w:p>
    <w:p w14:paraId="6C55FA2D" w14:textId="41B15712" w:rsidR="004C309C" w:rsidRDefault="004C309C" w:rsidP="004C309C">
      <w:commentRangeStart w:id="98"/>
      <w:pPr>
        <w:spacing w:line="360" w:lineRule="auto"/>
        <w:ind w:firstLine="720"/>
        <w:rPr>
          <w:sz w:val="24"/>
          <w:szCs w:val="24"/>
        </w:rPr>
      </w:pPr>
      <w:r w:rsidRPr="004C309C">
        <w:rPr>
          <w:sz w:val="24"/>
          <w:szCs w:val="24"/>
        </w:rPr>
        <w:t>В процессе изучения прецизионных выпрямителей мы обнаружили кучу интересных нюансов в их характеристиках и зависимостях между входным и выходным напряжением</w:t>
      </w:r>
      <w:r>
        <w:rPr>
          <w:sz w:val="24"/>
          <w:szCs w:val="24"/>
        </w:rPr>
        <w:t>.</w:t>
      </w:r>
      <w:r w:rsidRPr="004C309C">
        <w:rPr>
          <w:sz w:val="24"/>
          <w:szCs w:val="24"/>
        </w:rPr>
        <w:t xml:space="preserve"> Неинвертирующий однополупериодный выпрямитель показал классную линейную зависимость: выходное напряжение растёт вместе с входным. Это говорит о его точности при передаче положительных полуволн. </w:t>
      </w:r>
      <w:r>
        <w:commentReference w:id="98"/>
      </w:r>
      <w:commentRangeEnd w:id="98"/>
    </w:p>
    <w:p w14:paraId="075A9748" w14:textId="18B8C2C3" w:rsidR="004C309C" w:rsidRDefault="004C309C" w:rsidP="004C309C">
      <w:commentRangeStart w:id="100"/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Однако</w:t>
      </w:r>
      <w:r w:rsidRPr="004C309C">
        <w:rPr>
          <w:sz w:val="24"/>
          <w:szCs w:val="24"/>
        </w:rPr>
        <w:t xml:space="preserve"> инвертирующий однополупериодный выпрямитель </w:t>
      </w:r>
      <w:r>
        <w:rPr>
          <w:sz w:val="24"/>
          <w:szCs w:val="24"/>
        </w:rPr>
        <w:t>показывал обратное</w:t>
      </w:r>
      <w:r w:rsidRPr="004C309C">
        <w:rPr>
          <w:sz w:val="24"/>
          <w:szCs w:val="24"/>
        </w:rPr>
        <w:t xml:space="preserve">: выходное напряжение также увеличивается, но с инверсией знака. Это значит, что он отлично подойдёт для случаев, когда нужно изменить знак сигнала, не теряя при этом в точности. </w:t>
      </w:r>
      <w:r>
        <w:commentReference w:id="100"/>
      </w:r>
      <w:commentRangeEnd w:id="100"/>
    </w:p>
    <w:p w14:paraId="7354B70F" w14:textId="4509AB8A" w:rsidR="004C309C" w:rsidRDefault="004C309C" w:rsidP="004C309C">
      <w:commentRangeStart w:id="102"/>
      <w:pPr>
        <w:spacing w:line="360" w:lineRule="auto"/>
        <w:ind w:firstLine="720"/>
        <w:rPr>
          <w:sz w:val="24"/>
          <w:szCs w:val="24"/>
        </w:rPr>
      </w:pPr>
      <w:r w:rsidRPr="004C309C">
        <w:rPr>
          <w:sz w:val="24"/>
          <w:szCs w:val="24"/>
        </w:rPr>
        <w:t xml:space="preserve">Когда мы </w:t>
      </w:r>
      <w:r>
        <w:rPr>
          <w:sz w:val="24"/>
          <w:szCs w:val="24"/>
        </w:rPr>
        <w:t>рассматривали</w:t>
      </w:r>
      <w:r w:rsidRPr="004C309C">
        <w:rPr>
          <w:sz w:val="24"/>
          <w:szCs w:val="24"/>
        </w:rPr>
        <w:t xml:space="preserve"> двухполупериодный выпрямитель с незаземлённой нагрузкой,</w:t>
      </w:r>
      <w:r>
        <w:rPr>
          <w:sz w:val="24"/>
          <w:szCs w:val="24"/>
        </w:rPr>
        <w:t xml:space="preserve"> то</w:t>
      </w:r>
      <w:r w:rsidRPr="004C309C">
        <w:rPr>
          <w:sz w:val="24"/>
          <w:szCs w:val="24"/>
        </w:rPr>
        <w:t xml:space="preserve"> заметили обратную зависимость: график показывал снижение выходного сигнала. Это может говорить о потерях или ограничениях, связанных с конструкцией. </w:t>
      </w:r>
      <w:r>
        <w:commentReference w:id="102"/>
      </w:r>
      <w:commentRangeEnd w:id="102"/>
    </w:p>
    <w:p w14:paraId="37666D61" w14:textId="6F7EECF0" w:rsidR="004C309C" w:rsidRDefault="004C309C" w:rsidP="004C309C">
      <w:commentRangeStart w:id="104"/>
      <w:pPr>
        <w:spacing w:line="360" w:lineRule="auto"/>
        <w:ind w:firstLine="720"/>
        <w:rPr>
          <w:sz w:val="24"/>
          <w:szCs w:val="24"/>
        </w:rPr>
      </w:pPr>
      <w:r w:rsidRPr="004C309C">
        <w:rPr>
          <w:sz w:val="24"/>
          <w:szCs w:val="24"/>
        </w:rPr>
        <w:t>Двухполупериодный выпрямитель с заземлённой нагрузкой показал интересное поведение: сначала выходной сигнал медленно растет, а потом начинает подниматься быстрее. Это указывает на значительное увеличение эффективности по мере роста входного напряжения.</w:t>
      </w:r>
      <w:r>
        <w:rPr>
          <w:sz w:val="24"/>
          <w:szCs w:val="24"/>
        </w:rPr>
        <w:t xml:space="preserve"> </w:t>
      </w:r>
      <w:r>
        <w:commentReference w:id="104"/>
      </w:r>
      <w:commentRangeEnd w:id="104"/>
    </w:p>
    <w:p w14:paraId="5CB9D1D0" w14:textId="76FBDD51" w:rsidR="00EA4EE6" w:rsidRPr="006D6A38" w:rsidRDefault="004C309C" w:rsidP="004C309C">
      <w:commentRangeStart w:id="106"/>
      <w:pPr>
        <w:spacing w:line="360" w:lineRule="auto"/>
        <w:ind w:firstLine="720"/>
        <w:rPr>
          <w:sz w:val="20"/>
          <w:szCs w:val="20"/>
        </w:rPr>
      </w:pPr>
      <w:r>
        <w:rPr>
          <w:sz w:val="24"/>
          <w:szCs w:val="24"/>
        </w:rPr>
        <w:t>Подводя итоги</w:t>
      </w:r>
      <w:r w:rsidRPr="004C309C">
        <w:rPr>
          <w:sz w:val="24"/>
          <w:szCs w:val="24"/>
        </w:rPr>
        <w:t>, результаты нашего исследования ясно показывают: выбор конструкции выпрямителя стоит делать с умом, чтобы добиться классных результатов в зависимости от того, что тебе нужно. Правильная конфигурация способна значительно улучшить работу схемы и повысить общую эффективность преобразования сигналов.</w:t>
      </w:r>
      <w:r>
        <w:commentReference w:id="106"/>
      </w:r>
      <w:commentRangeEnd w:id="106"/>
    </w:p>
    <w:sectPr w:rsidR="00EA4EE6" w:rsidRPr="006D6A38">
      <w:footerReference w:type="default" r:id="rId18"/>
      <w:pgSz w:w="12240" w:h="15840"/>
      <w:pgMar w:top="980" w:right="620" w:bottom="1180" w:left="1480" w:header="0" w:footer="99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5-03-02T10:15:59.057088" w:id="0" w:author="python-docx">
    <w:p>
      <w:r>
        <w:t>Ошибка пункт СТО 4.1.5</w:t>
      </w:r>
    </w:p>
  </w:comment>
  <w:comment w:initials="pd" w:date="2025-03-02T10:15:59.057088" w:id="2" w:author="python-docx">
    <w:p>
      <w:r>
        <w:t>Ошибка пункт СТО 4.1.5</w:t>
      </w:r>
    </w:p>
  </w:comment>
  <w:comment w:initials="pd" w:date="2025-03-02T10:15:59.058090" w:id="4" w:author="python-docx">
    <w:p>
      <w:r>
        <w:t>Ошибка пункт СТО 4.1.5</w:t>
      </w:r>
    </w:p>
  </w:comment>
  <w:comment w:initials="pd" w:date="2025-03-02T10:15:59.060091" w:id="6" w:author="python-docx">
    <w:p>
      <w:r>
        <w:t>Ошибка пункт СТО 4.1.5</w:t>
      </w:r>
    </w:p>
  </w:comment>
  <w:comment w:initials="pd" w:date="2025-03-02T10:15:59.061093" w:id="8" w:author="python-docx">
    <w:p>
      <w:r>
        <w:t>Ошибка пункт СТО 4.1.5</w:t>
      </w:r>
    </w:p>
  </w:comment>
  <w:comment w:initials="pd" w:date="2025-03-02T10:15:59.061093" w:id="10" w:author="python-docx">
    <w:p>
      <w:r>
        <w:t>Ошибка пункт СТО 4.1.5</w:t>
      </w:r>
    </w:p>
  </w:comment>
  <w:comment w:initials="pd" w:date="2025-03-02T10:15:59.063094" w:id="12" w:author="python-docx">
    <w:p>
      <w:r>
        <w:t>Ошибка пункт СТО 4.1.5</w:t>
      </w:r>
    </w:p>
  </w:comment>
  <w:comment w:initials="pd" w:date="2025-03-02T10:15:59.064095" w:id="14" w:author="python-docx">
    <w:p>
      <w:r>
        <w:t>Ошибка пункт СТО 4.1.5</w:t>
      </w:r>
    </w:p>
  </w:comment>
  <w:comment w:initials="pd" w:date="2025-03-02T10:15:59.065096" w:id="16" w:author="python-docx">
    <w:p>
      <w:r>
        <w:t>Ошибка пункт СТО 4.1.5</w:t>
      </w:r>
    </w:p>
  </w:comment>
  <w:comment w:initials="pd" w:date="2025-03-02T10:15:59.078108" w:id="18" w:author="python-docx">
    <w:p>
      <w:r>
        <w:t>Ошибка пункт СТО 4.1.5</w:t>
      </w:r>
    </w:p>
  </w:comment>
  <w:comment w:initials="pd" w:date="2025-03-02T10:15:59.080109" w:id="20" w:author="python-docx">
    <w:p>
      <w:r>
        <w:t>Ошибка пункт СТО 4.1.5</w:t>
      </w:r>
    </w:p>
  </w:comment>
  <w:comment w:initials="pd" w:date="2025-03-02T10:15:59.081110" w:id="22" w:author="python-docx">
    <w:p>
      <w:r>
        <w:t>Ошибка пункт СТО 4.1.5</w:t>
      </w:r>
    </w:p>
  </w:comment>
  <w:comment w:initials="pd" w:date="2025-03-02T10:15:59.082112" w:id="24" w:author="python-docx">
    <w:p>
      <w:r>
        <w:t>Ошибка пункт СТО 4.1.5</w:t>
      </w:r>
    </w:p>
  </w:comment>
  <w:comment w:initials="pd" w:date="2025-03-02T10:15:59.084113" w:id="26" w:author="python-docx">
    <w:p>
      <w:r>
        <w:t>Ошибка пункт СТО 4.1.5</w:t>
      </w:r>
    </w:p>
  </w:comment>
  <w:comment w:initials="pd" w:date="2025-03-02T10:15:59.085114" w:id="28" w:author="python-docx">
    <w:p>
      <w:r>
        <w:t>Ошибка пункт СТО 4.1.5</w:t>
      </w:r>
    </w:p>
  </w:comment>
  <w:comment w:initials="pd" w:date="2025-03-02T10:15:59.092710" w:id="30" w:author="python-docx">
    <w:p>
      <w:r>
        <w:t>Ошибка пункт СТО 4.1.5</w:t>
      </w:r>
    </w:p>
  </w:comment>
  <w:comment w:initials="pd" w:date="2025-03-02T10:15:59.093710" w:id="32" w:author="python-docx">
    <w:p>
      <w:r>
        <w:t>Ошибка пункт СТО 4.1.5</w:t>
      </w:r>
    </w:p>
  </w:comment>
  <w:comment w:initials="pd" w:date="2025-03-02T10:15:59.095712" w:id="34" w:author="python-docx">
    <w:p>
      <w:r>
        <w:t>Ошибка пункт СТО 4.1.5</w:t>
      </w:r>
    </w:p>
  </w:comment>
  <w:comment w:initials="pd" w:date="2025-03-02T10:15:59.099716" w:id="36" w:author="python-docx">
    <w:p>
      <w:r>
        <w:t>Ошибка пункт СТО 4.1.5</w:t>
      </w:r>
    </w:p>
  </w:comment>
  <w:comment w:initials="pd" w:date="2025-03-02T10:15:59.101717" w:id="38" w:author="python-docx">
    <w:p>
      <w:r>
        <w:t>Ошибка пункт СТО 4.1.5</w:t>
      </w:r>
    </w:p>
  </w:comment>
  <w:comment w:initials="pd" w:date="2025-03-02T10:15:59.104720" w:id="40" w:author="python-docx">
    <w:p>
      <w:r>
        <w:t>Ошибка пункт СТО 4.1.5</w:t>
      </w:r>
    </w:p>
  </w:comment>
  <w:comment w:initials="pd" w:date="2025-03-02T10:15:59.108724" w:id="42" w:author="python-docx">
    <w:p>
      <w:r>
        <w:t>Ошибка пункт СТО 4.1.5</w:t>
      </w:r>
    </w:p>
  </w:comment>
  <w:comment w:initials="pd" w:date="2025-03-02T10:15:59.110725" w:id="44" w:author="python-docx">
    <w:p>
      <w:r>
        <w:t>Ошибка пункт СТО 4.1.5</w:t>
      </w:r>
    </w:p>
  </w:comment>
  <w:comment w:initials="pd" w:date="2025-03-02T10:15:59.112728" w:id="46" w:author="python-docx">
    <w:p>
      <w:r>
        <w:t>Ошибка пункт СТО 4.1.5</w:t>
      </w:r>
    </w:p>
  </w:comment>
  <w:comment w:initials="pd" w:date="2025-03-02T10:15:59.115730" w:id="48" w:author="python-docx">
    <w:p>
      <w:r>
        <w:t>Ошибка пункт СТО 4.1.5</w:t>
      </w:r>
    </w:p>
  </w:comment>
  <w:comment w:initials="pd" w:date="2025-03-02T10:15:59.119734" w:id="50" w:author="python-docx">
    <w:p>
      <w:r>
        <w:t>Ошибка пункт СТО 4.1.5</w:t>
      </w:r>
    </w:p>
  </w:comment>
  <w:comment w:initials="pd" w:date="2025-03-02T10:15:59.122736" w:id="52" w:author="python-docx">
    <w:p>
      <w:r>
        <w:t>Ошибка пункт СТО 4.1.5</w:t>
      </w:r>
    </w:p>
  </w:comment>
  <w:comment w:initials="pd" w:date="2025-03-02T10:15:59.123738" w:id="54" w:author="python-docx">
    <w:p>
      <w:r>
        <w:t>Ошибка пункт СТО 4.1.5</w:t>
      </w:r>
    </w:p>
  </w:comment>
  <w:comment w:initials="pd" w:date="2025-03-02T10:15:59.128742" w:id="56" w:author="python-docx">
    <w:p>
      <w:r>
        <w:t>Ошибка пункт СТО 4.1.5</w:t>
      </w:r>
    </w:p>
  </w:comment>
  <w:comment w:initials="pd" w:date="2025-03-02T10:15:59.142755" w:id="58" w:author="python-docx">
    <w:p>
      <w:r>
        <w:t>Ошибка пункт СТО 4.1.5</w:t>
      </w:r>
    </w:p>
  </w:comment>
  <w:comment w:initials="pd" w:date="2025-03-02T10:15:59.145758" w:id="60" w:author="python-docx">
    <w:p>
      <w:r>
        <w:t>Ошибка пункт СТО 4.1.5</w:t>
      </w:r>
    </w:p>
  </w:comment>
  <w:comment w:initials="pd" w:date="2025-03-02T10:15:59.148760" w:id="62" w:author="python-docx">
    <w:p>
      <w:r>
        <w:t>Ошибка пункт СТО 4.1.5</w:t>
      </w:r>
    </w:p>
  </w:comment>
  <w:comment w:initials="pd" w:date="2025-03-02T10:15:59.151762" w:id="64" w:author="python-docx">
    <w:p>
      <w:r>
        <w:t>Ошибка пункт СТО 4.1.5</w:t>
      </w:r>
    </w:p>
  </w:comment>
  <w:comment w:initials="pd" w:date="2025-03-02T10:15:59.154766" w:id="66" w:author="python-docx">
    <w:p>
      <w:r>
        <w:t>Ошибка пункт СТО 4.1.5</w:t>
      </w:r>
    </w:p>
  </w:comment>
  <w:comment w:initials="pd" w:date="2025-03-02T10:15:59.158769" w:id="68" w:author="python-docx">
    <w:p>
      <w:r>
        <w:t>Ошибка пункт СТО 4.1.5</w:t>
      </w:r>
    </w:p>
  </w:comment>
  <w:comment w:initials="pd" w:date="2025-03-02T10:15:59.161771" w:id="70" w:author="python-docx">
    <w:p>
      <w:r>
        <w:t>Ошибка пункт СТО 4.1.5</w:t>
      </w:r>
    </w:p>
  </w:comment>
  <w:comment w:initials="pd" w:date="2025-03-02T10:15:59.163774" w:id="72" w:author="python-docx">
    <w:p>
      <w:r>
        <w:t>Ошибка пункт СТО 4.1.5</w:t>
      </w:r>
    </w:p>
  </w:comment>
  <w:comment w:initials="pd" w:date="2025-03-02T10:15:59.170781" w:id="74" w:author="python-docx">
    <w:p>
      <w:r>
        <w:t>Ошибка пункт СТО 4.1.5</w:t>
      </w:r>
    </w:p>
  </w:comment>
  <w:comment w:initials="pd" w:date="2025-03-02T10:15:59.173783" w:id="76" w:author="python-docx">
    <w:p>
      <w:r>
        <w:t>Ошибка пункт СТО 4.1.5</w:t>
      </w:r>
    </w:p>
  </w:comment>
  <w:comment w:initials="pd" w:date="2025-03-02T10:15:59.177787" w:id="78" w:author="python-docx">
    <w:p>
      <w:r>
        <w:t>Ошибка пункт СТО 4.1.5</w:t>
      </w:r>
    </w:p>
  </w:comment>
  <w:comment w:initials="pd" w:date="2025-03-02T10:15:59.180789" w:id="80" w:author="python-docx">
    <w:p>
      <w:r>
        <w:t>Ошибка пункт СТО 4.1.5</w:t>
      </w:r>
    </w:p>
  </w:comment>
  <w:comment w:initials="pd" w:date="2025-03-02T10:15:59.183792" w:id="82" w:author="python-docx">
    <w:p>
      <w:r>
        <w:t>Ошибка пункт СТО 4.1.5</w:t>
      </w:r>
    </w:p>
  </w:comment>
  <w:comment w:initials="pd" w:date="2025-03-02T10:15:59.188796" w:id="84" w:author="python-docx">
    <w:p>
      <w:r>
        <w:t>Ошибка пункт СТО 4.1.5</w:t>
      </w:r>
    </w:p>
  </w:comment>
  <w:comment w:initials="pd" w:date="2025-03-02T10:15:59.196804" w:id="86" w:author="python-docx">
    <w:p>
      <w:r>
        <w:t>Ошибка пункт СТО 4.1.5</w:t>
      </w:r>
    </w:p>
  </w:comment>
  <w:comment w:initials="pd" w:date="2025-03-02T10:15:59.202809" w:id="88" w:author="python-docx">
    <w:p>
      <w:r>
        <w:t>Ошибка пункт СТО 4.1.5</w:t>
      </w:r>
    </w:p>
  </w:comment>
  <w:comment w:initials="pd" w:date="2025-03-02T10:15:59.206813" w:id="90" w:author="python-docx">
    <w:p>
      <w:r>
        <w:t>Ошибка пункт СТО 4.1.5</w:t>
      </w:r>
    </w:p>
  </w:comment>
  <w:comment w:initials="pd" w:date="2025-03-02T10:15:59.210817" w:id="92" w:author="python-docx">
    <w:p>
      <w:r>
        <w:t>Ошибка пункт СТО 4.1.5</w:t>
      </w:r>
    </w:p>
  </w:comment>
  <w:comment w:initials="pd" w:date="2025-03-02T10:15:59.216822" w:id="94" w:author="python-docx">
    <w:p>
      <w:r>
        <w:t>Ошибка пункт СТО 4.1.5</w:t>
      </w:r>
    </w:p>
  </w:comment>
  <w:comment w:initials="pd" w:date="2025-03-02T10:15:59.224829" w:id="96" w:author="python-docx">
    <w:p>
      <w:r>
        <w:t>Ошибка пункт СТО 4.1.5</w:t>
      </w:r>
    </w:p>
  </w:comment>
  <w:comment w:initials="pd" w:date="2025-03-02T10:15:59.227832" w:id="98" w:author="python-docx">
    <w:p>
      <w:r>
        <w:t>Ошибка пункт СТО 4.1.5</w:t>
      </w:r>
    </w:p>
  </w:comment>
  <w:comment w:initials="pd" w:date="2025-03-02T10:15:59.230834" w:id="100" w:author="python-docx">
    <w:p>
      <w:r>
        <w:t>Ошибка пункт СТО 4.1.5</w:t>
      </w:r>
    </w:p>
  </w:comment>
  <w:comment w:initials="pd" w:date="2025-03-02T10:15:59.233837" w:id="102" w:author="python-docx">
    <w:p>
      <w:r>
        <w:t>Ошибка пункт СТО 4.1.5</w:t>
      </w:r>
    </w:p>
  </w:comment>
  <w:comment w:initials="pd" w:date="2025-03-02T10:15:59.236840" w:id="104" w:author="python-docx">
    <w:p>
      <w:r>
        <w:t>Ошибка пункт СТО 4.1.5</w:t>
      </w:r>
    </w:p>
  </w:comment>
  <w:comment w:initials="pd" w:date="2025-03-02T10:15:59.238842" w:id="106" w:author="python-docx">
    <w:p>
      <w:r>
        <w:t>Ошибка пункт СТО 4.1.5</w:t>
      </w:r>
    </w:p>
  </w:comment>
  <w:comment w:initials="pd" w:date="2025-03-02T10:15:59.348942" w:id="108" w:author="python-docx">
    <w:p>
      <w:r>
        <w:t>Ошибка пункт СТО 4.1.5</w:t>
      </w:r>
    </w:p>
  </w:comment>
  <w:comment w:initials="pd" w:date="2025-03-02T10:15:59.351945" w:id="110" w:author="python-docx">
    <w:p>
      <w:r>
        <w:t>Ошибка пункт СТО 4.1.5</w:t>
      </w:r>
    </w:p>
  </w:comment>
  <w:comment w:initials="pd" w:date="2025-03-02T10:15:59.748771" w:id="112" w:author="python-docx">
    <w:p>
      <w:r>
        <w:t>Ошибка пункт СТО 4.1.6</w:t>
      </w:r>
    </w:p>
  </w:comment>
  <w:comment w:initials="pd" w:date="2025-03-02T10:15:59.750773" w:id="114" w:author="python-docx">
    <w:p>
      <w:r>
        <w:t>Ошибка пункт СТО 3.1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AC5BD" w14:textId="77777777" w:rsidR="004D1C01" w:rsidRDefault="004D1C01">
      <w:r>
        <w:separator/>
      </w:r>
    </w:p>
  </w:endnote>
  <w:endnote w:type="continuationSeparator" w:id="0">
    <w:p w14:paraId="4F2D3A4C" w14:textId="77777777" w:rsidR="004D1C01" w:rsidRDefault="004D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1D72" w14:textId="471FF085" w:rsidR="00D26A5D" w:rsidRDefault="00E914B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BF24A4D" wp14:editId="06069F75">
              <wp:simplePos x="0" y="0"/>
              <wp:positionH relativeFrom="page">
                <wp:posOffset>7096417</wp:posOffset>
              </wp:positionH>
              <wp:positionV relativeFrom="page">
                <wp:posOffset>9284245</wp:posOffset>
              </wp:positionV>
              <wp:extent cx="193679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3FD184" w14:textId="77777777" w:rsidR="00D26A5D" w:rsidRDefault="00E914B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152CE7">
                            <w:rPr>
                              <w:rFonts w:ascii="Calibri"/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BF24A4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8.75pt;margin-top:731.05pt;width:15.25pt;height:13.05pt;z-index:-2516577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" filled="f" stroked="f">
              <v:textbox inset="0,0,0,0">
                <w:txbxContent>
                  <w:p w14:paraId="253FD184" w14:textId="77777777" w:rsidR="00D26A5D" w:rsidRDefault="00E914B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152CE7">
                      <w:rPr>
                        <w:rFonts w:ascii="Calibri"/>
                        <w:noProof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C309C">
      <w:rPr>
        <w:sz w:val="20"/>
      </w:rPr>
      <w:t>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CE47D" w14:textId="77777777" w:rsidR="004D1C01" w:rsidRDefault="004D1C01">
      <w:r>
        <w:separator/>
      </w:r>
    </w:p>
  </w:footnote>
  <w:footnote w:type="continuationSeparator" w:id="0">
    <w:p w14:paraId="1DDDCF29" w14:textId="77777777" w:rsidR="004D1C01" w:rsidRDefault="004D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DEF"/>
    <w:multiLevelType w:val="hybridMultilevel"/>
    <w:tmpl w:val="CEAAFF4E"/>
    <w:lvl w:ilvl="0" w:tplc="DD5222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05D"/>
    <w:multiLevelType w:val="hybridMultilevel"/>
    <w:tmpl w:val="3426171C"/>
    <w:lvl w:ilvl="0" w:tplc="A4C45C6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1B1A"/>
    <w:multiLevelType w:val="hybridMultilevel"/>
    <w:tmpl w:val="F4F02228"/>
    <w:lvl w:ilvl="0" w:tplc="C7B877C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4C45C6A">
      <w:start w:val="1"/>
      <w:numFmt w:val="decimal"/>
      <w:lvlText w:val="%2."/>
      <w:lvlJc w:val="left"/>
      <w:pPr>
        <w:ind w:left="1688" w:hanging="696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ru-RU" w:eastAsia="en-US" w:bidi="ar-SA"/>
      </w:rPr>
    </w:lvl>
    <w:lvl w:ilvl="2" w:tplc="D2E4F8D4">
      <w:numFmt w:val="bullet"/>
      <w:lvlText w:val="•"/>
      <w:lvlJc w:val="left"/>
      <w:pPr>
        <w:ind w:left="2780" w:hanging="696"/>
      </w:pPr>
      <w:rPr>
        <w:rFonts w:hint="default"/>
        <w:lang w:val="ru-RU" w:eastAsia="en-US" w:bidi="ar-SA"/>
      </w:rPr>
    </w:lvl>
    <w:lvl w:ilvl="3" w:tplc="6A5E249E">
      <w:numFmt w:val="bullet"/>
      <w:lvlText w:val="•"/>
      <w:lvlJc w:val="left"/>
      <w:pPr>
        <w:ind w:left="3700" w:hanging="696"/>
      </w:pPr>
      <w:rPr>
        <w:rFonts w:hint="default"/>
        <w:lang w:val="ru-RU" w:eastAsia="en-US" w:bidi="ar-SA"/>
      </w:rPr>
    </w:lvl>
    <w:lvl w:ilvl="4" w:tplc="0B087EA8">
      <w:numFmt w:val="bullet"/>
      <w:lvlText w:val="•"/>
      <w:lvlJc w:val="left"/>
      <w:pPr>
        <w:ind w:left="4620" w:hanging="696"/>
      </w:pPr>
      <w:rPr>
        <w:rFonts w:hint="default"/>
        <w:lang w:val="ru-RU" w:eastAsia="en-US" w:bidi="ar-SA"/>
      </w:rPr>
    </w:lvl>
    <w:lvl w:ilvl="5" w:tplc="61E85802">
      <w:numFmt w:val="bullet"/>
      <w:lvlText w:val="•"/>
      <w:lvlJc w:val="left"/>
      <w:pPr>
        <w:ind w:left="5540" w:hanging="696"/>
      </w:pPr>
      <w:rPr>
        <w:rFonts w:hint="default"/>
        <w:lang w:val="ru-RU" w:eastAsia="en-US" w:bidi="ar-SA"/>
      </w:rPr>
    </w:lvl>
    <w:lvl w:ilvl="6" w:tplc="9D08EBBE">
      <w:numFmt w:val="bullet"/>
      <w:lvlText w:val="•"/>
      <w:lvlJc w:val="left"/>
      <w:pPr>
        <w:ind w:left="6460" w:hanging="696"/>
      </w:pPr>
      <w:rPr>
        <w:rFonts w:hint="default"/>
        <w:lang w:val="ru-RU" w:eastAsia="en-US" w:bidi="ar-SA"/>
      </w:rPr>
    </w:lvl>
    <w:lvl w:ilvl="7" w:tplc="883E1B02">
      <w:numFmt w:val="bullet"/>
      <w:lvlText w:val="•"/>
      <w:lvlJc w:val="left"/>
      <w:pPr>
        <w:ind w:left="7380" w:hanging="696"/>
      </w:pPr>
      <w:rPr>
        <w:rFonts w:hint="default"/>
        <w:lang w:val="ru-RU" w:eastAsia="en-US" w:bidi="ar-SA"/>
      </w:rPr>
    </w:lvl>
    <w:lvl w:ilvl="8" w:tplc="6A803C10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3" w15:restartNumberingAfterBreak="0">
    <w:nsid w:val="09006AF1"/>
    <w:multiLevelType w:val="hybridMultilevel"/>
    <w:tmpl w:val="C108C5D6"/>
    <w:lvl w:ilvl="0" w:tplc="DD5222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0F56"/>
    <w:multiLevelType w:val="hybridMultilevel"/>
    <w:tmpl w:val="116CA848"/>
    <w:lvl w:ilvl="0" w:tplc="DD5222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93B76"/>
    <w:multiLevelType w:val="hybridMultilevel"/>
    <w:tmpl w:val="9BF2FD3A"/>
    <w:lvl w:ilvl="0" w:tplc="DD5222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547D"/>
    <w:multiLevelType w:val="hybridMultilevel"/>
    <w:tmpl w:val="FEDCD12A"/>
    <w:lvl w:ilvl="0" w:tplc="A4C45C6A">
      <w:start w:val="1"/>
      <w:numFmt w:val="decimal"/>
      <w:lvlText w:val="%1."/>
      <w:lvlJc w:val="left"/>
      <w:pPr>
        <w:ind w:left="1559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79" w:hanging="360"/>
      </w:pPr>
    </w:lvl>
    <w:lvl w:ilvl="2" w:tplc="0419001B" w:tentative="1">
      <w:start w:val="1"/>
      <w:numFmt w:val="lowerRoman"/>
      <w:lvlText w:val="%3."/>
      <w:lvlJc w:val="right"/>
      <w:pPr>
        <w:ind w:left="2999" w:hanging="180"/>
      </w:pPr>
    </w:lvl>
    <w:lvl w:ilvl="3" w:tplc="0419000F" w:tentative="1">
      <w:start w:val="1"/>
      <w:numFmt w:val="decimal"/>
      <w:lvlText w:val="%4."/>
      <w:lvlJc w:val="left"/>
      <w:pPr>
        <w:ind w:left="3719" w:hanging="360"/>
      </w:pPr>
    </w:lvl>
    <w:lvl w:ilvl="4" w:tplc="04190019" w:tentative="1">
      <w:start w:val="1"/>
      <w:numFmt w:val="lowerLetter"/>
      <w:lvlText w:val="%5."/>
      <w:lvlJc w:val="left"/>
      <w:pPr>
        <w:ind w:left="4439" w:hanging="360"/>
      </w:pPr>
    </w:lvl>
    <w:lvl w:ilvl="5" w:tplc="0419001B" w:tentative="1">
      <w:start w:val="1"/>
      <w:numFmt w:val="lowerRoman"/>
      <w:lvlText w:val="%6."/>
      <w:lvlJc w:val="right"/>
      <w:pPr>
        <w:ind w:left="5159" w:hanging="180"/>
      </w:pPr>
    </w:lvl>
    <w:lvl w:ilvl="6" w:tplc="0419000F" w:tentative="1">
      <w:start w:val="1"/>
      <w:numFmt w:val="decimal"/>
      <w:lvlText w:val="%7."/>
      <w:lvlJc w:val="left"/>
      <w:pPr>
        <w:ind w:left="5879" w:hanging="360"/>
      </w:pPr>
    </w:lvl>
    <w:lvl w:ilvl="7" w:tplc="04190019" w:tentative="1">
      <w:start w:val="1"/>
      <w:numFmt w:val="lowerLetter"/>
      <w:lvlText w:val="%8."/>
      <w:lvlJc w:val="left"/>
      <w:pPr>
        <w:ind w:left="6599" w:hanging="360"/>
      </w:pPr>
    </w:lvl>
    <w:lvl w:ilvl="8" w:tplc="041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7" w15:restartNumberingAfterBreak="0">
    <w:nsid w:val="28DE142D"/>
    <w:multiLevelType w:val="hybridMultilevel"/>
    <w:tmpl w:val="4DDEB2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A4867"/>
    <w:multiLevelType w:val="hybridMultilevel"/>
    <w:tmpl w:val="A370A0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8518B"/>
    <w:multiLevelType w:val="hybridMultilevel"/>
    <w:tmpl w:val="F91E76C4"/>
    <w:lvl w:ilvl="0" w:tplc="A4C45C6A">
      <w:start w:val="1"/>
      <w:numFmt w:val="decimal"/>
      <w:lvlText w:val="%1."/>
      <w:lvlJc w:val="left"/>
      <w:pPr>
        <w:ind w:left="1559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79" w:hanging="360"/>
      </w:pPr>
    </w:lvl>
    <w:lvl w:ilvl="2" w:tplc="0419001B" w:tentative="1">
      <w:start w:val="1"/>
      <w:numFmt w:val="lowerRoman"/>
      <w:lvlText w:val="%3."/>
      <w:lvlJc w:val="right"/>
      <w:pPr>
        <w:ind w:left="2999" w:hanging="180"/>
      </w:pPr>
    </w:lvl>
    <w:lvl w:ilvl="3" w:tplc="0419000F" w:tentative="1">
      <w:start w:val="1"/>
      <w:numFmt w:val="decimal"/>
      <w:lvlText w:val="%4."/>
      <w:lvlJc w:val="left"/>
      <w:pPr>
        <w:ind w:left="3719" w:hanging="360"/>
      </w:pPr>
    </w:lvl>
    <w:lvl w:ilvl="4" w:tplc="04190019" w:tentative="1">
      <w:start w:val="1"/>
      <w:numFmt w:val="lowerLetter"/>
      <w:lvlText w:val="%5."/>
      <w:lvlJc w:val="left"/>
      <w:pPr>
        <w:ind w:left="4439" w:hanging="360"/>
      </w:pPr>
    </w:lvl>
    <w:lvl w:ilvl="5" w:tplc="0419001B" w:tentative="1">
      <w:start w:val="1"/>
      <w:numFmt w:val="lowerRoman"/>
      <w:lvlText w:val="%6."/>
      <w:lvlJc w:val="right"/>
      <w:pPr>
        <w:ind w:left="5159" w:hanging="180"/>
      </w:pPr>
    </w:lvl>
    <w:lvl w:ilvl="6" w:tplc="0419000F" w:tentative="1">
      <w:start w:val="1"/>
      <w:numFmt w:val="decimal"/>
      <w:lvlText w:val="%7."/>
      <w:lvlJc w:val="left"/>
      <w:pPr>
        <w:ind w:left="5879" w:hanging="360"/>
      </w:pPr>
    </w:lvl>
    <w:lvl w:ilvl="7" w:tplc="04190019" w:tentative="1">
      <w:start w:val="1"/>
      <w:numFmt w:val="lowerLetter"/>
      <w:lvlText w:val="%8."/>
      <w:lvlJc w:val="left"/>
      <w:pPr>
        <w:ind w:left="6599" w:hanging="360"/>
      </w:pPr>
    </w:lvl>
    <w:lvl w:ilvl="8" w:tplc="041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0" w15:restartNumberingAfterBreak="0">
    <w:nsid w:val="3FA86444"/>
    <w:multiLevelType w:val="hybridMultilevel"/>
    <w:tmpl w:val="8CA2B586"/>
    <w:lvl w:ilvl="0" w:tplc="C7B877C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E17A6E"/>
    <w:multiLevelType w:val="hybridMultilevel"/>
    <w:tmpl w:val="A370A0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126B"/>
    <w:multiLevelType w:val="hybridMultilevel"/>
    <w:tmpl w:val="A82A03CA"/>
    <w:lvl w:ilvl="0" w:tplc="DD5222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E0925"/>
    <w:multiLevelType w:val="hybridMultilevel"/>
    <w:tmpl w:val="17CC7630"/>
    <w:lvl w:ilvl="0" w:tplc="C7B877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90FA0"/>
    <w:multiLevelType w:val="hybridMultilevel"/>
    <w:tmpl w:val="5C2C77C6"/>
    <w:lvl w:ilvl="0" w:tplc="DD5222A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EC0528"/>
    <w:multiLevelType w:val="hybridMultilevel"/>
    <w:tmpl w:val="060E8B6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31FC7"/>
    <w:multiLevelType w:val="hybridMultilevel"/>
    <w:tmpl w:val="9D94DB6C"/>
    <w:lvl w:ilvl="0" w:tplc="A4C45C6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26E4A"/>
    <w:multiLevelType w:val="hybridMultilevel"/>
    <w:tmpl w:val="A370A0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F553A"/>
    <w:multiLevelType w:val="hybridMultilevel"/>
    <w:tmpl w:val="B37E9306"/>
    <w:lvl w:ilvl="0" w:tplc="C7B877C8">
      <w:start w:val="1"/>
      <w:numFmt w:val="decimal"/>
      <w:lvlText w:val="%1.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9" w15:restartNumberingAfterBreak="0">
    <w:nsid w:val="6EF332D9"/>
    <w:multiLevelType w:val="hybridMultilevel"/>
    <w:tmpl w:val="A370A0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31599"/>
    <w:multiLevelType w:val="hybridMultilevel"/>
    <w:tmpl w:val="69B0E80A"/>
    <w:lvl w:ilvl="0" w:tplc="DD5222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24C00"/>
    <w:multiLevelType w:val="hybridMultilevel"/>
    <w:tmpl w:val="A370A0F2"/>
    <w:lvl w:ilvl="0" w:tplc="C7B877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E7ACE"/>
    <w:multiLevelType w:val="hybridMultilevel"/>
    <w:tmpl w:val="C026F376"/>
    <w:lvl w:ilvl="0" w:tplc="DD5222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6235">
    <w:abstractNumId w:val="2"/>
  </w:num>
  <w:num w:numId="2" w16cid:durableId="1012682672">
    <w:abstractNumId w:val="18"/>
  </w:num>
  <w:num w:numId="3" w16cid:durableId="5638379">
    <w:abstractNumId w:val="13"/>
  </w:num>
  <w:num w:numId="4" w16cid:durableId="593975981">
    <w:abstractNumId w:val="16"/>
  </w:num>
  <w:num w:numId="5" w16cid:durableId="279605506">
    <w:abstractNumId w:val="6"/>
  </w:num>
  <w:num w:numId="6" w16cid:durableId="163591963">
    <w:abstractNumId w:val="9"/>
  </w:num>
  <w:num w:numId="7" w16cid:durableId="1090929578">
    <w:abstractNumId w:val="1"/>
  </w:num>
  <w:num w:numId="8" w16cid:durableId="1132947363">
    <w:abstractNumId w:val="5"/>
  </w:num>
  <w:num w:numId="9" w16cid:durableId="2061131626">
    <w:abstractNumId w:val="10"/>
  </w:num>
  <w:num w:numId="10" w16cid:durableId="973562142">
    <w:abstractNumId w:val="21"/>
  </w:num>
  <w:num w:numId="11" w16cid:durableId="313334501">
    <w:abstractNumId w:val="0"/>
  </w:num>
  <w:num w:numId="12" w16cid:durableId="1999187587">
    <w:abstractNumId w:val="4"/>
  </w:num>
  <w:num w:numId="13" w16cid:durableId="1477255622">
    <w:abstractNumId w:val="12"/>
  </w:num>
  <w:num w:numId="14" w16cid:durableId="220485943">
    <w:abstractNumId w:val="22"/>
  </w:num>
  <w:num w:numId="15" w16cid:durableId="945310960">
    <w:abstractNumId w:val="7"/>
  </w:num>
  <w:num w:numId="16" w16cid:durableId="1600671923">
    <w:abstractNumId w:val="8"/>
  </w:num>
  <w:num w:numId="17" w16cid:durableId="300119648">
    <w:abstractNumId w:val="3"/>
  </w:num>
  <w:num w:numId="18" w16cid:durableId="1276256215">
    <w:abstractNumId w:val="17"/>
  </w:num>
  <w:num w:numId="19" w16cid:durableId="763040460">
    <w:abstractNumId w:val="11"/>
  </w:num>
  <w:num w:numId="20" w16cid:durableId="1178303679">
    <w:abstractNumId w:val="20"/>
  </w:num>
  <w:num w:numId="21" w16cid:durableId="2051682686">
    <w:abstractNumId w:val="15"/>
  </w:num>
  <w:num w:numId="22" w16cid:durableId="2122796518">
    <w:abstractNumId w:val="19"/>
  </w:num>
  <w:num w:numId="23" w16cid:durableId="7931375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A5D"/>
    <w:rsid w:val="00011CEF"/>
    <w:rsid w:val="000216BD"/>
    <w:rsid w:val="00043B39"/>
    <w:rsid w:val="00044E19"/>
    <w:rsid w:val="00044E98"/>
    <w:rsid w:val="000467E9"/>
    <w:rsid w:val="00055EE5"/>
    <w:rsid w:val="00064AB6"/>
    <w:rsid w:val="00065BDA"/>
    <w:rsid w:val="000755DA"/>
    <w:rsid w:val="0008551F"/>
    <w:rsid w:val="00087803"/>
    <w:rsid w:val="00093DEA"/>
    <w:rsid w:val="000A2A01"/>
    <w:rsid w:val="000A58A2"/>
    <w:rsid w:val="000B09BA"/>
    <w:rsid w:val="000B2720"/>
    <w:rsid w:val="000B4000"/>
    <w:rsid w:val="000C080D"/>
    <w:rsid w:val="000E395D"/>
    <w:rsid w:val="000F058B"/>
    <w:rsid w:val="000F7951"/>
    <w:rsid w:val="0010025D"/>
    <w:rsid w:val="00102067"/>
    <w:rsid w:val="001035C1"/>
    <w:rsid w:val="00107947"/>
    <w:rsid w:val="00120EFC"/>
    <w:rsid w:val="001222D7"/>
    <w:rsid w:val="00130023"/>
    <w:rsid w:val="001315F3"/>
    <w:rsid w:val="00144B97"/>
    <w:rsid w:val="00152CE7"/>
    <w:rsid w:val="00156F2D"/>
    <w:rsid w:val="00167F3A"/>
    <w:rsid w:val="0017079F"/>
    <w:rsid w:val="0017645E"/>
    <w:rsid w:val="00190E0C"/>
    <w:rsid w:val="00191418"/>
    <w:rsid w:val="00194D61"/>
    <w:rsid w:val="001A1139"/>
    <w:rsid w:val="001A3CED"/>
    <w:rsid w:val="001B20CE"/>
    <w:rsid w:val="001B3912"/>
    <w:rsid w:val="001B45D6"/>
    <w:rsid w:val="001D1364"/>
    <w:rsid w:val="001D2D99"/>
    <w:rsid w:val="001D3BD5"/>
    <w:rsid w:val="001D7CEB"/>
    <w:rsid w:val="001E7890"/>
    <w:rsid w:val="001F1395"/>
    <w:rsid w:val="001F1D71"/>
    <w:rsid w:val="00202D73"/>
    <w:rsid w:val="002063E2"/>
    <w:rsid w:val="00240F35"/>
    <w:rsid w:val="00286989"/>
    <w:rsid w:val="00290068"/>
    <w:rsid w:val="00291AFA"/>
    <w:rsid w:val="00291F6F"/>
    <w:rsid w:val="00296872"/>
    <w:rsid w:val="002C4680"/>
    <w:rsid w:val="002D2F6D"/>
    <w:rsid w:val="002E5975"/>
    <w:rsid w:val="003003D6"/>
    <w:rsid w:val="0030066E"/>
    <w:rsid w:val="003125CB"/>
    <w:rsid w:val="00314E75"/>
    <w:rsid w:val="003159A6"/>
    <w:rsid w:val="00315C32"/>
    <w:rsid w:val="0031774B"/>
    <w:rsid w:val="00326723"/>
    <w:rsid w:val="00331289"/>
    <w:rsid w:val="003345D9"/>
    <w:rsid w:val="00334A80"/>
    <w:rsid w:val="00336F5F"/>
    <w:rsid w:val="0033721C"/>
    <w:rsid w:val="0034599B"/>
    <w:rsid w:val="00347136"/>
    <w:rsid w:val="0036562F"/>
    <w:rsid w:val="00370BB3"/>
    <w:rsid w:val="00377681"/>
    <w:rsid w:val="00382A70"/>
    <w:rsid w:val="00384186"/>
    <w:rsid w:val="003A00E0"/>
    <w:rsid w:val="003A09DB"/>
    <w:rsid w:val="003B47AA"/>
    <w:rsid w:val="003C4A88"/>
    <w:rsid w:val="003C570E"/>
    <w:rsid w:val="003E41C4"/>
    <w:rsid w:val="003E5807"/>
    <w:rsid w:val="003F544E"/>
    <w:rsid w:val="00410639"/>
    <w:rsid w:val="00412ACD"/>
    <w:rsid w:val="0042048D"/>
    <w:rsid w:val="004302A9"/>
    <w:rsid w:val="00436598"/>
    <w:rsid w:val="004415E1"/>
    <w:rsid w:val="00443D48"/>
    <w:rsid w:val="00445293"/>
    <w:rsid w:val="004467CE"/>
    <w:rsid w:val="00447275"/>
    <w:rsid w:val="004538FF"/>
    <w:rsid w:val="0046010C"/>
    <w:rsid w:val="00470498"/>
    <w:rsid w:val="00470F8C"/>
    <w:rsid w:val="00472AF8"/>
    <w:rsid w:val="004922B5"/>
    <w:rsid w:val="00495593"/>
    <w:rsid w:val="004959A0"/>
    <w:rsid w:val="004A3728"/>
    <w:rsid w:val="004A5769"/>
    <w:rsid w:val="004C309C"/>
    <w:rsid w:val="004C3C03"/>
    <w:rsid w:val="004D1C01"/>
    <w:rsid w:val="004D5F85"/>
    <w:rsid w:val="004D7E35"/>
    <w:rsid w:val="004E2B3D"/>
    <w:rsid w:val="00514F11"/>
    <w:rsid w:val="00516FD2"/>
    <w:rsid w:val="0052362D"/>
    <w:rsid w:val="005258DA"/>
    <w:rsid w:val="00536EBE"/>
    <w:rsid w:val="005452C5"/>
    <w:rsid w:val="00545A07"/>
    <w:rsid w:val="0055326A"/>
    <w:rsid w:val="005542AE"/>
    <w:rsid w:val="00560C33"/>
    <w:rsid w:val="00586776"/>
    <w:rsid w:val="005912FB"/>
    <w:rsid w:val="005963C2"/>
    <w:rsid w:val="005A380E"/>
    <w:rsid w:val="005B08CE"/>
    <w:rsid w:val="005B2CF5"/>
    <w:rsid w:val="005B5053"/>
    <w:rsid w:val="005C49A0"/>
    <w:rsid w:val="005D6FE2"/>
    <w:rsid w:val="005F3C79"/>
    <w:rsid w:val="005F74B5"/>
    <w:rsid w:val="00601742"/>
    <w:rsid w:val="00604CEB"/>
    <w:rsid w:val="00612708"/>
    <w:rsid w:val="006153B6"/>
    <w:rsid w:val="00621AEB"/>
    <w:rsid w:val="0064136C"/>
    <w:rsid w:val="00645175"/>
    <w:rsid w:val="006549F9"/>
    <w:rsid w:val="00674B84"/>
    <w:rsid w:val="00676DCE"/>
    <w:rsid w:val="006B300E"/>
    <w:rsid w:val="006B4A54"/>
    <w:rsid w:val="006C7C79"/>
    <w:rsid w:val="006D67B8"/>
    <w:rsid w:val="006D6A38"/>
    <w:rsid w:val="006E45F8"/>
    <w:rsid w:val="006E70DC"/>
    <w:rsid w:val="006F0C8E"/>
    <w:rsid w:val="006F4691"/>
    <w:rsid w:val="00706AAE"/>
    <w:rsid w:val="00707699"/>
    <w:rsid w:val="00712579"/>
    <w:rsid w:val="0071296F"/>
    <w:rsid w:val="00713CB7"/>
    <w:rsid w:val="007167D1"/>
    <w:rsid w:val="00723B75"/>
    <w:rsid w:val="007243DA"/>
    <w:rsid w:val="00724B33"/>
    <w:rsid w:val="0072596C"/>
    <w:rsid w:val="00732312"/>
    <w:rsid w:val="00744675"/>
    <w:rsid w:val="00751F8F"/>
    <w:rsid w:val="00790B75"/>
    <w:rsid w:val="007A1A7B"/>
    <w:rsid w:val="007A7C83"/>
    <w:rsid w:val="007B2DC5"/>
    <w:rsid w:val="007B64BE"/>
    <w:rsid w:val="007B6D6B"/>
    <w:rsid w:val="007C2FF8"/>
    <w:rsid w:val="007D1CCC"/>
    <w:rsid w:val="007E141B"/>
    <w:rsid w:val="007E6E20"/>
    <w:rsid w:val="007F21BD"/>
    <w:rsid w:val="007F35DE"/>
    <w:rsid w:val="007F464C"/>
    <w:rsid w:val="00804BB6"/>
    <w:rsid w:val="008052C1"/>
    <w:rsid w:val="00811A4D"/>
    <w:rsid w:val="0081472A"/>
    <w:rsid w:val="00815B27"/>
    <w:rsid w:val="008167D0"/>
    <w:rsid w:val="00822B6B"/>
    <w:rsid w:val="00826709"/>
    <w:rsid w:val="00833D22"/>
    <w:rsid w:val="008414F0"/>
    <w:rsid w:val="00844264"/>
    <w:rsid w:val="00853106"/>
    <w:rsid w:val="008607F2"/>
    <w:rsid w:val="0086189B"/>
    <w:rsid w:val="00863E7B"/>
    <w:rsid w:val="00867671"/>
    <w:rsid w:val="00880B95"/>
    <w:rsid w:val="00887014"/>
    <w:rsid w:val="00887A43"/>
    <w:rsid w:val="00890C69"/>
    <w:rsid w:val="00893FE9"/>
    <w:rsid w:val="008B2166"/>
    <w:rsid w:val="008C5DBF"/>
    <w:rsid w:val="008C7409"/>
    <w:rsid w:val="008C770D"/>
    <w:rsid w:val="008F1204"/>
    <w:rsid w:val="0090627E"/>
    <w:rsid w:val="009075B9"/>
    <w:rsid w:val="00923AFC"/>
    <w:rsid w:val="00942158"/>
    <w:rsid w:val="0094550A"/>
    <w:rsid w:val="00950B8C"/>
    <w:rsid w:val="00957937"/>
    <w:rsid w:val="00957AA5"/>
    <w:rsid w:val="00965C3A"/>
    <w:rsid w:val="009717A6"/>
    <w:rsid w:val="00971A61"/>
    <w:rsid w:val="009850B1"/>
    <w:rsid w:val="00990E34"/>
    <w:rsid w:val="009A47E4"/>
    <w:rsid w:val="009B57EA"/>
    <w:rsid w:val="009B7ED1"/>
    <w:rsid w:val="009D19B4"/>
    <w:rsid w:val="009E480F"/>
    <w:rsid w:val="009E518B"/>
    <w:rsid w:val="00A12035"/>
    <w:rsid w:val="00A158B1"/>
    <w:rsid w:val="00A17BAD"/>
    <w:rsid w:val="00A22831"/>
    <w:rsid w:val="00A27314"/>
    <w:rsid w:val="00A3204E"/>
    <w:rsid w:val="00A346B6"/>
    <w:rsid w:val="00A36DF1"/>
    <w:rsid w:val="00A410C0"/>
    <w:rsid w:val="00A41C69"/>
    <w:rsid w:val="00A54531"/>
    <w:rsid w:val="00A550E9"/>
    <w:rsid w:val="00A7009B"/>
    <w:rsid w:val="00A80D1B"/>
    <w:rsid w:val="00A85E03"/>
    <w:rsid w:val="00A86A10"/>
    <w:rsid w:val="00AA080F"/>
    <w:rsid w:val="00AA0EC2"/>
    <w:rsid w:val="00AA5AD3"/>
    <w:rsid w:val="00AB1AE9"/>
    <w:rsid w:val="00AB327F"/>
    <w:rsid w:val="00AB682F"/>
    <w:rsid w:val="00AB7A75"/>
    <w:rsid w:val="00AC16CA"/>
    <w:rsid w:val="00AC2214"/>
    <w:rsid w:val="00AD05D4"/>
    <w:rsid w:val="00AD179F"/>
    <w:rsid w:val="00AD226A"/>
    <w:rsid w:val="00AD76C5"/>
    <w:rsid w:val="00B13B15"/>
    <w:rsid w:val="00B14FFB"/>
    <w:rsid w:val="00B23A05"/>
    <w:rsid w:val="00B4648B"/>
    <w:rsid w:val="00B575AD"/>
    <w:rsid w:val="00B747A2"/>
    <w:rsid w:val="00B871B5"/>
    <w:rsid w:val="00B9003C"/>
    <w:rsid w:val="00B97B1B"/>
    <w:rsid w:val="00BA6A7B"/>
    <w:rsid w:val="00BB009E"/>
    <w:rsid w:val="00BB635F"/>
    <w:rsid w:val="00BB7855"/>
    <w:rsid w:val="00BC1393"/>
    <w:rsid w:val="00BD0518"/>
    <w:rsid w:val="00BD1B05"/>
    <w:rsid w:val="00BD317E"/>
    <w:rsid w:val="00BD5FB3"/>
    <w:rsid w:val="00BE3102"/>
    <w:rsid w:val="00BE4903"/>
    <w:rsid w:val="00BE5A8B"/>
    <w:rsid w:val="00BF3515"/>
    <w:rsid w:val="00BF5A3B"/>
    <w:rsid w:val="00C01126"/>
    <w:rsid w:val="00C067B5"/>
    <w:rsid w:val="00C203DF"/>
    <w:rsid w:val="00C24584"/>
    <w:rsid w:val="00C309A6"/>
    <w:rsid w:val="00C32750"/>
    <w:rsid w:val="00C40313"/>
    <w:rsid w:val="00C412FF"/>
    <w:rsid w:val="00C44653"/>
    <w:rsid w:val="00C6607E"/>
    <w:rsid w:val="00C7477C"/>
    <w:rsid w:val="00C74DA2"/>
    <w:rsid w:val="00C82DCD"/>
    <w:rsid w:val="00CA174C"/>
    <w:rsid w:val="00CC72D5"/>
    <w:rsid w:val="00CE6C4D"/>
    <w:rsid w:val="00CE73EE"/>
    <w:rsid w:val="00CF12D6"/>
    <w:rsid w:val="00CF5479"/>
    <w:rsid w:val="00D02327"/>
    <w:rsid w:val="00D14ACA"/>
    <w:rsid w:val="00D21440"/>
    <w:rsid w:val="00D22EA1"/>
    <w:rsid w:val="00D26A5D"/>
    <w:rsid w:val="00D30BC3"/>
    <w:rsid w:val="00D3350E"/>
    <w:rsid w:val="00D41E70"/>
    <w:rsid w:val="00D44D29"/>
    <w:rsid w:val="00D46479"/>
    <w:rsid w:val="00D549C6"/>
    <w:rsid w:val="00D60B07"/>
    <w:rsid w:val="00D63A75"/>
    <w:rsid w:val="00D71124"/>
    <w:rsid w:val="00D81173"/>
    <w:rsid w:val="00D8718E"/>
    <w:rsid w:val="00D93AC9"/>
    <w:rsid w:val="00D93F7F"/>
    <w:rsid w:val="00DA66E9"/>
    <w:rsid w:val="00DA7785"/>
    <w:rsid w:val="00DB539F"/>
    <w:rsid w:val="00DC24DE"/>
    <w:rsid w:val="00DC67A1"/>
    <w:rsid w:val="00DC6F79"/>
    <w:rsid w:val="00DE3411"/>
    <w:rsid w:val="00DF3A2C"/>
    <w:rsid w:val="00E1534C"/>
    <w:rsid w:val="00E22C2C"/>
    <w:rsid w:val="00E332CE"/>
    <w:rsid w:val="00E334FD"/>
    <w:rsid w:val="00E37452"/>
    <w:rsid w:val="00E415CA"/>
    <w:rsid w:val="00E4164F"/>
    <w:rsid w:val="00E513DF"/>
    <w:rsid w:val="00E60435"/>
    <w:rsid w:val="00E633AB"/>
    <w:rsid w:val="00E65280"/>
    <w:rsid w:val="00E675A1"/>
    <w:rsid w:val="00E71F82"/>
    <w:rsid w:val="00E7457F"/>
    <w:rsid w:val="00E826F1"/>
    <w:rsid w:val="00E86AE7"/>
    <w:rsid w:val="00E902C3"/>
    <w:rsid w:val="00E914B2"/>
    <w:rsid w:val="00E920E5"/>
    <w:rsid w:val="00E93612"/>
    <w:rsid w:val="00EA4EE6"/>
    <w:rsid w:val="00EA501D"/>
    <w:rsid w:val="00EA7E0D"/>
    <w:rsid w:val="00ED6456"/>
    <w:rsid w:val="00ED761E"/>
    <w:rsid w:val="00EF6F37"/>
    <w:rsid w:val="00F07BDF"/>
    <w:rsid w:val="00F10F67"/>
    <w:rsid w:val="00F251FB"/>
    <w:rsid w:val="00F26FA3"/>
    <w:rsid w:val="00F27738"/>
    <w:rsid w:val="00F3135D"/>
    <w:rsid w:val="00F43E70"/>
    <w:rsid w:val="00F44A7D"/>
    <w:rsid w:val="00F4757B"/>
    <w:rsid w:val="00F55426"/>
    <w:rsid w:val="00F57BA7"/>
    <w:rsid w:val="00F768B6"/>
    <w:rsid w:val="00F9007A"/>
    <w:rsid w:val="00F972B7"/>
    <w:rsid w:val="00FA1FB9"/>
    <w:rsid w:val="00FA2265"/>
    <w:rsid w:val="00FA37FD"/>
    <w:rsid w:val="00FA3AA0"/>
    <w:rsid w:val="00FB1DCA"/>
    <w:rsid w:val="00FB7575"/>
    <w:rsid w:val="00FB7AEA"/>
    <w:rsid w:val="00FC23C8"/>
    <w:rsid w:val="00FC3E40"/>
    <w:rsid w:val="00FC65E8"/>
    <w:rsid w:val="00FD5A3E"/>
    <w:rsid w:val="00FD635C"/>
    <w:rsid w:val="00FE5A32"/>
    <w:rsid w:val="00FF350C"/>
    <w:rsid w:val="0251CB58"/>
    <w:rsid w:val="0345012D"/>
    <w:rsid w:val="0B9A1C47"/>
    <w:rsid w:val="0C03DEA0"/>
    <w:rsid w:val="0E0A1A12"/>
    <w:rsid w:val="0E8C9A3D"/>
    <w:rsid w:val="0F892B6E"/>
    <w:rsid w:val="1073A0E2"/>
    <w:rsid w:val="15CB354D"/>
    <w:rsid w:val="169F66F7"/>
    <w:rsid w:val="1784E251"/>
    <w:rsid w:val="19596640"/>
    <w:rsid w:val="1A339777"/>
    <w:rsid w:val="1E1656FE"/>
    <w:rsid w:val="2279B574"/>
    <w:rsid w:val="265DEC41"/>
    <w:rsid w:val="28539DD9"/>
    <w:rsid w:val="2C2E66F7"/>
    <w:rsid w:val="3200425D"/>
    <w:rsid w:val="32C2C5F1"/>
    <w:rsid w:val="3522755E"/>
    <w:rsid w:val="35C2208C"/>
    <w:rsid w:val="36495528"/>
    <w:rsid w:val="3C4610C1"/>
    <w:rsid w:val="3DCC2971"/>
    <w:rsid w:val="408E92F2"/>
    <w:rsid w:val="48C7D3E4"/>
    <w:rsid w:val="494DEA1F"/>
    <w:rsid w:val="49722658"/>
    <w:rsid w:val="4C48F903"/>
    <w:rsid w:val="4F45BC5E"/>
    <w:rsid w:val="50BE812B"/>
    <w:rsid w:val="51CFCB3A"/>
    <w:rsid w:val="51D4E7C5"/>
    <w:rsid w:val="51D64798"/>
    <w:rsid w:val="51E0A833"/>
    <w:rsid w:val="53EBB502"/>
    <w:rsid w:val="542C0D6F"/>
    <w:rsid w:val="586EC58E"/>
    <w:rsid w:val="5B3BA606"/>
    <w:rsid w:val="651DD28C"/>
    <w:rsid w:val="6858C23B"/>
    <w:rsid w:val="6AC8B812"/>
    <w:rsid w:val="6D4D8097"/>
    <w:rsid w:val="74B5634F"/>
    <w:rsid w:val="76762DDA"/>
    <w:rsid w:val="776015D9"/>
    <w:rsid w:val="77CAA55A"/>
    <w:rsid w:val="7A5DFAC5"/>
    <w:rsid w:val="7A848963"/>
    <w:rsid w:val="7D5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C51EA"/>
  <w15:docId w15:val="{E8D80D7A-976C-4C43-B41A-C744BA7F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839" w:right="153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spacing w:before="79"/>
      <w:ind w:left="21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00" w:right="101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22"/>
      <w:ind w:left="94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189" w:line="261" w:lineRule="exact"/>
      <w:ind w:left="18" w:right="2"/>
      <w:jc w:val="center"/>
    </w:pPr>
    <w:rPr>
      <w:rFonts w:ascii="Cambria Math" w:eastAsia="Cambria Math" w:hAnsi="Cambria Math" w:cs="Cambria Math"/>
    </w:rPr>
  </w:style>
  <w:style w:type="paragraph" w:styleId="a6">
    <w:name w:val="Balloon Text"/>
    <w:basedOn w:val="a"/>
    <w:link w:val="a7"/>
    <w:uiPriority w:val="99"/>
    <w:semiHidden/>
    <w:unhideWhenUsed/>
    <w:rsid w:val="007243D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243DA"/>
    <w:rPr>
      <w:rFonts w:ascii="Segoe UI" w:eastAsia="Times New Roman" w:hAnsi="Segoe UI" w:cs="Segoe UI"/>
      <w:sz w:val="18"/>
      <w:szCs w:val="18"/>
      <w:lang w:val="ru-RU"/>
    </w:rPr>
  </w:style>
  <w:style w:type="table" w:styleId="a8">
    <w:name w:val="Table Grid"/>
    <w:basedOn w:val="a1"/>
    <w:uiPriority w:val="59"/>
    <w:rsid w:val="004A5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Рис."/>
    <w:basedOn w:val="a"/>
    <w:rsid w:val="00E513DF"/>
    <w:pPr>
      <w:widowControl/>
      <w:autoSpaceDE/>
      <w:autoSpaceDN/>
      <w:spacing w:before="60" w:after="240"/>
      <w:jc w:val="center"/>
      <w:outlineLvl w:val="0"/>
    </w:pPr>
    <w:rPr>
      <w:bCs/>
      <w:kern w:val="28"/>
      <w:sz w:val="20"/>
      <w:szCs w:val="20"/>
      <w:lang w:eastAsia="ru-RU"/>
    </w:rPr>
  </w:style>
  <w:style w:type="paragraph" w:customStyle="1" w:styleId="aa">
    <w:name w:val="рисунок"/>
    <w:basedOn w:val="a9"/>
    <w:rsid w:val="00E513DF"/>
    <w:pPr>
      <w:spacing w:before="240" w:after="120"/>
    </w:pPr>
  </w:style>
  <w:style w:type="character" w:styleId="ab">
    <w:name w:val="Placeholder Text"/>
    <w:basedOn w:val="a0"/>
    <w:uiPriority w:val="99"/>
    <w:semiHidden/>
    <w:rsid w:val="00E513DF"/>
    <w:rPr>
      <w:color w:val="808080"/>
    </w:rPr>
  </w:style>
  <w:style w:type="paragraph" w:styleId="ac">
    <w:name w:val="header"/>
    <w:basedOn w:val="a"/>
    <w:link w:val="ad"/>
    <w:uiPriority w:val="99"/>
    <w:unhideWhenUsed/>
    <w:rsid w:val="00ED761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D761E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ED761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D761E"/>
    <w:rPr>
      <w:rFonts w:ascii="Times New Roman" w:eastAsia="Times New Roman" w:hAnsi="Times New Roman" w:cs="Times New Roman"/>
      <w:lang w:val="ru-RU"/>
    </w:rPr>
  </w:style>
  <w:style w:type="paragraph" w:styleId="af0">
    <w:name w:val="caption"/>
    <w:basedOn w:val="a"/>
    <w:next w:val="a"/>
    <w:uiPriority w:val="35"/>
    <w:unhideWhenUsed/>
    <w:qFormat/>
    <w:rsid w:val="00FB1DC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D226E-EFCD-4393-8EA1-7829D595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Потный Гарик</cp:lastModifiedBy>
  <cp:revision>2</cp:revision>
  <dcterms:created xsi:type="dcterms:W3CDTF">2024-12-12T07:39:00Z</dcterms:created>
  <dcterms:modified xsi:type="dcterms:W3CDTF">2024-12-12T07:39:00Z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  <property fmtid="{D5CDD505-2E9C-101B-9397-08002B2CF9AE}" pid="5" name="Producer">
    <vt:lpwstr>www.ilovepdf.com</vt:lpwstr>
  </property>
</Properties>
</file>