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p w14:paraId="5504D004" w14:textId="77777777" w:rsidR="002C73DE" w:rsidRPr="00100971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05DE" w14:textId="4A1093E7" w:rsidR="007B6263" w:rsidRPr="00100971" w:rsidRDefault="007B6263" w:rsidP="00B14C5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 xml:space="preserve">Thursday </w:t>
            </w:r>
          </w:p>
          <w:p w14:paraId="2A05E706" w14:textId="1F42B8C5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6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1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6AE3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Introduction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D99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  <w:p w14:paraId="6E44809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Godfrey Smith</w:t>
            </w:r>
          </w:p>
        </w:tc>
      </w:tr>
      <w:tr w:rsidR="00100971" w:rsidRPr="00100971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3568E8" w:rsidRDefault="00100971" w:rsidP="0010097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S1: 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32C5400F" w:rsidR="006A7027" w:rsidRPr="003568E8" w:rsidRDefault="003272F2" w:rsidP="00100971">
            <w:pPr>
              <w:rPr>
                <w:rFonts w:asciiTheme="minorHAnsi" w:hAnsiTheme="minorHAnsi" w:cstheme="minorHAnsi"/>
              </w:rPr>
            </w:pPr>
            <w:hyperlink r:id="rId11" w:history="1"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Daniël</w:t>
              </w:r>
              <w:proofErr w:type="spellEnd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Pijnappels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Leiden University Medical Center, Leiden, Netherlands</w:t>
            </w:r>
          </w:p>
        </w:tc>
      </w:tr>
      <w:tr w:rsidR="00100971" w:rsidRPr="003568E8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3568E8" w:rsidRDefault="003272F2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2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Franziska Schneider-Warme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Universitäts Herzzentrum, Freiburg, Germany</w:t>
            </w:r>
          </w:p>
        </w:tc>
      </w:tr>
      <w:tr w:rsidR="00100971" w:rsidRPr="003568E8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3568E8" w:rsidRDefault="003272F2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3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Philipp Sasse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55C1251" w:rsidR="00100971" w:rsidRPr="003568E8" w:rsidRDefault="00100971" w:rsidP="00B14C53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S2: </w:t>
            </w:r>
            <w:r w:rsidR="000163BF">
              <w:rPr>
                <w:rFonts w:asciiTheme="minorHAnsi" w:hAnsiTheme="minorHAnsi" w:cstheme="minorHAnsi"/>
                <w:b/>
                <w:bCs/>
                <w:lang w:val="en-GB"/>
              </w:rPr>
              <w:t>Functional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3C62E413" w:rsidR="006A7027" w:rsidRPr="00100971" w:rsidRDefault="000163BF" w:rsidP="003568E8">
            <w:pPr>
              <w:rPr>
                <w:rFonts w:asciiTheme="minorHAnsi" w:hAnsiTheme="minorHAnsi" w:cstheme="minorHAnsi"/>
              </w:rPr>
            </w:pPr>
            <w:hyperlink r:id="rId14" w:history="1">
              <w:r w:rsidRPr="000E778A">
                <w:rPr>
                  <w:rStyle w:val="Hyperlink"/>
                  <w:rFonts w:asciiTheme="minorHAnsi" w:hAnsiTheme="minorHAnsi" w:cstheme="minorHAnsi"/>
                  <w:b/>
                </w:rPr>
                <w:t>Alex Corbett</w:t>
              </w:r>
            </w:hyperlink>
            <w:r>
              <w:rPr>
                <w:rFonts w:asciiTheme="minorHAnsi" w:hAnsiTheme="minorHAnsi" w:cstheme="minorHAnsi"/>
              </w:rPr>
              <w:t>, University of Exeter, UK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52E57145" w:rsidR="00100971" w:rsidRPr="00100971" w:rsidRDefault="000163BF" w:rsidP="00100971">
            <w:pPr>
              <w:rPr>
                <w:rFonts w:asciiTheme="minorHAnsi" w:hAnsiTheme="minorHAnsi" w:cstheme="minorHAnsi"/>
              </w:rPr>
            </w:pPr>
            <w:r w:rsidRPr="000163BF">
              <w:rPr>
                <w:rFonts w:asciiTheme="minorHAnsi" w:hAnsiTheme="minorHAnsi" w:cstheme="minorHAnsi"/>
                <w:b/>
                <w:bCs/>
                <w:color w:val="FF0000"/>
              </w:rPr>
              <w:t>TBC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7CE3DCD0" w:rsidR="006A7027" w:rsidRPr="00100971" w:rsidRDefault="000163BF" w:rsidP="003568E8">
            <w:pPr>
              <w:rPr>
                <w:rFonts w:asciiTheme="minorHAnsi" w:hAnsiTheme="minorHAnsi" w:cstheme="minorHAnsi"/>
              </w:rPr>
            </w:pPr>
            <w:hyperlink r:id="rId15" w:history="1">
              <w:r>
                <w:rPr>
                  <w:rStyle w:val="Hyperlink"/>
                  <w:rFonts w:asciiTheme="minorHAnsi" w:hAnsiTheme="minorHAnsi" w:cstheme="minorHAnsi"/>
                  <w:b/>
                </w:rPr>
                <w:t xml:space="preserve">Chris </w:t>
              </w:r>
              <w:proofErr w:type="spellStart"/>
              <w:r>
                <w:rPr>
                  <w:rStyle w:val="Hyperlink"/>
                  <w:rFonts w:asciiTheme="minorHAnsi" w:hAnsiTheme="minorHAnsi" w:cstheme="minorHAnsi"/>
                  <w:b/>
                </w:rPr>
                <w:t>Dunsby</w:t>
              </w:r>
              <w:proofErr w:type="spellEnd"/>
            </w:hyperlink>
            <w:r>
              <w:rPr>
                <w:rFonts w:asciiTheme="minorHAnsi" w:hAnsiTheme="minorHAnsi" w:cstheme="minorHAnsi"/>
              </w:rPr>
              <w:t>,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3CA2" w14:textId="3DF8016D" w:rsidR="007B6263" w:rsidRPr="00100971" w:rsidRDefault="00FA7A51" w:rsidP="007B626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</w:p>
          <w:p w14:paraId="6F91CC2B" w14:textId="4FFF81EC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7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100971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 w:rsidRPr="000163BF">
              <w:rPr>
                <w:rFonts w:asciiTheme="minorHAnsi" w:hAnsiTheme="minorHAnsi" w:cstheme="minorHAnsi"/>
                <w:b/>
                <w:bCs/>
                <w:color w:val="FF0000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bookmarkStart w:id="0" w:name="_Hlk22589340"/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25508401" w:rsidR="006A7027" w:rsidRPr="00DA57DB" w:rsidRDefault="00704041" w:rsidP="00DA57DB">
            <w:pPr>
              <w:rPr>
                <w:rFonts w:asciiTheme="minorHAnsi" w:hAnsiTheme="minorHAnsi" w:cstheme="minorHAnsi"/>
              </w:rPr>
            </w:pPr>
            <w:r w:rsidRPr="00100971">
              <w:fldChar w:fldCharType="begin"/>
            </w:r>
            <w:r w:rsidRPr="00100971">
              <w:rPr>
                <w:rFonts w:asciiTheme="minorHAnsi" w:hAnsiTheme="minorHAnsi" w:cstheme="minorHAnsi"/>
              </w:rPr>
              <w:instrText xml:space="preserve"> HYPERLINK "https://www.bmp.ds.mpg.de/jan-christoph.html" </w:instrText>
            </w:r>
            <w:r w:rsidRPr="00100971">
              <w:fldChar w:fldCharType="separate"/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t>Jan Christof</w:t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fldChar w:fldCharType="end"/>
            </w:r>
            <w:r w:rsidRPr="00100971">
              <w:rPr>
                <w:rFonts w:asciiTheme="minorHAnsi" w:hAnsiTheme="minorHAnsi" w:cstheme="minorHAnsi"/>
              </w:rPr>
              <w:t>, University Medical Center Göttingen, Germany</w:t>
            </w:r>
            <w:bookmarkEnd w:id="0"/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76E8F0B0" w:rsidR="006A7027" w:rsidRPr="000163BF" w:rsidRDefault="000163BF" w:rsidP="00704041">
            <w:pPr>
              <w:rPr>
                <w:rFonts w:asciiTheme="minorHAnsi" w:hAnsiTheme="minorHAnsi" w:cstheme="minorHAnsi"/>
                <w:b/>
                <w:bCs/>
              </w:rPr>
            </w:pPr>
            <w:r w:rsidRPr="000163BF">
              <w:rPr>
                <w:rFonts w:asciiTheme="minorHAnsi" w:hAnsiTheme="minorHAnsi" w:cstheme="minorHAnsi"/>
                <w:b/>
                <w:bCs/>
                <w:color w:val="FF0000"/>
              </w:rPr>
              <w:t>TBC</w:t>
            </w:r>
          </w:p>
        </w:tc>
        <w:bookmarkStart w:id="1" w:name="_GoBack"/>
        <w:bookmarkEnd w:id="1"/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495C1604" w:rsidR="00704041" w:rsidRPr="000163BF" w:rsidRDefault="00704041" w:rsidP="0070404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0163BF" w:rsidRPr="000163BF">
              <w:rPr>
                <w:rFonts w:asciiTheme="minorHAnsi" w:hAnsiTheme="minorHAnsi" w:cstheme="minorHAnsi"/>
                <w:b/>
                <w:bCs/>
                <w:lang w:val="en-GB"/>
              </w:rPr>
              <w:t>Meso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572A0D2A" w:rsidR="00704041" w:rsidRPr="006A7027" w:rsidRDefault="000163BF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6" w:history="1">
              <w:r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5394FBB" w:rsidR="00704041" w:rsidRPr="006A7027" w:rsidRDefault="000163BF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17" w:history="1"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704041" w:rsidRPr="00100971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7C3FCA26" w:rsidR="00704041" w:rsidRPr="006A7027" w:rsidRDefault="000163BF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en-GB"/>
              </w:rPr>
            </w:pPr>
            <w:hyperlink r:id="rId18" w:history="1"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Leonardo </w:t>
              </w:r>
              <w:proofErr w:type="spellStart"/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Sacconi</w:t>
              </w:r>
              <w:proofErr w:type="spellEnd"/>
            </w:hyperlink>
            <w:r w:rsidRPr="00100971">
              <w:rPr>
                <w:rFonts w:asciiTheme="minorHAnsi" w:hAnsiTheme="minorHAnsi" w:cstheme="minorHAnsi"/>
              </w:rPr>
              <w:t>, LENS, Florence, Italy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704041" w:rsidRPr="00100971" w:rsidRDefault="00704041" w:rsidP="005B148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9"/>
      <w:footerReference w:type="even" r:id="rId20"/>
      <w:footerReference w:type="default" r:id="rId21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04C3B" w14:textId="77777777" w:rsidR="003272F2" w:rsidRDefault="003272F2">
      <w:r>
        <w:separator/>
      </w:r>
    </w:p>
  </w:endnote>
  <w:endnote w:type="continuationSeparator" w:id="0">
    <w:p w14:paraId="55F7A86F" w14:textId="77777777" w:rsidR="003272F2" w:rsidRDefault="0032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030A1" w14:textId="77777777" w:rsidR="003272F2" w:rsidRDefault="003272F2">
      <w:r>
        <w:separator/>
      </w:r>
    </w:p>
  </w:footnote>
  <w:footnote w:type="continuationSeparator" w:id="0">
    <w:p w14:paraId="252E49AD" w14:textId="77777777" w:rsidR="003272F2" w:rsidRDefault="00327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3F05" w14:textId="12B5BED9" w:rsidR="002C73DE" w:rsidRDefault="002C73DE">
    <w:pPr>
      <w:pStyle w:val="Header"/>
    </w:pPr>
    <w:r>
      <w:t>NOTICE2020</w:t>
    </w:r>
    <w:r>
      <w:ptab w:relativeTo="margin" w:alignment="center" w:leader="none"/>
    </w:r>
    <w:r>
      <w:t>Provisional Program</w:t>
    </w:r>
    <w:r>
      <w:ptab w:relativeTo="margin" w:alignment="right" w:leader="none"/>
    </w:r>
    <w:r>
      <w:t>03/01/2020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63BF"/>
    <w:rsid w:val="00024D89"/>
    <w:rsid w:val="0005655D"/>
    <w:rsid w:val="00074633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327C6"/>
    <w:rsid w:val="00433E2E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503D2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7151"/>
    <w:rsid w:val="00EA15D6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hysiologie.uni-bonn.de/physiologie-1/mitarbeiter/institut/philipp-sasse" TargetMode="External"/><Relationship Id="rId18" Type="http://schemas.openxmlformats.org/officeDocument/2006/relationships/hyperlink" Target="http://bio.lens.unifi.it/personal-page/sacconi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7" Type="http://schemas.openxmlformats.org/officeDocument/2006/relationships/hyperlink" Target="https://kclpure.kcl.ac.uk/portal/martin.bishop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trath.ac.uk/staff/mcconnellgailprof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aroline\Documents\Conferences\2020\Notice%202020\organisation\Funding\BHF\-%09https:\hartlongcentrum.nl\research\laboratory-of-experimental-cardiology\people\daniel-a-pijnappels-phd\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mperial.ac.uk/people/christopher.dunsby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mps.exeter.ac.uk/physics-astronomy/staff/ac73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Props1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20</cp:revision>
  <cp:lastPrinted>2018-07-13T10:17:00Z</cp:lastPrinted>
  <dcterms:created xsi:type="dcterms:W3CDTF">2019-12-05T16:34:00Z</dcterms:created>
  <dcterms:modified xsi:type="dcterms:W3CDTF">2020-09-10T08:46:00Z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