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D2AD9" w14:textId="58BC62DA" w:rsidR="00A32B78" w:rsidRPr="001D5277" w:rsidRDefault="00BD6B03" w:rsidP="00610A85">
      <w:pPr>
        <w:jc w:val="center"/>
        <w:rPr>
          <w:b/>
          <w:bCs/>
          <w:sz w:val="40"/>
          <w:szCs w:val="40"/>
          <w:u w:val="single"/>
        </w:rPr>
      </w:pPr>
      <w:r w:rsidRPr="001D5277">
        <w:rPr>
          <w:b/>
          <w:bCs/>
          <w:sz w:val="40"/>
          <w:szCs w:val="40"/>
          <w:u w:val="single"/>
        </w:rPr>
        <w:t>Crypto – TME – Notes</w:t>
      </w:r>
    </w:p>
    <w:p w14:paraId="2F4F53CC" w14:textId="7FB70500" w:rsidR="0037382F" w:rsidRDefault="0037382F" w:rsidP="007E74DB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FLAG 1 : Symmetric Decryption</w:t>
      </w:r>
    </w:p>
    <w:p w14:paraId="7C5153B9" w14:textId="6631109F" w:rsidR="0037382F" w:rsidRDefault="00D23511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5190CB0D" w14:textId="42D29C25" w:rsidR="00D23511" w:rsidRDefault="00D23511" w:rsidP="00D23511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Déchiffrer un Ciphertext en un Plaintext</w:t>
      </w:r>
      <w:r w:rsidR="00413CEC">
        <w:rPr>
          <w:sz w:val="24"/>
          <w:szCs w:val="24"/>
        </w:rPr>
        <w:t xml:space="preserve"> avec un Password.</w:t>
      </w:r>
    </w:p>
    <w:p w14:paraId="062D4A51" w14:textId="24549573" w:rsidR="00D23511" w:rsidRPr="00D23511" w:rsidRDefault="00D23511" w:rsidP="00D23511">
      <w:pPr>
        <w:rPr>
          <w:b/>
          <w:bCs/>
          <w:sz w:val="24"/>
          <w:szCs w:val="24"/>
          <w:u w:val="single"/>
        </w:rPr>
      </w:pPr>
      <w:r w:rsidRPr="00D23511">
        <w:rPr>
          <w:b/>
          <w:bCs/>
          <w:sz w:val="24"/>
          <w:szCs w:val="24"/>
          <w:u w:val="single"/>
        </w:rPr>
        <w:t>Méthode :</w:t>
      </w:r>
    </w:p>
    <w:p w14:paraId="0EE7E518" w14:textId="73F9B5CD" w:rsidR="00D23511" w:rsidRDefault="005F5991" w:rsidP="00D23511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Lancer le code « </w:t>
      </w:r>
      <w:r w:rsidR="00413CEC" w:rsidRPr="00413CEC">
        <w:rPr>
          <w:sz w:val="24"/>
          <w:szCs w:val="24"/>
        </w:rPr>
        <w:t>decrypt_ciphertext_post_it</w:t>
      </w:r>
      <w:r>
        <w:rPr>
          <w:sz w:val="24"/>
          <w:szCs w:val="24"/>
        </w:rPr>
        <w:t xml:space="preserve">.py » avec en entrée le Ciphertext et le </w:t>
      </w:r>
      <w:r w:rsidR="00413CEC">
        <w:rPr>
          <w:sz w:val="24"/>
          <w:szCs w:val="24"/>
        </w:rPr>
        <w:t>P</w:t>
      </w:r>
      <w:r>
        <w:rPr>
          <w:sz w:val="24"/>
          <w:szCs w:val="24"/>
        </w:rPr>
        <w:t>assword</w:t>
      </w:r>
      <w:r w:rsidR="00E41C75">
        <w:rPr>
          <w:sz w:val="24"/>
          <w:szCs w:val="24"/>
        </w:rPr>
        <w:t>, qui utilise le fonction « decrypt() » du code « ./PrimaryFunctions/decrypt.py ».</w:t>
      </w:r>
    </w:p>
    <w:p w14:paraId="1366C6E5" w14:textId="48411ED2" w:rsidR="005F5991" w:rsidRPr="005F5991" w:rsidRDefault="005F5991" w:rsidP="005F5991">
      <w:pPr>
        <w:rPr>
          <w:b/>
          <w:bCs/>
          <w:sz w:val="24"/>
          <w:szCs w:val="24"/>
          <w:u w:val="single"/>
        </w:rPr>
      </w:pPr>
      <w:r w:rsidRPr="005F5991">
        <w:rPr>
          <w:b/>
          <w:bCs/>
          <w:sz w:val="24"/>
          <w:szCs w:val="24"/>
          <w:u w:val="single"/>
        </w:rPr>
        <w:t>Explication du code :</w:t>
      </w:r>
    </w:p>
    <w:p w14:paraId="7AE39CA5" w14:textId="6E23E9C0" w:rsidR="00413CEC" w:rsidRPr="00413CEC" w:rsidRDefault="00413CEC" w:rsidP="00413CEC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Pr="00413CEC">
        <w:rPr>
          <w:sz w:val="24"/>
          <w:szCs w:val="24"/>
        </w:rPr>
        <w:t>onstruit une commande openssl</w:t>
      </w:r>
    </w:p>
    <w:p w14:paraId="08FD6579" w14:textId="5B012F6A" w:rsidR="00413CEC" w:rsidRPr="00413CEC" w:rsidRDefault="00413CEC" w:rsidP="00413CEC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C</w:t>
      </w:r>
      <w:r w:rsidRPr="00413CEC">
        <w:rPr>
          <w:sz w:val="24"/>
          <w:szCs w:val="24"/>
        </w:rPr>
        <w:t xml:space="preserve">onvertit le </w:t>
      </w:r>
      <w:r w:rsidR="00094995">
        <w:rPr>
          <w:sz w:val="24"/>
          <w:szCs w:val="24"/>
        </w:rPr>
        <w:t>C</w:t>
      </w:r>
      <w:r w:rsidRPr="00413CEC">
        <w:rPr>
          <w:sz w:val="24"/>
          <w:szCs w:val="24"/>
        </w:rPr>
        <w:t>iphertext en bytes si besoin</w:t>
      </w:r>
    </w:p>
    <w:p w14:paraId="7C2A8C6C" w14:textId="57A74602" w:rsidR="00413CEC" w:rsidRPr="00413CEC" w:rsidRDefault="00413CEC" w:rsidP="00413CEC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E</w:t>
      </w:r>
      <w:r w:rsidRPr="00413CEC">
        <w:rPr>
          <w:sz w:val="24"/>
          <w:szCs w:val="24"/>
        </w:rPr>
        <w:t>xécute OpenSSL avec subprocess.run</w:t>
      </w:r>
    </w:p>
    <w:p w14:paraId="075A17A7" w14:textId="7D018CB1" w:rsidR="00413CEC" w:rsidRPr="00413CEC" w:rsidRDefault="00413CEC" w:rsidP="00413CEC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G</w:t>
      </w:r>
      <w:r w:rsidRPr="00413CEC">
        <w:rPr>
          <w:sz w:val="24"/>
          <w:szCs w:val="24"/>
        </w:rPr>
        <w:t>ère les erreurs OpenSSL</w:t>
      </w:r>
    </w:p>
    <w:p w14:paraId="264A246E" w14:textId="7E0164C5" w:rsidR="00413CEC" w:rsidRPr="00413CEC" w:rsidRDefault="00413CEC" w:rsidP="00413CEC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R</w:t>
      </w:r>
      <w:r w:rsidRPr="00413CEC">
        <w:rPr>
          <w:sz w:val="24"/>
          <w:szCs w:val="24"/>
        </w:rPr>
        <w:t xml:space="preserve">écupère le </w:t>
      </w:r>
      <w:r w:rsidR="00094995">
        <w:rPr>
          <w:sz w:val="24"/>
          <w:szCs w:val="24"/>
        </w:rPr>
        <w:t>P</w:t>
      </w:r>
      <w:r w:rsidRPr="00413CEC">
        <w:rPr>
          <w:sz w:val="24"/>
          <w:szCs w:val="24"/>
        </w:rPr>
        <w:t>laintext en octets</w:t>
      </w:r>
    </w:p>
    <w:p w14:paraId="056463BC" w14:textId="1285DC8C" w:rsidR="00413CEC" w:rsidRPr="00413CEC" w:rsidRDefault="00413CEC" w:rsidP="00413CEC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S</w:t>
      </w:r>
      <w:r w:rsidRPr="00413CEC">
        <w:rPr>
          <w:sz w:val="24"/>
          <w:szCs w:val="24"/>
        </w:rPr>
        <w:t>oit le renvoie tel quel</w:t>
      </w:r>
    </w:p>
    <w:p w14:paraId="7752D99E" w14:textId="346AA8A6" w:rsidR="00413CEC" w:rsidRPr="00413CEC" w:rsidRDefault="00413CEC" w:rsidP="00413CEC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S</w:t>
      </w:r>
      <w:r w:rsidRPr="00413CEC">
        <w:rPr>
          <w:sz w:val="24"/>
          <w:szCs w:val="24"/>
        </w:rPr>
        <w:t>oit essaie de le décoder en UTF-8</w:t>
      </w:r>
    </w:p>
    <w:p w14:paraId="418C59E8" w14:textId="4C2C3983" w:rsidR="005F5991" w:rsidRPr="005F5991" w:rsidRDefault="00413CEC" w:rsidP="00413CEC">
      <w:pPr>
        <w:pStyle w:val="ListParagraph"/>
        <w:numPr>
          <w:ilvl w:val="0"/>
          <w:numId w:val="19"/>
        </w:numPr>
        <w:rPr>
          <w:sz w:val="24"/>
          <w:szCs w:val="24"/>
        </w:rPr>
      </w:pPr>
      <w:r>
        <w:rPr>
          <w:sz w:val="24"/>
          <w:szCs w:val="24"/>
        </w:rPr>
        <w:t>G</w:t>
      </w:r>
      <w:r w:rsidRPr="00413CEC">
        <w:rPr>
          <w:sz w:val="24"/>
          <w:szCs w:val="24"/>
        </w:rPr>
        <w:t>ère le cas où le résultat n’est pas du texte valid</w:t>
      </w:r>
      <w:r w:rsidR="00094995">
        <w:rPr>
          <w:sz w:val="24"/>
          <w:szCs w:val="24"/>
        </w:rPr>
        <w:t>e</w:t>
      </w:r>
    </w:p>
    <w:p w14:paraId="0C3D7EEA" w14:textId="2B47CB5C" w:rsidR="0037382F" w:rsidRDefault="0037382F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4B2F50B8" w14:textId="114E847E" w:rsidR="00FC1990" w:rsidRPr="001D5277" w:rsidRDefault="00FC1990" w:rsidP="007E74DB">
      <w:pPr>
        <w:jc w:val="both"/>
        <w:rPr>
          <w:b/>
          <w:bCs/>
          <w:sz w:val="24"/>
          <w:szCs w:val="24"/>
          <w:u w:val="single"/>
        </w:rPr>
      </w:pPr>
      <w:r w:rsidRPr="00FC1990">
        <w:rPr>
          <w:b/>
          <w:bCs/>
          <w:sz w:val="24"/>
          <w:szCs w:val="24"/>
          <w:u w:val="single"/>
        </w:rPr>
        <w:lastRenderedPageBreak/>
        <w:t>FLAG 6</w:t>
      </w:r>
      <w:r w:rsidRPr="001D5277">
        <w:rPr>
          <w:b/>
          <w:bCs/>
          <w:sz w:val="24"/>
          <w:szCs w:val="24"/>
          <w:u w:val="single"/>
        </w:rPr>
        <w:t> :</w:t>
      </w:r>
      <w:r w:rsidRPr="00FC1990">
        <w:rPr>
          <w:b/>
          <w:bCs/>
          <w:sz w:val="24"/>
          <w:szCs w:val="24"/>
          <w:u w:val="single"/>
        </w:rPr>
        <w:t xml:space="preserve"> Générateur de clé RSA</w:t>
      </w:r>
    </w:p>
    <w:p w14:paraId="64A3458A" w14:textId="0A95D64D" w:rsidR="000A2E7B" w:rsidRPr="001D5277" w:rsidRDefault="000D77A2" w:rsidP="007E74DB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t>Objectif :</w:t>
      </w:r>
    </w:p>
    <w:p w14:paraId="27ADF925" w14:textId="236D271B" w:rsidR="000D77A2" w:rsidRPr="001D5277" w:rsidRDefault="000D77A2" w:rsidP="007E74DB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1D5277">
        <w:rPr>
          <w:sz w:val="24"/>
          <w:szCs w:val="24"/>
        </w:rPr>
        <w:t xml:space="preserve">Générer une paire de clés RSA dont l’exposant public </w:t>
      </w:r>
      <m:oMath>
        <m:r>
          <w:rPr>
            <w:rFonts w:ascii="Cambria Math" w:hAnsi="Cambria Math"/>
            <w:sz w:val="24"/>
            <w:szCs w:val="24"/>
          </w:rPr>
          <m:t>e</m:t>
        </m:r>
      </m:oMath>
      <w:r w:rsidRPr="001D5277">
        <w:rPr>
          <w:sz w:val="24"/>
          <w:szCs w:val="24"/>
        </w:rPr>
        <w:t xml:space="preserve"> est fabriqué à partir de la chaîne « +++ATRIUM+++ »</w:t>
      </w:r>
    </w:p>
    <w:p w14:paraId="55641659" w14:textId="74D4AEFB" w:rsidR="000D77A2" w:rsidRPr="002167A9" w:rsidRDefault="00DD1C7B" w:rsidP="007E74DB">
      <w:pPr>
        <w:jc w:val="both"/>
        <w:rPr>
          <w:b/>
          <w:bCs/>
          <w:sz w:val="24"/>
          <w:szCs w:val="24"/>
          <w:u w:val="single"/>
        </w:rPr>
      </w:pPr>
      <w:r w:rsidRPr="002167A9">
        <w:rPr>
          <w:b/>
          <w:bCs/>
          <w:sz w:val="24"/>
          <w:szCs w:val="24"/>
          <w:u w:val="single"/>
        </w:rPr>
        <w:t>Méthode</w:t>
      </w:r>
      <w:r w:rsidR="002167A9" w:rsidRPr="002167A9">
        <w:rPr>
          <w:b/>
          <w:bCs/>
          <w:sz w:val="24"/>
          <w:szCs w:val="24"/>
          <w:u w:val="single"/>
        </w:rPr>
        <w:t xml:space="preserve"> générale</w:t>
      </w:r>
      <w:r w:rsidRPr="002167A9">
        <w:rPr>
          <w:b/>
          <w:bCs/>
          <w:sz w:val="24"/>
          <w:szCs w:val="24"/>
          <w:u w:val="single"/>
        </w:rPr>
        <w:t> :</w:t>
      </w:r>
    </w:p>
    <w:p w14:paraId="46A52AE7" w14:textId="41E99F6D" w:rsidR="002167A9" w:rsidRDefault="002167A9" w:rsidP="002167A9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>F</w:t>
      </w:r>
      <w:r w:rsidRPr="002167A9">
        <w:rPr>
          <w:sz w:val="24"/>
          <w:szCs w:val="24"/>
        </w:rPr>
        <w:t xml:space="preserve">abriquer un exposant RSA personnalisé à partir de </w:t>
      </w:r>
      <w:r>
        <w:rPr>
          <w:sz w:val="24"/>
          <w:szCs w:val="24"/>
        </w:rPr>
        <w:t>« </w:t>
      </w:r>
      <w:r w:rsidRPr="002167A9">
        <w:rPr>
          <w:sz w:val="24"/>
          <w:szCs w:val="24"/>
        </w:rPr>
        <w:t>+++ATRIUM+++</w:t>
      </w:r>
      <w:r>
        <w:rPr>
          <w:sz w:val="24"/>
          <w:szCs w:val="24"/>
        </w:rPr>
        <w:t> ».</w:t>
      </w:r>
    </w:p>
    <w:p w14:paraId="6F4E1A20" w14:textId="171C3EBC" w:rsidR="002167A9" w:rsidRDefault="002167A9" w:rsidP="002167A9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2167A9">
        <w:rPr>
          <w:sz w:val="24"/>
          <w:szCs w:val="24"/>
        </w:rPr>
        <w:t>Générer une clé privée RSA avec cet exposant via OpenSSL</w:t>
      </w:r>
      <w:r>
        <w:rPr>
          <w:sz w:val="24"/>
          <w:szCs w:val="24"/>
        </w:rPr>
        <w:t>.</w:t>
      </w:r>
    </w:p>
    <w:p w14:paraId="3FC62142" w14:textId="77777777" w:rsidR="002167A9" w:rsidRDefault="002167A9" w:rsidP="002167A9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2167A9">
        <w:rPr>
          <w:sz w:val="24"/>
          <w:szCs w:val="24"/>
        </w:rPr>
        <w:t>En extraire la clé publique</w:t>
      </w:r>
      <w:r>
        <w:rPr>
          <w:sz w:val="24"/>
          <w:szCs w:val="24"/>
        </w:rPr>
        <w:t>.</w:t>
      </w:r>
    </w:p>
    <w:p w14:paraId="3ED79BAA" w14:textId="02C84F9F" w:rsidR="002167A9" w:rsidRDefault="002167A9" w:rsidP="002167A9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>V</w:t>
      </w:r>
      <w:r w:rsidRPr="002167A9">
        <w:rPr>
          <w:sz w:val="24"/>
          <w:szCs w:val="24"/>
        </w:rPr>
        <w:t xml:space="preserve">érifier si la chaîne </w:t>
      </w:r>
      <w:r>
        <w:rPr>
          <w:sz w:val="24"/>
          <w:szCs w:val="24"/>
        </w:rPr>
        <w:t>« </w:t>
      </w:r>
      <w:r w:rsidRPr="002167A9">
        <w:rPr>
          <w:sz w:val="24"/>
          <w:szCs w:val="24"/>
        </w:rPr>
        <w:t>+++ATRIUM+++</w:t>
      </w:r>
      <w:r>
        <w:rPr>
          <w:sz w:val="24"/>
          <w:szCs w:val="24"/>
        </w:rPr>
        <w:t> »</w:t>
      </w:r>
      <w:r w:rsidRPr="002167A9">
        <w:rPr>
          <w:sz w:val="24"/>
          <w:szCs w:val="24"/>
        </w:rPr>
        <w:t xml:space="preserve"> apparaît dans la version Base64 de cette clé publique.</w:t>
      </w:r>
    </w:p>
    <w:p w14:paraId="514DD3BB" w14:textId="6B84070D" w:rsidR="002167A9" w:rsidRPr="002167A9" w:rsidRDefault="002167A9" w:rsidP="002167A9">
      <w:pPr>
        <w:jc w:val="both"/>
        <w:rPr>
          <w:b/>
          <w:bCs/>
          <w:sz w:val="24"/>
          <w:szCs w:val="24"/>
          <w:u w:val="single"/>
        </w:rPr>
      </w:pPr>
      <w:r w:rsidRPr="002167A9">
        <w:rPr>
          <w:b/>
          <w:bCs/>
          <w:sz w:val="24"/>
          <w:szCs w:val="24"/>
          <w:u w:val="single"/>
        </w:rPr>
        <w:t>Explication du code :</w:t>
      </w:r>
    </w:p>
    <w:p w14:paraId="70DA1794" w14:textId="0AD0631D" w:rsidR="002167A9" w:rsidRPr="000212BB" w:rsidRDefault="002167A9" w:rsidP="000212BB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 w:rsidRPr="000212BB">
        <w:rPr>
          <w:sz w:val="24"/>
          <w:szCs w:val="24"/>
        </w:rPr>
        <w:t>Imports (L1-L3)</w:t>
      </w:r>
    </w:p>
    <w:p w14:paraId="74E75A65" w14:textId="2E150CBB" w:rsidR="002167A9" w:rsidRPr="000212BB" w:rsidRDefault="002167A9" w:rsidP="000212BB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 w:rsidRPr="000212BB">
        <w:rPr>
          <w:sz w:val="24"/>
          <w:szCs w:val="24"/>
        </w:rPr>
        <w:t>Définition de la cible en base64 (L5)</w:t>
      </w:r>
    </w:p>
    <w:p w14:paraId="6AE2CB88" w14:textId="4E726872" w:rsidR="004B311D" w:rsidRPr="000212BB" w:rsidRDefault="004B311D" w:rsidP="000212BB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 w:rsidRPr="000212BB">
        <w:rPr>
          <w:sz w:val="24"/>
          <w:szCs w:val="24"/>
        </w:rPr>
        <w:t>Dossiers input/output (L8-L9)</w:t>
      </w:r>
    </w:p>
    <w:p w14:paraId="0ACD14B7" w14:textId="0DA63630" w:rsidR="002167A9" w:rsidRPr="000212BB" w:rsidRDefault="002167A9" w:rsidP="000212BB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 w:rsidRPr="000212BB">
        <w:rPr>
          <w:sz w:val="24"/>
          <w:szCs w:val="24"/>
        </w:rPr>
        <w:t>Décodage de la cible de Base64 vers des octets binaires (L</w:t>
      </w:r>
      <w:r w:rsidR="000212BB" w:rsidRPr="000212BB">
        <w:rPr>
          <w:sz w:val="24"/>
          <w:szCs w:val="24"/>
        </w:rPr>
        <w:t>12</w:t>
      </w:r>
      <w:r w:rsidRPr="000212BB">
        <w:rPr>
          <w:sz w:val="24"/>
          <w:szCs w:val="24"/>
        </w:rPr>
        <w:t>)</w:t>
      </w:r>
    </w:p>
    <w:p w14:paraId="52161FCB" w14:textId="784C0D07" w:rsidR="002167A9" w:rsidRPr="000212BB" w:rsidRDefault="002167A9" w:rsidP="000212BB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 w:rsidRPr="000212BB">
        <w:rPr>
          <w:sz w:val="24"/>
          <w:szCs w:val="24"/>
        </w:rPr>
        <w:t>Forcer un entier impair</w:t>
      </w:r>
      <w:r w:rsidR="004B311D" w:rsidRPr="000212BB">
        <w:rPr>
          <w:sz w:val="24"/>
          <w:szCs w:val="24"/>
        </w:rPr>
        <w:t xml:space="preserve"> </w:t>
      </w:r>
      <w:r w:rsidR="000212BB" w:rsidRPr="000212BB">
        <w:rPr>
          <w:sz w:val="24"/>
          <w:szCs w:val="24"/>
        </w:rPr>
        <w:t xml:space="preserve">en ajoutant l’octet b"\x01" </w:t>
      </w:r>
      <w:r w:rsidR="004B311D" w:rsidRPr="000212BB">
        <w:rPr>
          <w:sz w:val="24"/>
          <w:szCs w:val="24"/>
        </w:rPr>
        <w:t>(L1</w:t>
      </w:r>
      <w:r w:rsidR="000212BB" w:rsidRPr="000212BB">
        <w:rPr>
          <w:sz w:val="24"/>
          <w:szCs w:val="24"/>
        </w:rPr>
        <w:t>5</w:t>
      </w:r>
      <w:r w:rsidR="004B311D" w:rsidRPr="000212BB">
        <w:rPr>
          <w:sz w:val="24"/>
          <w:szCs w:val="24"/>
        </w:rPr>
        <w:t>)</w:t>
      </w:r>
    </w:p>
    <w:p w14:paraId="69090D15" w14:textId="1ABB9625" w:rsidR="002167A9" w:rsidRDefault="002167A9" w:rsidP="000212BB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 w:rsidRPr="000212BB">
        <w:rPr>
          <w:sz w:val="24"/>
          <w:szCs w:val="24"/>
        </w:rPr>
        <w:t>Conver</w:t>
      </w:r>
      <w:r w:rsidR="000212BB" w:rsidRPr="000212BB">
        <w:rPr>
          <w:sz w:val="24"/>
          <w:szCs w:val="24"/>
        </w:rPr>
        <w:t>tir les octets</w:t>
      </w:r>
      <w:r w:rsidRPr="000212BB">
        <w:rPr>
          <w:sz w:val="24"/>
          <w:szCs w:val="24"/>
        </w:rPr>
        <w:t xml:space="preserve"> en entier pour en faire l’exposant RSA</w:t>
      </w:r>
      <w:r w:rsidR="000212BB" w:rsidRPr="000212BB">
        <w:rPr>
          <w:sz w:val="24"/>
          <w:szCs w:val="24"/>
        </w:rPr>
        <w:t xml:space="preserve"> et y ajouter un très grand nombre pour gonfler la valeur finale (</w:t>
      </w:r>
      <w:r w:rsidRPr="000212BB">
        <w:rPr>
          <w:sz w:val="24"/>
          <w:szCs w:val="24"/>
        </w:rPr>
        <w:t>L14</w:t>
      </w:r>
      <w:r w:rsidR="000212BB" w:rsidRPr="000212BB">
        <w:rPr>
          <w:sz w:val="24"/>
          <w:szCs w:val="24"/>
        </w:rPr>
        <w:t>)</w:t>
      </w:r>
    </w:p>
    <w:p w14:paraId="724B4147" w14:textId="7BAEA97F" w:rsidR="000212BB" w:rsidRPr="000212BB" w:rsidRDefault="000212BB" w:rsidP="000212BB">
      <w:pPr>
        <w:jc w:val="both"/>
        <w:rPr>
          <w:sz w:val="24"/>
          <w:szCs w:val="24"/>
        </w:rPr>
      </w:pPr>
      <w:r w:rsidRPr="000212BB">
        <w:rPr>
          <w:sz w:val="24"/>
          <w:szCs w:val="24"/>
        </w:rPr>
        <w:drawing>
          <wp:inline distT="0" distB="0" distL="0" distR="0" wp14:anchorId="18390666" wp14:editId="71D918F7">
            <wp:extent cx="5731510" cy="145415"/>
            <wp:effectExtent l="0" t="0" r="2540" b="6985"/>
            <wp:docPr id="16355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58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0E52" w14:textId="713B879A" w:rsidR="002167A9" w:rsidRPr="000212BB" w:rsidRDefault="002167A9" w:rsidP="000212BB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r w:rsidRPr="000212BB">
        <w:rPr>
          <w:sz w:val="24"/>
          <w:szCs w:val="24"/>
        </w:rPr>
        <w:t>Construction de la commande OpenSSL pour générer la clé privée</w:t>
      </w:r>
      <w:r w:rsidR="000212BB" w:rsidRPr="000212BB">
        <w:rPr>
          <w:sz w:val="24"/>
          <w:szCs w:val="24"/>
        </w:rPr>
        <w:t xml:space="preserve"> (L23-31)</w:t>
      </w:r>
    </w:p>
    <w:p w14:paraId="0D48C794" w14:textId="06F6BF44" w:rsidR="000212BB" w:rsidRPr="002167A9" w:rsidRDefault="000212BB" w:rsidP="002167A9">
      <w:pPr>
        <w:jc w:val="both"/>
        <w:rPr>
          <w:b/>
          <w:bCs/>
          <w:sz w:val="24"/>
          <w:szCs w:val="24"/>
        </w:rPr>
      </w:pPr>
      <w:r w:rsidRPr="000212BB">
        <w:rPr>
          <w:b/>
          <w:bCs/>
          <w:sz w:val="24"/>
          <w:szCs w:val="24"/>
        </w:rPr>
        <w:drawing>
          <wp:inline distT="0" distB="0" distL="0" distR="0" wp14:anchorId="4314442F" wp14:editId="08F7983A">
            <wp:extent cx="5731510" cy="1311275"/>
            <wp:effectExtent l="0" t="0" r="2540" b="3175"/>
            <wp:docPr id="150337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714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8B313" w14:textId="6FED11FE" w:rsidR="002167A9" w:rsidRPr="006B00F1" w:rsidRDefault="002167A9" w:rsidP="006B00F1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6B00F1">
        <w:rPr>
          <w:sz w:val="24"/>
          <w:szCs w:val="24"/>
        </w:rPr>
        <w:t>Exécution de la commande OpenSSL</w:t>
      </w:r>
      <w:r w:rsidR="006B00F1" w:rsidRPr="006B00F1">
        <w:rPr>
          <w:sz w:val="24"/>
          <w:szCs w:val="24"/>
        </w:rPr>
        <w:t xml:space="preserve"> (</w:t>
      </w:r>
      <w:r w:rsidRPr="006B00F1">
        <w:rPr>
          <w:sz w:val="24"/>
          <w:szCs w:val="24"/>
        </w:rPr>
        <w:t>L33</w:t>
      </w:r>
      <w:r w:rsidR="006B00F1" w:rsidRPr="006B00F1">
        <w:rPr>
          <w:sz w:val="24"/>
          <w:szCs w:val="24"/>
        </w:rPr>
        <w:t>)</w:t>
      </w:r>
    </w:p>
    <w:p w14:paraId="47E52A2D" w14:textId="77777777" w:rsidR="006B00F1" w:rsidRPr="008A5575" w:rsidRDefault="006B00F1" w:rsidP="002167A9">
      <w:pPr>
        <w:pStyle w:val="ListParagraph"/>
        <w:numPr>
          <w:ilvl w:val="0"/>
          <w:numId w:val="18"/>
        </w:numPr>
        <w:tabs>
          <w:tab w:val="num" w:pos="720"/>
        </w:tabs>
        <w:jc w:val="both"/>
        <w:rPr>
          <w:sz w:val="24"/>
          <w:szCs w:val="24"/>
        </w:rPr>
      </w:pPr>
      <w:r w:rsidRPr="006B00F1">
        <w:rPr>
          <w:sz w:val="24"/>
          <w:szCs w:val="24"/>
        </w:rPr>
        <w:t>Affichage du code de retour du processus, des erreurs, et de la sortie normale (</w:t>
      </w:r>
      <w:r w:rsidR="002167A9" w:rsidRPr="008A5575">
        <w:rPr>
          <w:sz w:val="24"/>
          <w:szCs w:val="24"/>
        </w:rPr>
        <w:t>L34</w:t>
      </w:r>
      <w:r w:rsidRPr="008A5575">
        <w:rPr>
          <w:sz w:val="24"/>
          <w:szCs w:val="24"/>
        </w:rPr>
        <w:t>-L</w:t>
      </w:r>
      <w:r w:rsidR="002167A9" w:rsidRPr="008A5575">
        <w:rPr>
          <w:sz w:val="24"/>
          <w:szCs w:val="24"/>
        </w:rPr>
        <w:t>36</w:t>
      </w:r>
      <w:r w:rsidRPr="008A5575">
        <w:rPr>
          <w:sz w:val="24"/>
          <w:szCs w:val="24"/>
        </w:rPr>
        <w:t>)</w:t>
      </w:r>
    </w:p>
    <w:p w14:paraId="4A965EE3" w14:textId="60B62CE5" w:rsidR="002167A9" w:rsidRPr="008A5575" w:rsidRDefault="006B00F1" w:rsidP="002167A9">
      <w:pPr>
        <w:pStyle w:val="ListParagraph"/>
        <w:numPr>
          <w:ilvl w:val="0"/>
          <w:numId w:val="18"/>
        </w:numPr>
        <w:tabs>
          <w:tab w:val="num" w:pos="720"/>
        </w:tabs>
        <w:jc w:val="both"/>
        <w:rPr>
          <w:sz w:val="24"/>
          <w:szCs w:val="24"/>
        </w:rPr>
      </w:pPr>
      <w:r w:rsidRPr="008A5575">
        <w:rPr>
          <w:sz w:val="24"/>
          <w:szCs w:val="24"/>
        </w:rPr>
        <w:t>Test de vérification du bon lancement de la commande OpenSSL (</w:t>
      </w:r>
      <w:r w:rsidR="002167A9" w:rsidRPr="008A5575">
        <w:rPr>
          <w:sz w:val="24"/>
          <w:szCs w:val="24"/>
        </w:rPr>
        <w:t>L38</w:t>
      </w:r>
      <w:r w:rsidRPr="008A5575">
        <w:rPr>
          <w:sz w:val="24"/>
          <w:szCs w:val="24"/>
        </w:rPr>
        <w:t>-L</w:t>
      </w:r>
      <w:r w:rsidR="002167A9" w:rsidRPr="008A5575">
        <w:rPr>
          <w:sz w:val="24"/>
          <w:szCs w:val="24"/>
        </w:rPr>
        <w:t>39</w:t>
      </w:r>
      <w:r w:rsidRPr="008A5575">
        <w:rPr>
          <w:sz w:val="24"/>
          <w:szCs w:val="24"/>
        </w:rPr>
        <w:t>)</w:t>
      </w:r>
    </w:p>
    <w:p w14:paraId="4CEB0957" w14:textId="08F38E9E" w:rsidR="002167A9" w:rsidRPr="008A5575" w:rsidRDefault="002167A9" w:rsidP="002167A9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8A5575">
        <w:rPr>
          <w:sz w:val="24"/>
          <w:szCs w:val="24"/>
        </w:rPr>
        <w:t>Extraction de la clé publique depuis la clé privée</w:t>
      </w:r>
      <w:r w:rsidR="006B00F1" w:rsidRPr="008A5575">
        <w:rPr>
          <w:sz w:val="24"/>
          <w:szCs w:val="24"/>
        </w:rPr>
        <w:t xml:space="preserve"> (</w:t>
      </w:r>
      <w:r w:rsidRPr="008A5575">
        <w:rPr>
          <w:sz w:val="24"/>
          <w:szCs w:val="24"/>
        </w:rPr>
        <w:t>L42</w:t>
      </w:r>
      <w:r w:rsidR="006B00F1" w:rsidRPr="008A5575">
        <w:rPr>
          <w:sz w:val="24"/>
          <w:szCs w:val="24"/>
        </w:rPr>
        <w:t>-L</w:t>
      </w:r>
      <w:r w:rsidRPr="008A5575">
        <w:rPr>
          <w:sz w:val="24"/>
          <w:szCs w:val="24"/>
        </w:rPr>
        <w:t>47</w:t>
      </w:r>
      <w:r w:rsidR="006B00F1" w:rsidRPr="008A5575">
        <w:rPr>
          <w:sz w:val="24"/>
          <w:szCs w:val="24"/>
        </w:rPr>
        <w:t>)</w:t>
      </w:r>
    </w:p>
    <w:p w14:paraId="6E18D32E" w14:textId="32F7E50D" w:rsidR="006B00F1" w:rsidRPr="008A5575" w:rsidRDefault="006B00F1" w:rsidP="006B00F1">
      <w:pPr>
        <w:jc w:val="both"/>
        <w:rPr>
          <w:sz w:val="24"/>
          <w:szCs w:val="24"/>
        </w:rPr>
      </w:pPr>
      <w:r w:rsidRPr="008A5575">
        <w:rPr>
          <w:sz w:val="24"/>
          <w:szCs w:val="24"/>
        </w:rPr>
        <w:drawing>
          <wp:inline distT="0" distB="0" distL="0" distR="0" wp14:anchorId="6B1B0427" wp14:editId="292E137E">
            <wp:extent cx="5731510" cy="1123950"/>
            <wp:effectExtent l="0" t="0" r="2540" b="0"/>
            <wp:docPr id="483658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6587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A3F6" w14:textId="168BB6EE" w:rsidR="002167A9" w:rsidRPr="008A5575" w:rsidRDefault="006B00F1" w:rsidP="002167A9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8A5575">
        <w:rPr>
          <w:sz w:val="24"/>
          <w:szCs w:val="24"/>
        </w:rPr>
        <w:t>Exécution de la commande OpenSSL (L49)</w:t>
      </w:r>
    </w:p>
    <w:p w14:paraId="33A18AAC" w14:textId="52847B80" w:rsidR="006B00F1" w:rsidRPr="008A5575" w:rsidRDefault="006B00F1" w:rsidP="006B00F1">
      <w:pPr>
        <w:pStyle w:val="ListParagraph"/>
        <w:numPr>
          <w:ilvl w:val="0"/>
          <w:numId w:val="18"/>
        </w:numPr>
        <w:tabs>
          <w:tab w:val="num" w:pos="720"/>
        </w:tabs>
        <w:jc w:val="both"/>
        <w:rPr>
          <w:sz w:val="24"/>
          <w:szCs w:val="24"/>
        </w:rPr>
      </w:pPr>
      <w:r w:rsidRPr="008A5575">
        <w:rPr>
          <w:sz w:val="24"/>
          <w:szCs w:val="24"/>
        </w:rPr>
        <w:t>Affichage du code de retour du processus, des erreurs, et de la sortie normale (L50-L52)</w:t>
      </w:r>
    </w:p>
    <w:p w14:paraId="5751BFC6" w14:textId="703CD133" w:rsidR="006B00F1" w:rsidRPr="008A5575" w:rsidRDefault="006B00F1" w:rsidP="006B00F1">
      <w:pPr>
        <w:pStyle w:val="ListParagraph"/>
        <w:numPr>
          <w:ilvl w:val="0"/>
          <w:numId w:val="18"/>
        </w:numPr>
        <w:tabs>
          <w:tab w:val="num" w:pos="720"/>
        </w:tabs>
        <w:jc w:val="both"/>
        <w:rPr>
          <w:sz w:val="24"/>
          <w:szCs w:val="24"/>
        </w:rPr>
      </w:pPr>
      <w:r w:rsidRPr="008A5575">
        <w:rPr>
          <w:sz w:val="24"/>
          <w:szCs w:val="24"/>
        </w:rPr>
        <w:t>Test de vérification du bon lancement de la commande OpenSSL (L54-L55)</w:t>
      </w:r>
    </w:p>
    <w:p w14:paraId="402A78B5" w14:textId="56DF4AAE" w:rsidR="002167A9" w:rsidRPr="008A5575" w:rsidRDefault="006B00F1" w:rsidP="002167A9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8A5575">
        <w:rPr>
          <w:sz w:val="24"/>
          <w:szCs w:val="24"/>
        </w:rPr>
        <w:t>Lit tout le fichier PEM public comme texte (</w:t>
      </w:r>
      <w:r w:rsidR="002167A9" w:rsidRPr="008A5575">
        <w:rPr>
          <w:sz w:val="24"/>
          <w:szCs w:val="24"/>
        </w:rPr>
        <w:t>L62</w:t>
      </w:r>
      <w:r w:rsidRPr="008A5575">
        <w:rPr>
          <w:sz w:val="24"/>
          <w:szCs w:val="24"/>
        </w:rPr>
        <w:t>)</w:t>
      </w:r>
    </w:p>
    <w:p w14:paraId="3F5FEE04" w14:textId="41F73FDF" w:rsidR="002167A9" w:rsidRPr="002167A9" w:rsidRDefault="006B00F1" w:rsidP="002167A9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8A5575">
        <w:rPr>
          <w:sz w:val="24"/>
          <w:szCs w:val="24"/>
        </w:rPr>
        <w:t>Découpe le texte ligne par ligne (</w:t>
      </w:r>
      <w:r w:rsidR="002167A9" w:rsidRPr="002167A9">
        <w:rPr>
          <w:sz w:val="24"/>
          <w:szCs w:val="24"/>
        </w:rPr>
        <w:t>L65</w:t>
      </w:r>
      <w:r w:rsidRPr="008A5575">
        <w:rPr>
          <w:sz w:val="24"/>
          <w:szCs w:val="24"/>
        </w:rPr>
        <w:t>)</w:t>
      </w:r>
    </w:p>
    <w:p w14:paraId="625B240A" w14:textId="36C456E8" w:rsidR="002167A9" w:rsidRPr="002167A9" w:rsidRDefault="006B00F1" w:rsidP="002167A9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8A5575">
        <w:rPr>
          <w:sz w:val="24"/>
          <w:szCs w:val="24"/>
        </w:rPr>
        <w:t>Reconstruit une seule grande chaîne en concaténant toutes les lignes qui ne contiennent pas ----- (</w:t>
      </w:r>
      <w:r w:rsidR="002167A9" w:rsidRPr="002167A9">
        <w:rPr>
          <w:sz w:val="24"/>
          <w:szCs w:val="24"/>
        </w:rPr>
        <w:t>L66</w:t>
      </w:r>
      <w:r w:rsidRPr="008A5575">
        <w:rPr>
          <w:sz w:val="24"/>
          <w:szCs w:val="24"/>
        </w:rPr>
        <w:t>)</w:t>
      </w:r>
    </w:p>
    <w:p w14:paraId="674876A0" w14:textId="623189FF" w:rsidR="002167A9" w:rsidRPr="002167A9" w:rsidRDefault="006B00F1" w:rsidP="002167A9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8A5575">
        <w:rPr>
          <w:sz w:val="24"/>
          <w:szCs w:val="24"/>
        </w:rPr>
        <w:lastRenderedPageBreak/>
        <w:t>Teste si la version texte de TARGET, donc "+++ATRIUM+++", est présente comme sous-chaîne dans la Base64 de la clé publique (</w:t>
      </w:r>
      <w:r w:rsidR="002167A9" w:rsidRPr="002167A9">
        <w:rPr>
          <w:sz w:val="24"/>
          <w:szCs w:val="24"/>
        </w:rPr>
        <w:t>L68</w:t>
      </w:r>
      <w:r w:rsidRPr="008A5575">
        <w:rPr>
          <w:sz w:val="24"/>
          <w:szCs w:val="24"/>
        </w:rPr>
        <w:t>)</w:t>
      </w:r>
    </w:p>
    <w:p w14:paraId="6385A449" w14:textId="0BCBB1D9" w:rsidR="002167A9" w:rsidRPr="008A5575" w:rsidRDefault="002167A9" w:rsidP="002167A9">
      <w:pPr>
        <w:jc w:val="both"/>
        <w:rPr>
          <w:sz w:val="24"/>
          <w:szCs w:val="24"/>
        </w:rPr>
      </w:pPr>
      <w:r w:rsidRPr="002167A9">
        <w:rPr>
          <w:sz w:val="24"/>
          <w:szCs w:val="24"/>
        </w:rPr>
        <w:t xml:space="preserve">Affiche l’échec si la chaîne n’est pas retrouvée. </w:t>
      </w:r>
    </w:p>
    <w:p w14:paraId="278F01CA" w14:textId="42514AD6" w:rsidR="00D64E65" w:rsidRPr="001D5277" w:rsidRDefault="00D64E65" w:rsidP="007E74DB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br w:type="page"/>
      </w:r>
    </w:p>
    <w:p w14:paraId="569D8463" w14:textId="6F0EB9AE" w:rsidR="00BD6B03" w:rsidRDefault="00FC57FA" w:rsidP="007E74DB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lastRenderedPageBreak/>
        <w:t>F</w:t>
      </w:r>
      <w:r w:rsidR="00FC1990" w:rsidRPr="001D5277">
        <w:rPr>
          <w:b/>
          <w:bCs/>
          <w:sz w:val="24"/>
          <w:szCs w:val="24"/>
          <w:u w:val="single"/>
        </w:rPr>
        <w:t>LAG</w:t>
      </w:r>
      <w:r w:rsidR="00527027" w:rsidRPr="001D5277">
        <w:rPr>
          <w:b/>
          <w:bCs/>
          <w:sz w:val="24"/>
          <w:szCs w:val="24"/>
          <w:u w:val="single"/>
        </w:rPr>
        <w:t xml:space="preserve"> 13 : Shared Modulus</w:t>
      </w:r>
      <w:r w:rsidR="0022629D" w:rsidRPr="001D5277">
        <w:rPr>
          <w:b/>
          <w:bCs/>
          <w:sz w:val="24"/>
          <w:szCs w:val="24"/>
          <w:u w:val="single"/>
        </w:rPr>
        <w:t xml:space="preserve"> (RSA)</w:t>
      </w:r>
    </w:p>
    <w:p w14:paraId="39C08BB8" w14:textId="6E6673B3" w:rsidR="001D5277" w:rsidRDefault="001D5277" w:rsidP="007E74DB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7E50D11C" w14:textId="37C42693" w:rsidR="001D5277" w:rsidRPr="001D5277" w:rsidRDefault="001D5277" w:rsidP="007E74DB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Retrouver le Plaintext message </w:t>
      </w:r>
      <m:oMath>
        <m:r>
          <w:rPr>
            <w:rFonts w:ascii="Cambria Math" w:hAnsi="Cambria Math"/>
            <w:sz w:val="24"/>
            <w:szCs w:val="24"/>
          </w:rPr>
          <m:t>m</m:t>
        </m:r>
      </m:oMath>
      <w:r w:rsidR="006768AC">
        <w:rPr>
          <w:rFonts w:eastAsiaTheme="minorEastAsia"/>
          <w:sz w:val="24"/>
          <w:szCs w:val="24"/>
        </w:rPr>
        <w:t xml:space="preserve"> </w:t>
      </w:r>
      <w:r>
        <w:rPr>
          <w:sz w:val="24"/>
          <w:szCs w:val="24"/>
        </w:rPr>
        <w:t>qui a été chiffré par deux individus avec la méthode RSA utilisant le même modulus N.</w:t>
      </w:r>
    </w:p>
    <w:p w14:paraId="53515AE0" w14:textId="4975C8D7" w:rsidR="009D19C8" w:rsidRPr="001D5277" w:rsidRDefault="009D19C8" w:rsidP="007E74DB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t>Rappel (construction de la clé privée en RSA) :</w:t>
      </w:r>
    </w:p>
    <w:p w14:paraId="39278BC5" w14:textId="2DB93E01" w:rsidR="009D19C8" w:rsidRPr="001D5277" w:rsidRDefault="009D19C8" w:rsidP="007E74DB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 xml:space="preserve">Generate two large primes p and q with </w:t>
      </w:r>
      <m:oMath>
        <m:r>
          <m:rPr>
            <m:sty m:val="p"/>
          </m:rPr>
          <w:rPr>
            <w:rFonts w:ascii="Cambria Math" w:eastAsiaTheme="minorEastAsia" w:hAnsi="Cambria Math"/>
          </w:rPr>
          <m:t>p≠q</m:t>
        </m:r>
      </m:oMath>
      <w:r w:rsidR="00FD3C87" w:rsidRPr="001D5277">
        <w:rPr>
          <w:rFonts w:eastAsiaTheme="minorEastAsia"/>
        </w:rPr>
        <w:t>.</w:t>
      </w:r>
    </w:p>
    <w:p w14:paraId="3408B98E" w14:textId="4DC34664" w:rsidR="00FD3C87" w:rsidRPr="001D5277" w:rsidRDefault="009D19C8" w:rsidP="007E74DB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>Compute</w:t>
      </w:r>
      <w:r w:rsidR="00FD3C87" w:rsidRPr="001D5277">
        <w:rPr>
          <w:rFonts w:eastAsiaTheme="minorEastAsia"/>
        </w:rPr>
        <w:t>:</w:t>
      </w:r>
    </w:p>
    <w:p w14:paraId="3D29C5FB" w14:textId="61D1431E" w:rsidR="009D19C8" w:rsidRPr="001D5277" w:rsidRDefault="009D19C8" w:rsidP="007E74DB">
      <w:pPr>
        <w:pStyle w:val="ListParagraph"/>
        <w:jc w:val="both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N=p×q</m:t>
          </m:r>
        </m:oMath>
      </m:oMathPara>
    </w:p>
    <w:p w14:paraId="069CF79E" w14:textId="77777777" w:rsidR="009D19C8" w:rsidRPr="001D5277" w:rsidRDefault="009D19C8" w:rsidP="007E74DB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>Compute Euler’s totient:</w:t>
      </w:r>
    </w:p>
    <w:p w14:paraId="4ED41C2C" w14:textId="77777777" w:rsidR="009D19C8" w:rsidRPr="001D5277" w:rsidRDefault="009D19C8" w:rsidP="007E74DB">
      <w:pPr>
        <w:pStyle w:val="ListParagraph"/>
        <w:jc w:val="both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φ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N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=(p-1)×(q-1)</m:t>
          </m:r>
        </m:oMath>
      </m:oMathPara>
    </w:p>
    <w:p w14:paraId="35897E43" w14:textId="0F9DAE73" w:rsidR="00FD3C87" w:rsidRPr="001D5277" w:rsidRDefault="009D19C8" w:rsidP="007E74DB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>Choose a random public exponent e</w:t>
      </w:r>
      <w:r w:rsidR="00557A0F" w:rsidRPr="001D5277">
        <w:rPr>
          <w:rFonts w:eastAsiaTheme="minorEastAsia"/>
        </w:rPr>
        <w:t xml:space="preserve"> (common choice is </w:t>
      </w:r>
      <m:oMath>
        <m:r>
          <m:rPr>
            <m:sty m:val="p"/>
          </m:rPr>
          <w:rPr>
            <w:rFonts w:ascii="Cambria Math" w:eastAsiaTheme="minorEastAsia" w:hAnsi="Cambria Math"/>
          </w:rPr>
          <m:t>e=65537</m:t>
        </m:r>
      </m:oMath>
      <w:r w:rsidR="00557A0F" w:rsidRPr="001D5277">
        <w:rPr>
          <w:rFonts w:eastAsiaTheme="minorEastAsia"/>
        </w:rPr>
        <w:t>)</w:t>
      </w:r>
      <w:r w:rsidRPr="001D5277">
        <w:rPr>
          <w:rFonts w:eastAsiaTheme="minorEastAsia"/>
        </w:rPr>
        <w:t xml:space="preserve"> such that</w:t>
      </w:r>
      <w:r w:rsidR="00FD3C87" w:rsidRPr="001D5277">
        <w:rPr>
          <w:rFonts w:eastAsiaTheme="minorEastAsia"/>
        </w:rPr>
        <w:t>:</w:t>
      </w:r>
    </w:p>
    <w:p w14:paraId="3A49B188" w14:textId="197D6CCB" w:rsidR="009D19C8" w:rsidRPr="001D5277" w:rsidRDefault="00000000" w:rsidP="007E74DB">
      <w:pPr>
        <w:pStyle w:val="ListParagraph"/>
        <w:jc w:val="both"/>
        <w:rPr>
          <w:rFonts w:eastAsiaTheme="minor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1&lt;e&lt;φ(N)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gcd(e,φ(N))=1</m:t>
                  </m:r>
                </m:e>
              </m:eqArr>
            </m:e>
          </m:d>
        </m:oMath>
      </m:oMathPara>
    </w:p>
    <w:p w14:paraId="19D92E1A" w14:textId="77777777" w:rsidR="00C54E0A" w:rsidRPr="001D5277" w:rsidRDefault="009D19C8" w:rsidP="007E74DB">
      <w:pPr>
        <w:pStyle w:val="ListParagraph"/>
        <w:numPr>
          <w:ilvl w:val="0"/>
          <w:numId w:val="6"/>
        </w:numPr>
        <w:jc w:val="both"/>
        <w:rPr>
          <w:rFonts w:eastAsiaTheme="minorEastAsia"/>
        </w:rPr>
      </w:pPr>
      <w:r w:rsidRPr="001D5277">
        <w:rPr>
          <w:rFonts w:eastAsiaTheme="minorEastAsia"/>
        </w:rPr>
        <w:t>Compute the unique integer d such that</w:t>
      </w:r>
      <w:r w:rsidR="00C54E0A" w:rsidRPr="001D5277">
        <w:rPr>
          <w:rFonts w:eastAsiaTheme="minorEastAsia"/>
        </w:rPr>
        <w:t>:</w:t>
      </w:r>
    </w:p>
    <w:p w14:paraId="382C7750" w14:textId="67008D94" w:rsidR="009D19C8" w:rsidRPr="001D5277" w:rsidRDefault="00000000" w:rsidP="007E74DB">
      <w:pPr>
        <w:pStyle w:val="ListParagraph"/>
        <w:jc w:val="both"/>
        <w:rPr>
          <w:rFonts w:eastAsiaTheme="minorEastAsia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1&lt;d&lt;φ(N)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d×e≡1 mod φ(N)</m:t>
                  </m:r>
                </m:e>
              </m:eqArr>
            </m:e>
          </m:d>
        </m:oMath>
      </m:oMathPara>
    </w:p>
    <w:p w14:paraId="1CEA07CA" w14:textId="77777777" w:rsidR="009D19C8" w:rsidRPr="001D5277" w:rsidRDefault="009D19C8" w:rsidP="007E74DB">
      <w:pPr>
        <w:pStyle w:val="ListParagraph"/>
        <w:numPr>
          <w:ilvl w:val="0"/>
          <w:numId w:val="6"/>
        </w:numPr>
        <w:jc w:val="both"/>
        <w:rPr>
          <w:rFonts w:eastAsiaTheme="minorEastAsia"/>
          <w:b/>
          <w:bCs/>
        </w:rPr>
      </w:pPr>
      <w:r w:rsidRPr="001D5277">
        <w:rPr>
          <w:rFonts w:eastAsiaTheme="minorEastAsia"/>
          <w:b/>
          <w:bCs/>
        </w:rPr>
        <w:t>The public key is (N, e).</w:t>
      </w:r>
    </w:p>
    <w:p w14:paraId="05A2A5CE" w14:textId="7A0BDBE0" w:rsidR="009D19C8" w:rsidRPr="001D5277" w:rsidRDefault="009D19C8" w:rsidP="007E74DB">
      <w:pPr>
        <w:pStyle w:val="ListParagraph"/>
        <w:numPr>
          <w:ilvl w:val="0"/>
          <w:numId w:val="6"/>
        </w:numPr>
        <w:jc w:val="both"/>
        <w:rPr>
          <w:rFonts w:eastAsiaTheme="minorEastAsia"/>
          <w:b/>
          <w:bCs/>
        </w:rPr>
      </w:pPr>
      <w:r w:rsidRPr="001D5277">
        <w:rPr>
          <w:rFonts w:eastAsiaTheme="minorEastAsia"/>
          <w:b/>
          <w:bCs/>
        </w:rPr>
        <w:t>The private key is (d, p, q).</w:t>
      </w:r>
    </w:p>
    <w:p w14:paraId="22556504" w14:textId="42C32438" w:rsidR="00997BF1" w:rsidRPr="001D5277" w:rsidRDefault="00997BF1" w:rsidP="007E74DB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t>Contexte :</w:t>
      </w:r>
    </w:p>
    <w:p w14:paraId="34626725" w14:textId="78CEDFB7" w:rsidR="00997BF1" w:rsidRPr="001D5277" w:rsidRDefault="00997BF1" w:rsidP="007E74DB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sz w:val="24"/>
          <w:szCs w:val="24"/>
        </w:rPr>
        <w:t xml:space="preserve">Je connais les clés publiques </w:t>
      </w:r>
      <m:oMath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1D5277">
        <w:rPr>
          <w:rFonts w:eastAsiaTheme="minorEastAsia"/>
          <w:sz w:val="24"/>
          <w:szCs w:val="24"/>
        </w:rPr>
        <w:t xml:space="preserve"> et </w:t>
      </w:r>
      <m:oMath>
        <m: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6811CB18" w14:textId="4C7DDE64" w:rsidR="00997BF1" w:rsidRPr="001D5277" w:rsidRDefault="00997BF1" w:rsidP="007E74DB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Le module est le même :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=N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6FAC15C8" w14:textId="3843765E" w:rsidR="00997BF1" w:rsidRPr="001D5277" w:rsidRDefault="00997BF1" w:rsidP="007E74DB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Je connais les chiffrés du même message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>.</w:t>
      </w:r>
    </w:p>
    <w:p w14:paraId="02012855" w14:textId="2543BFEE" w:rsidR="00FB3A1D" w:rsidRPr="001D5277" w:rsidRDefault="00FB3A1D" w:rsidP="007E74DB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Le message m est tel que </w:t>
      </w:r>
      <m:oMath>
        <m:r>
          <w:rPr>
            <w:rFonts w:ascii="Cambria Math" w:eastAsiaTheme="minorEastAsia" w:hAnsi="Cambria Math"/>
            <w:sz w:val="24"/>
            <w:szCs w:val="24"/>
          </w:rPr>
          <m:t>0≤m&lt;N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3F0CDFB7" w14:textId="77777777" w:rsidR="00997BF1" w:rsidRPr="001D5277" w:rsidRDefault="00997BF1" w:rsidP="007E74DB">
      <w:pPr>
        <w:jc w:val="both"/>
        <w:rPr>
          <w:b/>
          <w:bCs/>
          <w:sz w:val="24"/>
          <w:szCs w:val="24"/>
          <w:u w:val="single"/>
        </w:rPr>
      </w:pPr>
      <w:r w:rsidRPr="001D5277">
        <w:rPr>
          <w:b/>
          <w:bCs/>
          <w:sz w:val="24"/>
          <w:szCs w:val="24"/>
          <w:u w:val="single"/>
        </w:rPr>
        <w:t>Attaque :</w:t>
      </w:r>
    </w:p>
    <w:p w14:paraId="20B631DD" w14:textId="07F0BE1E" w:rsidR="00997BF1" w:rsidRPr="001D5277" w:rsidRDefault="00997BF1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sz w:val="24"/>
          <w:szCs w:val="24"/>
        </w:rPr>
        <w:t xml:space="preserve">Vérifier que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sz w:val="24"/>
          <w:szCs w:val="24"/>
        </w:rPr>
        <w:t xml:space="preserve"> sont premier entre eux</w:t>
      </w:r>
      <w:r w:rsidR="000B4347" w:rsidRPr="001D5277">
        <w:rPr>
          <w:sz w:val="24"/>
          <w:szCs w:val="24"/>
        </w:rPr>
        <w:t> :</w:t>
      </w:r>
      <w:r w:rsidRPr="001D5277">
        <w:rPr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gcd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e>
            </m:d>
          </m:e>
        </m:func>
        <m:r>
          <w:rPr>
            <w:rFonts w:ascii="Cambria Math" w:hAnsi="Cambria Math"/>
            <w:sz w:val="24"/>
            <w:szCs w:val="24"/>
          </w:rPr>
          <m:t>=1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399FBE15" w14:textId="7BCB9C60" w:rsidR="000B4347" w:rsidRPr="001D5277" w:rsidRDefault="000B4347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D’après le théorème de Bézout, comme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sz w:val="24"/>
          <w:szCs w:val="24"/>
        </w:rPr>
        <w:t xml:space="preserve"> sont premier entre eux :</w:t>
      </w:r>
    </w:p>
    <w:p w14:paraId="6EE656C4" w14:textId="26D38A87" w:rsidR="000B4347" w:rsidRPr="001D5277" w:rsidRDefault="000B4347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u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⋅e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+v⋅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=1</m:t>
          </m:r>
        </m:oMath>
      </m:oMathPara>
    </w:p>
    <w:p w14:paraId="6E71B12D" w14:textId="1183B1B4" w:rsidR="000B4347" w:rsidRPr="001D5277" w:rsidRDefault="000B4347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Mettre le chiffré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à la puissance </w:t>
      </w:r>
      <m:oMath>
        <m:r>
          <w:rPr>
            <w:rFonts w:ascii="Cambria Math" w:eastAsiaTheme="minorEastAsia" w:hAnsi="Cambria Math"/>
            <w:sz w:val="24"/>
            <w:szCs w:val="24"/>
          </w:rPr>
          <m:t>u</m:t>
        </m:r>
      </m:oMath>
      <w:r w:rsidRPr="001D5277">
        <w:rPr>
          <w:rFonts w:eastAsiaTheme="minorEastAsia"/>
          <w:sz w:val="24"/>
          <w:szCs w:val="24"/>
        </w:rPr>
        <w:t xml:space="preserve"> et le chiffré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à la puissance </w:t>
      </w:r>
      <m:oMath>
        <m:r>
          <w:rPr>
            <w:rFonts w:ascii="Cambria Math" w:eastAsiaTheme="minorEastAsia" w:hAnsi="Cambria Math"/>
            <w:sz w:val="24"/>
            <w:szCs w:val="24"/>
          </w:rPr>
          <m:t>v </m:t>
        </m:r>
      </m:oMath>
      <w:r w:rsidRPr="001D5277">
        <w:rPr>
          <w:rFonts w:eastAsiaTheme="minorEastAsia"/>
          <w:sz w:val="24"/>
          <w:szCs w:val="24"/>
        </w:rPr>
        <w:t>:</w:t>
      </w:r>
    </w:p>
    <w:p w14:paraId="674EF301" w14:textId="49686685" w:rsidR="000B4347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u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</m:sup>
                      </m:sSup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u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N=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⋅u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N</m:t>
                  </m:r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v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</m:sup>
                      </m:sSup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v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N=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⋅v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N</m:t>
                  </m:r>
                </m:e>
              </m:eqArr>
            </m:e>
          </m:d>
        </m:oMath>
      </m:oMathPara>
    </w:p>
    <w:p w14:paraId="62BC1058" w14:textId="77777777" w:rsidR="0051788A" w:rsidRPr="001D5277" w:rsidRDefault="0051788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Attention, comme soit a soit b est négatif (supposons </w:t>
      </w:r>
      <m:oMath>
        <m:r>
          <w:rPr>
            <w:rFonts w:ascii="Cambria Math" w:eastAsiaTheme="minorEastAsia" w:hAnsi="Cambria Math"/>
            <w:sz w:val="24"/>
            <w:szCs w:val="24"/>
          </w:rPr>
          <m:t>a&lt;0</m:t>
        </m:r>
      </m:oMath>
      <w:r w:rsidRPr="001D5277">
        <w:rPr>
          <w:rFonts w:eastAsiaTheme="minorEastAsia"/>
          <w:sz w:val="24"/>
          <w:szCs w:val="24"/>
        </w:rPr>
        <w:t xml:space="preserve">), je ne peux pas calculer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a</m:t>
            </m:r>
          </m:sup>
        </m:sSubSup>
      </m:oMath>
      <w:r w:rsidRPr="001D5277">
        <w:rPr>
          <w:rFonts w:eastAsiaTheme="minorEastAsia"/>
          <w:sz w:val="24"/>
          <w:szCs w:val="24"/>
        </w:rPr>
        <w:t xml:space="preserve"> directement, donc je dois passer par l'inverse modulaire :</w:t>
      </w:r>
    </w:p>
    <w:p w14:paraId="08BDB82A" w14:textId="3DEBA858" w:rsidR="0051788A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sup>
          </m:sSubSup>
          <m:r>
            <w:rPr>
              <w:rFonts w:ascii="Cambria Math" w:eastAsiaTheme="minorEastAsia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-1</m:t>
                      </m:r>
                    </m:sup>
                  </m:sSubSup>
                </m:e>
              </m:d>
            </m:e>
            <m:sup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a</m:t>
                  </m:r>
                </m:e>
              </m:d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</m:t>
          </m:r>
        </m:oMath>
      </m:oMathPara>
    </w:p>
    <w:p w14:paraId="714EE6B1" w14:textId="1288A380" w:rsidR="0051788A" w:rsidRPr="001D5277" w:rsidRDefault="0051788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Et l'inverse modulaire de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existe car </w:t>
      </w:r>
      <m:oMath>
        <m:r>
          <w:rPr>
            <w:rFonts w:ascii="Cambria Math" w:eastAsiaTheme="minorEastAsia" w:hAnsi="Cambria Math"/>
            <w:sz w:val="24"/>
            <w:szCs w:val="24"/>
          </w:rPr>
          <m:t>gcd(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 N)=1</m:t>
        </m:r>
      </m:oMath>
      <w:r w:rsidRPr="001D5277">
        <w:rPr>
          <w:rFonts w:eastAsiaTheme="minorEastAsia"/>
          <w:sz w:val="24"/>
          <w:szCs w:val="24"/>
        </w:rPr>
        <w:t>, sinon on aurait</w:t>
      </w:r>
    </w:p>
    <w:p w14:paraId="6692290A" w14:textId="1EF51B3A" w:rsidR="0051788A" w:rsidRPr="001D5277" w:rsidRDefault="0051788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factorisé N, ce qui serait encore mieux.</w:t>
      </w:r>
    </w:p>
    <w:p w14:paraId="6DA0DE31" w14:textId="78D748B4" w:rsidR="000B4347" w:rsidRPr="001D5277" w:rsidRDefault="0051788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Je multiplie </w:t>
      </w:r>
      <w:r w:rsidR="00717703" w:rsidRPr="001D5277">
        <w:rPr>
          <w:rFonts w:eastAsiaTheme="minorEastAsia"/>
          <w:sz w:val="24"/>
          <w:szCs w:val="24"/>
        </w:rPr>
        <w:t>c</w:t>
      </w:r>
      <w:r w:rsidR="000B4347" w:rsidRPr="001D5277">
        <w:rPr>
          <w:rFonts w:eastAsiaTheme="minorEastAsia"/>
          <w:sz w:val="24"/>
          <w:szCs w:val="24"/>
        </w:rPr>
        <w:t xml:space="preserve">es 2 chiffrés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u</m:t>
            </m:r>
          </m:sup>
        </m:sSubSup>
      </m:oMath>
      <w:r w:rsidR="00717703" w:rsidRPr="001D5277">
        <w:rPr>
          <w:rFonts w:eastAsiaTheme="minorEastAsia"/>
          <w:sz w:val="24"/>
          <w:szCs w:val="24"/>
        </w:rPr>
        <w:t xml:space="preserve"> et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  <m:sup>
            <m:r>
              <w:rPr>
                <w:rFonts w:ascii="Cambria Math" w:eastAsiaTheme="minorEastAsia" w:hAnsi="Cambria Math"/>
                <w:sz w:val="24"/>
                <w:szCs w:val="24"/>
              </w:rPr>
              <m:t>v</m:t>
            </m:r>
          </m:sup>
        </m:sSubSup>
      </m:oMath>
      <w:r w:rsidR="00717703" w:rsidRPr="001D5277">
        <w:rPr>
          <w:rFonts w:eastAsiaTheme="minorEastAsia"/>
          <w:sz w:val="24"/>
          <w:szCs w:val="24"/>
        </w:rPr>
        <w:t xml:space="preserve"> </w:t>
      </w:r>
      <w:r w:rsidR="000B4347" w:rsidRPr="001D5277">
        <w:rPr>
          <w:rFonts w:eastAsiaTheme="minorEastAsia"/>
          <w:sz w:val="24"/>
          <w:szCs w:val="24"/>
        </w:rPr>
        <w:t>entre eux :</w:t>
      </w:r>
    </w:p>
    <w:p w14:paraId="21B420E5" w14:textId="7CF96C77" w:rsidR="000B4347" w:rsidRPr="001D5277" w:rsidRDefault="00000000" w:rsidP="007E74DB">
      <w:pPr>
        <w:ind w:left="360"/>
        <w:jc w:val="both"/>
        <w:rPr>
          <w:rFonts w:eastAsiaTheme="minorEastAsia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u</m:t>
                  </m:r>
                </m:sup>
              </m:sSubSup>
              <m:r>
                <w:rPr>
                  <w:rFonts w:ascii="Cambria Math" w:eastAsiaTheme="minorEastAsia" w:hAnsi="Cambria Math"/>
                  <w:sz w:val="24"/>
                  <w:szCs w:val="24"/>
                </w:rPr>
                <m:t>⋅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v</m:t>
                  </m:r>
                </m:sup>
              </m:sSubSup>
              <m:r>
                <w:rPr>
                  <w:rFonts w:ascii="Cambria Math" w:eastAsiaTheme="minorEastAsia" w:hAnsi="Cambria Math"/>
                  <w:sz w:val="24"/>
                  <w:szCs w:val="24"/>
                </w:rPr>
                <m:t>=m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⋅u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⋅u+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N=m mod N=m</m:t>
          </m:r>
        </m:oMath>
      </m:oMathPara>
    </w:p>
    <w:p w14:paraId="60222531" w14:textId="6FD5C886" w:rsidR="000B4347" w:rsidRPr="001D5277" w:rsidRDefault="00C24C5F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J’ai retrouvé le message m !</w:t>
      </w:r>
    </w:p>
    <w:p w14:paraId="616066E1" w14:textId="37134414" w:rsidR="005E1A00" w:rsidRPr="001D5277" w:rsidRDefault="005E1A00" w:rsidP="007E74DB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t xml:space="preserve">Remarque : </w:t>
      </w:r>
    </w:p>
    <w:p w14:paraId="44F6FE83" w14:textId="174A1581" w:rsidR="005E1A00" w:rsidRPr="001D5277" w:rsidRDefault="005E1A00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</w:rPr>
      </w:pPr>
      <w:r w:rsidRPr="001D5277">
        <w:rPr>
          <w:rFonts w:eastAsiaTheme="minorEastAsia"/>
          <w:sz w:val="24"/>
          <w:szCs w:val="24"/>
        </w:rPr>
        <w:t xml:space="preserve">Quand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ne sont pas premiers entre eux, je pose :</w:t>
      </w:r>
    </w:p>
    <w:p w14:paraId="77C4C995" w14:textId="77777777" w:rsidR="005E1A00" w:rsidRPr="001D5277" w:rsidRDefault="005E1A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d=</m:t>
          </m:r>
          <m:func>
            <m:func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</w:rPr>
                <m:t>gcd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  <w:sz w:val="24"/>
              <w:szCs w:val="24"/>
            </w:rPr>
            <m:t>&gt;1</m:t>
          </m:r>
        </m:oMath>
      </m:oMathPara>
    </w:p>
    <w:p w14:paraId="3CBA5B11" w14:textId="77777777" w:rsidR="005E1A00" w:rsidRPr="001D5277" w:rsidRDefault="005E1A00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Tel que :</w:t>
      </w:r>
    </w:p>
    <w:p w14:paraId="528EC1A7" w14:textId="7DF60101" w:rsidR="005E1A00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=d⋅a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=d⋅b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gcd</m:t>
                  </m:r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⁡(a,b)=1</m:t>
                  </m:r>
                </m:e>
              </m:eqArr>
            </m:e>
          </m:d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</m:oMathPara>
    </w:p>
    <w:p w14:paraId="49A80A3F" w14:textId="7518ED83" w:rsidR="005E1A00" w:rsidRPr="001D5277" w:rsidRDefault="005E1A00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Comme </w:t>
      </w:r>
      <m:oMath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 w:rsidRPr="001D5277">
        <w:rPr>
          <w:rFonts w:eastAsiaTheme="minorEastAsia"/>
          <w:sz w:val="24"/>
          <w:szCs w:val="24"/>
        </w:rPr>
        <w:t xml:space="preserve"> et </w:t>
      </w:r>
      <m:oMath>
        <m:r>
          <w:rPr>
            <w:rFonts w:ascii="Cambria Math" w:eastAsiaTheme="minorEastAsia" w:hAnsi="Cambria Math"/>
            <w:sz w:val="24"/>
            <w:szCs w:val="24"/>
          </w:rPr>
          <m:t>b</m:t>
        </m:r>
      </m:oMath>
      <w:r w:rsidRPr="001D5277">
        <w:rPr>
          <w:rFonts w:eastAsiaTheme="minorEastAsia"/>
          <w:sz w:val="24"/>
          <w:szCs w:val="24"/>
        </w:rPr>
        <w:t xml:space="preserve"> sont premiers entre eux, il existe </w:t>
      </w:r>
      <m:oMath>
        <m:r>
          <w:rPr>
            <w:rFonts w:ascii="Cambria Math" w:eastAsiaTheme="minorEastAsia" w:hAnsi="Cambria Math"/>
            <w:sz w:val="24"/>
            <w:szCs w:val="24"/>
          </w:rPr>
          <m:t>(u,v</m:t>
        </m:r>
      </m:oMath>
      <w:r w:rsidRPr="001D5277">
        <w:rPr>
          <w:rFonts w:eastAsiaTheme="minorEastAsia"/>
          <w:sz w:val="24"/>
          <w:szCs w:val="24"/>
        </w:rPr>
        <w:t>) tels que :</w:t>
      </w:r>
    </w:p>
    <w:p w14:paraId="4E9DDFEA" w14:textId="6531E8B7" w:rsidR="005E1A00" w:rsidRPr="001D5277" w:rsidRDefault="005E1A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u⋅a+v⋅b=1</m:t>
          </m:r>
        </m:oMath>
      </m:oMathPara>
    </w:p>
    <w:p w14:paraId="19A3E35C" w14:textId="692856E5" w:rsidR="005E1A00" w:rsidRPr="001D5277" w:rsidRDefault="005E1A00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 :</w:t>
      </w:r>
    </w:p>
    <w:p w14:paraId="3F56019C" w14:textId="56B81806" w:rsidR="005E1A00" w:rsidRPr="001D5277" w:rsidRDefault="005E1A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u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⋅e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+v⋅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=d</m:t>
          </m:r>
        </m:oMath>
      </m:oMathPara>
    </w:p>
    <w:p w14:paraId="63860432" w14:textId="2D274C9E" w:rsidR="005E1A00" w:rsidRPr="001D5277" w:rsidRDefault="005E1A00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À partir des chiffrés, on calcule :</w:t>
      </w:r>
    </w:p>
    <w:p w14:paraId="275BEC00" w14:textId="65F4416A" w:rsidR="005E1A00" w:rsidRPr="001D5277" w:rsidRDefault="005E1A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X=</m:t>
          </m:r>
          <m:sSubSup>
            <m:sSub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sup>
          </m:sSubSup>
          <m:r>
            <w:rPr>
              <w:rFonts w:ascii="Cambria Math" w:eastAsiaTheme="minorEastAsia" w:hAnsi="Cambria Math"/>
              <w:sz w:val="24"/>
              <w:szCs w:val="24"/>
            </w:rPr>
            <m:t>⋅</m:t>
          </m:r>
          <m:sSubSup>
            <m:sSub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b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mod</m:t>
          </m:r>
          <m:r>
            <w:rPr>
              <w:rFonts w:ascii="Cambria Math" w:eastAsiaTheme="minorEastAsia" w:hAnsi="Cambria Math"/>
              <w:sz w:val="24"/>
              <w:szCs w:val="24"/>
            </w:rPr>
            <m:t>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m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sup>
              </m:sSup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m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sup>
              </m:sSup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r>
            <w:rPr>
              <w:rFonts w:ascii="Cambria Math" w:eastAsiaTheme="minorEastAsia" w:hAnsi="Cambria Math"/>
              <w:sz w:val="24"/>
              <w:szCs w:val="24"/>
            </w:rPr>
            <m:t>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⋅u+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⋅v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N=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</m:oMath>
      </m:oMathPara>
    </w:p>
    <w:p w14:paraId="4511A6A7" w14:textId="2C10514A" w:rsidR="005E1A00" w:rsidRPr="001D5277" w:rsidRDefault="009F2D40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Il</w:t>
      </w:r>
      <w:r w:rsidR="005E1A00" w:rsidRPr="001D5277">
        <w:rPr>
          <w:rFonts w:eastAsiaTheme="minorEastAsia"/>
          <w:sz w:val="24"/>
          <w:szCs w:val="24"/>
        </w:rPr>
        <w:t xml:space="preserve"> suffit de prendre la racine </w:t>
      </w:r>
      <m:oMath>
        <m:r>
          <w:rPr>
            <w:rFonts w:ascii="Cambria Math" w:eastAsiaTheme="minorEastAsia" w:hAnsi="Cambria Math"/>
            <w:sz w:val="24"/>
            <w:szCs w:val="24"/>
          </w:rPr>
          <m:t>d</m:t>
        </m:r>
      </m:oMath>
      <w:r w:rsidR="005E1A00" w:rsidRPr="001D5277">
        <w:rPr>
          <w:rFonts w:eastAsiaTheme="minorEastAsia"/>
          <w:sz w:val="24"/>
          <w:szCs w:val="24"/>
        </w:rPr>
        <w:t>-ième entière :</w:t>
      </w:r>
    </w:p>
    <w:p w14:paraId="476A6F29" w14:textId="593756AD" w:rsidR="005E1A00" w:rsidRPr="001D5277" w:rsidRDefault="005E1A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m=</m:t>
          </m:r>
          <m:rad>
            <m:rad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radPr>
            <m:deg>
              <m:r>
                <w:rPr>
                  <w:rFonts w:ascii="Cambria Math" w:eastAsiaTheme="minorEastAsia" w:hAnsi="Cambria Math"/>
                  <w:sz w:val="24"/>
                  <w:szCs w:val="24"/>
                </w:rPr>
                <m:t>d</m:t>
              </m:r>
            </m:deg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</m:t>
              </m:r>
            </m:e>
          </m:rad>
        </m:oMath>
      </m:oMathPara>
    </w:p>
    <w:p w14:paraId="775DA138" w14:textId="1445EBA2" w:rsidR="00F748CE" w:rsidRPr="001D5277" w:rsidRDefault="005E1A00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J’ai retrouvé le message m !</w:t>
      </w:r>
    </w:p>
    <w:p w14:paraId="52C3C04A" w14:textId="77777777" w:rsidR="00B573DF" w:rsidRPr="001D5277" w:rsidRDefault="00B573DF" w:rsidP="007E74DB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br w:type="page"/>
      </w:r>
    </w:p>
    <w:p w14:paraId="1542AA3A" w14:textId="596D5787" w:rsidR="00F748CE" w:rsidRDefault="00F748CE" w:rsidP="007E74DB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lastRenderedPageBreak/>
        <w:t>F</w:t>
      </w:r>
      <w:r w:rsidR="00FC1990" w:rsidRPr="001D5277">
        <w:rPr>
          <w:rFonts w:eastAsiaTheme="minorEastAsia"/>
          <w:b/>
          <w:bCs/>
          <w:sz w:val="24"/>
          <w:szCs w:val="24"/>
          <w:u w:val="single"/>
        </w:rPr>
        <w:t>LAG</w:t>
      </w:r>
      <w:r w:rsidRPr="001D5277">
        <w:rPr>
          <w:rFonts w:eastAsiaTheme="minorEastAsia"/>
          <w:b/>
          <w:bCs/>
          <w:sz w:val="24"/>
          <w:szCs w:val="24"/>
          <w:u w:val="single"/>
        </w:rPr>
        <w:t xml:space="preserve"> 15 : Attaque de Haastard (petit exposant publique commun)</w:t>
      </w:r>
    </w:p>
    <w:p w14:paraId="0C019530" w14:textId="77777777" w:rsidR="006768AC" w:rsidRDefault="006768AC" w:rsidP="007E74DB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Objectif :</w:t>
      </w:r>
    </w:p>
    <w:p w14:paraId="2DAAC984" w14:textId="707F64D1" w:rsidR="006768AC" w:rsidRPr="006768AC" w:rsidRDefault="006768AC" w:rsidP="007E74DB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Retrouver le Plaintext message </w:t>
      </w:r>
      <m:oMath>
        <m:r>
          <w:rPr>
            <w:rFonts w:ascii="Cambria Math" w:hAnsi="Cambria Math"/>
            <w:sz w:val="24"/>
            <w:szCs w:val="24"/>
          </w:rPr>
          <m:t>m</m:t>
        </m:r>
      </m:oMath>
      <w:r>
        <w:rPr>
          <w:rFonts w:eastAsiaTheme="minorEastAsia"/>
          <w:sz w:val="24"/>
          <w:szCs w:val="24"/>
        </w:rPr>
        <w:t xml:space="preserve"> </w:t>
      </w:r>
      <w:r>
        <w:rPr>
          <w:sz w:val="24"/>
          <w:szCs w:val="24"/>
        </w:rPr>
        <w:t xml:space="preserve">qui a été chiffré par trois individus avec la méthode RSA utilisant le même petit exposant </w:t>
      </w:r>
      <m:oMath>
        <m:r>
          <w:rPr>
            <w:rFonts w:ascii="Cambria Math" w:hAnsi="Cambria Math"/>
            <w:sz w:val="24"/>
            <w:szCs w:val="24"/>
          </w:rPr>
          <m:t>e</m:t>
        </m:r>
      </m:oMath>
      <w:r w:rsidR="00360DC3">
        <w:rPr>
          <w:sz w:val="24"/>
          <w:szCs w:val="24"/>
        </w:rPr>
        <w:t xml:space="preserve"> (passer par le théorèe chinois des restes).</w:t>
      </w:r>
    </w:p>
    <w:p w14:paraId="21EF0C89" w14:textId="6FB2BFA6" w:rsidR="00F748CE" w:rsidRPr="001D5277" w:rsidRDefault="0051788A" w:rsidP="007E74DB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t>Contexte :</w:t>
      </w:r>
    </w:p>
    <w:p w14:paraId="3DFA17F6" w14:textId="643A9473" w:rsidR="0051788A" w:rsidRPr="001D5277" w:rsidRDefault="0051788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Je connais les chiffrés de 3 individus :</w:t>
      </w:r>
    </w:p>
    <w:p w14:paraId="4DFE7FB1" w14:textId="1E77D65B" w:rsidR="0051788A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62A8D3D6" w14:textId="47682ED1" w:rsidR="0051788A" w:rsidRPr="001D5277" w:rsidRDefault="0051788A" w:rsidP="007E74DB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sz w:val="24"/>
          <w:szCs w:val="24"/>
        </w:rPr>
        <w:t xml:space="preserve">Je connais les clés publiques </w:t>
      </w:r>
      <m:oMath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  <w:r w:rsidRPr="001D5277">
        <w:rPr>
          <w:rFonts w:eastAsiaTheme="minorEastAsia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Pr="001D5277">
        <w:rPr>
          <w:rFonts w:eastAsiaTheme="minorEastAsia"/>
          <w:sz w:val="24"/>
          <w:szCs w:val="24"/>
        </w:rPr>
        <w:t xml:space="preserve">, et </w:t>
      </w:r>
      <m:oMath>
        <m:r>
          <w:rPr>
            <w:rFonts w:ascii="Cambria Math" w:eastAsiaTheme="minorEastAsia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e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)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64AEC443" w14:textId="33F682FB" w:rsidR="00CA6856" w:rsidRPr="001D5277" w:rsidRDefault="00CA6856" w:rsidP="007E74DB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Le message m est tel que </w:t>
      </w:r>
      <m:oMath>
        <m:r>
          <w:rPr>
            <w:rFonts w:ascii="Cambria Math" w:eastAsiaTheme="minorEastAsia" w:hAnsi="Cambria Math"/>
            <w:sz w:val="24"/>
            <w:szCs w:val="24"/>
          </w:rPr>
          <m:t>0≤m&lt;N</m:t>
        </m:r>
      </m:oMath>
      <w:r w:rsidRPr="001D5277">
        <w:rPr>
          <w:rFonts w:eastAsiaTheme="minorEastAsia"/>
          <w:sz w:val="24"/>
          <w:szCs w:val="24"/>
        </w:rPr>
        <w:t>.</w:t>
      </w:r>
    </w:p>
    <w:p w14:paraId="14B64323" w14:textId="5EE32352" w:rsidR="0051788A" w:rsidRPr="001D5277" w:rsidRDefault="00E03544" w:rsidP="007E74DB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t xml:space="preserve">Attaque : </w:t>
      </w:r>
    </w:p>
    <w:p w14:paraId="6C4AAB69" w14:textId="0A87F609" w:rsidR="00E03544" w:rsidRPr="001D5277" w:rsidRDefault="00E03544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Mathématiquement, je cherche un entier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1D5277">
        <w:rPr>
          <w:rFonts w:eastAsiaTheme="minorEastAsia"/>
          <w:sz w:val="24"/>
          <w:szCs w:val="24"/>
        </w:rPr>
        <w:t xml:space="preserve"> tel que :</w:t>
      </w:r>
    </w:p>
    <w:p w14:paraId="272CA16C" w14:textId="3BC0AE7D" w:rsidR="00E03544" w:rsidRPr="001D5277" w:rsidRDefault="00000000" w:rsidP="007E74DB">
      <w:pPr>
        <w:pStyle w:val="ListParagraph"/>
        <w:jc w:val="both"/>
        <w:rPr>
          <w:rFonts w:eastAsiaTheme="minorEastAsia"/>
          <w:iCs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mod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 xml:space="preserve"> 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02811FC7" w14:textId="77777777" w:rsidR="008921F2" w:rsidRPr="001D5277" w:rsidRDefault="008921F2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Comme :</w:t>
      </w:r>
    </w:p>
    <w:p w14:paraId="06964148" w14:textId="6C66139C" w:rsidR="008921F2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i</m:t>
              </m:r>
            </m:sub>
          </m:sSub>
        </m:oMath>
      </m:oMathPara>
    </w:p>
    <w:p w14:paraId="2D2BE017" w14:textId="0BD77FDE" w:rsidR="008921F2" w:rsidRPr="001D5277" w:rsidRDefault="008921F2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Cela revient à chercher un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1D5277">
        <w:rPr>
          <w:rFonts w:eastAsiaTheme="minorEastAsia"/>
          <w:sz w:val="24"/>
          <w:szCs w:val="24"/>
        </w:rPr>
        <w:t xml:space="preserve"> vérifiant :</w:t>
      </w:r>
    </w:p>
    <w:p w14:paraId="0740AFCB" w14:textId="78C24F47" w:rsidR="008921F2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098A519A" w14:textId="5F29C05F" w:rsidR="008921F2" w:rsidRPr="001D5277" w:rsidRDefault="008921F2" w:rsidP="007E74DB">
      <w:pPr>
        <w:pStyle w:val="ListParagraph"/>
        <w:numPr>
          <w:ilvl w:val="0"/>
          <w:numId w:val="3"/>
        </w:numPr>
        <w:spacing w:before="100" w:beforeAutospacing="1" w:after="0" w:afterAutospacing="1" w:line="240" w:lineRule="auto"/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Le théorème chinois des restes dit que si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et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sont deux à deux premiers entre eux, alors ce système admet une solution unique modulo </w:t>
      </w:r>
      <m:oMath>
        <m:r>
          <w:rPr>
            <w:rFonts w:ascii="Cambria Math" w:eastAsiaTheme="minorEastAsia" w:hAnsi="Cambria Math"/>
            <w:sz w:val="24"/>
            <w:szCs w:val="24"/>
          </w:rPr>
          <m:t>M</m:t>
        </m:r>
        <m:r>
          <m:rPr>
            <m:sty m:val="p"/>
          </m:rPr>
          <w:rPr>
            <w:rFonts w:ascii="Cambria Math" w:eastAsiaTheme="minorEastAsia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Pr="001D5277">
        <w:rPr>
          <w:rFonts w:eastAsiaTheme="minorEastAsia"/>
          <w:sz w:val="24"/>
          <w:szCs w:val="24"/>
        </w:rPr>
        <w:t>.</w:t>
      </w:r>
    </w:p>
    <w:p w14:paraId="1A694489" w14:textId="12E25ED4" w:rsidR="008921F2" w:rsidRPr="001D5277" w:rsidRDefault="008921F2" w:rsidP="007E74DB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Autrement dit, on peut reconstruire un entier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1D5277">
        <w:rPr>
          <w:rFonts w:eastAsiaTheme="minorEastAsia"/>
          <w:iCs/>
          <w:sz w:val="24"/>
          <w:szCs w:val="24"/>
        </w:rPr>
        <w:t xml:space="preserve"> </w:t>
      </w:r>
      <w:r w:rsidRPr="001D5277">
        <w:rPr>
          <w:rFonts w:eastAsiaTheme="minorEastAsia"/>
          <w:sz w:val="24"/>
          <w:szCs w:val="24"/>
        </w:rPr>
        <w:t>qui satisfait les trois congruences tel que :</w:t>
      </w:r>
    </w:p>
    <w:p w14:paraId="5376E91A" w14:textId="0DAC01D5" w:rsidR="008921F2" w:rsidRPr="001D5277" w:rsidRDefault="008921F2" w:rsidP="007E74DB">
      <w:pPr>
        <w:pStyle w:val="ListParagraph"/>
        <w:spacing w:after="0" w:line="240" w:lineRule="auto"/>
        <w:jc w:val="both"/>
        <w:rPr>
          <w:rFonts w:eastAsiaTheme="minorEastAsia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0≤</m:t>
          </m:r>
          <m:r>
            <w:rPr>
              <w:rFonts w:ascii="Cambria Math" w:eastAsiaTheme="minorEastAsia" w:hAnsi="Cambria Math"/>
              <w:sz w:val="24"/>
              <w:szCs w:val="24"/>
            </w:rPr>
            <m:t>X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&lt;</m:t>
          </m:r>
          <m:r>
            <w:rPr>
              <w:rFonts w:ascii="Cambria Math" w:eastAsiaTheme="minorEastAsia" w:hAnsi="Cambria Math"/>
              <w:sz w:val="24"/>
              <w:szCs w:val="24"/>
            </w:rPr>
            <m:t>M</m:t>
          </m:r>
        </m:oMath>
      </m:oMathPara>
    </w:p>
    <w:p w14:paraId="57A4C5A1" w14:textId="362E20BE" w:rsidR="008921F2" w:rsidRPr="001D5277" w:rsidRDefault="008921F2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 :</w:t>
      </w:r>
    </w:p>
    <w:p w14:paraId="673E84E2" w14:textId="683D4F95" w:rsidR="008921F2" w:rsidRPr="001D5277" w:rsidRDefault="008921F2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X≡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≡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M</m:t>
          </m:r>
        </m:oMath>
      </m:oMathPara>
    </w:p>
    <w:p w14:paraId="60C0900D" w14:textId="7BFCAFCD" w:rsidR="00023B7D" w:rsidRPr="001D5277" w:rsidRDefault="00023B7D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Pour calculer ce </w:t>
      </w:r>
      <m:oMath>
        <m:r>
          <w:rPr>
            <w:rFonts w:ascii="Cambria Math" w:eastAsiaTheme="minorEastAsia" w:hAnsi="Cambria Math"/>
            <w:sz w:val="24"/>
            <w:szCs w:val="24"/>
          </w:rPr>
          <m:t>X</m:t>
        </m:r>
      </m:oMath>
      <w:r w:rsidRPr="001D5277">
        <w:rPr>
          <w:rFonts w:eastAsiaTheme="minorEastAsia"/>
          <w:sz w:val="24"/>
          <w:szCs w:val="24"/>
        </w:rPr>
        <w:t>, on pose :</w:t>
      </w:r>
    </w:p>
    <w:p w14:paraId="0AD2C549" w14:textId="4E467A22" w:rsidR="00023B7D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M=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=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den>
                  </m:f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-1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eqArr>
            </m:e>
          </m:d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</m:oMathPara>
    </w:p>
    <w:p w14:paraId="52E72BA1" w14:textId="2B5A3676" w:rsidR="00023B7D" w:rsidRPr="001D5277" w:rsidRDefault="00023B7D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D’où la formule explicite pour calculer </w:t>
      </w:r>
      <m:oMath>
        <m:r>
          <w:rPr>
            <w:rFonts w:ascii="Cambria Math" w:eastAsiaTheme="minorEastAsia" w:hAnsi="Cambria Math"/>
            <w:sz w:val="24"/>
            <w:szCs w:val="24"/>
          </w:rPr>
          <m:t>X </m:t>
        </m:r>
      </m:oMath>
      <w:r w:rsidRPr="001D5277">
        <w:rPr>
          <w:rFonts w:eastAsiaTheme="minorEastAsia"/>
          <w:sz w:val="24"/>
          <w:szCs w:val="24"/>
        </w:rPr>
        <w:t>:</w:t>
      </w:r>
    </w:p>
    <w:p w14:paraId="06B417BB" w14:textId="38549A16" w:rsidR="00246E72" w:rsidRPr="001D5277" w:rsidRDefault="00023B7D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X≡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mod </m:t>
          </m:r>
          <m:r>
            <w:rPr>
              <w:rFonts w:ascii="Cambria Math" w:eastAsiaTheme="minorEastAsia" w:hAnsi="Cambria Math"/>
              <w:sz w:val="24"/>
              <w:szCs w:val="24"/>
            </w:rPr>
            <m:t>M=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mod M=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</m:oMath>
      </m:oMathPara>
    </w:p>
    <w:p w14:paraId="483EFDFE" w14:textId="63BC5521" w:rsidR="00246E72" w:rsidRPr="001D5277" w:rsidRDefault="008D347E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Je peux alors calculer :</w:t>
      </w:r>
    </w:p>
    <w:p w14:paraId="5E80F7D8" w14:textId="6A8A84DA" w:rsidR="008D347E" w:rsidRPr="001D5277" w:rsidRDefault="008D347E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m=</m:t>
          </m:r>
          <m:rad>
            <m:ra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deg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X</m:t>
              </m:r>
            </m:e>
          </m:rad>
        </m:oMath>
      </m:oMathPara>
    </w:p>
    <w:p w14:paraId="59037CAB" w14:textId="6817CC82" w:rsidR="008D347E" w:rsidRPr="001D5277" w:rsidRDefault="008D347E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J’ai retrouvé le message m !</w:t>
      </w:r>
    </w:p>
    <w:p w14:paraId="4D122E9A" w14:textId="56C670D4" w:rsidR="0058344D" w:rsidRPr="001D5277" w:rsidRDefault="0058344D" w:rsidP="007E74DB">
      <w:pPr>
        <w:jc w:val="both"/>
        <w:rPr>
          <w:rFonts w:eastAsiaTheme="minorEastAsia"/>
          <w:b/>
          <w:bCs/>
          <w:sz w:val="24"/>
          <w:szCs w:val="24"/>
          <w:u w:val="single"/>
        </w:rPr>
      </w:pPr>
      <w:r w:rsidRPr="001D5277">
        <w:rPr>
          <w:rFonts w:eastAsiaTheme="minorEastAsia"/>
          <w:b/>
          <w:bCs/>
          <w:sz w:val="24"/>
          <w:szCs w:val="24"/>
          <w:u w:val="single"/>
        </w:rPr>
        <w:t>Preuve de la validité du théorème chinois des restes :</w:t>
      </w:r>
    </w:p>
    <w:p w14:paraId="3AEE75D3" w14:textId="1648D9D6" w:rsidR="006F5EC4" w:rsidRPr="001D5277" w:rsidRDefault="006F5EC4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A partir du système de congruences suivant :</w:t>
      </w:r>
    </w:p>
    <w:p w14:paraId="692AFFDC" w14:textId="43108382" w:rsidR="006F5EC4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X≡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e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 xml:space="preserve">mod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⇒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X-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</m: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X-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X-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e</m:t>
                          </m:r>
                        </m:sup>
                      </m:sSup>
                    </m:e>
                  </m:d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≡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4B15F8CF" w14:textId="466390C5" w:rsidR="0070122A" w:rsidRPr="001D5277" w:rsidRDefault="0070122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Posons :</w:t>
      </w:r>
    </w:p>
    <w:p w14:paraId="24F70607" w14:textId="582B5912" w:rsidR="0070122A" w:rsidRPr="001D5277" w:rsidRDefault="0070122A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w:lastRenderedPageBreak/>
            <m:t>z=X-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</m:oMath>
      </m:oMathPara>
    </w:p>
    <w:p w14:paraId="33AEF271" w14:textId="77777777" w:rsidR="0070122A" w:rsidRPr="001D5277" w:rsidRDefault="0070122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On sait :</w:t>
      </w:r>
    </w:p>
    <w:p w14:paraId="59979FDB" w14:textId="50C44B2C" w:rsidR="0070122A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</m:eqArr>
            </m:e>
          </m:d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</m:oMathPara>
    </w:p>
    <w:p w14:paraId="28DC875A" w14:textId="3B677B85" w:rsidR="0070122A" w:rsidRPr="001D5277" w:rsidRDefault="009D24DE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Je veux</w:t>
      </w:r>
      <w:r w:rsidR="0070122A" w:rsidRPr="001D5277">
        <w:rPr>
          <w:rFonts w:eastAsiaTheme="minorEastAsia"/>
          <w:sz w:val="24"/>
          <w:szCs w:val="24"/>
        </w:rPr>
        <w:t xml:space="preserve"> montrer que :</w:t>
      </w:r>
    </w:p>
    <w:p w14:paraId="2F4145AA" w14:textId="055BD6A7" w:rsidR="0070122A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∣z</m:t>
          </m:r>
          <m:r>
            <m:rPr>
              <m:sty m:val="p"/>
            </m:rPr>
            <w:rPr>
              <w:rFonts w:eastAsiaTheme="minorEastAsia"/>
              <w:sz w:val="24"/>
              <w:szCs w:val="24"/>
            </w:rPr>
            <w:br/>
          </m:r>
        </m:oMath>
      </m:oMathPara>
    </w:p>
    <w:p w14:paraId="761A468C" w14:textId="2DBE7401" w:rsidR="0070122A" w:rsidRPr="001D5277" w:rsidRDefault="0070122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b/>
          <w:bCs/>
          <w:sz w:val="24"/>
          <w:szCs w:val="24"/>
        </w:rPr>
      </w:pPr>
      <w:r w:rsidRPr="001D5277">
        <w:rPr>
          <w:rFonts w:eastAsiaTheme="minorEastAsia"/>
          <w:b/>
          <w:bCs/>
          <w:sz w:val="24"/>
          <w:szCs w:val="24"/>
        </w:rPr>
        <w:t xml:space="preserve">Étape 1 : combiner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b/>
          <w:bCs/>
          <w:sz w:val="24"/>
          <w:szCs w:val="24"/>
        </w:rPr>
        <w:t xml:space="preserve">et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</w:p>
    <w:p w14:paraId="6911671D" w14:textId="011B7FC4" w:rsidR="0070122A" w:rsidRPr="001D5277" w:rsidRDefault="0070122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Comme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∣z</m:t>
        </m:r>
      </m:oMath>
      <w:r w:rsidRPr="001D5277">
        <w:rPr>
          <w:rFonts w:eastAsiaTheme="minorEastAsia"/>
          <w:sz w:val="24"/>
          <w:szCs w:val="24"/>
        </w:rPr>
        <w:t xml:space="preserve">, il existe </w:t>
      </w:r>
      <m:oMath>
        <m:r>
          <w:rPr>
            <w:rFonts w:ascii="Cambria Math" w:eastAsiaTheme="minorEastAsia" w:hAnsi="Cambria Math"/>
            <w:sz w:val="24"/>
            <w:szCs w:val="24"/>
          </w:rPr>
          <m:t>a∈</m:t>
        </m:r>
        <m:r>
          <m:rPr>
            <m:scr m:val="double-struck"/>
            <m:sty m:val="p"/>
          </m:rPr>
          <w:rPr>
            <w:rFonts w:ascii="Cambria Math" w:eastAsiaTheme="minorEastAsia" w:hAnsi="Cambria Math"/>
            <w:sz w:val="24"/>
            <w:szCs w:val="24"/>
          </w:rPr>
          <m:t>Z</m:t>
        </m:r>
      </m:oMath>
      <w:r w:rsidRPr="001D5277">
        <w:rPr>
          <w:rFonts w:eastAsiaTheme="minorEastAsia"/>
          <w:sz w:val="24"/>
          <w:szCs w:val="24"/>
        </w:rPr>
        <w:t xml:space="preserve"> tel que :</w:t>
      </w:r>
    </w:p>
    <w:p w14:paraId="5BAD9FEC" w14:textId="2591B915" w:rsidR="0070122A" w:rsidRPr="001D5277" w:rsidRDefault="0070122A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a</m:t>
          </m:r>
        </m:oMath>
      </m:oMathPara>
    </w:p>
    <w:p w14:paraId="2F28B24F" w14:textId="77777777" w:rsidR="00823822" w:rsidRPr="001D5277" w:rsidRDefault="0070122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Mais </w:t>
      </w:r>
      <w:r w:rsidR="00823822" w:rsidRPr="001D5277">
        <w:rPr>
          <w:rFonts w:eastAsiaTheme="minorEastAsia"/>
          <w:sz w:val="24"/>
          <w:szCs w:val="24"/>
        </w:rPr>
        <w:t xml:space="preserve">comme </w:t>
      </w:r>
      <w:r w:rsidRPr="001D5277">
        <w:rPr>
          <w:rFonts w:eastAsiaTheme="minorEastAsia"/>
          <w:sz w:val="24"/>
          <w:szCs w:val="24"/>
        </w:rPr>
        <w:t xml:space="preserve">aussi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∣z</m:t>
        </m:r>
      </m:oMath>
      <w:r w:rsidRPr="001D5277">
        <w:rPr>
          <w:rFonts w:eastAsiaTheme="minorEastAsia"/>
          <w:sz w:val="24"/>
          <w:szCs w:val="24"/>
        </w:rPr>
        <w:t>, donc</w:t>
      </w:r>
      <w:r w:rsidR="00823822" w:rsidRPr="001D5277">
        <w:rPr>
          <w:rFonts w:eastAsiaTheme="minorEastAsia"/>
          <w:sz w:val="24"/>
          <w:szCs w:val="24"/>
        </w:rPr>
        <w:t> :</w:t>
      </w:r>
    </w:p>
    <w:p w14:paraId="2EDCF927" w14:textId="494D93C0" w:rsidR="0070122A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a⇒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ou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a</m:t>
          </m:r>
        </m:oMath>
      </m:oMathPara>
    </w:p>
    <w:p w14:paraId="6BB52E29" w14:textId="77777777" w:rsidR="00823822" w:rsidRPr="001D5277" w:rsidRDefault="0070122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Or</w:t>
      </w:r>
      <w:r w:rsidR="00823822" w:rsidRPr="001D5277">
        <w:rPr>
          <w:rFonts w:eastAsiaTheme="minorEastAsia"/>
          <w:sz w:val="24"/>
          <w:szCs w:val="24"/>
        </w:rPr>
        <w:t> :</w:t>
      </w:r>
    </w:p>
    <w:p w14:paraId="69BBAA73" w14:textId="77777777" w:rsidR="00823822" w:rsidRPr="001D5277" w:rsidRDefault="0070122A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gcd</m:t>
          </m:r>
          <m:r>
            <w:rPr>
              <w:rFonts w:ascii="Cambria Math" w:eastAsiaTheme="minorEastAsia" w:hAnsi="Cambria Math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)=1</m:t>
          </m:r>
        </m:oMath>
      </m:oMathPara>
    </w:p>
    <w:p w14:paraId="6E4F0D87" w14:textId="293598F7" w:rsidR="0070122A" w:rsidRPr="001D5277" w:rsidRDefault="00823822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Donc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ne divise pas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</m:oMath>
      <w:r w:rsidRPr="001D5277">
        <w:rPr>
          <w:rFonts w:eastAsiaTheme="minorEastAsia"/>
          <w:sz w:val="24"/>
          <w:szCs w:val="24"/>
        </w:rPr>
        <w:t>, donc :</w:t>
      </w:r>
    </w:p>
    <w:p w14:paraId="69C6F55E" w14:textId="0E8D3D62" w:rsidR="0070122A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∣a</m:t>
          </m:r>
        </m:oMath>
      </m:oMathPara>
    </w:p>
    <w:p w14:paraId="10C004C6" w14:textId="0DEE07B9" w:rsidR="0070122A" w:rsidRPr="001D5277" w:rsidRDefault="0070122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Donc il existe </w:t>
      </w:r>
      <m:oMath>
        <m:r>
          <w:rPr>
            <w:rFonts w:ascii="Cambria Math" w:eastAsiaTheme="minorEastAsia" w:hAnsi="Cambria Math"/>
            <w:sz w:val="24"/>
            <w:szCs w:val="24"/>
          </w:rPr>
          <m:t>b∈</m:t>
        </m:r>
        <m:r>
          <m:rPr>
            <m:scr m:val="double-struck"/>
            <m:sty m:val="p"/>
          </m:rPr>
          <w:rPr>
            <w:rFonts w:ascii="Cambria Math" w:eastAsiaTheme="minorEastAsia" w:hAnsi="Cambria Math"/>
            <w:sz w:val="24"/>
            <w:szCs w:val="24"/>
          </w:rPr>
          <m:t>Z</m:t>
        </m:r>
      </m:oMath>
      <w:r w:rsidR="00823822" w:rsidRPr="001D5277">
        <w:rPr>
          <w:rFonts w:eastAsiaTheme="minorEastAsia"/>
          <w:sz w:val="24"/>
          <w:szCs w:val="24"/>
        </w:rPr>
        <w:t xml:space="preserve"> </w:t>
      </w:r>
      <w:r w:rsidRPr="001D5277">
        <w:rPr>
          <w:rFonts w:eastAsiaTheme="minorEastAsia"/>
          <w:sz w:val="24"/>
          <w:szCs w:val="24"/>
        </w:rPr>
        <w:t>tel que</w:t>
      </w:r>
      <w:r w:rsidR="00823822" w:rsidRPr="001D5277">
        <w:rPr>
          <w:rFonts w:eastAsiaTheme="minorEastAsia"/>
          <w:sz w:val="24"/>
          <w:szCs w:val="24"/>
        </w:rPr>
        <w:t> :</w:t>
      </w:r>
    </w:p>
    <w:p w14:paraId="3183C971" w14:textId="5BCA734E" w:rsidR="0070122A" w:rsidRPr="001D5277" w:rsidRDefault="0070122A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b</m:t>
          </m:r>
        </m:oMath>
      </m:oMathPara>
    </w:p>
    <w:p w14:paraId="27D3BFA8" w14:textId="333CF4DD" w:rsidR="0070122A" w:rsidRPr="001D5277" w:rsidRDefault="0070122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En remplaçant dans </w:t>
      </w:r>
      <m:oMath>
        <m:r>
          <w:rPr>
            <w:rFonts w:ascii="Cambria Math" w:eastAsiaTheme="minorEastAsia" w:hAnsi="Cambria Math"/>
            <w:sz w:val="24"/>
            <w:szCs w:val="24"/>
          </w:rPr>
          <m:t>z=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a</m:t>
        </m:r>
      </m:oMath>
      <w:r w:rsidRPr="001D5277">
        <w:rPr>
          <w:rFonts w:eastAsiaTheme="minorEastAsia"/>
          <w:sz w:val="24"/>
          <w:szCs w:val="24"/>
        </w:rPr>
        <w:t xml:space="preserve">, </w:t>
      </w:r>
      <w:r w:rsidR="009D24DE" w:rsidRPr="001D5277">
        <w:rPr>
          <w:rFonts w:eastAsiaTheme="minorEastAsia"/>
          <w:sz w:val="24"/>
          <w:szCs w:val="24"/>
        </w:rPr>
        <w:t>j’obtiens</w:t>
      </w:r>
      <w:r w:rsidRPr="001D5277">
        <w:rPr>
          <w:rFonts w:eastAsiaTheme="minorEastAsia"/>
          <w:sz w:val="24"/>
          <w:szCs w:val="24"/>
        </w:rPr>
        <w:t xml:space="preserve"> :</w:t>
      </w:r>
    </w:p>
    <w:p w14:paraId="016C4E13" w14:textId="385913B1" w:rsidR="0070122A" w:rsidRPr="001D5277" w:rsidRDefault="0070122A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b</m:t>
          </m:r>
        </m:oMath>
      </m:oMathPara>
    </w:p>
    <w:p w14:paraId="32FBF1AA" w14:textId="7B2D2910" w:rsidR="0070122A" w:rsidRPr="001D5277" w:rsidRDefault="0070122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</w:t>
      </w:r>
      <w:r w:rsidR="002B77A6" w:rsidRPr="001D5277">
        <w:rPr>
          <w:rFonts w:eastAsiaTheme="minorEastAsia"/>
          <w:sz w:val="24"/>
          <w:szCs w:val="24"/>
        </w:rPr>
        <w:t> :</w:t>
      </w:r>
    </w:p>
    <w:p w14:paraId="0672DA88" w14:textId="3915FEC9" w:rsidR="0070122A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∣z</m:t>
          </m:r>
        </m:oMath>
      </m:oMathPara>
    </w:p>
    <w:p w14:paraId="7F36553A" w14:textId="31A6B110" w:rsidR="0070122A" w:rsidRPr="001D5277" w:rsidRDefault="0070122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b/>
          <w:bCs/>
          <w:sz w:val="24"/>
          <w:szCs w:val="24"/>
        </w:rPr>
      </w:pPr>
      <w:r w:rsidRPr="001D5277">
        <w:rPr>
          <w:rFonts w:eastAsiaTheme="minorEastAsia"/>
          <w:b/>
          <w:bCs/>
          <w:sz w:val="24"/>
          <w:szCs w:val="24"/>
        </w:rPr>
        <w:t xml:space="preserve">Étape 2 : ajouter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</w:p>
    <w:p w14:paraId="62709501" w14:textId="2A997452" w:rsidR="0070122A" w:rsidRPr="001D5277" w:rsidRDefault="009D24DE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J’ai</w:t>
      </w:r>
      <w:r w:rsidR="0070122A" w:rsidRPr="001D5277">
        <w:rPr>
          <w:rFonts w:eastAsiaTheme="minorEastAsia"/>
          <w:sz w:val="24"/>
          <w:szCs w:val="24"/>
        </w:rPr>
        <w:t xml:space="preserve"> maintenant</w:t>
      </w:r>
      <w:r w:rsidR="002B77A6" w:rsidRPr="001D5277">
        <w:rPr>
          <w:rFonts w:eastAsiaTheme="minorEastAsia"/>
          <w:sz w:val="24"/>
          <w:szCs w:val="24"/>
        </w:rPr>
        <w:t> :</w:t>
      </w:r>
    </w:p>
    <w:p w14:paraId="1411446C" w14:textId="44B2F8BF" w:rsidR="0070122A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∣z</m:t>
                  </m:r>
                </m:e>
              </m:eqArr>
            </m:e>
          </m:d>
        </m:oMath>
      </m:oMathPara>
    </w:p>
    <w:p w14:paraId="7E982A71" w14:textId="67EA3D20" w:rsidR="002B77A6" w:rsidRPr="001D5277" w:rsidRDefault="009D24DE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Je refais </w:t>
      </w:r>
      <w:r w:rsidR="0070122A" w:rsidRPr="001D5277">
        <w:rPr>
          <w:rFonts w:eastAsiaTheme="minorEastAsia"/>
          <w:sz w:val="24"/>
          <w:szCs w:val="24"/>
        </w:rPr>
        <w:t>exactement le même raisonnement</w:t>
      </w:r>
      <w:r w:rsidR="002B77A6" w:rsidRPr="001D5277">
        <w:rPr>
          <w:rFonts w:eastAsiaTheme="minorEastAsia"/>
          <w:sz w:val="24"/>
          <w:szCs w:val="24"/>
        </w:rPr>
        <w:t xml:space="preserve">, comme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∣z</m:t>
        </m:r>
      </m:oMath>
      <w:r w:rsidR="002B77A6" w:rsidRPr="001D5277">
        <w:rPr>
          <w:rFonts w:eastAsiaTheme="minorEastAsia"/>
          <w:sz w:val="24"/>
          <w:szCs w:val="24"/>
        </w:rPr>
        <w:t xml:space="preserve">, il existe </w:t>
      </w:r>
      <m:oMath>
        <m:r>
          <w:rPr>
            <w:rFonts w:ascii="Cambria Math" w:eastAsiaTheme="minorEastAsia" w:hAnsi="Cambria Math"/>
            <w:sz w:val="24"/>
            <w:szCs w:val="24"/>
          </w:rPr>
          <m:t>c∈</m:t>
        </m:r>
        <m:r>
          <m:rPr>
            <m:scr m:val="double-struck"/>
            <m:sty m:val="p"/>
          </m:rPr>
          <w:rPr>
            <w:rFonts w:ascii="Cambria Math" w:eastAsiaTheme="minorEastAsia" w:hAnsi="Cambria Math"/>
            <w:sz w:val="24"/>
            <w:szCs w:val="24"/>
          </w:rPr>
          <m:t>Z</m:t>
        </m:r>
      </m:oMath>
      <w:r w:rsidR="002B77A6" w:rsidRPr="001D5277">
        <w:rPr>
          <w:rFonts w:eastAsiaTheme="minorEastAsia"/>
          <w:sz w:val="24"/>
          <w:szCs w:val="24"/>
        </w:rPr>
        <w:t xml:space="preserve"> tel que :</w:t>
      </w:r>
    </w:p>
    <w:p w14:paraId="2EA122DE" w14:textId="6C7FCB2B" w:rsidR="002B77A6" w:rsidRPr="001D5277" w:rsidRDefault="002B77A6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c</m:t>
          </m:r>
        </m:oMath>
      </m:oMathPara>
    </w:p>
    <w:p w14:paraId="011DB285" w14:textId="3BB1C51D" w:rsidR="002B77A6" w:rsidRPr="001D5277" w:rsidRDefault="002B77A6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Mais comme aussi </w:t>
      </w:r>
      <m:oMath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∣z</m:t>
        </m:r>
      </m:oMath>
      <w:r w:rsidRPr="001D5277">
        <w:rPr>
          <w:rFonts w:eastAsiaTheme="minorEastAsia"/>
          <w:sz w:val="24"/>
          <w:szCs w:val="24"/>
        </w:rPr>
        <w:t>, donc :</w:t>
      </w:r>
    </w:p>
    <w:p w14:paraId="6B5658D4" w14:textId="787BF415" w:rsidR="002B77A6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c⇒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 ou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c</m:t>
          </m:r>
        </m:oMath>
      </m:oMathPara>
    </w:p>
    <w:p w14:paraId="15FD7DEF" w14:textId="3AB33E03" w:rsidR="002B77A6" w:rsidRPr="001D5277" w:rsidRDefault="002B77A6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Or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sont deux à deux premiers entre eux, donc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2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 ne divise pas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</m:oMath>
      <w:r w:rsidRPr="001D5277">
        <w:rPr>
          <w:rFonts w:eastAsiaTheme="minorEastAsia"/>
          <w:sz w:val="24"/>
          <w:szCs w:val="24"/>
        </w:rPr>
        <w:t xml:space="preserve">, </w:t>
      </w:r>
      <w:r w:rsidR="006818D1" w:rsidRPr="001D5277">
        <w:rPr>
          <w:rFonts w:eastAsiaTheme="minorEastAsia"/>
          <w:sz w:val="24"/>
          <w:szCs w:val="24"/>
        </w:rPr>
        <w:t>alors</w:t>
      </w:r>
      <w:r w:rsidRPr="001D5277">
        <w:rPr>
          <w:rFonts w:eastAsiaTheme="minorEastAsia"/>
          <w:sz w:val="24"/>
          <w:szCs w:val="24"/>
        </w:rPr>
        <w:t> :</w:t>
      </w:r>
    </w:p>
    <w:p w14:paraId="38D4F1CC" w14:textId="59A767DA" w:rsidR="002B77A6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∣c</m:t>
          </m:r>
        </m:oMath>
      </m:oMathPara>
    </w:p>
    <w:p w14:paraId="5C4CECE2" w14:textId="10CA9B34" w:rsidR="002B77A6" w:rsidRPr="001D5277" w:rsidRDefault="002B77A6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Donc il existe </w:t>
      </w:r>
      <m:oMath>
        <m:r>
          <w:rPr>
            <w:rFonts w:ascii="Cambria Math" w:eastAsiaTheme="minorEastAsia" w:hAnsi="Cambria Math"/>
            <w:sz w:val="24"/>
            <w:szCs w:val="24"/>
          </w:rPr>
          <m:t>d∈</m:t>
        </m:r>
        <m:r>
          <m:rPr>
            <m:scr m:val="double-struck"/>
            <m:sty m:val="p"/>
          </m:rPr>
          <w:rPr>
            <w:rFonts w:ascii="Cambria Math" w:eastAsiaTheme="minorEastAsia" w:hAnsi="Cambria Math"/>
            <w:sz w:val="24"/>
            <w:szCs w:val="24"/>
          </w:rPr>
          <m:t>Z</m:t>
        </m:r>
      </m:oMath>
      <w:r w:rsidRPr="001D5277">
        <w:rPr>
          <w:rFonts w:eastAsiaTheme="minorEastAsia"/>
          <w:sz w:val="24"/>
          <w:szCs w:val="24"/>
        </w:rPr>
        <w:t xml:space="preserve"> tel que :</w:t>
      </w:r>
    </w:p>
    <w:p w14:paraId="0E2888C6" w14:textId="5FB4C70F" w:rsidR="002B77A6" w:rsidRPr="001D5277" w:rsidRDefault="002B77A6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c=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d</m:t>
          </m:r>
        </m:oMath>
      </m:oMathPara>
    </w:p>
    <w:p w14:paraId="4413D245" w14:textId="50B0C711" w:rsidR="002B77A6" w:rsidRPr="001D5277" w:rsidRDefault="002B77A6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 xml:space="preserve">En remplaçant dans </w:t>
      </w:r>
      <m:oMath>
        <m:r>
          <w:rPr>
            <w:rFonts w:ascii="Cambria Math" w:eastAsiaTheme="minorEastAsia" w:hAnsi="Cambria Math"/>
            <w:sz w:val="24"/>
            <w:szCs w:val="24"/>
          </w:rPr>
          <m:t>z=</m:t>
        </m:r>
        <m:sSub>
          <m:sSubPr>
            <m:ctrlPr>
              <w:rPr>
                <w:rFonts w:ascii="Cambria Math" w:eastAsiaTheme="minorEastAsia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N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c</m:t>
        </m:r>
      </m:oMath>
      <w:r w:rsidRPr="001D5277">
        <w:rPr>
          <w:rFonts w:eastAsiaTheme="minorEastAsia"/>
          <w:sz w:val="24"/>
          <w:szCs w:val="24"/>
        </w:rPr>
        <w:t xml:space="preserve">, </w:t>
      </w:r>
      <w:r w:rsidR="009D24DE" w:rsidRPr="001D5277">
        <w:rPr>
          <w:rFonts w:eastAsiaTheme="minorEastAsia"/>
          <w:sz w:val="24"/>
          <w:szCs w:val="24"/>
        </w:rPr>
        <w:t>j’obtiens</w:t>
      </w:r>
      <w:r w:rsidRPr="001D5277">
        <w:rPr>
          <w:rFonts w:eastAsiaTheme="minorEastAsia"/>
          <w:sz w:val="24"/>
          <w:szCs w:val="24"/>
        </w:rPr>
        <w:t xml:space="preserve"> :</w:t>
      </w:r>
    </w:p>
    <w:p w14:paraId="47767FB3" w14:textId="4009F76C" w:rsidR="002B77A6" w:rsidRPr="001D5277" w:rsidRDefault="002B77A6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z=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d</m:t>
          </m:r>
        </m:oMath>
      </m:oMathPara>
    </w:p>
    <w:p w14:paraId="280DDFAE" w14:textId="77777777" w:rsidR="002B77A6" w:rsidRPr="001D5277" w:rsidRDefault="002B77A6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 :</w:t>
      </w:r>
    </w:p>
    <w:p w14:paraId="262BE8E2" w14:textId="7558AA85" w:rsidR="0070122A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∣z</m:t>
          </m:r>
        </m:oMath>
      </m:oMathPara>
    </w:p>
    <w:p w14:paraId="7D91FDFD" w14:textId="48202957" w:rsidR="0070122A" w:rsidRPr="001D5277" w:rsidRDefault="0070122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Donc</w:t>
      </w:r>
      <w:r w:rsidR="002B77A6" w:rsidRPr="001D5277">
        <w:rPr>
          <w:rFonts w:eastAsiaTheme="minorEastAsia"/>
          <w:sz w:val="24"/>
          <w:szCs w:val="24"/>
        </w:rPr>
        <w:t> :</w:t>
      </w:r>
    </w:p>
    <w:p w14:paraId="64C9D595" w14:textId="62410126" w:rsidR="0070122A" w:rsidRPr="001D5277" w:rsidRDefault="00000000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</w:rPr>
            <m:t>∣(X-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>)</m:t>
          </m:r>
        </m:oMath>
      </m:oMathPara>
    </w:p>
    <w:p w14:paraId="2E13ACF1" w14:textId="4048A02C" w:rsidR="0070122A" w:rsidRPr="001D5277" w:rsidRDefault="0070122A" w:rsidP="007E74DB">
      <w:pPr>
        <w:pStyle w:val="ListParagraph"/>
        <w:numPr>
          <w:ilvl w:val="0"/>
          <w:numId w:val="3"/>
        </w:numPr>
        <w:jc w:val="both"/>
        <w:rPr>
          <w:rFonts w:eastAsiaTheme="minorEastAsia"/>
          <w:sz w:val="24"/>
          <w:szCs w:val="24"/>
        </w:rPr>
      </w:pPr>
      <w:r w:rsidRPr="001D5277">
        <w:rPr>
          <w:rFonts w:eastAsiaTheme="minorEastAsia"/>
          <w:sz w:val="24"/>
          <w:szCs w:val="24"/>
        </w:rPr>
        <w:t>Autrement dit</w:t>
      </w:r>
      <w:r w:rsidR="002B77A6" w:rsidRPr="001D5277">
        <w:rPr>
          <w:rFonts w:eastAsiaTheme="minorEastAsia"/>
          <w:sz w:val="24"/>
          <w:szCs w:val="24"/>
        </w:rPr>
        <w:t> :</w:t>
      </w:r>
    </w:p>
    <w:p w14:paraId="7D79A60F" w14:textId="13C38E2F" w:rsidR="006F5EC4" w:rsidRPr="001D5277" w:rsidRDefault="0070122A" w:rsidP="007E74DB">
      <w:pPr>
        <w:pStyle w:val="ListParagraph"/>
        <w:jc w:val="both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>X≡</m:t>
          </m:r>
          <m:sSup>
            <m:sSup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sz w:val="24"/>
                  <w:szCs w:val="24"/>
                </w:rPr>
                <m:t>e</m:t>
              </m:r>
            </m:sup>
          </m:sSup>
          <m: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mod</m:t>
          </m:r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3</m:t>
              </m:r>
            </m:sub>
          </m:sSub>
        </m:oMath>
      </m:oMathPara>
    </w:p>
    <w:p w14:paraId="19B90984" w14:textId="77777777" w:rsidR="002B77A6" w:rsidRPr="002B77A6" w:rsidRDefault="002B77A6" w:rsidP="007E74DB">
      <w:pPr>
        <w:jc w:val="both"/>
        <w:rPr>
          <w:rFonts w:eastAsiaTheme="minorEastAsia"/>
          <w:sz w:val="24"/>
          <w:szCs w:val="24"/>
        </w:rPr>
      </w:pPr>
    </w:p>
    <w:sectPr w:rsidR="002B77A6" w:rsidRPr="002B77A6" w:rsidSect="00E41C7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04D8"/>
    <w:multiLevelType w:val="hybridMultilevel"/>
    <w:tmpl w:val="3E1C47B4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FB214A"/>
    <w:multiLevelType w:val="hybridMultilevel"/>
    <w:tmpl w:val="A36E3F7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04214"/>
    <w:multiLevelType w:val="hybridMultilevel"/>
    <w:tmpl w:val="634A6C46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868A3"/>
    <w:multiLevelType w:val="hybridMultilevel"/>
    <w:tmpl w:val="F1F870C2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72633E"/>
    <w:multiLevelType w:val="multilevel"/>
    <w:tmpl w:val="FF3A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42D27"/>
    <w:multiLevelType w:val="multilevel"/>
    <w:tmpl w:val="ED00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D75872"/>
    <w:multiLevelType w:val="multilevel"/>
    <w:tmpl w:val="CE08A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D65F51"/>
    <w:multiLevelType w:val="multilevel"/>
    <w:tmpl w:val="DB78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407EBC"/>
    <w:multiLevelType w:val="multilevel"/>
    <w:tmpl w:val="7E760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13D09E3"/>
    <w:multiLevelType w:val="hybridMultilevel"/>
    <w:tmpl w:val="E644432E"/>
    <w:lvl w:ilvl="0" w:tplc="D722DD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85701B"/>
    <w:multiLevelType w:val="multilevel"/>
    <w:tmpl w:val="FA7CF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726B06"/>
    <w:multiLevelType w:val="hybridMultilevel"/>
    <w:tmpl w:val="3B325BDA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8F4124"/>
    <w:multiLevelType w:val="hybridMultilevel"/>
    <w:tmpl w:val="C1DC930A"/>
    <w:lvl w:ilvl="0" w:tplc="3E56FBF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BC42C0"/>
    <w:multiLevelType w:val="multilevel"/>
    <w:tmpl w:val="DFB2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DD4432"/>
    <w:multiLevelType w:val="multilevel"/>
    <w:tmpl w:val="DCC8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9F340A"/>
    <w:multiLevelType w:val="multilevel"/>
    <w:tmpl w:val="5A24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DF4BD3"/>
    <w:multiLevelType w:val="hybridMultilevel"/>
    <w:tmpl w:val="2EFAB530"/>
    <w:lvl w:ilvl="0" w:tplc="F852E7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523566"/>
    <w:multiLevelType w:val="multilevel"/>
    <w:tmpl w:val="6BB4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D10C1B"/>
    <w:multiLevelType w:val="multilevel"/>
    <w:tmpl w:val="2A52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18">
    <w:abstractNumId w:val="10"/>
  </w:num>
  <w:num w:numId="2" w16cid:durableId="1896425398">
    <w:abstractNumId w:val="5"/>
  </w:num>
  <w:num w:numId="3" w16cid:durableId="225382838">
    <w:abstractNumId w:val="12"/>
  </w:num>
  <w:num w:numId="4" w16cid:durableId="1716811900">
    <w:abstractNumId w:val="16"/>
  </w:num>
  <w:num w:numId="5" w16cid:durableId="563181966">
    <w:abstractNumId w:val="1"/>
  </w:num>
  <w:num w:numId="6" w16cid:durableId="1462308202">
    <w:abstractNumId w:val="11"/>
  </w:num>
  <w:num w:numId="7" w16cid:durableId="238635496">
    <w:abstractNumId w:val="0"/>
  </w:num>
  <w:num w:numId="8" w16cid:durableId="1225221935">
    <w:abstractNumId w:val="4"/>
  </w:num>
  <w:num w:numId="9" w16cid:durableId="1875774499">
    <w:abstractNumId w:val="8"/>
  </w:num>
  <w:num w:numId="10" w16cid:durableId="100810207">
    <w:abstractNumId w:val="15"/>
  </w:num>
  <w:num w:numId="11" w16cid:durableId="1625115558">
    <w:abstractNumId w:val="13"/>
  </w:num>
  <w:num w:numId="12" w16cid:durableId="1266688713">
    <w:abstractNumId w:val="18"/>
  </w:num>
  <w:num w:numId="13" w16cid:durableId="1875801087">
    <w:abstractNumId w:val="7"/>
  </w:num>
  <w:num w:numId="14" w16cid:durableId="1297762142">
    <w:abstractNumId w:val="14"/>
  </w:num>
  <w:num w:numId="15" w16cid:durableId="1735424851">
    <w:abstractNumId w:val="6"/>
  </w:num>
  <w:num w:numId="16" w16cid:durableId="1637636162">
    <w:abstractNumId w:val="17"/>
  </w:num>
  <w:num w:numId="17" w16cid:durableId="4136488">
    <w:abstractNumId w:val="2"/>
  </w:num>
  <w:num w:numId="18" w16cid:durableId="116417779">
    <w:abstractNumId w:val="3"/>
  </w:num>
  <w:num w:numId="19" w16cid:durableId="15025456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B03"/>
    <w:rsid w:val="00006C47"/>
    <w:rsid w:val="000212BB"/>
    <w:rsid w:val="00023B7D"/>
    <w:rsid w:val="00045F9D"/>
    <w:rsid w:val="0008550A"/>
    <w:rsid w:val="00094995"/>
    <w:rsid w:val="000A2E7B"/>
    <w:rsid w:val="000B0E1A"/>
    <w:rsid w:val="000B4347"/>
    <w:rsid w:val="000D77A2"/>
    <w:rsid w:val="000E45E3"/>
    <w:rsid w:val="00151829"/>
    <w:rsid w:val="00164FD4"/>
    <w:rsid w:val="0018091E"/>
    <w:rsid w:val="001D5277"/>
    <w:rsid w:val="002167A9"/>
    <w:rsid w:val="0022629D"/>
    <w:rsid w:val="00246E72"/>
    <w:rsid w:val="00282225"/>
    <w:rsid w:val="0028793B"/>
    <w:rsid w:val="002B0097"/>
    <w:rsid w:val="002B77A6"/>
    <w:rsid w:val="003609B3"/>
    <w:rsid w:val="00360DC3"/>
    <w:rsid w:val="0037382F"/>
    <w:rsid w:val="003A3484"/>
    <w:rsid w:val="003B5BC5"/>
    <w:rsid w:val="003F5E85"/>
    <w:rsid w:val="00413CEC"/>
    <w:rsid w:val="0042136F"/>
    <w:rsid w:val="0046003F"/>
    <w:rsid w:val="004B311D"/>
    <w:rsid w:val="004F68A3"/>
    <w:rsid w:val="0051788A"/>
    <w:rsid w:val="00527027"/>
    <w:rsid w:val="00557A0F"/>
    <w:rsid w:val="0058344D"/>
    <w:rsid w:val="005E1A00"/>
    <w:rsid w:val="005F5991"/>
    <w:rsid w:val="00610A85"/>
    <w:rsid w:val="00642FCC"/>
    <w:rsid w:val="006768AC"/>
    <w:rsid w:val="006818D1"/>
    <w:rsid w:val="00696F49"/>
    <w:rsid w:val="006B00F1"/>
    <w:rsid w:val="006E514A"/>
    <w:rsid w:val="006F5EC4"/>
    <w:rsid w:val="0070122A"/>
    <w:rsid w:val="00717703"/>
    <w:rsid w:val="007764B9"/>
    <w:rsid w:val="007E74DB"/>
    <w:rsid w:val="00820316"/>
    <w:rsid w:val="00823822"/>
    <w:rsid w:val="0085093A"/>
    <w:rsid w:val="008847BA"/>
    <w:rsid w:val="008921F2"/>
    <w:rsid w:val="008A5575"/>
    <w:rsid w:val="008D347E"/>
    <w:rsid w:val="008D7ED8"/>
    <w:rsid w:val="00900D24"/>
    <w:rsid w:val="00936792"/>
    <w:rsid w:val="0098104C"/>
    <w:rsid w:val="00997BF1"/>
    <w:rsid w:val="009D19C8"/>
    <w:rsid w:val="009D1B86"/>
    <w:rsid w:val="009D24DE"/>
    <w:rsid w:val="009F2D40"/>
    <w:rsid w:val="009F5EC4"/>
    <w:rsid w:val="00A32B78"/>
    <w:rsid w:val="00B1331C"/>
    <w:rsid w:val="00B573DF"/>
    <w:rsid w:val="00BB0D3C"/>
    <w:rsid w:val="00BD6B03"/>
    <w:rsid w:val="00BF6182"/>
    <w:rsid w:val="00BF7C9B"/>
    <w:rsid w:val="00C24C5F"/>
    <w:rsid w:val="00C54E0A"/>
    <w:rsid w:val="00CA6856"/>
    <w:rsid w:val="00CD048A"/>
    <w:rsid w:val="00D23511"/>
    <w:rsid w:val="00D45400"/>
    <w:rsid w:val="00D64E65"/>
    <w:rsid w:val="00D74FD3"/>
    <w:rsid w:val="00DD1C7B"/>
    <w:rsid w:val="00DE1C4A"/>
    <w:rsid w:val="00DE3D56"/>
    <w:rsid w:val="00E03544"/>
    <w:rsid w:val="00E41C75"/>
    <w:rsid w:val="00E815E0"/>
    <w:rsid w:val="00EA2D4E"/>
    <w:rsid w:val="00EE2C9C"/>
    <w:rsid w:val="00EE58DF"/>
    <w:rsid w:val="00F644DC"/>
    <w:rsid w:val="00F64F63"/>
    <w:rsid w:val="00F66A7B"/>
    <w:rsid w:val="00F748CE"/>
    <w:rsid w:val="00FA3D13"/>
    <w:rsid w:val="00FB3A1D"/>
    <w:rsid w:val="00FB6200"/>
    <w:rsid w:val="00FC1990"/>
    <w:rsid w:val="00FC57FA"/>
    <w:rsid w:val="00FD3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5FC61"/>
  <w15:chartTrackingRefBased/>
  <w15:docId w15:val="{88207DF2-BCA8-4278-88C9-4BC2F6B66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00F1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D6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6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6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B0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6B0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D6B0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B0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B0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B0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B0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B0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B03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D6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6B0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6B0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BD6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6B0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BD6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6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B0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BD6B0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997BF1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5E1A00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21F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D1C7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1121</Words>
  <Characters>6166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pmarge ppmarge</dc:creator>
  <cp:keywords/>
  <dc:description/>
  <cp:lastModifiedBy>pmarge ppmarge</cp:lastModifiedBy>
  <cp:revision>91</cp:revision>
  <dcterms:created xsi:type="dcterms:W3CDTF">2026-03-20T16:08:00Z</dcterms:created>
  <dcterms:modified xsi:type="dcterms:W3CDTF">2026-03-21T12:46:00Z</dcterms:modified>
</cp:coreProperties>
</file>