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BA234" w14:textId="1A8C3740" w:rsidR="003C3BFC" w:rsidRPr="00125A3E" w:rsidRDefault="003C3BFC" w:rsidP="003C3BFC">
      <w:pPr>
        <w:pStyle w:val="2"/>
      </w:pPr>
      <w:r w:rsidRPr="00125A3E">
        <w:t>ОБ АКСИОМАТИЧЕСКОМ КОНСТРУИРОВАНИИ</w:t>
      </w:r>
      <w:r>
        <w:t xml:space="preserve"> НОВЫЕ БЫКВУ И ПРОЧЕЕ ДЛЯ СОЗДАНИЯ ЯЗЫКОВ</w:t>
      </w:r>
      <w:r w:rsidRPr="00125A3E">
        <w:t xml:space="preserve"> </w:t>
      </w:r>
    </w:p>
    <w:p w14:paraId="7C08312E" w14:textId="3BD0D03F" w:rsidR="003C3BFC" w:rsidRDefault="003C3BFC" w:rsidP="003C3BFC">
      <w:pPr>
        <w:pStyle w:val="2"/>
      </w:pPr>
    </w:p>
    <w:p w14:paraId="54D1CDC3" w14:textId="0FCF999E" w:rsidR="003C3BFC" w:rsidRDefault="003C3BFC" w:rsidP="003C3BFC"/>
    <w:p w14:paraId="7A2093A8" w14:textId="77777777" w:rsidR="003C3BFC" w:rsidRDefault="003C3BFC" w:rsidP="003C3BFC">
      <w:pPr>
        <w:shd w:val="clear" w:color="auto" w:fill="FFFFFF"/>
        <w:tabs>
          <w:tab w:val="left" w:pos="4738"/>
        </w:tabs>
        <w:ind w:firstLine="680"/>
        <w:rPr>
          <w:i/>
          <w:iCs/>
          <w:color w:val="000000"/>
          <w:sz w:val="24"/>
          <w:szCs w:val="24"/>
        </w:rPr>
      </w:pPr>
      <w:r>
        <w:rPr>
          <w:i/>
          <w:iCs/>
          <w:color w:val="000000"/>
          <w:sz w:val="24"/>
          <w:szCs w:val="24"/>
        </w:rPr>
        <w:t>ё</w:t>
      </w:r>
    </w:p>
    <w:p w14:paraId="4ECD9CDA" w14:textId="77777777" w:rsidR="003C3BFC" w:rsidRDefault="003C3BFC" w:rsidP="003C3BFC">
      <w:pPr>
        <w:shd w:val="clear" w:color="auto" w:fill="FFFFFF"/>
        <w:spacing w:line="288" w:lineRule="auto"/>
        <w:ind w:firstLine="700"/>
        <w:rPr>
          <w:sz w:val="44"/>
          <w:szCs w:val="44"/>
        </w:rPr>
      </w:pPr>
      <w:r w:rsidRPr="00CA1856">
        <w:rPr>
          <w:sz w:val="44"/>
          <w:szCs w:val="44"/>
        </w:rPr>
        <w:t xml:space="preserve">В сб.: </w:t>
      </w:r>
      <w:proofErr w:type="gramStart"/>
      <w:r w:rsidRPr="00CA1856">
        <w:rPr>
          <w:sz w:val="44"/>
          <w:szCs w:val="44"/>
        </w:rPr>
        <w:t>Вопросы  металингвистики</w:t>
      </w:r>
      <w:proofErr w:type="gramEnd"/>
      <w:r w:rsidRPr="00CA1856">
        <w:rPr>
          <w:sz w:val="44"/>
          <w:szCs w:val="44"/>
        </w:rPr>
        <w:t xml:space="preserve">, </w:t>
      </w:r>
    </w:p>
    <w:p w14:paraId="410724BF" w14:textId="77777777" w:rsidR="003C3BFC" w:rsidRPr="00CA1856" w:rsidRDefault="003C3BFC" w:rsidP="003C3BFC">
      <w:pPr>
        <w:shd w:val="clear" w:color="auto" w:fill="FFFFFF"/>
        <w:spacing w:line="288" w:lineRule="auto"/>
        <w:ind w:firstLine="700"/>
        <w:rPr>
          <w:sz w:val="44"/>
          <w:szCs w:val="44"/>
        </w:rPr>
      </w:pPr>
      <w:r>
        <w:rPr>
          <w:sz w:val="44"/>
          <w:szCs w:val="44"/>
        </w:rPr>
        <w:t xml:space="preserve">                    </w:t>
      </w:r>
      <w:r w:rsidRPr="00CA1856">
        <w:rPr>
          <w:sz w:val="44"/>
          <w:szCs w:val="44"/>
        </w:rPr>
        <w:t xml:space="preserve"> Изд-во ЛГУ.  Л., 1973.</w:t>
      </w:r>
    </w:p>
    <w:p w14:paraId="4A198D27" w14:textId="77777777" w:rsidR="003C3BFC" w:rsidRDefault="003C3BFC" w:rsidP="003C3BFC">
      <w:pPr>
        <w:shd w:val="clear" w:color="auto" w:fill="FFFFFF"/>
        <w:tabs>
          <w:tab w:val="left" w:pos="4738"/>
        </w:tabs>
        <w:ind w:firstLine="680"/>
        <w:rPr>
          <w:i/>
          <w:iCs/>
          <w:color w:val="000000"/>
          <w:sz w:val="24"/>
          <w:szCs w:val="24"/>
        </w:rPr>
      </w:pPr>
    </w:p>
    <w:p w14:paraId="5148DBDF" w14:textId="77777777" w:rsidR="003C3BFC" w:rsidRPr="00125A3E" w:rsidRDefault="003C3BFC" w:rsidP="003C3BFC">
      <w:pPr>
        <w:shd w:val="clear" w:color="auto" w:fill="FFFFFF"/>
        <w:tabs>
          <w:tab w:val="left" w:pos="4738"/>
        </w:tabs>
        <w:ind w:firstLine="680"/>
        <w:rPr>
          <w:i/>
          <w:iCs/>
          <w:color w:val="000000"/>
          <w:sz w:val="28"/>
          <w:szCs w:val="28"/>
        </w:rPr>
      </w:pPr>
    </w:p>
    <w:p w14:paraId="7327D785"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 xml:space="preserve">.118 </w:t>
      </w:r>
      <w:r w:rsidRPr="00B0197C">
        <w:rPr>
          <w:iCs/>
          <w:color w:val="000000"/>
          <w:sz w:val="28"/>
          <w:szCs w:val="28"/>
          <w:u w:val="single"/>
        </w:rPr>
        <w:t>}</w:t>
      </w:r>
    </w:p>
    <w:p w14:paraId="5A83FD87" w14:textId="77777777" w:rsidR="003C3BFC" w:rsidRPr="00125A3E" w:rsidRDefault="003C3BFC" w:rsidP="003C3BFC">
      <w:pPr>
        <w:shd w:val="clear" w:color="auto" w:fill="FFFFFF"/>
        <w:tabs>
          <w:tab w:val="left" w:pos="4738"/>
        </w:tabs>
        <w:ind w:firstLine="680"/>
        <w:jc w:val="right"/>
        <w:rPr>
          <w:i/>
          <w:iCs/>
          <w:color w:val="000000"/>
          <w:sz w:val="28"/>
          <w:szCs w:val="28"/>
        </w:rPr>
      </w:pPr>
      <w:r w:rsidRPr="00125A3E">
        <w:rPr>
          <w:i/>
          <w:iCs/>
          <w:color w:val="000000"/>
          <w:sz w:val="28"/>
          <w:szCs w:val="28"/>
        </w:rPr>
        <w:t>А.Е. Кашеварова</w:t>
      </w:r>
    </w:p>
    <w:p w14:paraId="14A219C2" w14:textId="77777777" w:rsidR="003C3BFC" w:rsidRPr="00125A3E" w:rsidRDefault="003C3BFC" w:rsidP="003C3BFC">
      <w:pPr>
        <w:shd w:val="clear" w:color="auto" w:fill="FFFFFF"/>
        <w:tabs>
          <w:tab w:val="left" w:pos="4738"/>
        </w:tabs>
        <w:ind w:firstLine="680"/>
        <w:jc w:val="right"/>
        <w:rPr>
          <w:sz w:val="28"/>
          <w:szCs w:val="28"/>
        </w:rPr>
      </w:pPr>
    </w:p>
    <w:p w14:paraId="29C2E8AA" w14:textId="77777777" w:rsidR="003C3BFC" w:rsidRPr="00125A3E" w:rsidRDefault="003C3BFC" w:rsidP="003C3BFC">
      <w:pPr>
        <w:shd w:val="clear" w:color="auto" w:fill="FFFFFF"/>
        <w:ind w:firstLine="680"/>
        <w:jc w:val="center"/>
        <w:rPr>
          <w:b/>
          <w:bCs/>
          <w:color w:val="000000"/>
          <w:sz w:val="28"/>
          <w:szCs w:val="28"/>
        </w:rPr>
      </w:pPr>
      <w:r w:rsidRPr="00125A3E">
        <w:rPr>
          <w:b/>
          <w:bCs/>
          <w:color w:val="000000"/>
          <w:sz w:val="28"/>
          <w:szCs w:val="28"/>
        </w:rPr>
        <w:t xml:space="preserve">ОБ АКСИОМАТИЧЕСКОМ КОНСТРУИРОВАНИИ </w:t>
      </w:r>
    </w:p>
    <w:p w14:paraId="35649CA6" w14:textId="77777777" w:rsidR="003C3BFC" w:rsidRPr="00125A3E" w:rsidRDefault="003C3BFC" w:rsidP="003C3BFC">
      <w:pPr>
        <w:shd w:val="clear" w:color="auto" w:fill="FFFFFF"/>
        <w:ind w:firstLine="680"/>
        <w:jc w:val="center"/>
        <w:rPr>
          <w:b/>
          <w:bCs/>
          <w:color w:val="000000"/>
          <w:sz w:val="28"/>
          <w:szCs w:val="28"/>
        </w:rPr>
      </w:pPr>
      <w:r w:rsidRPr="00125A3E">
        <w:rPr>
          <w:b/>
          <w:bCs/>
          <w:color w:val="000000"/>
          <w:sz w:val="28"/>
          <w:szCs w:val="28"/>
        </w:rPr>
        <w:t>РУССКОЙ ОРФОГРАФИИ</w:t>
      </w:r>
      <w:r>
        <w:rPr>
          <w:b/>
          <w:bCs/>
          <w:color w:val="000000"/>
          <w:sz w:val="28"/>
          <w:szCs w:val="28"/>
        </w:rPr>
        <w:t xml:space="preserve">  </w:t>
      </w:r>
      <w:r w:rsidRPr="00125A3E">
        <w:rPr>
          <w:rStyle w:val="a3"/>
          <w:b/>
          <w:bCs/>
          <w:color w:val="000000"/>
          <w:sz w:val="28"/>
          <w:szCs w:val="28"/>
        </w:rPr>
        <w:footnoteReference w:id="1"/>
      </w:r>
    </w:p>
    <w:p w14:paraId="6FDA4C71" w14:textId="77777777" w:rsidR="003C3BFC" w:rsidRPr="00125A3E" w:rsidRDefault="003C3BFC" w:rsidP="003C3BFC">
      <w:pPr>
        <w:shd w:val="clear" w:color="auto" w:fill="FFFFFF"/>
        <w:ind w:firstLine="680"/>
        <w:jc w:val="center"/>
        <w:rPr>
          <w:b/>
          <w:bCs/>
          <w:color w:val="000000"/>
          <w:sz w:val="28"/>
          <w:szCs w:val="28"/>
        </w:rPr>
      </w:pPr>
    </w:p>
    <w:p w14:paraId="24B37779" w14:textId="77777777" w:rsidR="003C3BFC" w:rsidRPr="00ED0752" w:rsidRDefault="003C3BFC" w:rsidP="003C3BFC">
      <w:pPr>
        <w:shd w:val="clear" w:color="auto" w:fill="FFFFFF"/>
        <w:ind w:firstLine="680"/>
        <w:rPr>
          <w:bCs/>
          <w:color w:val="000000"/>
          <w:sz w:val="24"/>
          <w:szCs w:val="24"/>
        </w:rPr>
      </w:pPr>
      <w:proofErr w:type="gramStart"/>
      <w:r w:rsidRPr="00ED0752">
        <w:rPr>
          <w:bCs/>
          <w:color w:val="000000"/>
          <w:sz w:val="24"/>
          <w:szCs w:val="24"/>
        </w:rPr>
        <w:t>( Автором</w:t>
      </w:r>
      <w:proofErr w:type="gramEnd"/>
      <w:r w:rsidRPr="00ED0752">
        <w:rPr>
          <w:bCs/>
          <w:color w:val="000000"/>
          <w:sz w:val="24"/>
          <w:szCs w:val="24"/>
        </w:rPr>
        <w:t xml:space="preserve">  устранены опечатки и улучшена форма изложения текста,  2013 г. )</w:t>
      </w:r>
    </w:p>
    <w:p w14:paraId="13FB3081" w14:textId="77777777" w:rsidR="003C3BFC" w:rsidRPr="00ED0752" w:rsidRDefault="003C3BFC" w:rsidP="003C3BFC">
      <w:pPr>
        <w:shd w:val="clear" w:color="auto" w:fill="FFFFFF"/>
        <w:ind w:firstLine="680"/>
        <w:rPr>
          <w:bCs/>
          <w:color w:val="000000"/>
          <w:sz w:val="24"/>
          <w:szCs w:val="24"/>
        </w:rPr>
      </w:pPr>
    </w:p>
    <w:p w14:paraId="26808CA5" w14:textId="77777777" w:rsidR="003C3BFC" w:rsidRDefault="003C3BFC" w:rsidP="003C3BFC">
      <w:pPr>
        <w:shd w:val="clear" w:color="auto" w:fill="FFFFFF"/>
        <w:ind w:firstLine="680"/>
        <w:rPr>
          <w:bCs/>
          <w:color w:val="000000"/>
          <w:sz w:val="22"/>
          <w:szCs w:val="22"/>
        </w:rPr>
      </w:pPr>
    </w:p>
    <w:p w14:paraId="2CA0703B" w14:textId="77777777" w:rsidR="003C3BFC" w:rsidRPr="0014178F" w:rsidRDefault="003C3BFC" w:rsidP="003C3BFC">
      <w:pPr>
        <w:shd w:val="clear" w:color="auto" w:fill="FFFFFF"/>
        <w:ind w:firstLine="680"/>
        <w:rPr>
          <w:bCs/>
          <w:color w:val="000000"/>
          <w:sz w:val="22"/>
          <w:szCs w:val="22"/>
        </w:rPr>
      </w:pPr>
    </w:p>
    <w:p w14:paraId="21FE5C8E" w14:textId="77777777" w:rsidR="003C3BFC" w:rsidRPr="00125A3E" w:rsidRDefault="003C3BFC" w:rsidP="003C3BFC">
      <w:pPr>
        <w:shd w:val="clear" w:color="auto" w:fill="FFFFFF"/>
        <w:ind w:firstLine="680"/>
        <w:jc w:val="center"/>
        <w:rPr>
          <w:sz w:val="28"/>
          <w:szCs w:val="28"/>
        </w:rPr>
      </w:pPr>
      <w:r>
        <w:rPr>
          <w:b/>
          <w:bCs/>
          <w:color w:val="000000"/>
          <w:sz w:val="28"/>
          <w:szCs w:val="28"/>
        </w:rPr>
        <w:t xml:space="preserve">§ 1.  </w:t>
      </w:r>
      <w:r w:rsidRPr="00125A3E">
        <w:rPr>
          <w:b/>
          <w:bCs/>
          <w:color w:val="000000"/>
          <w:sz w:val="28"/>
          <w:szCs w:val="28"/>
        </w:rPr>
        <w:t>ПРАВОПИСАНИЕ КАК СОЦИАЛЬНАЯ ПРОБЛЕМА</w:t>
      </w:r>
    </w:p>
    <w:p w14:paraId="36317440" w14:textId="77777777" w:rsidR="003C3BFC" w:rsidRPr="00125A3E" w:rsidRDefault="003C3BFC" w:rsidP="003C3BFC">
      <w:pPr>
        <w:shd w:val="clear" w:color="auto" w:fill="FFFFFF"/>
        <w:ind w:firstLine="680"/>
        <w:jc w:val="center"/>
        <w:rPr>
          <w:sz w:val="28"/>
          <w:szCs w:val="28"/>
        </w:rPr>
      </w:pPr>
    </w:p>
    <w:p w14:paraId="22458BBA" w14:textId="77777777" w:rsidR="003C3BFC" w:rsidRPr="00125A3E" w:rsidRDefault="003C3BFC" w:rsidP="003C3BFC">
      <w:pPr>
        <w:shd w:val="clear" w:color="auto" w:fill="FFFFFF"/>
        <w:ind w:firstLine="680"/>
        <w:jc w:val="both"/>
        <w:rPr>
          <w:sz w:val="28"/>
          <w:szCs w:val="28"/>
        </w:rPr>
      </w:pPr>
      <w:r w:rsidRPr="00125A3E">
        <w:rPr>
          <w:color w:val="000000"/>
          <w:sz w:val="28"/>
          <w:szCs w:val="28"/>
        </w:rPr>
        <w:t>Уже давно осознано чрезвычайно важное обстоятельство: развитие звукового языка — стихийно протекающий процесс;</w:t>
      </w:r>
      <w:r w:rsidRPr="00125A3E">
        <w:rPr>
          <w:color w:val="000000"/>
          <w:sz w:val="28"/>
          <w:szCs w:val="28"/>
          <w:vertAlign w:val="superscript"/>
        </w:rPr>
        <w:t xml:space="preserve"> </w:t>
      </w:r>
      <w:r w:rsidRPr="00125A3E">
        <w:rPr>
          <w:color w:val="000000"/>
          <w:sz w:val="28"/>
          <w:szCs w:val="28"/>
        </w:rPr>
        <w:t xml:space="preserve">развитие письменного языка — сознательно развиваемый процесс. Однако последнее трактуется узко, лишь как «традиция </w:t>
      </w:r>
      <w:proofErr w:type="gramStart"/>
      <w:r w:rsidRPr="00125A3E">
        <w:rPr>
          <w:color w:val="000000"/>
          <w:sz w:val="28"/>
          <w:szCs w:val="28"/>
        </w:rPr>
        <w:t>следования  за</w:t>
      </w:r>
      <w:proofErr w:type="gramEnd"/>
      <w:r w:rsidRPr="00125A3E">
        <w:rPr>
          <w:color w:val="000000"/>
          <w:sz w:val="28"/>
          <w:szCs w:val="28"/>
        </w:rPr>
        <w:t xml:space="preserve"> изменениями, происходящими в языке»</w:t>
      </w:r>
      <w:r>
        <w:rPr>
          <w:color w:val="000000"/>
          <w:sz w:val="28"/>
          <w:szCs w:val="28"/>
        </w:rPr>
        <w:t xml:space="preserve"> </w:t>
      </w:r>
      <w:r w:rsidRPr="008931EB">
        <w:rPr>
          <w:rStyle w:val="a3"/>
          <w:b/>
          <w:color w:val="000000"/>
          <w:sz w:val="28"/>
          <w:szCs w:val="28"/>
        </w:rPr>
        <w:footnoteReference w:id="2"/>
      </w:r>
      <w:r w:rsidRPr="008931EB">
        <w:rPr>
          <w:b/>
          <w:color w:val="000000"/>
          <w:sz w:val="28"/>
          <w:szCs w:val="28"/>
        </w:rPr>
        <w:t>.</w:t>
      </w:r>
      <w:r w:rsidRPr="00125A3E">
        <w:rPr>
          <w:color w:val="000000"/>
          <w:sz w:val="28"/>
          <w:szCs w:val="28"/>
        </w:rPr>
        <w:t xml:space="preserve"> </w:t>
      </w:r>
    </w:p>
    <w:p w14:paraId="610E1531" w14:textId="77777777" w:rsidR="003C3BFC" w:rsidRDefault="003C3BFC" w:rsidP="003C3BFC">
      <w:pPr>
        <w:shd w:val="clear" w:color="auto" w:fill="FFFFFF"/>
        <w:ind w:firstLine="680"/>
        <w:jc w:val="both"/>
        <w:rPr>
          <w:color w:val="000000"/>
          <w:sz w:val="28"/>
          <w:szCs w:val="28"/>
        </w:rPr>
      </w:pPr>
      <w:r w:rsidRPr="00125A3E">
        <w:rPr>
          <w:color w:val="000000"/>
          <w:sz w:val="28"/>
          <w:szCs w:val="28"/>
        </w:rPr>
        <w:t xml:space="preserve">Историками письма выяснено, что наиболее важными факторами, обусловливающими развитие письма в общеисторическом, плане, являются: </w:t>
      </w:r>
    </w:p>
    <w:p w14:paraId="744FE299" w14:textId="77777777" w:rsidR="003C3BFC" w:rsidRDefault="003C3BFC" w:rsidP="003C3BFC">
      <w:pPr>
        <w:shd w:val="clear" w:color="auto" w:fill="FFFFFF"/>
        <w:ind w:firstLine="680"/>
        <w:jc w:val="both"/>
        <w:rPr>
          <w:color w:val="000000"/>
          <w:sz w:val="28"/>
          <w:szCs w:val="28"/>
        </w:rPr>
      </w:pPr>
      <w:r w:rsidRPr="00125A3E">
        <w:rPr>
          <w:color w:val="000000"/>
          <w:sz w:val="28"/>
          <w:szCs w:val="28"/>
        </w:rPr>
        <w:t xml:space="preserve"> а) общественная потребность в письме, </w:t>
      </w:r>
    </w:p>
    <w:p w14:paraId="37B4F3B4"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б) влияние материалов и орудий письма</w:t>
      </w:r>
      <w:r>
        <w:rPr>
          <w:color w:val="000000"/>
          <w:sz w:val="28"/>
          <w:szCs w:val="28"/>
        </w:rPr>
        <w:t xml:space="preserve"> </w:t>
      </w:r>
      <w:r w:rsidRPr="0039527D">
        <w:rPr>
          <w:rStyle w:val="a3"/>
          <w:b/>
          <w:color w:val="000000"/>
          <w:sz w:val="28"/>
          <w:szCs w:val="28"/>
        </w:rPr>
        <w:footnoteReference w:id="3"/>
      </w:r>
      <w:r w:rsidRPr="0039527D">
        <w:rPr>
          <w:b/>
          <w:color w:val="000000"/>
          <w:sz w:val="28"/>
          <w:szCs w:val="28"/>
        </w:rPr>
        <w:t>.</w:t>
      </w:r>
      <w:r w:rsidRPr="00125A3E">
        <w:rPr>
          <w:color w:val="000000"/>
          <w:sz w:val="28"/>
          <w:szCs w:val="28"/>
        </w:rPr>
        <w:t xml:space="preserve"> </w:t>
      </w:r>
    </w:p>
    <w:p w14:paraId="33F61E6D" w14:textId="77777777" w:rsidR="003C3BFC" w:rsidRDefault="003C3BFC" w:rsidP="003C3BFC">
      <w:pPr>
        <w:shd w:val="clear" w:color="auto" w:fill="FFFFFF"/>
        <w:ind w:firstLine="680"/>
        <w:jc w:val="both"/>
        <w:rPr>
          <w:color w:val="000000"/>
          <w:sz w:val="28"/>
          <w:szCs w:val="28"/>
        </w:rPr>
      </w:pPr>
      <w:r w:rsidRPr="00125A3E">
        <w:rPr>
          <w:color w:val="000000"/>
          <w:sz w:val="28"/>
          <w:szCs w:val="28"/>
        </w:rPr>
        <w:t xml:space="preserve">Например, реформы русской-графики в начале </w:t>
      </w:r>
      <w:r w:rsidRPr="00125A3E">
        <w:rPr>
          <w:color w:val="000000"/>
          <w:sz w:val="28"/>
          <w:szCs w:val="28"/>
          <w:lang w:val="en-US"/>
        </w:rPr>
        <w:t>XVIII</w:t>
      </w:r>
      <w:r w:rsidRPr="00125A3E">
        <w:rPr>
          <w:color w:val="000000"/>
          <w:sz w:val="28"/>
          <w:szCs w:val="28"/>
        </w:rPr>
        <w:t xml:space="preserve"> и </w:t>
      </w:r>
      <w:r w:rsidRPr="00125A3E">
        <w:rPr>
          <w:color w:val="000000"/>
          <w:sz w:val="28"/>
          <w:szCs w:val="28"/>
          <w:lang w:val="en-US"/>
        </w:rPr>
        <w:t>XX</w:t>
      </w:r>
      <w:r w:rsidRPr="00125A3E">
        <w:rPr>
          <w:color w:val="000000"/>
          <w:sz w:val="28"/>
          <w:szCs w:val="28"/>
        </w:rPr>
        <w:t xml:space="preserve"> веков были вызваны повышенной потребностью в количестве грамотных в связи со скачком в развитии хозяйства страны; книгопечатание привело к созданию литературных национальных языков, </w:t>
      </w:r>
      <w:proofErr w:type="gramStart"/>
      <w:r w:rsidRPr="00125A3E">
        <w:rPr>
          <w:color w:val="000000"/>
          <w:sz w:val="28"/>
          <w:szCs w:val="28"/>
        </w:rPr>
        <w:t>нет  основания</w:t>
      </w:r>
      <w:proofErr w:type="gramEnd"/>
      <w:r w:rsidRPr="00125A3E">
        <w:rPr>
          <w:color w:val="000000"/>
          <w:sz w:val="28"/>
          <w:szCs w:val="28"/>
        </w:rPr>
        <w:t xml:space="preserve"> пренебрегать этими выводами, обращая взгляд в будущее русского письма, поэтому не правы те, </w:t>
      </w:r>
    </w:p>
    <w:p w14:paraId="03FA13DE"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w:t>
      </w:r>
      <w:r>
        <w:rPr>
          <w:iCs/>
          <w:color w:val="000000"/>
          <w:sz w:val="28"/>
          <w:szCs w:val="28"/>
          <w:u w:val="single"/>
        </w:rPr>
        <w:t>119</w:t>
      </w:r>
      <w:r w:rsidRPr="0014178F">
        <w:rPr>
          <w:iCs/>
          <w:color w:val="000000"/>
          <w:sz w:val="28"/>
          <w:szCs w:val="28"/>
          <w:u w:val="single"/>
        </w:rPr>
        <w:t xml:space="preserve"> </w:t>
      </w:r>
      <w:r w:rsidRPr="00B0197C">
        <w:rPr>
          <w:iCs/>
          <w:color w:val="000000"/>
          <w:sz w:val="28"/>
          <w:szCs w:val="28"/>
          <w:u w:val="single"/>
        </w:rPr>
        <w:t>}</w:t>
      </w:r>
    </w:p>
    <w:p w14:paraId="2BD8DE14" w14:textId="77777777" w:rsidR="003C3BFC" w:rsidRPr="00125A3E" w:rsidRDefault="003C3BFC" w:rsidP="003C3BFC">
      <w:pPr>
        <w:shd w:val="clear" w:color="auto" w:fill="FFFFFF"/>
        <w:jc w:val="both"/>
        <w:rPr>
          <w:sz w:val="28"/>
          <w:szCs w:val="28"/>
        </w:rPr>
      </w:pPr>
      <w:r>
        <w:rPr>
          <w:color w:val="000000"/>
          <w:sz w:val="28"/>
          <w:szCs w:val="28"/>
        </w:rPr>
        <w:t>к</w:t>
      </w:r>
      <w:r w:rsidRPr="00125A3E">
        <w:rPr>
          <w:color w:val="000000"/>
          <w:sz w:val="28"/>
          <w:szCs w:val="28"/>
        </w:rPr>
        <w:t>то вопрос о необходимости реформы правописания сводит лишь к удобству системы письма для обучения грамоте и ликвидации помех в овладении культу</w:t>
      </w:r>
      <w:r w:rsidRPr="00125A3E">
        <w:rPr>
          <w:color w:val="000000"/>
          <w:sz w:val="28"/>
          <w:szCs w:val="28"/>
        </w:rPr>
        <w:softHyphen/>
        <w:t>рой русской речи</w:t>
      </w:r>
      <w:r>
        <w:rPr>
          <w:color w:val="000000"/>
          <w:sz w:val="28"/>
          <w:szCs w:val="28"/>
        </w:rPr>
        <w:t xml:space="preserve"> </w:t>
      </w:r>
      <w:r w:rsidRPr="0039527D">
        <w:rPr>
          <w:rStyle w:val="a3"/>
          <w:b/>
          <w:color w:val="000000"/>
          <w:sz w:val="28"/>
          <w:szCs w:val="28"/>
        </w:rPr>
        <w:footnoteReference w:id="4"/>
      </w:r>
      <w:r w:rsidRPr="0039527D">
        <w:rPr>
          <w:b/>
          <w:color w:val="000000"/>
          <w:sz w:val="28"/>
          <w:szCs w:val="28"/>
        </w:rPr>
        <w:t>.</w:t>
      </w:r>
    </w:p>
    <w:p w14:paraId="39CC621C"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 xml:space="preserve">Нельзя уклоняться от анализа задач, которые выдвигает перед письмом </w:t>
      </w:r>
      <w:r w:rsidRPr="00125A3E">
        <w:rPr>
          <w:color w:val="000000"/>
          <w:sz w:val="28"/>
          <w:szCs w:val="28"/>
        </w:rPr>
        <w:lastRenderedPageBreak/>
        <w:t xml:space="preserve">одна из основных технических проблем современности — проблема переработки информации. Результаты отставания в их решении могут превратиться в серьезный тормоз уже в ближайшее время. Такими проблемами являются: </w:t>
      </w:r>
    </w:p>
    <w:p w14:paraId="70DC9287"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1)</w:t>
      </w:r>
      <w:r>
        <w:rPr>
          <w:color w:val="000000"/>
          <w:sz w:val="28"/>
          <w:szCs w:val="28"/>
        </w:rPr>
        <w:t xml:space="preserve"> </w:t>
      </w:r>
      <w:r w:rsidRPr="00125A3E">
        <w:rPr>
          <w:color w:val="000000"/>
          <w:sz w:val="28"/>
          <w:szCs w:val="28"/>
        </w:rPr>
        <w:t xml:space="preserve"> письменный словесный ввод сообщений в ЭВМ и вывод их из машины, что ликвидирует ручную шифровку текста;</w:t>
      </w:r>
    </w:p>
    <w:p w14:paraId="58EE3463"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2)</w:t>
      </w:r>
      <w:r>
        <w:rPr>
          <w:color w:val="000000"/>
          <w:sz w:val="28"/>
          <w:szCs w:val="28"/>
        </w:rPr>
        <w:t xml:space="preserve"> </w:t>
      </w:r>
      <w:r w:rsidRPr="00125A3E">
        <w:rPr>
          <w:color w:val="000000"/>
          <w:sz w:val="28"/>
          <w:szCs w:val="28"/>
        </w:rPr>
        <w:t xml:space="preserve"> всестороннее преодоление необходимости пред- и постредактирования при машинном аннотировании, реферировании и переводе; </w:t>
      </w:r>
    </w:p>
    <w:p w14:paraId="455C90CF" w14:textId="77777777" w:rsidR="003C3BFC" w:rsidRPr="00125A3E" w:rsidRDefault="003C3BFC" w:rsidP="003C3BFC">
      <w:pPr>
        <w:shd w:val="clear" w:color="auto" w:fill="FFFFFF"/>
        <w:ind w:firstLine="680"/>
        <w:jc w:val="both"/>
        <w:rPr>
          <w:sz w:val="28"/>
          <w:szCs w:val="28"/>
        </w:rPr>
      </w:pPr>
      <w:r w:rsidRPr="00125A3E">
        <w:rPr>
          <w:color w:val="000000"/>
          <w:sz w:val="28"/>
          <w:szCs w:val="28"/>
        </w:rPr>
        <w:t>3)</w:t>
      </w:r>
      <w:r>
        <w:rPr>
          <w:color w:val="000000"/>
          <w:sz w:val="28"/>
          <w:szCs w:val="28"/>
        </w:rPr>
        <w:t xml:space="preserve"> </w:t>
      </w:r>
      <w:r w:rsidRPr="00125A3E">
        <w:rPr>
          <w:color w:val="000000"/>
          <w:sz w:val="28"/>
          <w:szCs w:val="28"/>
        </w:rPr>
        <w:t xml:space="preserve"> создание систем диалога ЭВМ</w:t>
      </w:r>
      <w:r>
        <w:rPr>
          <w:color w:val="000000"/>
          <w:sz w:val="28"/>
          <w:szCs w:val="28"/>
        </w:rPr>
        <w:t>–</w:t>
      </w:r>
      <w:r w:rsidRPr="00125A3E">
        <w:rPr>
          <w:color w:val="000000"/>
          <w:sz w:val="28"/>
          <w:szCs w:val="28"/>
        </w:rPr>
        <w:t xml:space="preserve">человек, которые не ограничивали </w:t>
      </w:r>
      <w:proofErr w:type="gramStart"/>
      <w:r w:rsidRPr="00125A3E">
        <w:rPr>
          <w:color w:val="000000"/>
          <w:sz w:val="28"/>
          <w:szCs w:val="28"/>
        </w:rPr>
        <w:t>бы  человека</w:t>
      </w:r>
      <w:proofErr w:type="gramEnd"/>
      <w:r w:rsidRPr="00125A3E">
        <w:rPr>
          <w:color w:val="000000"/>
          <w:sz w:val="28"/>
          <w:szCs w:val="28"/>
        </w:rPr>
        <w:t xml:space="preserve"> узким списком вопросов, допустимых по содержанию и форме.</w:t>
      </w:r>
    </w:p>
    <w:p w14:paraId="0B2C1CAF" w14:textId="77777777" w:rsidR="003C3BFC" w:rsidRPr="00125A3E" w:rsidRDefault="003C3BFC" w:rsidP="003C3BFC">
      <w:pPr>
        <w:shd w:val="clear" w:color="auto" w:fill="FFFFFF"/>
        <w:ind w:firstLine="680"/>
        <w:jc w:val="both"/>
        <w:rPr>
          <w:sz w:val="28"/>
          <w:szCs w:val="28"/>
        </w:rPr>
      </w:pPr>
      <w:r w:rsidRPr="00125A3E">
        <w:rPr>
          <w:color w:val="000000"/>
          <w:sz w:val="28"/>
          <w:szCs w:val="28"/>
        </w:rPr>
        <w:t>Поскольку ЭВМ могут работать только на основе строгих формальных правил, нужно вести описание количественных и качественных закономерностей литературного языка, в том числе письма на языке математики. Отсюда необходимо следует, в частности, требование логической непротиворечивости правил правописания. Можно запрограммировать несовершенный с этой точки зрения комплект правил, если письменность языка подчиняется групповому правописанию</w:t>
      </w:r>
      <w:r>
        <w:rPr>
          <w:color w:val="000000"/>
          <w:sz w:val="28"/>
          <w:szCs w:val="28"/>
        </w:rPr>
        <w:t xml:space="preserve">. </w:t>
      </w:r>
      <w:r w:rsidRPr="006D43A3">
        <w:rPr>
          <w:rStyle w:val="a3"/>
          <w:b/>
          <w:color w:val="000000"/>
          <w:sz w:val="28"/>
          <w:szCs w:val="28"/>
        </w:rPr>
        <w:footnoteReference w:id="5"/>
      </w:r>
      <w:r>
        <w:rPr>
          <w:color w:val="000000"/>
          <w:sz w:val="28"/>
          <w:szCs w:val="28"/>
        </w:rPr>
        <w:t xml:space="preserve"> </w:t>
      </w:r>
      <w:r w:rsidRPr="00125A3E">
        <w:rPr>
          <w:color w:val="000000"/>
          <w:sz w:val="28"/>
          <w:szCs w:val="28"/>
        </w:rPr>
        <w:t xml:space="preserve"> Но чем больше самостоятельных групп правил, тем меньше область их применения, тем больше и сложнее объем программы для кодирования алгоритмов. Это влечет потерю полезного объема памяти машины, а памяти всегда «не хватает». Поэтому крепнут убеждения, что нужно «не только приспосабливать машину к языку, но и язык к машинам»</w:t>
      </w:r>
      <w:r>
        <w:rPr>
          <w:color w:val="000000"/>
          <w:sz w:val="28"/>
          <w:szCs w:val="28"/>
        </w:rPr>
        <w:t>.</w:t>
      </w:r>
      <w:r w:rsidRPr="00A32729">
        <w:rPr>
          <w:rStyle w:val="a3"/>
          <w:b/>
          <w:color w:val="000000"/>
          <w:sz w:val="28"/>
          <w:szCs w:val="28"/>
        </w:rPr>
        <w:footnoteReference w:id="6"/>
      </w:r>
      <w:r w:rsidRPr="00125A3E">
        <w:rPr>
          <w:color w:val="000000"/>
          <w:sz w:val="28"/>
          <w:szCs w:val="28"/>
        </w:rPr>
        <w:t xml:space="preserve"> </w:t>
      </w:r>
      <w:r>
        <w:rPr>
          <w:color w:val="000000"/>
          <w:sz w:val="28"/>
          <w:szCs w:val="28"/>
        </w:rPr>
        <w:t xml:space="preserve"> </w:t>
      </w:r>
      <w:r w:rsidRPr="00125A3E">
        <w:rPr>
          <w:color w:val="000000"/>
          <w:sz w:val="28"/>
          <w:szCs w:val="28"/>
        </w:rPr>
        <w:t>Не менее важна проблема обучения.</w:t>
      </w:r>
    </w:p>
    <w:p w14:paraId="365523FE" w14:textId="77777777" w:rsidR="003C3BFC" w:rsidRPr="00125A3E" w:rsidRDefault="003C3BFC" w:rsidP="003C3BFC">
      <w:pPr>
        <w:shd w:val="clear" w:color="auto" w:fill="FFFFFF"/>
        <w:ind w:firstLine="680"/>
        <w:jc w:val="both"/>
        <w:rPr>
          <w:sz w:val="28"/>
          <w:szCs w:val="28"/>
        </w:rPr>
      </w:pPr>
      <w:r w:rsidRPr="00125A3E">
        <w:rPr>
          <w:color w:val="000000"/>
          <w:sz w:val="28"/>
          <w:szCs w:val="28"/>
        </w:rPr>
        <w:t>Во-первых, количество грамотного населения в 1897 году по данным статистического управления составляло около 20%, в 1920 г.— около 30%</w:t>
      </w:r>
      <w:r>
        <w:rPr>
          <w:color w:val="000000"/>
          <w:sz w:val="28"/>
          <w:szCs w:val="28"/>
        </w:rPr>
        <w:t xml:space="preserve">. </w:t>
      </w:r>
      <w:r w:rsidRPr="00091313">
        <w:rPr>
          <w:rStyle w:val="a3"/>
          <w:b/>
          <w:color w:val="000000"/>
          <w:sz w:val="28"/>
          <w:szCs w:val="28"/>
        </w:rPr>
        <w:footnoteReference w:id="7"/>
      </w:r>
      <w:r w:rsidRPr="00125A3E">
        <w:rPr>
          <w:color w:val="000000"/>
          <w:sz w:val="28"/>
          <w:szCs w:val="28"/>
        </w:rPr>
        <w:t xml:space="preserve"> Ны</w:t>
      </w:r>
      <w:r>
        <w:rPr>
          <w:color w:val="000000"/>
          <w:sz w:val="28"/>
          <w:szCs w:val="28"/>
        </w:rPr>
        <w:t>не при всеобщем обучении грамот</w:t>
      </w:r>
      <w:r w:rsidRPr="00125A3E">
        <w:rPr>
          <w:color w:val="000000"/>
          <w:sz w:val="28"/>
          <w:szCs w:val="28"/>
        </w:rPr>
        <w:t>ность становится массовой, приближаясь к 100%.</w:t>
      </w:r>
    </w:p>
    <w:p w14:paraId="7B528682" w14:textId="77777777" w:rsidR="003C3BFC" w:rsidRDefault="003C3BFC" w:rsidP="003C3BFC">
      <w:pPr>
        <w:shd w:val="clear" w:color="auto" w:fill="FFFFFF"/>
        <w:ind w:firstLine="680"/>
        <w:jc w:val="both"/>
        <w:rPr>
          <w:color w:val="000000"/>
          <w:sz w:val="28"/>
          <w:szCs w:val="28"/>
        </w:rPr>
      </w:pPr>
      <w:r w:rsidRPr="00125A3E">
        <w:rPr>
          <w:color w:val="000000"/>
          <w:sz w:val="28"/>
          <w:szCs w:val="28"/>
        </w:rPr>
        <w:t xml:space="preserve">Отношение к этому явлению лишь как к количественному изменению есть ошибка. Его нужно рассматривать как качественное изменение, так как в любой сфере жизни массовость предъявляет требование унификации. При массовом производстве машин унификация выражается в применении </w:t>
      </w:r>
    </w:p>
    <w:p w14:paraId="27FF351F"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20</w:t>
      </w:r>
      <w:r w:rsidRPr="0014178F">
        <w:rPr>
          <w:iCs/>
          <w:color w:val="000000"/>
          <w:sz w:val="28"/>
          <w:szCs w:val="28"/>
          <w:u w:val="single"/>
        </w:rPr>
        <w:t xml:space="preserve"> </w:t>
      </w:r>
      <w:r w:rsidRPr="00B0197C">
        <w:rPr>
          <w:iCs/>
          <w:color w:val="000000"/>
          <w:sz w:val="28"/>
          <w:szCs w:val="28"/>
          <w:u w:val="single"/>
        </w:rPr>
        <w:t>}</w:t>
      </w:r>
    </w:p>
    <w:p w14:paraId="04A59E89" w14:textId="77777777" w:rsidR="003C3BFC" w:rsidRPr="00125A3E" w:rsidRDefault="003C3BFC" w:rsidP="003C3BFC">
      <w:pPr>
        <w:shd w:val="clear" w:color="auto" w:fill="FFFFFF"/>
        <w:jc w:val="both"/>
        <w:rPr>
          <w:sz w:val="28"/>
          <w:szCs w:val="28"/>
        </w:rPr>
      </w:pPr>
      <w:r w:rsidRPr="00125A3E">
        <w:rPr>
          <w:color w:val="000000"/>
          <w:sz w:val="28"/>
          <w:szCs w:val="28"/>
        </w:rPr>
        <w:t>нормализованных узлов и ограничении числа типоразмеров. При массовом обучении грамоте независимо от фактора «желания» возникает проблема унификации орфографии, что должно выразиться в укрупнении объемов, охватываемых групповым правописанием, и в уменьшении количества таких групп.</w:t>
      </w:r>
    </w:p>
    <w:p w14:paraId="60BFB10E" w14:textId="77777777" w:rsidR="003C3BFC" w:rsidRPr="00125A3E" w:rsidRDefault="003C3BFC" w:rsidP="003C3BFC">
      <w:pPr>
        <w:shd w:val="clear" w:color="auto" w:fill="FFFFFF"/>
        <w:ind w:firstLine="680"/>
        <w:rPr>
          <w:sz w:val="28"/>
          <w:szCs w:val="28"/>
        </w:rPr>
      </w:pPr>
      <w:r w:rsidRPr="00125A3E">
        <w:rPr>
          <w:color w:val="000000"/>
          <w:sz w:val="28"/>
          <w:szCs w:val="28"/>
        </w:rPr>
        <w:t xml:space="preserve">Существующая орфография русского языка фактически является </w:t>
      </w:r>
      <w:r w:rsidRPr="00125A3E">
        <w:rPr>
          <w:color w:val="000000"/>
          <w:sz w:val="28"/>
          <w:szCs w:val="28"/>
        </w:rPr>
        <w:lastRenderedPageBreak/>
        <w:t xml:space="preserve">результатом развития учения о ней в </w:t>
      </w:r>
      <w:r w:rsidRPr="00125A3E">
        <w:rPr>
          <w:color w:val="000000"/>
          <w:sz w:val="28"/>
          <w:szCs w:val="28"/>
          <w:lang w:val="en-US"/>
        </w:rPr>
        <w:t>XIX</w:t>
      </w:r>
      <w:r w:rsidRPr="00125A3E">
        <w:rPr>
          <w:color w:val="000000"/>
          <w:sz w:val="28"/>
          <w:szCs w:val="28"/>
        </w:rPr>
        <w:t xml:space="preserve"> веке — она представляет собой понимание этого вопроса учеными в условиях </w:t>
      </w:r>
      <w:r w:rsidRPr="005D62A5">
        <w:rPr>
          <w:i/>
          <w:color w:val="000000"/>
          <w:sz w:val="28"/>
          <w:szCs w:val="28"/>
          <w:u w:val="single"/>
        </w:rPr>
        <w:t>преимущественной неграмотности населения.</w:t>
      </w:r>
      <w:r w:rsidRPr="00125A3E">
        <w:rPr>
          <w:color w:val="000000"/>
          <w:sz w:val="28"/>
          <w:szCs w:val="28"/>
        </w:rPr>
        <w:t xml:space="preserve"> Кроме того, правила правописания оформлялись почти параллельно с формированием и распространением современ</w:t>
      </w:r>
      <w:r w:rsidRPr="00125A3E">
        <w:rPr>
          <w:color w:val="000000"/>
          <w:sz w:val="28"/>
          <w:szCs w:val="28"/>
        </w:rPr>
        <w:softHyphen/>
        <w:t>ного литературного языка. Неудивительно, что они носят на себе отпечаток субъективной интуиции своих оформителей. А в настоящее время эти наслоения вступают в противоречие с коллективным жизненным опытом населения, которое стало массовым эксплуатационником письма.</w:t>
      </w:r>
    </w:p>
    <w:p w14:paraId="34F84446" w14:textId="77777777" w:rsidR="003C3BFC" w:rsidRPr="00125A3E" w:rsidRDefault="003C3BFC" w:rsidP="003C3BFC">
      <w:pPr>
        <w:shd w:val="clear" w:color="auto" w:fill="FFFFFF"/>
        <w:ind w:firstLine="680"/>
        <w:jc w:val="both"/>
        <w:rPr>
          <w:sz w:val="28"/>
          <w:szCs w:val="28"/>
        </w:rPr>
      </w:pPr>
      <w:r w:rsidRPr="00125A3E">
        <w:rPr>
          <w:color w:val="000000"/>
          <w:sz w:val="28"/>
          <w:szCs w:val="28"/>
        </w:rPr>
        <w:t>Во-вторых, люди тратят на изучение родного языка больше времени, чем на овладение специальностью, которой посвящается жизнь. Например, было проведено сравнение затрат учебных часов, отведенных на русский язык и литературу в средней школе и на предметы, образующие специальность «Судостроение и судоремонт» в Николаевском кораблестроительном инсти</w:t>
      </w:r>
      <w:r w:rsidRPr="00125A3E">
        <w:rPr>
          <w:color w:val="000000"/>
          <w:sz w:val="28"/>
          <w:szCs w:val="28"/>
        </w:rPr>
        <w:softHyphen/>
        <w:t>туте. Затем сравнили затраты учебных часов только на русский язык в школе и на предметы, относящиеся к курсу прочности в упомянутом институте (наиболее трудоемкий курс). Оказалось, что на овладение инженерной специальностью отводят примерно в 1,5 раза меньше времени, чем на овладение грамотой.</w:t>
      </w:r>
    </w:p>
    <w:p w14:paraId="335FF145" w14:textId="77777777" w:rsidR="003C3BFC" w:rsidRPr="00125A3E" w:rsidRDefault="003C3BFC" w:rsidP="003C3BFC">
      <w:pPr>
        <w:shd w:val="clear" w:color="auto" w:fill="FFFFFF"/>
        <w:ind w:firstLine="680"/>
        <w:jc w:val="both"/>
        <w:rPr>
          <w:sz w:val="28"/>
          <w:szCs w:val="28"/>
        </w:rPr>
      </w:pPr>
      <w:r w:rsidRPr="00125A3E">
        <w:rPr>
          <w:color w:val="000000"/>
          <w:sz w:val="28"/>
          <w:szCs w:val="28"/>
        </w:rPr>
        <w:t xml:space="preserve">Таким образом, проблема заключается не в увеличении «удобства» действующей системы письма для обучения. Такой взгляд является чрезмерной идеализацией фактического состояния дел. Нужно обсуждать рациональность орфографии в целом. История математики, физики и химии показывает, что на стадии перенасыщенности эмпирическими закономерностями скачок в развитии этих наук происходил лишь после логической переоценки и систематизации суммы накопленных </w:t>
      </w:r>
      <w:proofErr w:type="spellStart"/>
      <w:r w:rsidRPr="00125A3E">
        <w:rPr>
          <w:color w:val="000000"/>
          <w:sz w:val="28"/>
          <w:szCs w:val="28"/>
        </w:rPr>
        <w:t>зна</w:t>
      </w:r>
      <w:proofErr w:type="spellEnd"/>
      <w:r>
        <w:rPr>
          <w:color w:val="000000"/>
          <w:sz w:val="28"/>
          <w:szCs w:val="28"/>
        </w:rPr>
        <w:t xml:space="preserve"> </w:t>
      </w:r>
      <w:proofErr w:type="spellStart"/>
      <w:r w:rsidRPr="00125A3E">
        <w:rPr>
          <w:color w:val="000000"/>
          <w:sz w:val="28"/>
          <w:szCs w:val="28"/>
        </w:rPr>
        <w:t>ний</w:t>
      </w:r>
      <w:proofErr w:type="spellEnd"/>
      <w:r w:rsidRPr="00125A3E">
        <w:rPr>
          <w:color w:val="000000"/>
          <w:sz w:val="28"/>
          <w:szCs w:val="28"/>
        </w:rPr>
        <w:t>. Автор статьи глубоко убежден, что русское правописание ждет та же судьба.</w:t>
      </w:r>
    </w:p>
    <w:p w14:paraId="02B7B49E" w14:textId="77777777" w:rsidR="003C3BFC" w:rsidRPr="00125A3E" w:rsidRDefault="003C3BFC" w:rsidP="003C3BFC">
      <w:pPr>
        <w:shd w:val="clear" w:color="auto" w:fill="FFFFFF"/>
        <w:ind w:firstLine="680"/>
        <w:jc w:val="both"/>
        <w:rPr>
          <w:sz w:val="28"/>
          <w:szCs w:val="28"/>
        </w:rPr>
      </w:pPr>
      <w:r w:rsidRPr="00125A3E">
        <w:rPr>
          <w:color w:val="000000"/>
          <w:sz w:val="28"/>
          <w:szCs w:val="28"/>
        </w:rPr>
        <w:t>Анализируя позиции, с которых производилось упорядочение русской орфографии в прошл</w:t>
      </w:r>
      <w:r>
        <w:rPr>
          <w:color w:val="000000"/>
          <w:sz w:val="28"/>
          <w:szCs w:val="28"/>
        </w:rPr>
        <w:t>ом веке и которые привели к пло</w:t>
      </w:r>
      <w:r w:rsidRPr="00125A3E">
        <w:rPr>
          <w:color w:val="000000"/>
          <w:sz w:val="28"/>
          <w:szCs w:val="28"/>
        </w:rPr>
        <w:t xml:space="preserve">дотворной реформе 1918 года, можно заключить, что в тех исторических условиях целью реформы было </w:t>
      </w:r>
      <w:r w:rsidRPr="00605F50">
        <w:rPr>
          <w:i/>
          <w:color w:val="000000"/>
          <w:sz w:val="28"/>
          <w:szCs w:val="28"/>
        </w:rPr>
        <w:t>приведение орфографии в соответствии с фактами устной речи на основе одного лингвистического принципа, наиболее отвечающего структуре устной речи.</w:t>
      </w:r>
      <w:r w:rsidRPr="00125A3E">
        <w:rPr>
          <w:color w:val="000000"/>
          <w:sz w:val="28"/>
          <w:szCs w:val="28"/>
        </w:rPr>
        <w:t xml:space="preserve"> Разногласия сводились к выбору принципа.</w:t>
      </w:r>
    </w:p>
    <w:p w14:paraId="5C98CEFD" w14:textId="77777777" w:rsidR="003C3BFC" w:rsidRDefault="003C3BFC" w:rsidP="003C3BFC">
      <w:pPr>
        <w:shd w:val="clear" w:color="auto" w:fill="FFFFFF"/>
        <w:ind w:firstLine="680"/>
        <w:jc w:val="both"/>
        <w:rPr>
          <w:color w:val="000000"/>
          <w:sz w:val="28"/>
          <w:szCs w:val="28"/>
        </w:rPr>
      </w:pPr>
      <w:r w:rsidRPr="00125A3E">
        <w:rPr>
          <w:color w:val="000000"/>
          <w:sz w:val="28"/>
          <w:szCs w:val="28"/>
        </w:rPr>
        <w:t xml:space="preserve">Учитывая изменившиеся исторические условия развития русской нации и перспективы развития производительных сил общества, приходится сделать </w:t>
      </w:r>
    </w:p>
    <w:p w14:paraId="6D49A596"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21</w:t>
      </w:r>
      <w:r w:rsidRPr="0014178F">
        <w:rPr>
          <w:iCs/>
          <w:color w:val="000000"/>
          <w:sz w:val="28"/>
          <w:szCs w:val="28"/>
          <w:u w:val="single"/>
        </w:rPr>
        <w:t xml:space="preserve"> </w:t>
      </w:r>
      <w:r w:rsidRPr="00B0197C">
        <w:rPr>
          <w:iCs/>
          <w:color w:val="000000"/>
          <w:sz w:val="28"/>
          <w:szCs w:val="28"/>
          <w:u w:val="single"/>
        </w:rPr>
        <w:t>}</w:t>
      </w:r>
    </w:p>
    <w:p w14:paraId="3D626EFE" w14:textId="77777777" w:rsidR="003C3BFC" w:rsidRPr="0081233C" w:rsidRDefault="003C3BFC" w:rsidP="003C3BFC">
      <w:pPr>
        <w:shd w:val="clear" w:color="auto" w:fill="FFFFFF"/>
        <w:jc w:val="both"/>
        <w:rPr>
          <w:i/>
          <w:sz w:val="28"/>
          <w:szCs w:val="28"/>
          <w:u w:val="single"/>
        </w:rPr>
      </w:pPr>
      <w:r w:rsidRPr="00125A3E">
        <w:rPr>
          <w:color w:val="000000"/>
          <w:sz w:val="28"/>
          <w:szCs w:val="28"/>
        </w:rPr>
        <w:t xml:space="preserve">вывод, что с точки зрения сокращения времени обучения населения грамоте и с точки зрения необходимости иметь возможность описать систему правил правописания математически нам нужна логически непротиворечивая система правил, которая давала бы однозначный ответ о написании слова в целом, о сочетании морфем в слове, о написании букв внутри морфемы. Конкретно целью усовершенствования орфографических правил русского языка сейчас предлагается считать </w:t>
      </w:r>
      <w:r w:rsidRPr="0081233C">
        <w:rPr>
          <w:i/>
          <w:color w:val="000000"/>
          <w:sz w:val="28"/>
          <w:szCs w:val="28"/>
          <w:u w:val="single"/>
        </w:rPr>
        <w:t>обеспечение однозначности графической символизации рефлекторных языковых элементов на основе национальных традиций, рациональных и логически непротиворечивых.</w:t>
      </w:r>
    </w:p>
    <w:p w14:paraId="0448D7B9"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 xml:space="preserve">Известно, что область, называемую правилами правописания русского языка, можно разделить на две части: </w:t>
      </w:r>
    </w:p>
    <w:p w14:paraId="798898B0"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lastRenderedPageBreak/>
        <w:t xml:space="preserve">А. Правописание непроверяемых букв; </w:t>
      </w:r>
    </w:p>
    <w:p w14:paraId="085698E5"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 xml:space="preserve">Б. Правописание проверяемых букв. </w:t>
      </w:r>
    </w:p>
    <w:p w14:paraId="7D342D87"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Группа А охвачена правилами в небольшой степени (правописание ряда суффиксов, приставок, некоторых корней и т. д.). Группа Б составляет меньший по величине, но больший по значению отдел. Его полнота, независимо от целесообразности конкретных решений, является исчерпывающей. Большинство правил имеет построение, соответствующее некоему промежуточному состоянию между групповым и индивидуальным правописанием. Не охвачена этими правилами большая часть тем:</w:t>
      </w:r>
    </w:p>
    <w:p w14:paraId="55C397EA"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1</w:t>
      </w:r>
      <w:r>
        <w:rPr>
          <w:color w:val="000000"/>
          <w:sz w:val="28"/>
          <w:szCs w:val="28"/>
        </w:rPr>
        <w:t xml:space="preserve">/  </w:t>
      </w:r>
      <w:r w:rsidRPr="00125A3E">
        <w:rPr>
          <w:color w:val="000000"/>
          <w:sz w:val="28"/>
          <w:szCs w:val="28"/>
        </w:rPr>
        <w:t xml:space="preserve"> правописание безударных непроверяемых глас</w:t>
      </w:r>
      <w:r w:rsidRPr="00125A3E">
        <w:rPr>
          <w:color w:val="000000"/>
          <w:sz w:val="28"/>
          <w:szCs w:val="28"/>
        </w:rPr>
        <w:softHyphen/>
        <w:t xml:space="preserve">ных; </w:t>
      </w:r>
    </w:p>
    <w:p w14:paraId="4BA7E039"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2</w:t>
      </w:r>
      <w:r>
        <w:rPr>
          <w:color w:val="000000"/>
          <w:sz w:val="28"/>
          <w:szCs w:val="28"/>
        </w:rPr>
        <w:t xml:space="preserve">/  </w:t>
      </w:r>
      <w:r w:rsidRPr="00125A3E">
        <w:rPr>
          <w:color w:val="000000"/>
          <w:sz w:val="28"/>
          <w:szCs w:val="28"/>
        </w:rPr>
        <w:t xml:space="preserve"> правописание непроверяемых согласных; </w:t>
      </w:r>
    </w:p>
    <w:p w14:paraId="0251B9FC" w14:textId="77777777" w:rsidR="003C3BFC" w:rsidRPr="00125A3E" w:rsidRDefault="003C3BFC" w:rsidP="003C3BFC">
      <w:pPr>
        <w:shd w:val="clear" w:color="auto" w:fill="FFFFFF"/>
        <w:ind w:firstLine="680"/>
        <w:jc w:val="both"/>
        <w:rPr>
          <w:color w:val="000000"/>
          <w:sz w:val="28"/>
          <w:szCs w:val="28"/>
        </w:rPr>
      </w:pPr>
      <w:r>
        <w:rPr>
          <w:color w:val="000000"/>
          <w:sz w:val="28"/>
          <w:szCs w:val="28"/>
        </w:rPr>
        <w:t xml:space="preserve">3/  </w:t>
      </w:r>
      <w:r w:rsidRPr="00125A3E">
        <w:rPr>
          <w:color w:val="000000"/>
          <w:sz w:val="28"/>
          <w:szCs w:val="28"/>
        </w:rPr>
        <w:t xml:space="preserve"> признаки беглости гласных и согласных; </w:t>
      </w:r>
    </w:p>
    <w:p w14:paraId="1458B2C5" w14:textId="77777777" w:rsidR="003C3BFC" w:rsidRPr="00125A3E" w:rsidRDefault="003C3BFC" w:rsidP="003C3BFC">
      <w:pPr>
        <w:shd w:val="clear" w:color="auto" w:fill="FFFFFF"/>
        <w:ind w:firstLine="680"/>
        <w:jc w:val="both"/>
        <w:rPr>
          <w:color w:val="000000"/>
          <w:sz w:val="28"/>
          <w:szCs w:val="28"/>
        </w:rPr>
      </w:pPr>
      <w:r>
        <w:rPr>
          <w:color w:val="000000"/>
          <w:sz w:val="28"/>
          <w:szCs w:val="28"/>
        </w:rPr>
        <w:t xml:space="preserve">4/  </w:t>
      </w:r>
      <w:r w:rsidRPr="00125A3E">
        <w:rPr>
          <w:color w:val="000000"/>
          <w:sz w:val="28"/>
          <w:szCs w:val="28"/>
        </w:rPr>
        <w:t xml:space="preserve"> признаки чередования гласных и</w:t>
      </w:r>
      <w:r>
        <w:rPr>
          <w:color w:val="000000"/>
          <w:sz w:val="28"/>
          <w:szCs w:val="28"/>
        </w:rPr>
        <w:t>ли</w:t>
      </w:r>
      <w:r w:rsidRPr="00125A3E">
        <w:rPr>
          <w:color w:val="000000"/>
          <w:sz w:val="28"/>
          <w:szCs w:val="28"/>
        </w:rPr>
        <w:t xml:space="preserve"> согласных. </w:t>
      </w:r>
    </w:p>
    <w:p w14:paraId="29CEE837" w14:textId="77777777" w:rsidR="003C3BFC" w:rsidRPr="00125A3E" w:rsidRDefault="003C3BFC" w:rsidP="003C3BFC">
      <w:pPr>
        <w:shd w:val="clear" w:color="auto" w:fill="FFFFFF"/>
        <w:ind w:firstLine="680"/>
        <w:jc w:val="both"/>
        <w:rPr>
          <w:sz w:val="28"/>
          <w:szCs w:val="28"/>
        </w:rPr>
      </w:pPr>
      <w:r w:rsidRPr="00125A3E">
        <w:rPr>
          <w:color w:val="000000"/>
          <w:sz w:val="28"/>
          <w:szCs w:val="28"/>
        </w:rPr>
        <w:t>В этой части имеются лишь констатирующие сведения.</w:t>
      </w:r>
    </w:p>
    <w:p w14:paraId="01AF5CC0" w14:textId="77777777" w:rsidR="003C3BFC" w:rsidRPr="00125A3E" w:rsidRDefault="003C3BFC" w:rsidP="003C3BFC">
      <w:pPr>
        <w:shd w:val="clear" w:color="auto" w:fill="FFFFFF"/>
        <w:ind w:firstLine="680"/>
        <w:jc w:val="both"/>
        <w:rPr>
          <w:sz w:val="28"/>
          <w:szCs w:val="28"/>
        </w:rPr>
      </w:pPr>
      <w:r w:rsidRPr="00125A3E">
        <w:rPr>
          <w:color w:val="000000"/>
          <w:sz w:val="28"/>
          <w:szCs w:val="28"/>
        </w:rPr>
        <w:t>Уже сейчас можно предположить, что после логического упорядочения существующей системы правил облегчится зада</w:t>
      </w:r>
      <w:r w:rsidRPr="00125A3E">
        <w:rPr>
          <w:color w:val="000000"/>
          <w:sz w:val="28"/>
          <w:szCs w:val="28"/>
        </w:rPr>
        <w:softHyphen/>
        <w:t>ча систематизации и выяснения статистических закономерностей в зоне, ныне не охваченной правилами. Это явится след</w:t>
      </w:r>
      <w:r w:rsidRPr="00125A3E">
        <w:rPr>
          <w:color w:val="000000"/>
          <w:sz w:val="28"/>
          <w:szCs w:val="28"/>
        </w:rPr>
        <w:softHyphen/>
        <w:t>ствием ликвидации «возмущений», вносимых в систему элементами ее общей логической противоречивости.</w:t>
      </w:r>
    </w:p>
    <w:p w14:paraId="3F85F243" w14:textId="77777777" w:rsidR="003C3BFC" w:rsidRPr="00125A3E" w:rsidRDefault="003C3BFC" w:rsidP="003C3BFC">
      <w:pPr>
        <w:shd w:val="clear" w:color="auto" w:fill="FFFFFF"/>
        <w:ind w:firstLine="680"/>
        <w:jc w:val="both"/>
        <w:rPr>
          <w:color w:val="000000"/>
          <w:sz w:val="28"/>
          <w:szCs w:val="28"/>
        </w:rPr>
      </w:pPr>
      <w:r w:rsidRPr="00125A3E">
        <w:rPr>
          <w:color w:val="000000"/>
          <w:sz w:val="28"/>
          <w:szCs w:val="28"/>
        </w:rPr>
        <w:t>Борьба мнений по вопросам усовершенствования русского правописания и аргументации сталкивающихся воззрений показывает, что в общем-то количество основных логических противоречий в русском правописании невелико. Это проблемы:</w:t>
      </w:r>
    </w:p>
    <w:p w14:paraId="10ABDD3F" w14:textId="77777777" w:rsidR="003C3BFC" w:rsidRPr="00125A3E" w:rsidRDefault="003C3BFC" w:rsidP="003C3BFC">
      <w:pPr>
        <w:shd w:val="clear" w:color="auto" w:fill="FFFFFF"/>
        <w:ind w:firstLine="680"/>
        <w:jc w:val="both"/>
        <w:rPr>
          <w:color w:val="000000"/>
          <w:sz w:val="28"/>
          <w:szCs w:val="28"/>
        </w:rPr>
      </w:pPr>
      <w:r>
        <w:rPr>
          <w:color w:val="000000"/>
          <w:sz w:val="28"/>
          <w:szCs w:val="28"/>
        </w:rPr>
        <w:t xml:space="preserve">1. </w:t>
      </w:r>
      <w:r w:rsidRPr="00125A3E">
        <w:rPr>
          <w:color w:val="000000"/>
          <w:sz w:val="28"/>
          <w:szCs w:val="28"/>
        </w:rPr>
        <w:t xml:space="preserve"> равноправия согласных; </w:t>
      </w:r>
    </w:p>
    <w:p w14:paraId="2C536965" w14:textId="77777777" w:rsidR="003C3BFC" w:rsidRPr="00125A3E" w:rsidRDefault="003C3BFC" w:rsidP="003C3BFC">
      <w:pPr>
        <w:shd w:val="clear" w:color="auto" w:fill="FFFFFF"/>
        <w:ind w:firstLine="680"/>
        <w:jc w:val="both"/>
        <w:rPr>
          <w:color w:val="000000"/>
          <w:sz w:val="28"/>
          <w:szCs w:val="28"/>
        </w:rPr>
      </w:pPr>
      <w:r>
        <w:rPr>
          <w:color w:val="000000"/>
          <w:sz w:val="28"/>
          <w:szCs w:val="28"/>
        </w:rPr>
        <w:t xml:space="preserve">2.  </w:t>
      </w:r>
      <w:r w:rsidRPr="00125A3E">
        <w:rPr>
          <w:color w:val="000000"/>
          <w:sz w:val="28"/>
          <w:szCs w:val="28"/>
        </w:rPr>
        <w:t xml:space="preserve">равноправия гласных; </w:t>
      </w:r>
    </w:p>
    <w:p w14:paraId="16FF0150" w14:textId="77777777" w:rsidR="003C3BFC" w:rsidRPr="00125A3E" w:rsidRDefault="003C3BFC" w:rsidP="003C3BFC">
      <w:pPr>
        <w:shd w:val="clear" w:color="auto" w:fill="FFFFFF"/>
        <w:ind w:firstLine="680"/>
        <w:jc w:val="both"/>
        <w:rPr>
          <w:color w:val="000000"/>
          <w:sz w:val="28"/>
          <w:szCs w:val="28"/>
        </w:rPr>
      </w:pPr>
      <w:r>
        <w:rPr>
          <w:color w:val="000000"/>
          <w:sz w:val="28"/>
          <w:szCs w:val="28"/>
        </w:rPr>
        <w:t xml:space="preserve">3.  </w:t>
      </w:r>
      <w:r w:rsidRPr="00125A3E">
        <w:rPr>
          <w:color w:val="000000"/>
          <w:sz w:val="28"/>
          <w:szCs w:val="28"/>
        </w:rPr>
        <w:t xml:space="preserve">йотированных; </w:t>
      </w:r>
    </w:p>
    <w:p w14:paraId="4FE227B0" w14:textId="77777777" w:rsidR="003C3BFC" w:rsidRPr="00125A3E" w:rsidRDefault="003C3BFC" w:rsidP="003C3BFC">
      <w:pPr>
        <w:shd w:val="clear" w:color="auto" w:fill="FFFFFF"/>
        <w:ind w:firstLine="680"/>
        <w:jc w:val="both"/>
        <w:rPr>
          <w:color w:val="000000"/>
          <w:sz w:val="28"/>
          <w:szCs w:val="28"/>
        </w:rPr>
      </w:pPr>
      <w:r>
        <w:rPr>
          <w:color w:val="000000"/>
          <w:sz w:val="28"/>
          <w:szCs w:val="28"/>
        </w:rPr>
        <w:t xml:space="preserve">4.  </w:t>
      </w:r>
      <w:r w:rsidRPr="00125A3E">
        <w:rPr>
          <w:color w:val="000000"/>
          <w:sz w:val="28"/>
          <w:szCs w:val="28"/>
        </w:rPr>
        <w:t xml:space="preserve">правописания гласных под ударением и согласных перед гласными. </w:t>
      </w:r>
    </w:p>
    <w:p w14:paraId="32196BAC" w14:textId="77777777" w:rsidR="003C3BFC" w:rsidRPr="00125A3E" w:rsidRDefault="003C3BFC" w:rsidP="003C3BFC">
      <w:pPr>
        <w:shd w:val="clear" w:color="auto" w:fill="FFFFFF"/>
        <w:ind w:firstLine="680"/>
        <w:jc w:val="both"/>
        <w:rPr>
          <w:sz w:val="28"/>
          <w:szCs w:val="28"/>
        </w:rPr>
      </w:pPr>
      <w:r w:rsidRPr="00125A3E">
        <w:rPr>
          <w:color w:val="000000"/>
          <w:sz w:val="28"/>
          <w:szCs w:val="28"/>
        </w:rPr>
        <w:t>Все конкретные противоречия и исключения являются производными, зависимыми от принципиального решения этих четырех вопросов.</w:t>
      </w:r>
    </w:p>
    <w:p w14:paraId="14446C12" w14:textId="77777777" w:rsidR="003C3BFC" w:rsidRPr="00125A3E" w:rsidRDefault="003C3BFC" w:rsidP="003C3BFC">
      <w:pPr>
        <w:shd w:val="clear" w:color="auto" w:fill="FFFFFF"/>
        <w:ind w:firstLine="680"/>
        <w:jc w:val="both"/>
        <w:rPr>
          <w:sz w:val="28"/>
          <w:szCs w:val="28"/>
        </w:rPr>
      </w:pPr>
      <w:r w:rsidRPr="00125A3E">
        <w:rPr>
          <w:color w:val="000000"/>
          <w:sz w:val="28"/>
          <w:szCs w:val="28"/>
        </w:rPr>
        <w:t>Если бы на основе существующего кирилловского алфавита удалось построить такую схему взаимодействия этих четырех факторов, которая бы гарантировала логическую непротиворечивость выводимых следствий, то задача усовершенствования и упрощения русского правописания фактически была бы решена.</w:t>
      </w:r>
    </w:p>
    <w:p w14:paraId="1FF2A610"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22</w:t>
      </w:r>
      <w:r w:rsidRPr="0014178F">
        <w:rPr>
          <w:iCs/>
          <w:color w:val="000000"/>
          <w:sz w:val="28"/>
          <w:szCs w:val="28"/>
          <w:u w:val="single"/>
        </w:rPr>
        <w:t xml:space="preserve"> </w:t>
      </w:r>
      <w:r w:rsidRPr="00B0197C">
        <w:rPr>
          <w:iCs/>
          <w:color w:val="000000"/>
          <w:sz w:val="28"/>
          <w:szCs w:val="28"/>
          <w:u w:val="single"/>
        </w:rPr>
        <w:t>}</w:t>
      </w:r>
    </w:p>
    <w:p w14:paraId="3AD97E24" w14:textId="77777777" w:rsidR="003C3BFC" w:rsidRDefault="003C3BFC" w:rsidP="003C3BFC">
      <w:pPr>
        <w:shd w:val="clear" w:color="auto" w:fill="FFFFFF"/>
        <w:ind w:firstLine="680"/>
        <w:jc w:val="center"/>
        <w:rPr>
          <w:b/>
          <w:bCs/>
          <w:color w:val="000000"/>
          <w:sz w:val="24"/>
          <w:szCs w:val="24"/>
        </w:rPr>
      </w:pPr>
    </w:p>
    <w:p w14:paraId="44C90C1C" w14:textId="77777777" w:rsidR="003C3BFC" w:rsidRPr="00B01D8F" w:rsidRDefault="003C3BFC" w:rsidP="003C3BFC">
      <w:pPr>
        <w:shd w:val="clear" w:color="auto" w:fill="FFFFFF"/>
        <w:ind w:firstLine="680"/>
        <w:jc w:val="center"/>
        <w:rPr>
          <w:b/>
          <w:bCs/>
          <w:color w:val="000000"/>
          <w:sz w:val="28"/>
          <w:szCs w:val="28"/>
        </w:rPr>
      </w:pPr>
      <w:r w:rsidRPr="00B01D8F">
        <w:rPr>
          <w:b/>
          <w:bCs/>
          <w:color w:val="000000"/>
          <w:sz w:val="28"/>
          <w:szCs w:val="28"/>
        </w:rPr>
        <w:t>§2.  ПРАВОПИСАНИЕ КАК СЕМИОТИЧЕСКАЯ ПРОБЛЕМА</w:t>
      </w:r>
    </w:p>
    <w:p w14:paraId="6FE270A0" w14:textId="77777777" w:rsidR="003C3BFC" w:rsidRPr="00B01D8F" w:rsidRDefault="003C3BFC" w:rsidP="003C3BFC">
      <w:pPr>
        <w:shd w:val="clear" w:color="auto" w:fill="FFFFFF"/>
        <w:ind w:firstLine="680"/>
        <w:jc w:val="center"/>
        <w:rPr>
          <w:sz w:val="28"/>
          <w:szCs w:val="28"/>
        </w:rPr>
      </w:pPr>
    </w:p>
    <w:p w14:paraId="5D079DE3" w14:textId="77777777" w:rsidR="003C3BFC" w:rsidRPr="00B01D8F" w:rsidRDefault="003C3BFC" w:rsidP="003C3BFC">
      <w:pPr>
        <w:shd w:val="clear" w:color="auto" w:fill="FFFFFF"/>
        <w:ind w:firstLine="680"/>
        <w:jc w:val="both"/>
        <w:rPr>
          <w:sz w:val="28"/>
          <w:szCs w:val="28"/>
        </w:rPr>
      </w:pPr>
      <w:r w:rsidRPr="00B01D8F">
        <w:rPr>
          <w:color w:val="000000"/>
          <w:sz w:val="28"/>
          <w:szCs w:val="28"/>
        </w:rPr>
        <w:t>Основным теоретическим вопросом правописания является отношение между письмом и устной речью. Позиция, занимаемая в этом вопросе, определяет как общее направление поисков улучшения правописания, так и методику исследований.</w:t>
      </w:r>
    </w:p>
    <w:p w14:paraId="0840FFBC" w14:textId="77777777" w:rsidR="003C3BFC" w:rsidRPr="003356A8" w:rsidRDefault="003C3BFC" w:rsidP="003C3BFC">
      <w:pPr>
        <w:shd w:val="clear" w:color="auto" w:fill="FFFFFF"/>
        <w:ind w:firstLine="680"/>
        <w:jc w:val="both"/>
        <w:rPr>
          <w:b/>
          <w:sz w:val="28"/>
          <w:szCs w:val="28"/>
        </w:rPr>
      </w:pPr>
      <w:r w:rsidRPr="00B01D8F">
        <w:rPr>
          <w:color w:val="000000"/>
          <w:sz w:val="28"/>
          <w:szCs w:val="28"/>
        </w:rPr>
        <w:t xml:space="preserve">Ныне действует обоснование: «Литературный язык имеет две формы: </w:t>
      </w:r>
      <w:proofErr w:type="gramStart"/>
      <w:r w:rsidRPr="00296BBA">
        <w:rPr>
          <w:i/>
          <w:color w:val="000000"/>
          <w:sz w:val="28"/>
          <w:szCs w:val="28"/>
        </w:rPr>
        <w:lastRenderedPageBreak/>
        <w:t>устную</w:t>
      </w:r>
      <w:r>
        <w:rPr>
          <w:i/>
          <w:color w:val="000000"/>
          <w:sz w:val="28"/>
          <w:szCs w:val="28"/>
        </w:rPr>
        <w:t xml:space="preserve"> </w:t>
      </w:r>
      <w:r w:rsidRPr="00296BBA">
        <w:rPr>
          <w:i/>
          <w:color w:val="000000"/>
          <w:sz w:val="28"/>
          <w:szCs w:val="28"/>
        </w:rPr>
        <w:t xml:space="preserve"> и</w:t>
      </w:r>
      <w:proofErr w:type="gramEnd"/>
      <w:r>
        <w:rPr>
          <w:i/>
          <w:color w:val="000000"/>
          <w:sz w:val="28"/>
          <w:szCs w:val="28"/>
        </w:rPr>
        <w:t xml:space="preserve">  </w:t>
      </w:r>
      <w:r w:rsidRPr="00296BBA">
        <w:rPr>
          <w:i/>
          <w:color w:val="000000"/>
          <w:sz w:val="28"/>
          <w:szCs w:val="28"/>
        </w:rPr>
        <w:t xml:space="preserve"> письменную</w:t>
      </w:r>
      <w:r w:rsidRPr="00B01D8F">
        <w:rPr>
          <w:color w:val="000000"/>
          <w:sz w:val="28"/>
          <w:szCs w:val="28"/>
        </w:rPr>
        <w:t>».</w:t>
      </w:r>
      <w:r w:rsidRPr="000210AA">
        <w:rPr>
          <w:rStyle w:val="a3"/>
          <w:color w:val="000000"/>
          <w:sz w:val="28"/>
          <w:szCs w:val="28"/>
        </w:rPr>
        <w:t xml:space="preserve"> </w:t>
      </w:r>
      <w:r w:rsidRPr="000210AA">
        <w:rPr>
          <w:rStyle w:val="a3"/>
          <w:b/>
          <w:color w:val="000000"/>
          <w:sz w:val="28"/>
          <w:szCs w:val="28"/>
        </w:rPr>
        <w:footnoteReference w:id="8"/>
      </w:r>
      <w:r w:rsidRPr="00B01D8F">
        <w:rPr>
          <w:color w:val="000000"/>
          <w:sz w:val="28"/>
          <w:szCs w:val="28"/>
        </w:rPr>
        <w:t xml:space="preserve"> </w:t>
      </w:r>
      <w:r>
        <w:rPr>
          <w:color w:val="000000"/>
          <w:sz w:val="28"/>
          <w:szCs w:val="28"/>
        </w:rPr>
        <w:t xml:space="preserve"> </w:t>
      </w:r>
      <w:r w:rsidRPr="00B01D8F">
        <w:rPr>
          <w:color w:val="000000"/>
          <w:sz w:val="28"/>
          <w:szCs w:val="28"/>
        </w:rPr>
        <w:t>Отсюда следует априорный вывод о том, что одна из этих форм должна быть подчинена другой. «Признание примата звуковой речи и вторичности письменной бесспорно является господствующим' в современном языкознании»</w:t>
      </w:r>
      <w:r>
        <w:rPr>
          <w:color w:val="000000"/>
          <w:sz w:val="28"/>
          <w:szCs w:val="28"/>
        </w:rPr>
        <w:t xml:space="preserve">. </w:t>
      </w:r>
      <w:r w:rsidRPr="003356A8">
        <w:rPr>
          <w:rStyle w:val="a3"/>
          <w:b/>
          <w:color w:val="000000"/>
          <w:sz w:val="28"/>
          <w:szCs w:val="28"/>
        </w:rPr>
        <w:footnoteReference w:id="9"/>
      </w:r>
    </w:p>
    <w:p w14:paraId="409F82D9" w14:textId="77777777" w:rsidR="003C3BFC" w:rsidRPr="00B01D8F" w:rsidRDefault="003C3BFC" w:rsidP="003C3BFC">
      <w:pPr>
        <w:shd w:val="clear" w:color="auto" w:fill="FFFFFF"/>
        <w:ind w:firstLine="680"/>
        <w:jc w:val="both"/>
        <w:rPr>
          <w:sz w:val="28"/>
          <w:szCs w:val="28"/>
        </w:rPr>
      </w:pPr>
      <w:r w:rsidRPr="00B01D8F">
        <w:rPr>
          <w:color w:val="000000"/>
          <w:sz w:val="28"/>
          <w:szCs w:val="28"/>
        </w:rPr>
        <w:t>Вопрос заключается в том, продолжает ли это господствующее мнение оставаться истиной в современных исторических условиях и при нынешнем уровне развития науки?</w:t>
      </w:r>
    </w:p>
    <w:p w14:paraId="426B9779" w14:textId="77777777" w:rsidR="003C3BFC" w:rsidRPr="00B01D8F" w:rsidRDefault="003C3BFC" w:rsidP="003C3BFC">
      <w:pPr>
        <w:shd w:val="clear" w:color="auto" w:fill="FFFFFF"/>
        <w:ind w:firstLine="680"/>
        <w:jc w:val="both"/>
        <w:rPr>
          <w:sz w:val="28"/>
          <w:szCs w:val="28"/>
        </w:rPr>
      </w:pPr>
      <w:r w:rsidRPr="00B01D8F">
        <w:rPr>
          <w:color w:val="000000"/>
          <w:sz w:val="28"/>
          <w:szCs w:val="28"/>
        </w:rPr>
        <w:t>Примеры сомнений в части подчинения письма законам устной речи можно</w:t>
      </w:r>
      <w:r>
        <w:rPr>
          <w:color w:val="000000"/>
          <w:sz w:val="28"/>
          <w:szCs w:val="28"/>
        </w:rPr>
        <w:t xml:space="preserve"> на</w:t>
      </w:r>
      <w:r w:rsidRPr="00B01D8F">
        <w:rPr>
          <w:color w:val="000000"/>
          <w:sz w:val="28"/>
          <w:szCs w:val="28"/>
        </w:rPr>
        <w:t xml:space="preserve">йти </w:t>
      </w:r>
      <w:r>
        <w:rPr>
          <w:color w:val="000000"/>
          <w:sz w:val="28"/>
          <w:szCs w:val="28"/>
        </w:rPr>
        <w:t xml:space="preserve">в </w:t>
      </w:r>
      <w:r w:rsidRPr="00B01D8F">
        <w:rPr>
          <w:color w:val="000000"/>
          <w:sz w:val="28"/>
          <w:szCs w:val="28"/>
        </w:rPr>
        <w:t xml:space="preserve">работах В.А. </w:t>
      </w:r>
      <w:proofErr w:type="spellStart"/>
      <w:r w:rsidRPr="00B01D8F">
        <w:rPr>
          <w:color w:val="000000"/>
          <w:sz w:val="28"/>
          <w:szCs w:val="28"/>
        </w:rPr>
        <w:t>Истрина</w:t>
      </w:r>
      <w:proofErr w:type="spellEnd"/>
      <w:r w:rsidRPr="00B01D8F">
        <w:rPr>
          <w:color w:val="000000"/>
          <w:sz w:val="28"/>
          <w:szCs w:val="28"/>
        </w:rPr>
        <w:t>, Ф.</w:t>
      </w:r>
      <w:r>
        <w:rPr>
          <w:color w:val="000000"/>
          <w:sz w:val="28"/>
          <w:szCs w:val="28"/>
        </w:rPr>
        <w:t xml:space="preserve"> </w:t>
      </w:r>
      <w:r w:rsidRPr="00B01D8F">
        <w:rPr>
          <w:color w:val="000000"/>
          <w:sz w:val="28"/>
          <w:szCs w:val="28"/>
        </w:rPr>
        <w:t>де Соссюра и др.</w:t>
      </w:r>
      <w:r w:rsidRPr="00E631D6">
        <w:rPr>
          <w:rStyle w:val="a3"/>
          <w:b/>
          <w:color w:val="000000"/>
          <w:sz w:val="28"/>
          <w:szCs w:val="28"/>
        </w:rPr>
        <w:footnoteReference w:id="10"/>
      </w:r>
      <w:r w:rsidRPr="00B01D8F">
        <w:rPr>
          <w:color w:val="000000"/>
          <w:sz w:val="28"/>
          <w:szCs w:val="28"/>
        </w:rPr>
        <w:t xml:space="preserve"> Может быть выдвинута равносильная по априорности точка зрения об автономности письма и речи, о равноценности их в качестве порождения деятельностью мозга. Спор этих идей решит практика, показав плодотворность каждой из них в дальнейшем.</w:t>
      </w:r>
    </w:p>
    <w:p w14:paraId="349ED23A" w14:textId="77777777" w:rsidR="003C3BFC" w:rsidRPr="00B01D8F" w:rsidRDefault="003C3BFC" w:rsidP="003C3BFC">
      <w:pPr>
        <w:shd w:val="clear" w:color="auto" w:fill="FFFFFF"/>
        <w:ind w:firstLine="680"/>
        <w:jc w:val="both"/>
        <w:rPr>
          <w:sz w:val="28"/>
          <w:szCs w:val="28"/>
        </w:rPr>
      </w:pPr>
      <w:r w:rsidRPr="00B01D8F">
        <w:rPr>
          <w:color w:val="000000"/>
          <w:sz w:val="28"/>
          <w:szCs w:val="28"/>
        </w:rPr>
        <w:t>Не только «на первых этапах письма его развитие было связано... с развитием мышления».</w:t>
      </w:r>
      <w:r w:rsidRPr="00E631D6">
        <w:rPr>
          <w:rStyle w:val="a3"/>
          <w:b/>
          <w:color w:val="000000"/>
          <w:sz w:val="28"/>
          <w:szCs w:val="28"/>
        </w:rPr>
        <w:footnoteReference w:id="11"/>
      </w:r>
      <w:r w:rsidRPr="00B01D8F">
        <w:rPr>
          <w:color w:val="000000"/>
          <w:sz w:val="28"/>
          <w:szCs w:val="28"/>
        </w:rPr>
        <w:t xml:space="preserve"> Вероятно, каждая ступень в развитии мышления должна необходимо приводить к развитию письма. Наблюдающаяся всеобщая тенденция формализации эмпирического знания объективно объяснима достигнутым техническим уровнем, который привел в последние два столетия к форсированным темпам развития абстрактного мышления. Это обстоятельство реализовалось в развитии математических, логических, электрических и других знаковых систем, возникших по аналогии с письмом или отпочковавшихся от него.</w:t>
      </w:r>
    </w:p>
    <w:p w14:paraId="4BF3C9AB" w14:textId="77777777" w:rsidR="003C3BFC" w:rsidRPr="00B01D8F" w:rsidRDefault="003C3BFC" w:rsidP="003C3BFC">
      <w:pPr>
        <w:shd w:val="clear" w:color="auto" w:fill="FFFFFF"/>
        <w:ind w:firstLine="680"/>
        <w:jc w:val="both"/>
        <w:rPr>
          <w:sz w:val="28"/>
          <w:szCs w:val="28"/>
        </w:rPr>
      </w:pPr>
      <w:r w:rsidRPr="00B01D8F">
        <w:rPr>
          <w:color w:val="000000"/>
          <w:sz w:val="28"/>
          <w:szCs w:val="28"/>
        </w:rPr>
        <w:t>Семиотика и вывод о том, что язык может быть рассмотрен как знаковая система, есть по сути дела завоевание развивающегося мышления.</w:t>
      </w:r>
    </w:p>
    <w:p w14:paraId="628C93B7" w14:textId="77777777" w:rsidR="003C3BFC" w:rsidRDefault="003C3BFC" w:rsidP="003C3BFC">
      <w:pPr>
        <w:shd w:val="clear" w:color="auto" w:fill="FFFFFF"/>
        <w:ind w:firstLine="680"/>
        <w:jc w:val="both"/>
        <w:rPr>
          <w:color w:val="000000"/>
          <w:sz w:val="28"/>
          <w:szCs w:val="28"/>
        </w:rPr>
      </w:pPr>
      <w:r w:rsidRPr="00B01D8F">
        <w:rPr>
          <w:color w:val="000000"/>
          <w:sz w:val="28"/>
          <w:szCs w:val="28"/>
        </w:rPr>
        <w:t xml:space="preserve">В настоящее время представляется возможным трактовать письменность как графическую знаковую систему, предназначенную для овеществления </w:t>
      </w:r>
    </w:p>
    <w:p w14:paraId="460BB137"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23</w:t>
      </w:r>
      <w:r w:rsidRPr="0014178F">
        <w:rPr>
          <w:iCs/>
          <w:color w:val="000000"/>
          <w:sz w:val="28"/>
          <w:szCs w:val="28"/>
          <w:u w:val="single"/>
        </w:rPr>
        <w:t xml:space="preserve"> </w:t>
      </w:r>
      <w:r w:rsidRPr="00B0197C">
        <w:rPr>
          <w:iCs/>
          <w:color w:val="000000"/>
          <w:sz w:val="28"/>
          <w:szCs w:val="28"/>
          <w:u w:val="single"/>
        </w:rPr>
        <w:t>}</w:t>
      </w:r>
    </w:p>
    <w:p w14:paraId="499A6DBC" w14:textId="77777777" w:rsidR="003C3BFC" w:rsidRPr="00B01D8F" w:rsidRDefault="003C3BFC" w:rsidP="003C3BFC">
      <w:pPr>
        <w:shd w:val="clear" w:color="auto" w:fill="FFFFFF"/>
        <w:rPr>
          <w:sz w:val="28"/>
          <w:szCs w:val="28"/>
        </w:rPr>
      </w:pPr>
      <w:r w:rsidRPr="00B01D8F">
        <w:rPr>
          <w:color w:val="000000"/>
          <w:sz w:val="28"/>
          <w:szCs w:val="28"/>
        </w:rPr>
        <w:t xml:space="preserve">другой знаковой </w:t>
      </w:r>
      <w:proofErr w:type="gramStart"/>
      <w:r w:rsidRPr="00B01D8F">
        <w:rPr>
          <w:color w:val="000000"/>
          <w:sz w:val="28"/>
          <w:szCs w:val="28"/>
        </w:rPr>
        <w:t xml:space="preserve">системы  </w:t>
      </w:r>
      <w:r>
        <w:rPr>
          <w:color w:val="000000"/>
          <w:sz w:val="28"/>
          <w:szCs w:val="28"/>
        </w:rPr>
        <w:t>(</w:t>
      </w:r>
      <w:proofErr w:type="gramEnd"/>
      <w:r>
        <w:rPr>
          <w:color w:val="000000"/>
          <w:sz w:val="28"/>
          <w:szCs w:val="28"/>
        </w:rPr>
        <w:t xml:space="preserve">значений </w:t>
      </w:r>
      <w:r w:rsidRPr="00B01D8F">
        <w:rPr>
          <w:color w:val="000000"/>
          <w:sz w:val="28"/>
          <w:szCs w:val="28"/>
        </w:rPr>
        <w:t>языка</w:t>
      </w:r>
      <w:r>
        <w:rPr>
          <w:color w:val="000000"/>
          <w:sz w:val="28"/>
          <w:szCs w:val="28"/>
        </w:rPr>
        <w:t xml:space="preserve">) </w:t>
      </w:r>
      <w:r w:rsidRPr="00B01D8F">
        <w:rPr>
          <w:color w:val="000000"/>
          <w:sz w:val="28"/>
          <w:szCs w:val="28"/>
        </w:rPr>
        <w:t xml:space="preserve"> и</w:t>
      </w:r>
      <w:r>
        <w:rPr>
          <w:color w:val="000000"/>
          <w:sz w:val="28"/>
          <w:szCs w:val="28"/>
        </w:rPr>
        <w:t xml:space="preserve"> </w:t>
      </w:r>
      <w:r w:rsidRPr="00B01D8F">
        <w:rPr>
          <w:color w:val="000000"/>
          <w:sz w:val="28"/>
          <w:szCs w:val="28"/>
        </w:rPr>
        <w:t xml:space="preserve"> имеющую </w:t>
      </w:r>
      <w:r w:rsidRPr="00BA405A">
        <w:rPr>
          <w:i/>
          <w:color w:val="000000"/>
          <w:sz w:val="28"/>
          <w:szCs w:val="28"/>
          <w:u w:val="single"/>
        </w:rPr>
        <w:t>рефлекторную</w:t>
      </w:r>
      <w:r>
        <w:rPr>
          <w:i/>
          <w:color w:val="000000"/>
          <w:sz w:val="28"/>
          <w:szCs w:val="28"/>
          <w:u w:val="single"/>
        </w:rPr>
        <w:t xml:space="preserve"> </w:t>
      </w:r>
      <w:r w:rsidRPr="00BA405A">
        <w:rPr>
          <w:color w:val="000000"/>
          <w:sz w:val="28"/>
          <w:szCs w:val="28"/>
          <w:u w:val="single"/>
        </w:rPr>
        <w:t xml:space="preserve"> </w:t>
      </w:r>
      <w:r w:rsidRPr="00B01D8F">
        <w:rPr>
          <w:color w:val="000000"/>
          <w:sz w:val="28"/>
          <w:szCs w:val="28"/>
        </w:rPr>
        <w:t xml:space="preserve">связь с материально иной </w:t>
      </w:r>
      <w:r>
        <w:rPr>
          <w:color w:val="000000"/>
          <w:sz w:val="28"/>
          <w:szCs w:val="28"/>
        </w:rPr>
        <w:t>зна</w:t>
      </w:r>
      <w:r w:rsidRPr="00B01D8F">
        <w:rPr>
          <w:color w:val="000000"/>
          <w:sz w:val="28"/>
          <w:szCs w:val="28"/>
        </w:rPr>
        <w:t>ковой системой</w:t>
      </w:r>
      <w:r>
        <w:rPr>
          <w:color w:val="000000"/>
          <w:sz w:val="28"/>
          <w:szCs w:val="28"/>
        </w:rPr>
        <w:t xml:space="preserve">  (голосовой)</w:t>
      </w:r>
      <w:r w:rsidRPr="00B01D8F">
        <w:rPr>
          <w:color w:val="000000"/>
          <w:sz w:val="28"/>
          <w:szCs w:val="28"/>
        </w:rPr>
        <w:t>, обладающей той же коммуникативной функцией</w:t>
      </w:r>
      <w:r>
        <w:rPr>
          <w:color w:val="000000"/>
          <w:sz w:val="28"/>
          <w:szCs w:val="28"/>
        </w:rPr>
        <w:t>,  что и письменность.</w:t>
      </w:r>
    </w:p>
    <w:p w14:paraId="4470AE92" w14:textId="77777777" w:rsidR="003C3BFC" w:rsidRPr="00B01D8F" w:rsidRDefault="003C3BFC" w:rsidP="003C3BFC">
      <w:pPr>
        <w:shd w:val="clear" w:color="auto" w:fill="FFFFFF"/>
        <w:ind w:firstLine="680"/>
        <w:jc w:val="both"/>
        <w:rPr>
          <w:sz w:val="28"/>
          <w:szCs w:val="28"/>
        </w:rPr>
      </w:pPr>
      <w:r w:rsidRPr="00B01D8F">
        <w:rPr>
          <w:color w:val="000000"/>
          <w:sz w:val="28"/>
          <w:szCs w:val="28"/>
        </w:rPr>
        <w:t xml:space="preserve">Такое понимание имеет принципиальное отличие от определения, которое предлагает, например, В.А. </w:t>
      </w:r>
      <w:proofErr w:type="spellStart"/>
      <w:r w:rsidRPr="00B01D8F">
        <w:rPr>
          <w:color w:val="000000"/>
          <w:sz w:val="28"/>
          <w:szCs w:val="28"/>
        </w:rPr>
        <w:t>Истрин</w:t>
      </w:r>
      <w:proofErr w:type="spellEnd"/>
      <w:r w:rsidRPr="00B01D8F">
        <w:rPr>
          <w:color w:val="000000"/>
          <w:sz w:val="28"/>
          <w:szCs w:val="28"/>
        </w:rPr>
        <w:t xml:space="preserve">: «Письмо — дополнительное к звуковой речи средство общения, возникающее на базе языка, служащее главным образом </w:t>
      </w:r>
      <w:proofErr w:type="gramStart"/>
      <w:r w:rsidRPr="00B01D8F">
        <w:rPr>
          <w:color w:val="000000"/>
          <w:sz w:val="28"/>
          <w:szCs w:val="28"/>
        </w:rPr>
        <w:t xml:space="preserve">для </w:t>
      </w:r>
      <w:r>
        <w:rPr>
          <w:color w:val="000000"/>
          <w:sz w:val="28"/>
          <w:szCs w:val="28"/>
        </w:rPr>
        <w:t xml:space="preserve"> </w:t>
      </w:r>
      <w:r w:rsidRPr="007B64AE">
        <w:rPr>
          <w:i/>
          <w:color w:val="000000"/>
          <w:sz w:val="28"/>
          <w:szCs w:val="28"/>
        </w:rPr>
        <w:t>передачи</w:t>
      </w:r>
      <w:proofErr w:type="gramEnd"/>
      <w:r>
        <w:rPr>
          <w:i/>
          <w:color w:val="000000"/>
          <w:sz w:val="28"/>
          <w:szCs w:val="28"/>
        </w:rPr>
        <w:t xml:space="preserve"> </w:t>
      </w:r>
      <w:r w:rsidRPr="007B64AE">
        <w:rPr>
          <w:i/>
          <w:color w:val="000000"/>
          <w:sz w:val="28"/>
          <w:szCs w:val="28"/>
        </w:rPr>
        <w:t xml:space="preserve"> речи</w:t>
      </w:r>
      <w:r>
        <w:rPr>
          <w:i/>
          <w:color w:val="000000"/>
          <w:sz w:val="28"/>
          <w:szCs w:val="28"/>
        </w:rPr>
        <w:t xml:space="preserve"> </w:t>
      </w:r>
      <w:r w:rsidRPr="00B01D8F">
        <w:rPr>
          <w:color w:val="000000"/>
          <w:sz w:val="28"/>
          <w:szCs w:val="28"/>
        </w:rPr>
        <w:t xml:space="preserve"> (</w:t>
      </w:r>
      <w:r>
        <w:rPr>
          <w:color w:val="000000"/>
          <w:sz w:val="28"/>
          <w:szCs w:val="28"/>
        </w:rPr>
        <w:t>курсив</w:t>
      </w:r>
      <w:r w:rsidRPr="00B01D8F">
        <w:rPr>
          <w:color w:val="000000"/>
          <w:sz w:val="28"/>
          <w:szCs w:val="28"/>
        </w:rPr>
        <w:t xml:space="preserve"> мо</w:t>
      </w:r>
      <w:r>
        <w:rPr>
          <w:color w:val="000000"/>
          <w:sz w:val="28"/>
          <w:szCs w:val="28"/>
        </w:rPr>
        <w:t>й</w:t>
      </w:r>
      <w:r w:rsidRPr="00B01D8F">
        <w:rPr>
          <w:color w:val="000000"/>
          <w:sz w:val="28"/>
          <w:szCs w:val="28"/>
        </w:rPr>
        <w:t>. —</w:t>
      </w:r>
      <w:r>
        <w:rPr>
          <w:color w:val="000000"/>
          <w:sz w:val="28"/>
          <w:szCs w:val="28"/>
        </w:rPr>
        <w:t xml:space="preserve"> </w:t>
      </w:r>
      <w:r w:rsidRPr="00B01D8F">
        <w:rPr>
          <w:i/>
          <w:iCs/>
          <w:color w:val="000000"/>
          <w:sz w:val="28"/>
          <w:szCs w:val="28"/>
        </w:rPr>
        <w:t xml:space="preserve">А.К.) </w:t>
      </w:r>
      <w:r w:rsidRPr="00B01D8F">
        <w:rPr>
          <w:color w:val="000000"/>
          <w:sz w:val="28"/>
          <w:szCs w:val="28"/>
        </w:rPr>
        <w:t>на большие расстояния и для закрепления ее во времени и осуществляемое при помощи начертательных знаков или изображений»</w:t>
      </w:r>
      <w:r>
        <w:rPr>
          <w:color w:val="000000"/>
          <w:sz w:val="28"/>
          <w:szCs w:val="28"/>
        </w:rPr>
        <w:t>.</w:t>
      </w:r>
      <w:r w:rsidRPr="00B81B13">
        <w:rPr>
          <w:rStyle w:val="a3"/>
          <w:b/>
          <w:color w:val="000000"/>
          <w:sz w:val="28"/>
          <w:szCs w:val="28"/>
        </w:rPr>
        <w:footnoteReference w:id="12"/>
      </w:r>
      <w:r w:rsidRPr="00B81B13">
        <w:rPr>
          <w:b/>
          <w:color w:val="000000"/>
          <w:sz w:val="28"/>
          <w:szCs w:val="28"/>
        </w:rPr>
        <w:t xml:space="preserve"> </w:t>
      </w:r>
      <w:r w:rsidRPr="00B01D8F">
        <w:rPr>
          <w:color w:val="000000"/>
          <w:sz w:val="28"/>
          <w:szCs w:val="28"/>
        </w:rPr>
        <w:t xml:space="preserve"> В свете современного уровня развития слабой стороной приведенного определения является то, что передача речи на большие </w:t>
      </w:r>
      <w:r w:rsidRPr="00B01D8F">
        <w:rPr>
          <w:color w:val="000000"/>
          <w:sz w:val="28"/>
          <w:szCs w:val="28"/>
        </w:rPr>
        <w:lastRenderedPageBreak/>
        <w:t>расстояния и закрепление ее во времени не являются сейчас отличительной чертой письма. Существуют возможности, лучше справляющиеся с теми же функциями: радиосвязь, звукозапись, кинозапись и т. д. Вместе с тем неуклонно растет значимость письма как средства общения и как основного или промежуточного звена хранения информации в процессе ее обработки.</w:t>
      </w:r>
    </w:p>
    <w:p w14:paraId="31E5F8BF" w14:textId="77777777" w:rsidR="003C3BFC" w:rsidRDefault="003C3BFC" w:rsidP="003C3BFC">
      <w:pPr>
        <w:shd w:val="clear" w:color="auto" w:fill="FFFFFF"/>
        <w:ind w:firstLine="680"/>
        <w:jc w:val="both"/>
        <w:rPr>
          <w:sz w:val="28"/>
          <w:szCs w:val="28"/>
        </w:rPr>
      </w:pPr>
    </w:p>
    <w:p w14:paraId="5E848BD4" w14:textId="77777777" w:rsidR="003C3BFC" w:rsidRDefault="003C3BFC" w:rsidP="003C3BFC">
      <w:pPr>
        <w:shd w:val="clear" w:color="auto" w:fill="FFFFFF"/>
        <w:ind w:firstLine="680"/>
        <w:jc w:val="both"/>
        <w:rPr>
          <w:sz w:val="28"/>
          <w:szCs w:val="28"/>
        </w:rPr>
      </w:pPr>
    </w:p>
    <w:p w14:paraId="1DF5390E" w14:textId="3047C734" w:rsidR="003C3BFC" w:rsidRDefault="003C3BFC" w:rsidP="003C3BFC">
      <w:pPr>
        <w:shd w:val="clear" w:color="auto" w:fill="FFFFFF"/>
        <w:ind w:firstLine="680"/>
        <w:jc w:val="both"/>
        <w:rPr>
          <w:sz w:val="24"/>
          <w:szCs w:val="24"/>
        </w:rPr>
      </w:pPr>
      <w:r w:rsidRPr="00B01D8F">
        <w:rPr>
          <w:noProof/>
          <w:sz w:val="28"/>
          <w:szCs w:val="28"/>
        </w:rPr>
        <mc:AlternateContent>
          <mc:Choice Requires="wpg">
            <w:drawing>
              <wp:anchor distT="0" distB="0" distL="114300" distR="114300" simplePos="0" relativeHeight="251659264" behindDoc="0" locked="0" layoutInCell="1" allowOverlap="1" wp14:anchorId="055D8FDA" wp14:editId="384E560B">
                <wp:simplePos x="0" y="0"/>
                <wp:positionH relativeFrom="column">
                  <wp:posOffset>635000</wp:posOffset>
                </wp:positionH>
                <wp:positionV relativeFrom="paragraph">
                  <wp:posOffset>196850</wp:posOffset>
                </wp:positionV>
                <wp:extent cx="5270500" cy="2299970"/>
                <wp:effectExtent l="12065" t="10160" r="13335" b="1397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0500" cy="2299970"/>
                          <a:chOff x="2541" y="9184"/>
                          <a:chExt cx="7319" cy="3622"/>
                        </a:xfrm>
                      </wpg:grpSpPr>
                      <wps:wsp>
                        <wps:cNvPr id="2" name="Line 3"/>
                        <wps:cNvCnPr>
                          <a:cxnSpLocks noChangeShapeType="1"/>
                        </wps:cNvCnPr>
                        <wps:spPr bwMode="auto">
                          <a:xfrm flipH="1">
                            <a:off x="5176" y="11941"/>
                            <a:ext cx="2125"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Rectangle 4"/>
                        <wps:cNvSpPr>
                          <a:spLocks noChangeArrowheads="1"/>
                        </wps:cNvSpPr>
                        <wps:spPr bwMode="auto">
                          <a:xfrm>
                            <a:off x="2879" y="9184"/>
                            <a:ext cx="1836" cy="818"/>
                          </a:xfrm>
                          <a:prstGeom prst="rect">
                            <a:avLst/>
                          </a:prstGeom>
                          <a:solidFill>
                            <a:srgbClr val="FFFFFF"/>
                          </a:solidFill>
                          <a:ln w="9525">
                            <a:solidFill>
                              <a:srgbClr val="000000"/>
                            </a:solidFill>
                            <a:miter lim="800000"/>
                            <a:headEnd/>
                            <a:tailEnd/>
                          </a:ln>
                        </wps:spPr>
                        <wps:txbx>
                          <w:txbxContent>
                            <w:p w14:paraId="71644348" w14:textId="77777777" w:rsidR="003C3BFC" w:rsidRPr="00E96499" w:rsidRDefault="003C3BFC" w:rsidP="003C3BFC">
                              <w:pPr>
                                <w:jc w:val="center"/>
                                <w:rPr>
                                  <w:sz w:val="24"/>
                                  <w:szCs w:val="24"/>
                                </w:rPr>
                              </w:pPr>
                              <w:r w:rsidRPr="00E96499">
                                <w:rPr>
                                  <w:sz w:val="24"/>
                                  <w:szCs w:val="24"/>
                                </w:rPr>
                                <w:t>Иные типы</w:t>
                              </w:r>
                            </w:p>
                            <w:p w14:paraId="2E761DFD" w14:textId="77777777" w:rsidR="003C3BFC" w:rsidRPr="00E96499" w:rsidRDefault="003C3BFC" w:rsidP="003C3BFC">
                              <w:pPr>
                                <w:jc w:val="center"/>
                                <w:rPr>
                                  <w:sz w:val="24"/>
                                  <w:szCs w:val="24"/>
                                </w:rPr>
                              </w:pPr>
                              <w:r w:rsidRPr="00E96499">
                                <w:rPr>
                                  <w:sz w:val="24"/>
                                  <w:szCs w:val="24"/>
                                </w:rPr>
                                <w:t>мышления</w:t>
                              </w:r>
                            </w:p>
                          </w:txbxContent>
                        </wps:txbx>
                        <wps:bodyPr rot="0" vert="horz" wrap="square" lIns="91440" tIns="45720" rIns="91440" bIns="45720" anchor="t" anchorCtr="0" upright="1">
                          <a:noAutofit/>
                        </wps:bodyPr>
                      </wps:wsp>
                      <wps:wsp>
                        <wps:cNvPr id="4" name="Rectangle 5"/>
                        <wps:cNvSpPr>
                          <a:spLocks noChangeArrowheads="1"/>
                        </wps:cNvSpPr>
                        <wps:spPr bwMode="auto">
                          <a:xfrm>
                            <a:off x="5162" y="9184"/>
                            <a:ext cx="1836" cy="818"/>
                          </a:xfrm>
                          <a:prstGeom prst="rect">
                            <a:avLst/>
                          </a:prstGeom>
                          <a:solidFill>
                            <a:srgbClr val="FFFFFF"/>
                          </a:solidFill>
                          <a:ln w="9525">
                            <a:solidFill>
                              <a:srgbClr val="000000"/>
                            </a:solidFill>
                            <a:miter lim="800000"/>
                            <a:headEnd/>
                            <a:tailEnd/>
                          </a:ln>
                        </wps:spPr>
                        <wps:txbx>
                          <w:txbxContent>
                            <w:p w14:paraId="547ECCC5" w14:textId="77777777" w:rsidR="003C3BFC" w:rsidRDefault="003C3BFC" w:rsidP="003C3BFC">
                              <w:pPr>
                                <w:jc w:val="center"/>
                                <w:rPr>
                                  <w:sz w:val="24"/>
                                  <w:szCs w:val="24"/>
                                </w:rPr>
                              </w:pPr>
                            </w:p>
                            <w:p w14:paraId="1F827D0E" w14:textId="77777777" w:rsidR="003C3BFC" w:rsidRPr="00E96499" w:rsidRDefault="003C3BFC" w:rsidP="003C3BFC">
                              <w:pPr>
                                <w:jc w:val="center"/>
                                <w:rPr>
                                  <w:sz w:val="24"/>
                                  <w:szCs w:val="24"/>
                                </w:rPr>
                              </w:pPr>
                              <w:r>
                                <w:rPr>
                                  <w:sz w:val="24"/>
                                  <w:szCs w:val="24"/>
                                </w:rPr>
                                <w:t>Мышление</w:t>
                              </w:r>
                            </w:p>
                          </w:txbxContent>
                        </wps:txbx>
                        <wps:bodyPr rot="0" vert="horz" wrap="square" lIns="91440" tIns="45720" rIns="91440" bIns="45720" anchor="t" anchorCtr="0" upright="1">
                          <a:noAutofit/>
                        </wps:bodyPr>
                      </wps:wsp>
                      <wps:wsp>
                        <wps:cNvPr id="5" name="Rectangle 6"/>
                        <wps:cNvSpPr>
                          <a:spLocks noChangeArrowheads="1"/>
                        </wps:cNvSpPr>
                        <wps:spPr bwMode="auto">
                          <a:xfrm>
                            <a:off x="7446" y="9184"/>
                            <a:ext cx="1836" cy="818"/>
                          </a:xfrm>
                          <a:prstGeom prst="rect">
                            <a:avLst/>
                          </a:prstGeom>
                          <a:solidFill>
                            <a:srgbClr val="FFFFFF"/>
                          </a:solidFill>
                          <a:ln w="9525">
                            <a:solidFill>
                              <a:srgbClr val="000000"/>
                            </a:solidFill>
                            <a:miter lim="800000"/>
                            <a:headEnd/>
                            <a:tailEnd/>
                          </a:ln>
                        </wps:spPr>
                        <wps:txbx>
                          <w:txbxContent>
                            <w:p w14:paraId="7D08531F" w14:textId="77777777" w:rsidR="003C3BFC" w:rsidRPr="00E96499" w:rsidRDefault="003C3BFC" w:rsidP="003C3BFC">
                              <w:pPr>
                                <w:jc w:val="center"/>
                                <w:rPr>
                                  <w:sz w:val="24"/>
                                  <w:szCs w:val="24"/>
                                </w:rPr>
                              </w:pPr>
                              <w:r>
                                <w:rPr>
                                  <w:sz w:val="24"/>
                                  <w:szCs w:val="24"/>
                                </w:rPr>
                                <w:t>Иные типы мышления</w:t>
                              </w:r>
                            </w:p>
                          </w:txbxContent>
                        </wps:txbx>
                        <wps:bodyPr rot="0" vert="horz" wrap="square" lIns="91440" tIns="45720" rIns="91440" bIns="45720" anchor="t" anchorCtr="0" upright="1">
                          <a:noAutofit/>
                        </wps:bodyPr>
                      </wps:wsp>
                      <wps:wsp>
                        <wps:cNvPr id="6" name="Rectangle 7"/>
                        <wps:cNvSpPr>
                          <a:spLocks noChangeArrowheads="1"/>
                        </wps:cNvSpPr>
                        <wps:spPr bwMode="auto">
                          <a:xfrm>
                            <a:off x="4619" y="10493"/>
                            <a:ext cx="2983" cy="982"/>
                          </a:xfrm>
                          <a:prstGeom prst="rect">
                            <a:avLst/>
                          </a:prstGeom>
                          <a:solidFill>
                            <a:srgbClr val="FFFFFF"/>
                          </a:solidFill>
                          <a:ln w="9525">
                            <a:solidFill>
                              <a:srgbClr val="000000"/>
                            </a:solidFill>
                            <a:miter lim="800000"/>
                            <a:headEnd/>
                            <a:tailEnd/>
                          </a:ln>
                        </wps:spPr>
                        <wps:txbx>
                          <w:txbxContent>
                            <w:p w14:paraId="4C5748AB" w14:textId="77777777" w:rsidR="003C3BFC" w:rsidRPr="00E96499" w:rsidRDefault="003C3BFC" w:rsidP="003C3BFC">
                              <w:pPr>
                                <w:jc w:val="center"/>
                                <w:rPr>
                                  <w:sz w:val="24"/>
                                  <w:szCs w:val="24"/>
                                </w:rPr>
                              </w:pPr>
                              <w:r>
                                <w:rPr>
                                  <w:sz w:val="24"/>
                                  <w:szCs w:val="24"/>
                                </w:rPr>
                                <w:t>Язык (знаковая система для выражения понятий и отношений между ними)</w:t>
                              </w:r>
                            </w:p>
                          </w:txbxContent>
                        </wps:txbx>
                        <wps:bodyPr rot="0" vert="horz" wrap="square" lIns="91440" tIns="45720" rIns="91440" bIns="45720" anchor="t" anchorCtr="0" upright="1">
                          <a:noAutofit/>
                        </wps:bodyPr>
                      </wps:wsp>
                      <wps:wsp>
                        <wps:cNvPr id="7" name="Rectangle 8"/>
                        <wps:cNvSpPr>
                          <a:spLocks noChangeArrowheads="1"/>
                        </wps:cNvSpPr>
                        <wps:spPr bwMode="auto">
                          <a:xfrm>
                            <a:off x="2541" y="11802"/>
                            <a:ext cx="2639" cy="982"/>
                          </a:xfrm>
                          <a:prstGeom prst="rect">
                            <a:avLst/>
                          </a:prstGeom>
                          <a:solidFill>
                            <a:srgbClr val="FFFFFF"/>
                          </a:solidFill>
                          <a:ln w="9525">
                            <a:solidFill>
                              <a:srgbClr val="000000"/>
                            </a:solidFill>
                            <a:miter lim="800000"/>
                            <a:headEnd/>
                            <a:tailEnd/>
                          </a:ln>
                        </wps:spPr>
                        <wps:txbx>
                          <w:txbxContent>
                            <w:p w14:paraId="4638D2E5" w14:textId="77777777" w:rsidR="003C3BFC" w:rsidRPr="00E96499" w:rsidRDefault="003C3BFC" w:rsidP="003C3BFC">
                              <w:pPr>
                                <w:jc w:val="center"/>
                                <w:rPr>
                                  <w:sz w:val="24"/>
                                  <w:szCs w:val="24"/>
                                </w:rPr>
                              </w:pPr>
                              <w:r>
                                <w:rPr>
                                  <w:sz w:val="24"/>
                                  <w:szCs w:val="24"/>
                                </w:rPr>
                                <w:t>Акустическая знаковая система  материальной репрезентации языка</w:t>
                              </w:r>
                            </w:p>
                          </w:txbxContent>
                        </wps:txbx>
                        <wps:bodyPr rot="0" vert="horz" wrap="square" lIns="91440" tIns="45720" rIns="91440" bIns="45720" anchor="t" anchorCtr="0" upright="1">
                          <a:noAutofit/>
                        </wps:bodyPr>
                      </wps:wsp>
                      <wps:wsp>
                        <wps:cNvPr id="8" name="Rectangle 9"/>
                        <wps:cNvSpPr>
                          <a:spLocks noChangeArrowheads="1"/>
                        </wps:cNvSpPr>
                        <wps:spPr bwMode="auto">
                          <a:xfrm>
                            <a:off x="7221" y="11824"/>
                            <a:ext cx="2639" cy="982"/>
                          </a:xfrm>
                          <a:prstGeom prst="rect">
                            <a:avLst/>
                          </a:prstGeom>
                          <a:solidFill>
                            <a:srgbClr val="FFFFFF"/>
                          </a:solidFill>
                          <a:ln w="9525">
                            <a:solidFill>
                              <a:srgbClr val="000000"/>
                            </a:solidFill>
                            <a:miter lim="800000"/>
                            <a:headEnd/>
                            <a:tailEnd/>
                          </a:ln>
                        </wps:spPr>
                        <wps:txbx>
                          <w:txbxContent>
                            <w:p w14:paraId="3D64FAA9" w14:textId="77777777" w:rsidR="003C3BFC" w:rsidRPr="00E96499" w:rsidRDefault="003C3BFC" w:rsidP="003C3BFC">
                              <w:pPr>
                                <w:jc w:val="center"/>
                                <w:rPr>
                                  <w:sz w:val="24"/>
                                  <w:szCs w:val="24"/>
                                </w:rPr>
                              </w:pPr>
                              <w:r>
                                <w:rPr>
                                  <w:sz w:val="24"/>
                                  <w:szCs w:val="24"/>
                                </w:rPr>
                                <w:t>Графическая знаковая система материальной репрезентации языка</w:t>
                              </w:r>
                            </w:p>
                          </w:txbxContent>
                        </wps:txbx>
                        <wps:bodyPr rot="0" vert="horz" wrap="square" lIns="91440" tIns="45720" rIns="91440" bIns="45720" anchor="t" anchorCtr="0" upright="1">
                          <a:noAutofit/>
                        </wps:bodyPr>
                      </wps:wsp>
                      <wps:wsp>
                        <wps:cNvPr id="9" name="Rectangle 10"/>
                        <wps:cNvSpPr>
                          <a:spLocks noChangeArrowheads="1"/>
                        </wps:cNvSpPr>
                        <wps:spPr bwMode="auto">
                          <a:xfrm>
                            <a:off x="5380" y="11966"/>
                            <a:ext cx="1721" cy="6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99B3B4" w14:textId="77777777" w:rsidR="003C3BFC" w:rsidRPr="00E96499" w:rsidRDefault="003C3BFC" w:rsidP="003C3BFC">
                              <w:pPr>
                                <w:jc w:val="center"/>
                                <w:rPr>
                                  <w:sz w:val="24"/>
                                  <w:szCs w:val="24"/>
                                </w:rPr>
                              </w:pPr>
                              <w:r>
                                <w:rPr>
                                  <w:sz w:val="24"/>
                                  <w:szCs w:val="24"/>
                                </w:rPr>
                                <w:t>Рефлекторная связь</w:t>
                              </w:r>
                            </w:p>
                          </w:txbxContent>
                        </wps:txbx>
                        <wps:bodyPr rot="0" vert="horz" wrap="square" lIns="91440" tIns="45720" rIns="91440" bIns="45720" anchor="t" anchorCtr="0" upright="1">
                          <a:noAutofit/>
                        </wps:bodyPr>
                      </wps:wsp>
                      <wps:wsp>
                        <wps:cNvPr id="10" name="Line 11"/>
                        <wps:cNvCnPr>
                          <a:cxnSpLocks noChangeShapeType="1"/>
                        </wps:cNvCnPr>
                        <wps:spPr bwMode="auto">
                          <a:xfrm>
                            <a:off x="6902" y="9609"/>
                            <a:ext cx="574"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flipH="1">
                            <a:off x="4608" y="9609"/>
                            <a:ext cx="573"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13"/>
                        <wps:cNvCnPr>
                          <a:cxnSpLocks noChangeShapeType="1"/>
                        </wps:cNvCnPr>
                        <wps:spPr bwMode="auto">
                          <a:xfrm>
                            <a:off x="6002" y="10024"/>
                            <a:ext cx="0" cy="4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Line 14"/>
                        <wps:cNvCnPr>
                          <a:cxnSpLocks noChangeShapeType="1"/>
                        </wps:cNvCnPr>
                        <wps:spPr bwMode="auto">
                          <a:xfrm>
                            <a:off x="6777" y="11475"/>
                            <a:ext cx="709" cy="31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15"/>
                        <wps:cNvCnPr>
                          <a:cxnSpLocks noChangeShapeType="1"/>
                        </wps:cNvCnPr>
                        <wps:spPr bwMode="auto">
                          <a:xfrm flipH="1">
                            <a:off x="4659" y="11475"/>
                            <a:ext cx="546" cy="31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16"/>
                        <wps:cNvCnPr>
                          <a:cxnSpLocks noChangeShapeType="1"/>
                        </wps:cNvCnPr>
                        <wps:spPr bwMode="auto">
                          <a:xfrm>
                            <a:off x="5181" y="12615"/>
                            <a:ext cx="2071"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55D8FDA" id="Группа 1" o:spid="_x0000_s1026" style="position:absolute;left:0;text-align:left;margin-left:50pt;margin-top:15.5pt;width:415pt;height:181.1pt;z-index:251659264" coordorigin="2541,9184" coordsize="7319,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">
                <v:line id="Line 3" o:spid="_x0000_s1027" style="position:absolute;flip:x;visibility:visible;mso-wrap-style:square" from="5176,11941" to="7301,11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">
                  <v:stroke endarrow="block"/>
                </v:line>
                <v:rect id="Rectangle 4" o:spid="_x0000_s1028" style="position:absolute;left:2879;top:9184;width:1836;height: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14:paraId="71644348" w14:textId="77777777" w:rsidR="003C3BFC" w:rsidRPr="00E96499" w:rsidRDefault="003C3BFC" w:rsidP="003C3BFC">
                        <w:pPr>
                          <w:jc w:val="center"/>
                          <w:rPr>
                            <w:sz w:val="24"/>
                            <w:szCs w:val="24"/>
                          </w:rPr>
                        </w:pPr>
                        <w:r w:rsidRPr="00E96499">
                          <w:rPr>
                            <w:sz w:val="24"/>
                            <w:szCs w:val="24"/>
                          </w:rPr>
                          <w:t>Иные типы</w:t>
                        </w:r>
                      </w:p>
                      <w:p w14:paraId="2E761DFD" w14:textId="77777777" w:rsidR="003C3BFC" w:rsidRPr="00E96499" w:rsidRDefault="003C3BFC" w:rsidP="003C3BFC">
                        <w:pPr>
                          <w:jc w:val="center"/>
                          <w:rPr>
                            <w:sz w:val="24"/>
                            <w:szCs w:val="24"/>
                          </w:rPr>
                        </w:pPr>
                        <w:r w:rsidRPr="00E96499">
                          <w:rPr>
                            <w:sz w:val="24"/>
                            <w:szCs w:val="24"/>
                          </w:rPr>
                          <w:t>мышления</w:t>
                        </w:r>
                      </w:p>
                    </w:txbxContent>
                  </v:textbox>
                </v:rect>
                <v:rect id="Rectangle 5" o:spid="_x0000_s1029" style="position:absolute;left:5162;top:9184;width:1836;height: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547ECCC5" w14:textId="77777777" w:rsidR="003C3BFC" w:rsidRDefault="003C3BFC" w:rsidP="003C3BFC">
                        <w:pPr>
                          <w:jc w:val="center"/>
                          <w:rPr>
                            <w:sz w:val="24"/>
                            <w:szCs w:val="24"/>
                          </w:rPr>
                        </w:pPr>
                      </w:p>
                      <w:p w14:paraId="1F827D0E" w14:textId="77777777" w:rsidR="003C3BFC" w:rsidRPr="00E96499" w:rsidRDefault="003C3BFC" w:rsidP="003C3BFC">
                        <w:pPr>
                          <w:jc w:val="center"/>
                          <w:rPr>
                            <w:sz w:val="24"/>
                            <w:szCs w:val="24"/>
                          </w:rPr>
                        </w:pPr>
                        <w:r>
                          <w:rPr>
                            <w:sz w:val="24"/>
                            <w:szCs w:val="24"/>
                          </w:rPr>
                          <w:t>Мышление</w:t>
                        </w:r>
                      </w:p>
                    </w:txbxContent>
                  </v:textbox>
                </v:rect>
                <v:rect id="Rectangle 6" o:spid="_x0000_s1030" style="position:absolute;left:7446;top:9184;width:1836;height: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7D08531F" w14:textId="77777777" w:rsidR="003C3BFC" w:rsidRPr="00E96499" w:rsidRDefault="003C3BFC" w:rsidP="003C3BFC">
                        <w:pPr>
                          <w:jc w:val="center"/>
                          <w:rPr>
                            <w:sz w:val="24"/>
                            <w:szCs w:val="24"/>
                          </w:rPr>
                        </w:pPr>
                        <w:r>
                          <w:rPr>
                            <w:sz w:val="24"/>
                            <w:szCs w:val="24"/>
                          </w:rPr>
                          <w:t>Иные типы мышления</w:t>
                        </w:r>
                      </w:p>
                    </w:txbxContent>
                  </v:textbox>
                </v:rect>
                <v:rect id="Rectangle 7" o:spid="_x0000_s1031" style="position:absolute;left:4619;top:10493;width:2983;height: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4C5748AB" w14:textId="77777777" w:rsidR="003C3BFC" w:rsidRPr="00E96499" w:rsidRDefault="003C3BFC" w:rsidP="003C3BFC">
                        <w:pPr>
                          <w:jc w:val="center"/>
                          <w:rPr>
                            <w:sz w:val="24"/>
                            <w:szCs w:val="24"/>
                          </w:rPr>
                        </w:pPr>
                        <w:r>
                          <w:rPr>
                            <w:sz w:val="24"/>
                            <w:szCs w:val="24"/>
                          </w:rPr>
                          <w:t>Язык (знаковая система для выражения понятий и отношений между ними)</w:t>
                        </w:r>
                      </w:p>
                    </w:txbxContent>
                  </v:textbox>
                </v:rect>
                <v:rect id="Rectangle 8" o:spid="_x0000_s1032" style="position:absolute;left:2541;top:11802;width:2639;height: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4638D2E5" w14:textId="77777777" w:rsidR="003C3BFC" w:rsidRPr="00E96499" w:rsidRDefault="003C3BFC" w:rsidP="003C3BFC">
                        <w:pPr>
                          <w:jc w:val="center"/>
                          <w:rPr>
                            <w:sz w:val="24"/>
                            <w:szCs w:val="24"/>
                          </w:rPr>
                        </w:pPr>
                        <w:r>
                          <w:rPr>
                            <w:sz w:val="24"/>
                            <w:szCs w:val="24"/>
                          </w:rPr>
                          <w:t>Акустическая знаковая система  материальной репрезентации языка</w:t>
                        </w:r>
                      </w:p>
                    </w:txbxContent>
                  </v:textbox>
                </v:rect>
                <v:rect id="Rectangle 9" o:spid="_x0000_s1033" style="position:absolute;left:7221;top:11824;width:2639;height: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3D64FAA9" w14:textId="77777777" w:rsidR="003C3BFC" w:rsidRPr="00E96499" w:rsidRDefault="003C3BFC" w:rsidP="003C3BFC">
                        <w:pPr>
                          <w:jc w:val="center"/>
                          <w:rPr>
                            <w:sz w:val="24"/>
                            <w:szCs w:val="24"/>
                          </w:rPr>
                        </w:pPr>
                        <w:r>
                          <w:rPr>
                            <w:sz w:val="24"/>
                            <w:szCs w:val="24"/>
                          </w:rPr>
                          <w:t>Графическая знаковая система материальной репрезентации языка</w:t>
                        </w:r>
                      </w:p>
                    </w:txbxContent>
                  </v:textbox>
                </v:rect>
                <v:rect id="Rectangle 10" o:spid="_x0000_s1034" style="position:absolute;left:5380;top:11966;width:1721;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textbox>
                    <w:txbxContent>
                      <w:p w14:paraId="6699B3B4" w14:textId="77777777" w:rsidR="003C3BFC" w:rsidRPr="00E96499" w:rsidRDefault="003C3BFC" w:rsidP="003C3BFC">
                        <w:pPr>
                          <w:jc w:val="center"/>
                          <w:rPr>
                            <w:sz w:val="24"/>
                            <w:szCs w:val="24"/>
                          </w:rPr>
                        </w:pPr>
                        <w:r>
                          <w:rPr>
                            <w:sz w:val="24"/>
                            <w:szCs w:val="24"/>
                          </w:rPr>
                          <w:t>Рефлекторная связь</w:t>
                        </w:r>
                      </w:p>
                    </w:txbxContent>
                  </v:textbox>
                </v:rect>
                <v:line id="Line 11" o:spid="_x0000_s1035" style="position:absolute;visibility:visible;mso-wrap-style:square" from="6902,9609" to="7476,9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line id="Line 12" o:spid="_x0000_s1036" style="position:absolute;flip:x;visibility:visible;mso-wrap-style:square" from="4608,9609" to="5181,9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">
                  <v:stroke endarrow="block"/>
                </v:line>
                <v:line id="Line 13" o:spid="_x0000_s1037" style="position:absolute;visibility:visible;mso-wrap-style:square" from="6002,10024" to="6002,10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line id="Line 14" o:spid="_x0000_s1038" style="position:absolute;visibility:visible;mso-wrap-style:square" from="6777,11475" to="7486,1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Line 15" o:spid="_x0000_s1039" style="position:absolute;flip:x;visibility:visible;mso-wrap-style:square" from="4659,11475" to="5205,1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">
                  <v:stroke endarrow="block"/>
                </v:line>
                <v:line id="Line 16" o:spid="_x0000_s1040" style="position:absolute;visibility:visible;mso-wrap-style:square" from="5181,12615" to="7252,1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group>
            </w:pict>
          </mc:Fallback>
        </mc:AlternateContent>
      </w:r>
    </w:p>
    <w:p w14:paraId="639A9D49" w14:textId="77777777" w:rsidR="003C3BFC" w:rsidRDefault="003C3BFC" w:rsidP="003C3BFC">
      <w:pPr>
        <w:shd w:val="clear" w:color="auto" w:fill="FFFFFF"/>
        <w:ind w:firstLine="680"/>
        <w:jc w:val="both"/>
        <w:rPr>
          <w:sz w:val="24"/>
          <w:szCs w:val="24"/>
        </w:rPr>
      </w:pPr>
    </w:p>
    <w:p w14:paraId="3D90D322" w14:textId="77777777" w:rsidR="003C3BFC" w:rsidRDefault="003C3BFC" w:rsidP="003C3BFC">
      <w:pPr>
        <w:shd w:val="clear" w:color="auto" w:fill="FFFFFF"/>
        <w:ind w:firstLine="680"/>
        <w:jc w:val="both"/>
        <w:rPr>
          <w:sz w:val="24"/>
          <w:szCs w:val="24"/>
        </w:rPr>
      </w:pPr>
    </w:p>
    <w:p w14:paraId="7800A27B" w14:textId="77777777" w:rsidR="003C3BFC" w:rsidRDefault="003C3BFC" w:rsidP="003C3BFC">
      <w:pPr>
        <w:shd w:val="clear" w:color="auto" w:fill="FFFFFF"/>
        <w:ind w:firstLine="680"/>
        <w:jc w:val="both"/>
        <w:rPr>
          <w:sz w:val="24"/>
          <w:szCs w:val="24"/>
        </w:rPr>
      </w:pPr>
    </w:p>
    <w:p w14:paraId="4B662E70" w14:textId="77777777" w:rsidR="003C3BFC" w:rsidRDefault="003C3BFC" w:rsidP="003C3BFC">
      <w:pPr>
        <w:shd w:val="clear" w:color="auto" w:fill="FFFFFF"/>
        <w:ind w:firstLine="680"/>
        <w:jc w:val="both"/>
        <w:rPr>
          <w:sz w:val="24"/>
          <w:szCs w:val="24"/>
        </w:rPr>
      </w:pPr>
    </w:p>
    <w:p w14:paraId="2A104BF1" w14:textId="77777777" w:rsidR="003C3BFC" w:rsidRDefault="003C3BFC" w:rsidP="003C3BFC">
      <w:pPr>
        <w:shd w:val="clear" w:color="auto" w:fill="FFFFFF"/>
        <w:ind w:firstLine="680"/>
        <w:jc w:val="both"/>
        <w:rPr>
          <w:sz w:val="24"/>
          <w:szCs w:val="24"/>
        </w:rPr>
      </w:pPr>
    </w:p>
    <w:p w14:paraId="4E3E1A71" w14:textId="77777777" w:rsidR="003C3BFC" w:rsidRDefault="003C3BFC" w:rsidP="003C3BFC">
      <w:pPr>
        <w:shd w:val="clear" w:color="auto" w:fill="FFFFFF"/>
        <w:ind w:firstLine="680"/>
        <w:jc w:val="both"/>
        <w:rPr>
          <w:sz w:val="24"/>
          <w:szCs w:val="24"/>
        </w:rPr>
      </w:pPr>
    </w:p>
    <w:p w14:paraId="3F893C3D" w14:textId="77777777" w:rsidR="003C3BFC" w:rsidRDefault="003C3BFC" w:rsidP="003C3BFC">
      <w:pPr>
        <w:shd w:val="clear" w:color="auto" w:fill="FFFFFF"/>
        <w:ind w:firstLine="680"/>
        <w:jc w:val="both"/>
        <w:rPr>
          <w:sz w:val="24"/>
          <w:szCs w:val="24"/>
        </w:rPr>
      </w:pPr>
    </w:p>
    <w:p w14:paraId="0ED8CC2D" w14:textId="77777777" w:rsidR="003C3BFC" w:rsidRDefault="003C3BFC" w:rsidP="003C3BFC">
      <w:pPr>
        <w:shd w:val="clear" w:color="auto" w:fill="FFFFFF"/>
        <w:ind w:firstLine="680"/>
        <w:jc w:val="both"/>
        <w:rPr>
          <w:sz w:val="24"/>
          <w:szCs w:val="24"/>
        </w:rPr>
      </w:pPr>
    </w:p>
    <w:p w14:paraId="2E1D8FEC" w14:textId="77777777" w:rsidR="003C3BFC" w:rsidRDefault="003C3BFC" w:rsidP="003C3BFC">
      <w:pPr>
        <w:shd w:val="clear" w:color="auto" w:fill="FFFFFF"/>
        <w:ind w:firstLine="680"/>
        <w:jc w:val="both"/>
        <w:rPr>
          <w:sz w:val="24"/>
          <w:szCs w:val="24"/>
        </w:rPr>
      </w:pPr>
    </w:p>
    <w:p w14:paraId="3F2725B4" w14:textId="77777777" w:rsidR="003C3BFC" w:rsidRDefault="003C3BFC" w:rsidP="003C3BFC">
      <w:pPr>
        <w:ind w:firstLine="680"/>
        <w:jc w:val="center"/>
        <w:rPr>
          <w:sz w:val="24"/>
          <w:szCs w:val="24"/>
        </w:rPr>
      </w:pPr>
      <w:r>
        <w:rPr>
          <w:sz w:val="24"/>
          <w:szCs w:val="24"/>
        </w:rPr>
        <w:t xml:space="preserve"> </w:t>
      </w:r>
    </w:p>
    <w:p w14:paraId="5BDE437B" w14:textId="77777777" w:rsidR="003C3BFC" w:rsidRPr="009119C2" w:rsidRDefault="003C3BFC" w:rsidP="003C3BFC">
      <w:pPr>
        <w:shd w:val="clear" w:color="auto" w:fill="FFFFFF"/>
        <w:ind w:firstLine="680"/>
        <w:jc w:val="both"/>
        <w:rPr>
          <w:color w:val="000000"/>
          <w:sz w:val="24"/>
          <w:szCs w:val="24"/>
        </w:rPr>
      </w:pPr>
    </w:p>
    <w:p w14:paraId="78CF9E65" w14:textId="77777777" w:rsidR="003C3BFC" w:rsidRDefault="003C3BFC" w:rsidP="003C3BFC">
      <w:pPr>
        <w:shd w:val="clear" w:color="auto" w:fill="FFFFFF"/>
        <w:ind w:firstLine="680"/>
        <w:jc w:val="both"/>
        <w:rPr>
          <w:color w:val="000000"/>
          <w:sz w:val="24"/>
          <w:szCs w:val="24"/>
        </w:rPr>
      </w:pPr>
    </w:p>
    <w:p w14:paraId="4FFC8B4A" w14:textId="77777777" w:rsidR="003C3BFC" w:rsidRDefault="003C3BFC" w:rsidP="003C3BFC">
      <w:pPr>
        <w:shd w:val="clear" w:color="auto" w:fill="FFFFFF"/>
        <w:ind w:firstLine="680"/>
        <w:jc w:val="both"/>
        <w:rPr>
          <w:color w:val="000000"/>
          <w:sz w:val="24"/>
          <w:szCs w:val="24"/>
        </w:rPr>
      </w:pPr>
    </w:p>
    <w:p w14:paraId="267886CD" w14:textId="77777777" w:rsidR="003C3BFC" w:rsidRDefault="003C3BFC" w:rsidP="003C3BFC">
      <w:pPr>
        <w:shd w:val="clear" w:color="auto" w:fill="FFFFFF"/>
        <w:ind w:firstLine="680"/>
        <w:jc w:val="both"/>
        <w:rPr>
          <w:color w:val="000000"/>
          <w:sz w:val="24"/>
          <w:szCs w:val="24"/>
        </w:rPr>
      </w:pPr>
    </w:p>
    <w:p w14:paraId="78D8360B" w14:textId="77777777" w:rsidR="003C3BFC" w:rsidRDefault="003C3BFC" w:rsidP="003C3BFC">
      <w:pPr>
        <w:shd w:val="clear" w:color="auto" w:fill="FFFFFF"/>
        <w:ind w:firstLine="680"/>
        <w:jc w:val="both"/>
        <w:rPr>
          <w:color w:val="000000"/>
          <w:sz w:val="24"/>
          <w:szCs w:val="24"/>
        </w:rPr>
      </w:pPr>
    </w:p>
    <w:p w14:paraId="199E4074" w14:textId="77777777" w:rsidR="003C3BFC" w:rsidRDefault="003C3BFC" w:rsidP="003C3BFC">
      <w:pPr>
        <w:shd w:val="clear" w:color="auto" w:fill="FFFFFF"/>
        <w:ind w:firstLine="680"/>
        <w:jc w:val="both"/>
        <w:rPr>
          <w:color w:val="000000"/>
          <w:sz w:val="24"/>
          <w:szCs w:val="24"/>
        </w:rPr>
      </w:pPr>
    </w:p>
    <w:p w14:paraId="671B70BD" w14:textId="77777777" w:rsidR="003C3BFC" w:rsidRPr="00701E9B" w:rsidRDefault="003C3BFC" w:rsidP="003C3BFC">
      <w:pPr>
        <w:shd w:val="clear" w:color="auto" w:fill="FFFFFF"/>
        <w:ind w:firstLine="680"/>
        <w:jc w:val="both"/>
        <w:rPr>
          <w:sz w:val="28"/>
          <w:szCs w:val="28"/>
        </w:rPr>
      </w:pPr>
      <w:r w:rsidRPr="00701E9B">
        <w:rPr>
          <w:color w:val="000000"/>
          <w:sz w:val="28"/>
          <w:szCs w:val="28"/>
        </w:rPr>
        <w:t>Истринское определение письма порождается представлен</w:t>
      </w:r>
      <w:r>
        <w:rPr>
          <w:color w:val="000000"/>
          <w:sz w:val="28"/>
          <w:szCs w:val="28"/>
        </w:rPr>
        <w:t>и</w:t>
      </w:r>
      <w:r w:rsidRPr="00701E9B">
        <w:rPr>
          <w:color w:val="000000"/>
          <w:sz w:val="28"/>
          <w:szCs w:val="28"/>
        </w:rPr>
        <w:t xml:space="preserve">ем о линейной зависимости: «мышление </w:t>
      </w:r>
      <w:r>
        <w:rPr>
          <w:color w:val="000000"/>
          <w:sz w:val="28"/>
          <w:szCs w:val="28"/>
        </w:rPr>
        <w:t>–</w:t>
      </w:r>
      <w:r w:rsidRPr="00701E9B">
        <w:rPr>
          <w:color w:val="000000"/>
          <w:sz w:val="28"/>
          <w:szCs w:val="28"/>
        </w:rPr>
        <w:t xml:space="preserve"> язык </w:t>
      </w:r>
      <w:r>
        <w:rPr>
          <w:color w:val="000000"/>
          <w:sz w:val="28"/>
          <w:szCs w:val="28"/>
        </w:rPr>
        <w:t>–</w:t>
      </w:r>
      <w:r w:rsidRPr="00701E9B">
        <w:rPr>
          <w:color w:val="000000"/>
          <w:sz w:val="28"/>
          <w:szCs w:val="28"/>
        </w:rPr>
        <w:t xml:space="preserve"> письмо»</w:t>
      </w:r>
      <w:r>
        <w:rPr>
          <w:color w:val="000000"/>
          <w:sz w:val="28"/>
          <w:szCs w:val="28"/>
        </w:rPr>
        <w:t>.</w:t>
      </w:r>
      <w:r w:rsidRPr="0077076C">
        <w:rPr>
          <w:rStyle w:val="a3"/>
          <w:b/>
          <w:color w:val="000000"/>
          <w:sz w:val="28"/>
          <w:szCs w:val="28"/>
        </w:rPr>
        <w:footnoteReference w:id="13"/>
      </w:r>
      <w:r w:rsidRPr="0077076C">
        <w:rPr>
          <w:b/>
          <w:color w:val="000000"/>
          <w:sz w:val="28"/>
          <w:szCs w:val="28"/>
        </w:rPr>
        <w:t xml:space="preserve"> </w:t>
      </w:r>
      <w:r w:rsidRPr="00701E9B">
        <w:rPr>
          <w:color w:val="000000"/>
          <w:sz w:val="28"/>
          <w:szCs w:val="28"/>
        </w:rPr>
        <w:t xml:space="preserve"> В настоящее же время более справедливой представляется плоскостная зависимость (см. рисунок). В связи с этим принципиальное значение приобретает трактовка отношений между буквой и звуком в качестве элементов знаковых систем.</w:t>
      </w:r>
    </w:p>
    <w:p w14:paraId="22C0F142"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 xml:space="preserve">Лишь в середине прошлого века развитие языкознания как науки привело к рождению представления о </w:t>
      </w:r>
      <w:proofErr w:type="spellStart"/>
      <w:r w:rsidRPr="00701E9B">
        <w:rPr>
          <w:color w:val="000000"/>
          <w:sz w:val="28"/>
          <w:szCs w:val="28"/>
        </w:rPr>
        <w:t>нетождественности</w:t>
      </w:r>
      <w:proofErr w:type="spellEnd"/>
      <w:r w:rsidRPr="00701E9B">
        <w:rPr>
          <w:color w:val="000000"/>
          <w:sz w:val="28"/>
          <w:szCs w:val="28"/>
        </w:rPr>
        <w:t xml:space="preserve"> звука и буквы.</w:t>
      </w:r>
      <w:r w:rsidRPr="0077076C">
        <w:rPr>
          <w:rStyle w:val="a3"/>
          <w:b/>
          <w:color w:val="000000"/>
          <w:sz w:val="28"/>
          <w:szCs w:val="28"/>
        </w:rPr>
        <w:footnoteReference w:id="14"/>
      </w:r>
      <w:r w:rsidRPr="0077076C">
        <w:rPr>
          <w:b/>
          <w:color w:val="000000"/>
          <w:sz w:val="28"/>
          <w:szCs w:val="28"/>
        </w:rPr>
        <w:t xml:space="preserve"> </w:t>
      </w:r>
      <w:r>
        <w:rPr>
          <w:b/>
          <w:color w:val="000000"/>
          <w:sz w:val="28"/>
          <w:szCs w:val="28"/>
        </w:rPr>
        <w:t xml:space="preserve"> </w:t>
      </w:r>
      <w:r w:rsidRPr="00701E9B">
        <w:rPr>
          <w:color w:val="000000"/>
          <w:sz w:val="28"/>
          <w:szCs w:val="28"/>
        </w:rPr>
        <w:t>Однако полного абстрагирования понятий звук</w:t>
      </w:r>
      <w:r>
        <w:rPr>
          <w:color w:val="000000"/>
          <w:sz w:val="28"/>
          <w:szCs w:val="28"/>
        </w:rPr>
        <w:t>–</w:t>
      </w:r>
      <w:r w:rsidRPr="00701E9B">
        <w:rPr>
          <w:color w:val="000000"/>
          <w:sz w:val="28"/>
          <w:szCs w:val="28"/>
        </w:rPr>
        <w:t xml:space="preserve">буква не произошло до сих пор. Вернее, их </w:t>
      </w:r>
      <w:proofErr w:type="spellStart"/>
      <w:r w:rsidRPr="00701E9B">
        <w:rPr>
          <w:color w:val="000000"/>
          <w:sz w:val="28"/>
          <w:szCs w:val="28"/>
        </w:rPr>
        <w:t>нетождественность</w:t>
      </w:r>
      <w:proofErr w:type="spellEnd"/>
      <w:r w:rsidRPr="00701E9B">
        <w:rPr>
          <w:color w:val="000000"/>
          <w:sz w:val="28"/>
          <w:szCs w:val="28"/>
        </w:rPr>
        <w:t xml:space="preserve"> понята теоретически, а практически, в орфографии, она</w:t>
      </w:r>
      <w:r w:rsidRPr="00701E9B">
        <w:rPr>
          <w:sz w:val="28"/>
          <w:szCs w:val="28"/>
        </w:rPr>
        <w:t xml:space="preserve"> </w:t>
      </w:r>
      <w:r w:rsidRPr="00701E9B">
        <w:rPr>
          <w:color w:val="000000"/>
          <w:sz w:val="28"/>
          <w:szCs w:val="28"/>
        </w:rPr>
        <w:t xml:space="preserve">еще </w:t>
      </w:r>
    </w:p>
    <w:p w14:paraId="5EF42859" w14:textId="77777777" w:rsidR="003C3BFC" w:rsidRPr="00701E9B" w:rsidRDefault="003C3BFC" w:rsidP="003C3BFC">
      <w:pPr>
        <w:shd w:val="clear" w:color="auto" w:fill="FFFFFF"/>
        <w:tabs>
          <w:tab w:val="left" w:pos="4738"/>
        </w:tabs>
        <w:ind w:firstLine="680"/>
        <w:rPr>
          <w:color w:val="000000"/>
          <w:sz w:val="28"/>
          <w:szCs w:val="28"/>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24</w:t>
      </w:r>
      <w:r w:rsidRPr="0014178F">
        <w:rPr>
          <w:iCs/>
          <w:color w:val="000000"/>
          <w:sz w:val="28"/>
          <w:szCs w:val="28"/>
          <w:u w:val="single"/>
        </w:rPr>
        <w:t xml:space="preserve"> </w:t>
      </w:r>
      <w:r w:rsidRPr="00B0197C">
        <w:rPr>
          <w:iCs/>
          <w:color w:val="000000"/>
          <w:sz w:val="28"/>
          <w:szCs w:val="28"/>
          <w:u w:val="single"/>
        </w:rPr>
        <w:t>}</w:t>
      </w:r>
    </w:p>
    <w:p w14:paraId="57BCC116" w14:textId="77777777" w:rsidR="003C3BFC" w:rsidRPr="00701E9B" w:rsidRDefault="003C3BFC" w:rsidP="003C3BFC">
      <w:pPr>
        <w:shd w:val="clear" w:color="auto" w:fill="FFFFFF"/>
        <w:ind w:right="-141"/>
        <w:jc w:val="both"/>
        <w:rPr>
          <w:sz w:val="28"/>
          <w:szCs w:val="28"/>
        </w:rPr>
      </w:pPr>
      <w:r w:rsidRPr="00701E9B">
        <w:rPr>
          <w:color w:val="000000"/>
          <w:sz w:val="28"/>
          <w:szCs w:val="28"/>
        </w:rPr>
        <w:t>должным образом не реализована. В пособиях по графике и орфографии, безусловно отражающих взгляд современных лингвистов на буквы, пропагандируется точка зрения, что бу</w:t>
      </w:r>
      <w:r>
        <w:rPr>
          <w:color w:val="000000"/>
          <w:sz w:val="28"/>
          <w:szCs w:val="28"/>
        </w:rPr>
        <w:t>к</w:t>
      </w:r>
      <w:r w:rsidRPr="00701E9B">
        <w:rPr>
          <w:color w:val="000000"/>
          <w:sz w:val="28"/>
          <w:szCs w:val="28"/>
        </w:rPr>
        <w:t xml:space="preserve">вы </w:t>
      </w:r>
      <w:r w:rsidRPr="00E772A2">
        <w:rPr>
          <w:i/>
          <w:color w:val="000000"/>
          <w:sz w:val="28"/>
          <w:szCs w:val="28"/>
        </w:rPr>
        <w:t>передают, обозначают</w:t>
      </w:r>
      <w:r w:rsidRPr="00701E9B">
        <w:rPr>
          <w:color w:val="000000"/>
          <w:sz w:val="28"/>
          <w:szCs w:val="28"/>
        </w:rPr>
        <w:t xml:space="preserve"> звуки.</w:t>
      </w:r>
      <w:r w:rsidRPr="005D23E4">
        <w:rPr>
          <w:rStyle w:val="a3"/>
          <w:b/>
          <w:color w:val="000000"/>
          <w:sz w:val="28"/>
          <w:szCs w:val="28"/>
        </w:rPr>
        <w:footnoteReference w:id="15"/>
      </w:r>
      <w:r w:rsidRPr="005D23E4">
        <w:rPr>
          <w:b/>
          <w:color w:val="000000"/>
          <w:sz w:val="28"/>
          <w:szCs w:val="28"/>
        </w:rPr>
        <w:t xml:space="preserve"> </w:t>
      </w:r>
      <w:r w:rsidRPr="00701E9B">
        <w:rPr>
          <w:color w:val="000000"/>
          <w:sz w:val="28"/>
          <w:szCs w:val="28"/>
        </w:rPr>
        <w:t xml:space="preserve"> Такая формулировка вызывает самые серьезные возражения. Подобное упрощение способствует распространению заблуждений, так как полностью затемняет то обстоятельство, что любое буквенное письмо несет в себе все элементы, присущие любой </w:t>
      </w:r>
      <w:r w:rsidRPr="00E95B11">
        <w:rPr>
          <w:i/>
          <w:color w:val="000000"/>
          <w:sz w:val="28"/>
          <w:szCs w:val="28"/>
        </w:rPr>
        <w:t>графической</w:t>
      </w:r>
      <w:r w:rsidRPr="00701E9B">
        <w:rPr>
          <w:color w:val="000000"/>
          <w:sz w:val="28"/>
          <w:szCs w:val="28"/>
        </w:rPr>
        <w:t xml:space="preserve"> знаковой </w:t>
      </w:r>
      <w:proofErr w:type="gramStart"/>
      <w:r w:rsidRPr="00701E9B">
        <w:rPr>
          <w:color w:val="000000"/>
          <w:sz w:val="28"/>
          <w:szCs w:val="28"/>
        </w:rPr>
        <w:t>символике,  в</w:t>
      </w:r>
      <w:proofErr w:type="gramEnd"/>
      <w:r w:rsidRPr="00701E9B">
        <w:rPr>
          <w:color w:val="000000"/>
          <w:sz w:val="28"/>
          <w:szCs w:val="28"/>
        </w:rPr>
        <w:t xml:space="preserve"> том числе и «нефонетической», например несет элементы, присущие иероглифическому письму как зрительному </w:t>
      </w:r>
      <w:r w:rsidRPr="00701E9B">
        <w:rPr>
          <w:color w:val="000000"/>
          <w:sz w:val="28"/>
          <w:szCs w:val="28"/>
        </w:rPr>
        <w:lastRenderedPageBreak/>
        <w:t>образу.</w:t>
      </w:r>
    </w:p>
    <w:p w14:paraId="7F485243"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В качестве примера сошлюсь на работу «Звуки и буквы» (стр. 10)</w:t>
      </w:r>
      <w:r w:rsidRPr="00F72D3B">
        <w:rPr>
          <w:rStyle w:val="a3"/>
          <w:color w:val="000000"/>
          <w:sz w:val="28"/>
          <w:szCs w:val="28"/>
        </w:rPr>
        <w:t xml:space="preserve"> </w:t>
      </w:r>
      <w:r w:rsidRPr="00F72D3B">
        <w:rPr>
          <w:rStyle w:val="a3"/>
          <w:b/>
          <w:color w:val="000000"/>
          <w:sz w:val="28"/>
          <w:szCs w:val="28"/>
        </w:rPr>
        <w:t>15</w:t>
      </w:r>
      <w:r w:rsidRPr="00701E9B">
        <w:rPr>
          <w:color w:val="000000"/>
          <w:sz w:val="28"/>
          <w:szCs w:val="28"/>
        </w:rPr>
        <w:t>. Ее автор считает, что запись «три» — фонетическая, запись «3» — нефонетическая. Обоснование:</w:t>
      </w:r>
    </w:p>
    <w:p w14:paraId="1488DC6A"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 xml:space="preserve"> а) части знака</w:t>
      </w:r>
      <w:r>
        <w:rPr>
          <w:color w:val="000000"/>
          <w:sz w:val="28"/>
          <w:szCs w:val="28"/>
        </w:rPr>
        <w:t>-</w:t>
      </w:r>
      <w:r w:rsidRPr="00701E9B">
        <w:rPr>
          <w:color w:val="000000"/>
          <w:sz w:val="28"/>
          <w:szCs w:val="28"/>
        </w:rPr>
        <w:t xml:space="preserve">цифры не указывают на количество и характер звуков слова, которыми эту цифру называют; </w:t>
      </w:r>
    </w:p>
    <w:p w14:paraId="617C7C96" w14:textId="77777777" w:rsidR="003C3BFC" w:rsidRPr="00701E9B" w:rsidRDefault="003C3BFC" w:rsidP="003C3BFC">
      <w:pPr>
        <w:shd w:val="clear" w:color="auto" w:fill="FFFFFF"/>
        <w:ind w:right="-141" w:firstLine="680"/>
        <w:jc w:val="both"/>
        <w:rPr>
          <w:sz w:val="28"/>
          <w:szCs w:val="28"/>
        </w:rPr>
      </w:pPr>
      <w:r w:rsidRPr="00701E9B">
        <w:rPr>
          <w:color w:val="000000"/>
          <w:sz w:val="28"/>
          <w:szCs w:val="28"/>
        </w:rPr>
        <w:t xml:space="preserve">б) латинизированную буквенную запись </w:t>
      </w:r>
      <w:r w:rsidRPr="009D1277">
        <w:rPr>
          <w:color w:val="000000"/>
          <w:sz w:val="36"/>
          <w:szCs w:val="36"/>
          <w:lang w:val="en-US"/>
        </w:rPr>
        <w:t>tri</w:t>
      </w:r>
      <w:r w:rsidRPr="00701E9B">
        <w:rPr>
          <w:color w:val="000000"/>
          <w:sz w:val="28"/>
          <w:szCs w:val="28"/>
        </w:rPr>
        <w:t xml:space="preserve"> иностранцы (поляк, немец, француз) прочитают одинаково (акцентом пренебрегаем), а цифру — по-разному. «Обыкновенная буквенная запись воспроизводит речь-звучание, и ее поэтому все читают одинаково, а цифров</w:t>
      </w:r>
      <w:r>
        <w:rPr>
          <w:color w:val="000000"/>
          <w:sz w:val="28"/>
          <w:szCs w:val="28"/>
        </w:rPr>
        <w:t>а</w:t>
      </w:r>
      <w:r w:rsidRPr="00701E9B">
        <w:rPr>
          <w:color w:val="000000"/>
          <w:sz w:val="28"/>
          <w:szCs w:val="28"/>
        </w:rPr>
        <w:t>я запись указывает лишь на смысл, который в разных языках выражается разными словами».</w:t>
      </w:r>
    </w:p>
    <w:p w14:paraId="7FC47B87" w14:textId="77777777" w:rsidR="003C3BFC" w:rsidRPr="00701E9B" w:rsidRDefault="003C3BFC" w:rsidP="003C3BFC">
      <w:pPr>
        <w:shd w:val="clear" w:color="auto" w:fill="FFFFFF"/>
        <w:ind w:right="-141" w:firstLine="680"/>
        <w:jc w:val="both"/>
        <w:rPr>
          <w:sz w:val="28"/>
          <w:szCs w:val="28"/>
        </w:rPr>
      </w:pPr>
      <w:r w:rsidRPr="00701E9B">
        <w:rPr>
          <w:color w:val="000000"/>
          <w:sz w:val="28"/>
          <w:szCs w:val="28"/>
        </w:rPr>
        <w:t>Имеются следующие возражения против такой аргументации.</w:t>
      </w:r>
    </w:p>
    <w:p w14:paraId="2FC3DF9B" w14:textId="77777777" w:rsidR="003C3BFC" w:rsidRDefault="003C3BFC" w:rsidP="003C3BFC">
      <w:pPr>
        <w:shd w:val="clear" w:color="auto" w:fill="FFFFFF"/>
        <w:ind w:right="-141" w:firstLine="680"/>
        <w:rPr>
          <w:color w:val="000000"/>
          <w:sz w:val="28"/>
          <w:szCs w:val="28"/>
        </w:rPr>
      </w:pPr>
      <w:r w:rsidRPr="00701E9B">
        <w:rPr>
          <w:color w:val="000000"/>
          <w:sz w:val="28"/>
          <w:szCs w:val="28"/>
        </w:rPr>
        <w:t xml:space="preserve">Во-первых, </w:t>
      </w:r>
      <w:proofErr w:type="gramStart"/>
      <w:r>
        <w:rPr>
          <w:color w:val="000000"/>
          <w:sz w:val="28"/>
          <w:szCs w:val="28"/>
        </w:rPr>
        <w:t xml:space="preserve">возьмём  </w:t>
      </w:r>
      <w:r w:rsidRPr="00701E9B">
        <w:rPr>
          <w:color w:val="000000"/>
          <w:sz w:val="28"/>
          <w:szCs w:val="28"/>
        </w:rPr>
        <w:t>слово</w:t>
      </w:r>
      <w:proofErr w:type="gramEnd"/>
      <w:r w:rsidRPr="00701E9B">
        <w:rPr>
          <w:color w:val="000000"/>
          <w:sz w:val="28"/>
          <w:szCs w:val="28"/>
        </w:rPr>
        <w:t xml:space="preserve"> </w:t>
      </w:r>
      <w:r>
        <w:rPr>
          <w:color w:val="000000"/>
          <w:sz w:val="28"/>
          <w:szCs w:val="28"/>
        </w:rPr>
        <w:t xml:space="preserve"> </w:t>
      </w:r>
      <w:r w:rsidRPr="00B224E9">
        <w:rPr>
          <w:color w:val="000000"/>
          <w:sz w:val="36"/>
          <w:szCs w:val="36"/>
          <w:lang w:val="en-US"/>
        </w:rPr>
        <w:t>tri</w:t>
      </w:r>
      <w:r w:rsidRPr="00234832">
        <w:rPr>
          <w:color w:val="000000"/>
          <w:sz w:val="32"/>
          <w:szCs w:val="32"/>
        </w:rPr>
        <w:t>;</w:t>
      </w:r>
      <w:r>
        <w:rPr>
          <w:color w:val="000000"/>
          <w:sz w:val="28"/>
          <w:szCs w:val="28"/>
        </w:rPr>
        <w:t xml:space="preserve"> </w:t>
      </w:r>
      <w:r w:rsidRPr="00701E9B">
        <w:rPr>
          <w:color w:val="000000"/>
          <w:sz w:val="28"/>
          <w:szCs w:val="28"/>
        </w:rPr>
        <w:t xml:space="preserve"> ин</w:t>
      </w:r>
      <w:r>
        <w:rPr>
          <w:color w:val="000000"/>
          <w:sz w:val="28"/>
          <w:szCs w:val="28"/>
        </w:rPr>
        <w:t xml:space="preserve">остранцы, увидев </w:t>
      </w:r>
      <w:proofErr w:type="spellStart"/>
      <w:r>
        <w:rPr>
          <w:color w:val="000000"/>
          <w:sz w:val="28"/>
          <w:szCs w:val="28"/>
        </w:rPr>
        <w:t>нелатинизирован</w:t>
      </w:r>
      <w:r w:rsidRPr="00701E9B">
        <w:rPr>
          <w:color w:val="000000"/>
          <w:sz w:val="28"/>
          <w:szCs w:val="28"/>
        </w:rPr>
        <w:t>ную</w:t>
      </w:r>
      <w:proofErr w:type="spellEnd"/>
      <w:r w:rsidRPr="00701E9B">
        <w:rPr>
          <w:color w:val="000000"/>
          <w:sz w:val="28"/>
          <w:szCs w:val="28"/>
        </w:rPr>
        <w:t xml:space="preserve"> запись</w:t>
      </w:r>
      <w:r>
        <w:rPr>
          <w:color w:val="000000"/>
          <w:sz w:val="28"/>
          <w:szCs w:val="28"/>
        </w:rPr>
        <w:t xml:space="preserve"> </w:t>
      </w:r>
      <w:r w:rsidRPr="00701E9B">
        <w:rPr>
          <w:color w:val="000000"/>
          <w:sz w:val="28"/>
          <w:szCs w:val="28"/>
        </w:rPr>
        <w:t xml:space="preserve"> </w:t>
      </w:r>
      <w:r w:rsidRPr="00B224E9">
        <w:rPr>
          <w:i/>
          <w:iCs/>
          <w:color w:val="000000"/>
          <w:sz w:val="36"/>
          <w:szCs w:val="36"/>
        </w:rPr>
        <w:t>три</w:t>
      </w:r>
      <w:r w:rsidRPr="00701E9B">
        <w:rPr>
          <w:i/>
          <w:iCs/>
          <w:color w:val="000000"/>
          <w:sz w:val="28"/>
          <w:szCs w:val="28"/>
        </w:rPr>
        <w:t>,</w:t>
      </w:r>
      <w:r>
        <w:rPr>
          <w:i/>
          <w:iCs/>
          <w:color w:val="000000"/>
          <w:sz w:val="28"/>
          <w:szCs w:val="28"/>
        </w:rPr>
        <w:t xml:space="preserve"> </w:t>
      </w:r>
      <w:r w:rsidRPr="00701E9B">
        <w:rPr>
          <w:i/>
          <w:iCs/>
          <w:color w:val="000000"/>
          <w:sz w:val="28"/>
          <w:szCs w:val="28"/>
        </w:rPr>
        <w:t xml:space="preserve"> </w:t>
      </w:r>
      <w:r w:rsidRPr="00701E9B">
        <w:rPr>
          <w:color w:val="000000"/>
          <w:sz w:val="28"/>
          <w:szCs w:val="28"/>
        </w:rPr>
        <w:t xml:space="preserve">произнесли </w:t>
      </w:r>
      <w:r>
        <w:rPr>
          <w:color w:val="000000"/>
          <w:sz w:val="28"/>
          <w:szCs w:val="28"/>
        </w:rPr>
        <w:t xml:space="preserve"> </w:t>
      </w:r>
      <w:r w:rsidRPr="00701E9B">
        <w:rPr>
          <w:color w:val="000000"/>
          <w:sz w:val="28"/>
          <w:szCs w:val="28"/>
        </w:rPr>
        <w:t>бы</w:t>
      </w:r>
      <w:r>
        <w:rPr>
          <w:color w:val="000000"/>
          <w:sz w:val="28"/>
          <w:szCs w:val="28"/>
        </w:rPr>
        <w:t xml:space="preserve">  </w:t>
      </w:r>
      <w:r w:rsidRPr="00701E9B">
        <w:rPr>
          <w:color w:val="000000"/>
          <w:sz w:val="28"/>
          <w:szCs w:val="28"/>
        </w:rPr>
        <w:t xml:space="preserve"> </w:t>
      </w:r>
      <w:r w:rsidRPr="00B224E9">
        <w:rPr>
          <w:color w:val="000000"/>
          <w:sz w:val="36"/>
          <w:szCs w:val="36"/>
        </w:rPr>
        <w:t>[</w:t>
      </w:r>
      <w:proofErr w:type="spellStart"/>
      <w:r w:rsidRPr="00B224E9">
        <w:rPr>
          <w:color w:val="000000"/>
          <w:sz w:val="36"/>
          <w:szCs w:val="36"/>
        </w:rPr>
        <w:t>мпу</w:t>
      </w:r>
      <w:proofErr w:type="spellEnd"/>
      <w:r w:rsidRPr="00B224E9">
        <w:rPr>
          <w:color w:val="000000"/>
          <w:sz w:val="36"/>
          <w:szCs w:val="36"/>
        </w:rPr>
        <w:t>]</w:t>
      </w:r>
      <w:r w:rsidRPr="00701E9B">
        <w:rPr>
          <w:color w:val="000000"/>
          <w:sz w:val="28"/>
          <w:szCs w:val="28"/>
        </w:rPr>
        <w:t>,</w:t>
      </w:r>
      <w:r>
        <w:rPr>
          <w:color w:val="000000"/>
          <w:sz w:val="28"/>
          <w:szCs w:val="28"/>
        </w:rPr>
        <w:t xml:space="preserve"> </w:t>
      </w:r>
      <w:r w:rsidRPr="00701E9B">
        <w:rPr>
          <w:color w:val="000000"/>
          <w:sz w:val="28"/>
          <w:szCs w:val="28"/>
        </w:rPr>
        <w:t xml:space="preserve"> а</w:t>
      </w:r>
      <w:r>
        <w:rPr>
          <w:color w:val="000000"/>
          <w:sz w:val="28"/>
          <w:szCs w:val="28"/>
        </w:rPr>
        <w:t xml:space="preserve"> </w:t>
      </w:r>
      <w:r w:rsidRPr="00701E9B">
        <w:rPr>
          <w:color w:val="000000"/>
          <w:sz w:val="28"/>
          <w:szCs w:val="28"/>
        </w:rPr>
        <w:t xml:space="preserve"> не</w:t>
      </w:r>
      <w:r>
        <w:rPr>
          <w:color w:val="000000"/>
          <w:sz w:val="28"/>
          <w:szCs w:val="28"/>
        </w:rPr>
        <w:t xml:space="preserve"> </w:t>
      </w:r>
      <w:r w:rsidRPr="00701E9B">
        <w:rPr>
          <w:color w:val="000000"/>
          <w:sz w:val="28"/>
          <w:szCs w:val="28"/>
        </w:rPr>
        <w:t xml:space="preserve"> </w:t>
      </w:r>
      <w:r>
        <w:rPr>
          <w:color w:val="000000"/>
          <w:sz w:val="28"/>
          <w:szCs w:val="28"/>
        </w:rPr>
        <w:t xml:space="preserve"> </w:t>
      </w:r>
      <w:r w:rsidRPr="00A10F9C">
        <w:rPr>
          <w:color w:val="000000"/>
          <w:sz w:val="36"/>
          <w:szCs w:val="36"/>
        </w:rPr>
        <w:t>[</w:t>
      </w:r>
      <w:proofErr w:type="spellStart"/>
      <w:r w:rsidRPr="00A10F9C">
        <w:rPr>
          <w:color w:val="000000"/>
          <w:sz w:val="36"/>
          <w:szCs w:val="36"/>
        </w:rPr>
        <w:t>тр'и</w:t>
      </w:r>
      <w:proofErr w:type="spellEnd"/>
      <w:r w:rsidRPr="00A10F9C">
        <w:rPr>
          <w:color w:val="000000"/>
          <w:sz w:val="36"/>
          <w:szCs w:val="36"/>
        </w:rPr>
        <w:t>]</w:t>
      </w:r>
      <w:r w:rsidRPr="00701E9B">
        <w:rPr>
          <w:color w:val="000000"/>
          <w:sz w:val="28"/>
          <w:szCs w:val="28"/>
        </w:rPr>
        <w:t xml:space="preserve">, </w:t>
      </w:r>
      <w:r>
        <w:rPr>
          <w:color w:val="000000"/>
          <w:sz w:val="28"/>
          <w:szCs w:val="28"/>
        </w:rPr>
        <w:t xml:space="preserve">  </w:t>
      </w:r>
      <w:r w:rsidRPr="00701E9B">
        <w:rPr>
          <w:color w:val="000000"/>
          <w:sz w:val="28"/>
          <w:szCs w:val="28"/>
        </w:rPr>
        <w:t>согласно сохранившейся</w:t>
      </w:r>
      <w:r>
        <w:rPr>
          <w:color w:val="000000"/>
          <w:sz w:val="28"/>
          <w:szCs w:val="28"/>
        </w:rPr>
        <w:t xml:space="preserve"> </w:t>
      </w:r>
      <w:r w:rsidRPr="00701E9B">
        <w:rPr>
          <w:color w:val="000000"/>
          <w:sz w:val="28"/>
          <w:szCs w:val="28"/>
        </w:rPr>
        <w:t xml:space="preserve"> в </w:t>
      </w:r>
      <w:r>
        <w:rPr>
          <w:color w:val="000000"/>
          <w:sz w:val="28"/>
          <w:szCs w:val="28"/>
        </w:rPr>
        <w:t xml:space="preserve"> </w:t>
      </w:r>
      <w:r w:rsidRPr="00701E9B">
        <w:rPr>
          <w:color w:val="000000"/>
          <w:sz w:val="28"/>
          <w:szCs w:val="28"/>
        </w:rPr>
        <w:t xml:space="preserve">их языках </w:t>
      </w:r>
      <w:r>
        <w:rPr>
          <w:color w:val="000000"/>
          <w:sz w:val="28"/>
          <w:szCs w:val="28"/>
        </w:rPr>
        <w:t xml:space="preserve"> </w:t>
      </w:r>
      <w:r w:rsidRPr="00701E9B">
        <w:rPr>
          <w:color w:val="000000"/>
          <w:sz w:val="28"/>
          <w:szCs w:val="28"/>
        </w:rPr>
        <w:t xml:space="preserve">рефлекторной </w:t>
      </w:r>
      <w:r>
        <w:rPr>
          <w:color w:val="000000"/>
          <w:sz w:val="28"/>
          <w:szCs w:val="28"/>
        </w:rPr>
        <w:t xml:space="preserve"> </w:t>
      </w:r>
      <w:r w:rsidRPr="00701E9B">
        <w:rPr>
          <w:color w:val="000000"/>
          <w:sz w:val="28"/>
          <w:szCs w:val="28"/>
        </w:rPr>
        <w:t xml:space="preserve">кодировке </w:t>
      </w:r>
      <w:r>
        <w:rPr>
          <w:color w:val="000000"/>
          <w:sz w:val="28"/>
          <w:szCs w:val="28"/>
        </w:rPr>
        <w:t xml:space="preserve">  </w:t>
      </w:r>
      <w:r w:rsidRPr="00701E9B">
        <w:rPr>
          <w:color w:val="000000"/>
          <w:sz w:val="28"/>
          <w:szCs w:val="28"/>
        </w:rPr>
        <w:t xml:space="preserve">[буква </w:t>
      </w:r>
      <w:r>
        <w:rPr>
          <w:color w:val="000000"/>
          <w:sz w:val="28"/>
          <w:szCs w:val="28"/>
        </w:rPr>
        <w:t>–</w:t>
      </w:r>
      <w:r w:rsidRPr="00701E9B">
        <w:rPr>
          <w:color w:val="000000"/>
          <w:sz w:val="28"/>
          <w:szCs w:val="28"/>
        </w:rPr>
        <w:t xml:space="preserve"> понятие о звуке] </w:t>
      </w:r>
      <w:r>
        <w:rPr>
          <w:color w:val="000000"/>
          <w:sz w:val="28"/>
          <w:szCs w:val="28"/>
        </w:rPr>
        <w:t xml:space="preserve"> </w:t>
      </w:r>
      <w:r w:rsidRPr="00701E9B">
        <w:rPr>
          <w:color w:val="000000"/>
          <w:sz w:val="28"/>
          <w:szCs w:val="28"/>
        </w:rPr>
        <w:t xml:space="preserve">латинского </w:t>
      </w:r>
      <w:r>
        <w:rPr>
          <w:color w:val="000000"/>
          <w:sz w:val="28"/>
          <w:szCs w:val="28"/>
        </w:rPr>
        <w:t xml:space="preserve"> </w:t>
      </w:r>
      <w:r w:rsidRPr="00701E9B">
        <w:rPr>
          <w:color w:val="000000"/>
          <w:sz w:val="28"/>
          <w:szCs w:val="28"/>
        </w:rPr>
        <w:t xml:space="preserve">языка-основы. </w:t>
      </w:r>
      <w:r>
        <w:rPr>
          <w:color w:val="000000"/>
          <w:sz w:val="28"/>
          <w:szCs w:val="28"/>
        </w:rPr>
        <w:t xml:space="preserve"> </w:t>
      </w:r>
      <w:r w:rsidRPr="00701E9B">
        <w:rPr>
          <w:color w:val="000000"/>
          <w:sz w:val="28"/>
          <w:szCs w:val="28"/>
        </w:rPr>
        <w:t xml:space="preserve">Логичен лишь тот вывод, что буквам, так </w:t>
      </w:r>
      <w:proofErr w:type="gramStart"/>
      <w:r w:rsidRPr="00701E9B">
        <w:rPr>
          <w:color w:val="000000"/>
          <w:sz w:val="28"/>
          <w:szCs w:val="28"/>
        </w:rPr>
        <w:t>же</w:t>
      </w:r>
      <w:proofErr w:type="gramEnd"/>
      <w:r w:rsidRPr="00701E9B">
        <w:rPr>
          <w:color w:val="000000"/>
          <w:sz w:val="28"/>
          <w:szCs w:val="28"/>
        </w:rPr>
        <w:t xml:space="preserve"> как и цифрам и иероглифам, можно поставить в соответствие один или несколько звуков определенного качества. </w:t>
      </w:r>
    </w:p>
    <w:p w14:paraId="08661700" w14:textId="77777777" w:rsidR="003C3BFC" w:rsidRPr="00F43E29" w:rsidRDefault="003C3BFC" w:rsidP="003C3BFC">
      <w:pPr>
        <w:shd w:val="clear" w:color="auto" w:fill="FFFFFF"/>
        <w:ind w:right="-141" w:firstLine="680"/>
        <w:rPr>
          <w:b/>
          <w:color w:val="000000"/>
          <w:sz w:val="28"/>
          <w:szCs w:val="28"/>
        </w:rPr>
      </w:pPr>
      <w:r w:rsidRPr="00701E9B">
        <w:rPr>
          <w:color w:val="000000"/>
          <w:sz w:val="28"/>
          <w:szCs w:val="28"/>
        </w:rPr>
        <w:t xml:space="preserve">Во-вторых, знак </w:t>
      </w:r>
      <w:proofErr w:type="gramStart"/>
      <w:r w:rsidRPr="00701E9B">
        <w:rPr>
          <w:color w:val="000000"/>
          <w:sz w:val="28"/>
          <w:szCs w:val="28"/>
        </w:rPr>
        <w:t xml:space="preserve">цифры </w:t>
      </w:r>
      <w:r>
        <w:rPr>
          <w:color w:val="000000"/>
          <w:sz w:val="28"/>
          <w:szCs w:val="28"/>
        </w:rPr>
        <w:t xml:space="preserve"> </w:t>
      </w:r>
      <w:r w:rsidRPr="00234832">
        <w:rPr>
          <w:color w:val="000000"/>
          <w:sz w:val="32"/>
          <w:szCs w:val="32"/>
        </w:rPr>
        <w:t>3</w:t>
      </w:r>
      <w:proofErr w:type="gramEnd"/>
      <w:r>
        <w:rPr>
          <w:color w:val="000000"/>
          <w:sz w:val="28"/>
          <w:szCs w:val="28"/>
        </w:rPr>
        <w:t xml:space="preserve"> </w:t>
      </w:r>
      <w:r w:rsidRPr="00701E9B">
        <w:rPr>
          <w:color w:val="000000"/>
          <w:sz w:val="28"/>
          <w:szCs w:val="28"/>
        </w:rPr>
        <w:t xml:space="preserve"> по-русски объединяет три звука (</w:t>
      </w:r>
      <w:r w:rsidRPr="00701E9B">
        <w:rPr>
          <w:i/>
          <w:color w:val="000000"/>
          <w:sz w:val="28"/>
          <w:szCs w:val="28"/>
        </w:rPr>
        <w:t>т</w:t>
      </w:r>
      <w:r w:rsidRPr="00701E9B">
        <w:rPr>
          <w:color w:val="000000"/>
          <w:sz w:val="28"/>
          <w:szCs w:val="28"/>
        </w:rPr>
        <w:t xml:space="preserve">, </w:t>
      </w:r>
      <w:r w:rsidRPr="00701E9B">
        <w:rPr>
          <w:i/>
          <w:iCs/>
          <w:color w:val="000000"/>
          <w:sz w:val="28"/>
          <w:szCs w:val="28"/>
        </w:rPr>
        <w:t xml:space="preserve">р, и). </w:t>
      </w:r>
      <w:r w:rsidRPr="00701E9B">
        <w:rPr>
          <w:color w:val="000000"/>
          <w:sz w:val="28"/>
          <w:szCs w:val="28"/>
        </w:rPr>
        <w:t xml:space="preserve">Но </w:t>
      </w:r>
      <w:proofErr w:type="gramStart"/>
      <w:r w:rsidRPr="00701E9B">
        <w:rPr>
          <w:color w:val="000000"/>
          <w:sz w:val="28"/>
          <w:szCs w:val="28"/>
        </w:rPr>
        <w:t>буква</w:t>
      </w:r>
      <w:r>
        <w:rPr>
          <w:color w:val="000000"/>
          <w:sz w:val="28"/>
          <w:szCs w:val="28"/>
        </w:rPr>
        <w:t xml:space="preserve"> </w:t>
      </w:r>
      <w:r w:rsidRPr="00701E9B">
        <w:rPr>
          <w:color w:val="000000"/>
          <w:sz w:val="28"/>
          <w:szCs w:val="28"/>
        </w:rPr>
        <w:t xml:space="preserve"> </w:t>
      </w:r>
      <w:r w:rsidRPr="00F43E29">
        <w:rPr>
          <w:i/>
          <w:iCs/>
          <w:color w:val="000000"/>
          <w:sz w:val="36"/>
          <w:szCs w:val="36"/>
        </w:rPr>
        <w:t>е</w:t>
      </w:r>
      <w:proofErr w:type="gramEnd"/>
      <w:r>
        <w:rPr>
          <w:i/>
          <w:iCs/>
          <w:color w:val="000000"/>
          <w:sz w:val="32"/>
          <w:szCs w:val="32"/>
        </w:rPr>
        <w:t xml:space="preserve"> </w:t>
      </w:r>
      <w:r w:rsidRPr="00900F05">
        <w:rPr>
          <w:i/>
          <w:iCs/>
          <w:color w:val="000000"/>
          <w:sz w:val="32"/>
          <w:szCs w:val="32"/>
        </w:rPr>
        <w:t xml:space="preserve"> </w:t>
      </w:r>
      <w:r w:rsidRPr="00701E9B">
        <w:rPr>
          <w:color w:val="000000"/>
          <w:sz w:val="28"/>
          <w:szCs w:val="28"/>
        </w:rPr>
        <w:t>в слове</w:t>
      </w:r>
      <w:r>
        <w:rPr>
          <w:color w:val="000000"/>
          <w:sz w:val="28"/>
          <w:szCs w:val="28"/>
        </w:rPr>
        <w:t xml:space="preserve">  </w:t>
      </w:r>
      <w:r w:rsidRPr="00701E9B">
        <w:rPr>
          <w:color w:val="000000"/>
          <w:sz w:val="28"/>
          <w:szCs w:val="28"/>
        </w:rPr>
        <w:t xml:space="preserve"> </w:t>
      </w:r>
      <w:r w:rsidRPr="00F43E29">
        <w:rPr>
          <w:i/>
          <w:iCs/>
          <w:color w:val="000000"/>
          <w:sz w:val="36"/>
          <w:szCs w:val="36"/>
        </w:rPr>
        <w:t>если</w:t>
      </w:r>
      <w:r>
        <w:rPr>
          <w:i/>
          <w:iCs/>
          <w:color w:val="000000"/>
          <w:sz w:val="32"/>
          <w:szCs w:val="32"/>
        </w:rPr>
        <w:t xml:space="preserve"> </w:t>
      </w:r>
      <w:r w:rsidRPr="00701E9B">
        <w:rPr>
          <w:i/>
          <w:iCs/>
          <w:color w:val="000000"/>
          <w:sz w:val="28"/>
          <w:szCs w:val="28"/>
        </w:rPr>
        <w:t xml:space="preserve"> </w:t>
      </w:r>
      <w:r w:rsidRPr="00701E9B">
        <w:rPr>
          <w:color w:val="000000"/>
          <w:sz w:val="28"/>
          <w:szCs w:val="28"/>
        </w:rPr>
        <w:t xml:space="preserve">— знак двух звуков </w:t>
      </w:r>
      <w:r w:rsidRPr="00F43E29">
        <w:rPr>
          <w:color w:val="000000"/>
          <w:sz w:val="36"/>
          <w:szCs w:val="36"/>
        </w:rPr>
        <w:t>[</w:t>
      </w:r>
      <w:r w:rsidRPr="00F43E29">
        <w:rPr>
          <w:color w:val="000000"/>
          <w:sz w:val="36"/>
          <w:szCs w:val="36"/>
          <w:lang w:val="en-US"/>
        </w:rPr>
        <w:t>j</w:t>
      </w:r>
      <w:r w:rsidRPr="00F43E29">
        <w:rPr>
          <w:color w:val="000000"/>
          <w:sz w:val="36"/>
          <w:szCs w:val="36"/>
        </w:rPr>
        <w:t>е]</w:t>
      </w:r>
      <w:r w:rsidRPr="00701E9B">
        <w:rPr>
          <w:color w:val="000000"/>
          <w:sz w:val="28"/>
          <w:szCs w:val="28"/>
        </w:rPr>
        <w:t xml:space="preserve">, безударное </w:t>
      </w:r>
      <w:r>
        <w:rPr>
          <w:color w:val="000000"/>
          <w:sz w:val="28"/>
          <w:szCs w:val="28"/>
        </w:rPr>
        <w:t xml:space="preserve"> </w:t>
      </w:r>
      <w:r w:rsidRPr="00B224E9">
        <w:rPr>
          <w:i/>
          <w:iCs/>
          <w:color w:val="000000"/>
          <w:sz w:val="36"/>
          <w:szCs w:val="36"/>
        </w:rPr>
        <w:t>и</w:t>
      </w:r>
      <w:r>
        <w:rPr>
          <w:i/>
          <w:iCs/>
          <w:color w:val="000000"/>
          <w:sz w:val="32"/>
          <w:szCs w:val="32"/>
        </w:rPr>
        <w:t xml:space="preserve"> </w:t>
      </w:r>
      <w:r w:rsidRPr="00701E9B">
        <w:rPr>
          <w:i/>
          <w:iCs/>
          <w:color w:val="000000"/>
          <w:sz w:val="28"/>
          <w:szCs w:val="28"/>
        </w:rPr>
        <w:t xml:space="preserve"> </w:t>
      </w:r>
      <w:r w:rsidRPr="00701E9B">
        <w:rPr>
          <w:color w:val="000000"/>
          <w:sz w:val="28"/>
          <w:szCs w:val="28"/>
        </w:rPr>
        <w:t>русские произносят как</w:t>
      </w:r>
      <w:r>
        <w:rPr>
          <w:color w:val="000000"/>
          <w:sz w:val="28"/>
          <w:szCs w:val="28"/>
        </w:rPr>
        <w:t xml:space="preserve"> </w:t>
      </w:r>
      <w:r w:rsidRPr="00701E9B">
        <w:rPr>
          <w:color w:val="000000"/>
          <w:sz w:val="28"/>
          <w:szCs w:val="28"/>
        </w:rPr>
        <w:t xml:space="preserve"> </w:t>
      </w:r>
      <w:r w:rsidRPr="00B224E9">
        <w:rPr>
          <w:color w:val="000000"/>
          <w:sz w:val="36"/>
          <w:szCs w:val="36"/>
        </w:rPr>
        <w:t>[</w:t>
      </w:r>
      <w:proofErr w:type="spellStart"/>
      <w:r w:rsidRPr="00B224E9">
        <w:rPr>
          <w:color w:val="000000"/>
          <w:sz w:val="36"/>
          <w:szCs w:val="36"/>
        </w:rPr>
        <w:t>и</w:t>
      </w:r>
      <w:r w:rsidRPr="00B224E9">
        <w:rPr>
          <w:color w:val="000000"/>
          <w:sz w:val="40"/>
          <w:szCs w:val="40"/>
          <w:vertAlign w:val="superscript"/>
        </w:rPr>
        <w:t>е</w:t>
      </w:r>
      <w:proofErr w:type="spellEnd"/>
      <w:r w:rsidRPr="00701E9B">
        <w:rPr>
          <w:color w:val="000000"/>
          <w:sz w:val="28"/>
          <w:szCs w:val="28"/>
        </w:rPr>
        <w:t>]</w:t>
      </w:r>
      <w:r>
        <w:rPr>
          <w:color w:val="000000"/>
          <w:sz w:val="28"/>
          <w:szCs w:val="28"/>
        </w:rPr>
        <w:t xml:space="preserve">. </w:t>
      </w:r>
      <w:r w:rsidRPr="00F43E29">
        <w:rPr>
          <w:rStyle w:val="a3"/>
          <w:b/>
          <w:color w:val="000000"/>
          <w:sz w:val="28"/>
          <w:szCs w:val="28"/>
        </w:rPr>
        <w:footnoteReference w:id="16"/>
      </w:r>
    </w:p>
    <w:p w14:paraId="4F8D1EBC" w14:textId="77777777" w:rsidR="003C3BFC" w:rsidRDefault="003C3BFC" w:rsidP="003C3BFC">
      <w:pPr>
        <w:shd w:val="clear" w:color="auto" w:fill="FFFFFF"/>
        <w:ind w:right="-141" w:firstLine="680"/>
        <w:rPr>
          <w:color w:val="000000"/>
          <w:sz w:val="28"/>
          <w:szCs w:val="28"/>
        </w:rPr>
      </w:pPr>
      <w:r w:rsidRPr="00701E9B">
        <w:rPr>
          <w:color w:val="000000"/>
          <w:sz w:val="28"/>
          <w:szCs w:val="28"/>
        </w:rPr>
        <w:t xml:space="preserve">В-третьих, если </w:t>
      </w:r>
      <w:proofErr w:type="spellStart"/>
      <w:proofErr w:type="gramStart"/>
      <w:r w:rsidRPr="00701E9B">
        <w:rPr>
          <w:color w:val="000000"/>
          <w:sz w:val="28"/>
          <w:szCs w:val="28"/>
        </w:rPr>
        <w:t>фонетичность</w:t>
      </w:r>
      <w:proofErr w:type="spellEnd"/>
      <w:r w:rsidRPr="00701E9B">
        <w:rPr>
          <w:color w:val="000000"/>
          <w:sz w:val="28"/>
          <w:szCs w:val="28"/>
        </w:rPr>
        <w:t xml:space="preserve"> </w:t>
      </w:r>
      <w:r>
        <w:rPr>
          <w:color w:val="000000"/>
          <w:sz w:val="28"/>
          <w:szCs w:val="28"/>
        </w:rPr>
        <w:t xml:space="preserve"> </w:t>
      </w:r>
      <w:r w:rsidRPr="00701E9B">
        <w:rPr>
          <w:color w:val="000000"/>
          <w:sz w:val="28"/>
          <w:szCs w:val="28"/>
        </w:rPr>
        <w:t>—</w:t>
      </w:r>
      <w:proofErr w:type="gramEnd"/>
      <w:r>
        <w:rPr>
          <w:color w:val="000000"/>
          <w:sz w:val="28"/>
          <w:szCs w:val="28"/>
        </w:rPr>
        <w:t xml:space="preserve"> </w:t>
      </w:r>
      <w:r w:rsidRPr="00701E9B">
        <w:rPr>
          <w:color w:val="000000"/>
          <w:sz w:val="28"/>
          <w:szCs w:val="28"/>
        </w:rPr>
        <w:t xml:space="preserve"> признак буквенного письма, то почему английское правописание теряет свою</w:t>
      </w:r>
      <w:r>
        <w:rPr>
          <w:color w:val="000000"/>
          <w:sz w:val="28"/>
          <w:szCs w:val="28"/>
        </w:rPr>
        <w:t xml:space="preserve"> </w:t>
      </w:r>
      <w:r w:rsidRPr="00701E9B">
        <w:rPr>
          <w:color w:val="000000"/>
          <w:sz w:val="28"/>
          <w:szCs w:val="28"/>
        </w:rPr>
        <w:t xml:space="preserve"> «</w:t>
      </w:r>
      <w:proofErr w:type="spellStart"/>
      <w:r w:rsidRPr="00701E9B">
        <w:rPr>
          <w:color w:val="000000"/>
          <w:sz w:val="28"/>
          <w:szCs w:val="28"/>
        </w:rPr>
        <w:t>фонетичность</w:t>
      </w:r>
      <w:proofErr w:type="spellEnd"/>
      <w:r w:rsidRPr="00701E9B">
        <w:rPr>
          <w:color w:val="000000"/>
          <w:sz w:val="28"/>
          <w:szCs w:val="28"/>
        </w:rPr>
        <w:t xml:space="preserve">»? </w:t>
      </w:r>
    </w:p>
    <w:p w14:paraId="73E0F3ED" w14:textId="77777777" w:rsidR="003C3BFC" w:rsidRDefault="003C3BFC" w:rsidP="003C3BFC">
      <w:pPr>
        <w:shd w:val="clear" w:color="auto" w:fill="FFFFFF"/>
        <w:ind w:right="-141" w:firstLine="680"/>
        <w:rPr>
          <w:color w:val="000000"/>
          <w:sz w:val="28"/>
          <w:szCs w:val="28"/>
        </w:rPr>
      </w:pPr>
      <w:r w:rsidRPr="00701E9B">
        <w:rPr>
          <w:color w:val="000000"/>
          <w:sz w:val="28"/>
          <w:szCs w:val="28"/>
        </w:rPr>
        <w:t>В-четвертых, подобно иероглифам буквы имеют названия, знак тех</w:t>
      </w:r>
      <w:r>
        <w:rPr>
          <w:color w:val="000000"/>
          <w:sz w:val="28"/>
          <w:szCs w:val="28"/>
        </w:rPr>
        <w:t xml:space="preserve"> и других можно прочитать </w:t>
      </w:r>
      <w:proofErr w:type="gramStart"/>
      <w:r>
        <w:rPr>
          <w:color w:val="000000"/>
          <w:sz w:val="28"/>
          <w:szCs w:val="28"/>
        </w:rPr>
        <w:t xml:space="preserve">вслух; </w:t>
      </w:r>
      <w:r w:rsidRPr="00701E9B">
        <w:rPr>
          <w:color w:val="000000"/>
          <w:sz w:val="28"/>
          <w:szCs w:val="28"/>
        </w:rPr>
        <w:t xml:space="preserve"> в</w:t>
      </w:r>
      <w:proofErr w:type="gramEnd"/>
      <w:r>
        <w:rPr>
          <w:color w:val="000000"/>
          <w:sz w:val="28"/>
          <w:szCs w:val="28"/>
        </w:rPr>
        <w:t xml:space="preserve"> </w:t>
      </w:r>
      <w:r w:rsidRPr="00701E9B">
        <w:rPr>
          <w:color w:val="000000"/>
          <w:sz w:val="28"/>
          <w:szCs w:val="28"/>
        </w:rPr>
        <w:t>старину буквы использовали вместо цифр.</w:t>
      </w:r>
      <w:r>
        <w:rPr>
          <w:color w:val="000000"/>
          <w:sz w:val="28"/>
          <w:szCs w:val="28"/>
        </w:rPr>
        <w:t xml:space="preserve"> </w:t>
      </w:r>
      <w:r w:rsidRPr="00701E9B">
        <w:rPr>
          <w:color w:val="000000"/>
          <w:sz w:val="28"/>
          <w:szCs w:val="28"/>
        </w:rPr>
        <w:t xml:space="preserve">Суть в том, что </w:t>
      </w:r>
      <w:proofErr w:type="gramStart"/>
      <w:r w:rsidRPr="00701E9B">
        <w:rPr>
          <w:color w:val="000000"/>
          <w:sz w:val="28"/>
          <w:szCs w:val="28"/>
        </w:rPr>
        <w:t xml:space="preserve">существует </w:t>
      </w:r>
      <w:r>
        <w:rPr>
          <w:color w:val="000000"/>
          <w:sz w:val="28"/>
          <w:szCs w:val="28"/>
        </w:rPr>
        <w:t xml:space="preserve"> </w:t>
      </w:r>
      <w:proofErr w:type="spellStart"/>
      <w:r w:rsidRPr="00701E9B">
        <w:rPr>
          <w:color w:val="000000"/>
          <w:sz w:val="28"/>
          <w:szCs w:val="28"/>
        </w:rPr>
        <w:t>омонимизация</w:t>
      </w:r>
      <w:proofErr w:type="spellEnd"/>
      <w:proofErr w:type="gramEnd"/>
      <w:r>
        <w:rPr>
          <w:color w:val="000000"/>
          <w:sz w:val="28"/>
          <w:szCs w:val="28"/>
        </w:rPr>
        <w:t xml:space="preserve"> </w:t>
      </w:r>
      <w:r w:rsidRPr="00701E9B">
        <w:rPr>
          <w:color w:val="000000"/>
          <w:sz w:val="28"/>
          <w:szCs w:val="28"/>
        </w:rPr>
        <w:t xml:space="preserve"> звуков по символам подобно </w:t>
      </w:r>
      <w:proofErr w:type="spellStart"/>
      <w:r w:rsidRPr="00701E9B">
        <w:rPr>
          <w:color w:val="000000"/>
          <w:sz w:val="28"/>
          <w:szCs w:val="28"/>
        </w:rPr>
        <w:t>омонимизации</w:t>
      </w:r>
      <w:proofErr w:type="spellEnd"/>
      <w:r w:rsidRPr="00701E9B">
        <w:rPr>
          <w:color w:val="000000"/>
          <w:sz w:val="28"/>
          <w:szCs w:val="28"/>
        </w:rPr>
        <w:t xml:space="preserve"> значений (смысла) </w:t>
      </w:r>
      <w:r>
        <w:rPr>
          <w:color w:val="000000"/>
          <w:sz w:val="28"/>
          <w:szCs w:val="28"/>
        </w:rPr>
        <w:t>слов по совокупно</w:t>
      </w:r>
      <w:r w:rsidRPr="00701E9B">
        <w:rPr>
          <w:color w:val="000000"/>
          <w:sz w:val="28"/>
          <w:szCs w:val="28"/>
        </w:rPr>
        <w:t xml:space="preserve">сти звуков или букв. </w:t>
      </w:r>
    </w:p>
    <w:p w14:paraId="17FABEF1" w14:textId="77777777" w:rsidR="003C3BFC" w:rsidRPr="00701E9B" w:rsidRDefault="003C3BFC" w:rsidP="003C3BFC">
      <w:pPr>
        <w:shd w:val="clear" w:color="auto" w:fill="FFFFFF"/>
        <w:ind w:right="-141" w:firstLine="680"/>
        <w:rPr>
          <w:sz w:val="28"/>
          <w:szCs w:val="28"/>
        </w:rPr>
      </w:pPr>
      <w:r w:rsidRPr="00701E9B">
        <w:rPr>
          <w:color w:val="000000"/>
          <w:sz w:val="28"/>
          <w:szCs w:val="28"/>
        </w:rPr>
        <w:t>В-пятых, буквы можно закодировать нотами и сыграть, но ведь и тональная речь не является абсолютно невозможной.</w:t>
      </w:r>
    </w:p>
    <w:p w14:paraId="097BD023"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25</w:t>
      </w:r>
      <w:r w:rsidRPr="0014178F">
        <w:rPr>
          <w:iCs/>
          <w:color w:val="000000"/>
          <w:sz w:val="28"/>
          <w:szCs w:val="28"/>
          <w:u w:val="single"/>
        </w:rPr>
        <w:t xml:space="preserve"> </w:t>
      </w:r>
      <w:r w:rsidRPr="00B0197C">
        <w:rPr>
          <w:iCs/>
          <w:color w:val="000000"/>
          <w:sz w:val="28"/>
          <w:szCs w:val="28"/>
          <w:u w:val="single"/>
        </w:rPr>
        <w:t>}</w:t>
      </w:r>
    </w:p>
    <w:p w14:paraId="6DEC851C" w14:textId="77777777" w:rsidR="003C3BFC" w:rsidRPr="00701E9B" w:rsidRDefault="003C3BFC" w:rsidP="003C3BFC">
      <w:pPr>
        <w:shd w:val="clear" w:color="auto" w:fill="FFFFFF"/>
        <w:ind w:right="-141" w:firstLine="680"/>
        <w:jc w:val="both"/>
        <w:rPr>
          <w:sz w:val="28"/>
          <w:szCs w:val="28"/>
        </w:rPr>
      </w:pPr>
      <w:r w:rsidRPr="00701E9B">
        <w:rPr>
          <w:color w:val="000000"/>
          <w:sz w:val="28"/>
          <w:szCs w:val="28"/>
        </w:rPr>
        <w:t>Характеристика русского п</w:t>
      </w:r>
      <w:r>
        <w:rPr>
          <w:color w:val="000000"/>
          <w:sz w:val="28"/>
          <w:szCs w:val="28"/>
        </w:rPr>
        <w:t>исьма как речевого, фонетическо</w:t>
      </w:r>
      <w:r w:rsidRPr="00701E9B">
        <w:rPr>
          <w:color w:val="000000"/>
          <w:sz w:val="28"/>
          <w:szCs w:val="28"/>
        </w:rPr>
        <w:t>го письма по сути ничего не поясняет. Это понятие является устаревшим и должно рассматриваться как пережиток, который хотя и принес в прошлом пользу, но в настоящее время не соответствует ни уровню знаний, ни аналитическим возможностям современного человека.</w:t>
      </w:r>
    </w:p>
    <w:p w14:paraId="25BB7E6E" w14:textId="77777777" w:rsidR="003C3BFC" w:rsidRPr="00701E9B" w:rsidRDefault="003C3BFC" w:rsidP="003C3BFC">
      <w:pPr>
        <w:shd w:val="clear" w:color="auto" w:fill="FFFFFF"/>
        <w:ind w:right="-141" w:firstLine="680"/>
        <w:rPr>
          <w:sz w:val="28"/>
          <w:szCs w:val="28"/>
        </w:rPr>
      </w:pPr>
      <w:r w:rsidRPr="00701E9B">
        <w:rPr>
          <w:color w:val="000000"/>
          <w:sz w:val="28"/>
          <w:szCs w:val="28"/>
        </w:rPr>
        <w:t xml:space="preserve">На деле же передать звук можно с помощью акустических </w:t>
      </w:r>
      <w:proofErr w:type="gramStart"/>
      <w:r w:rsidRPr="00701E9B">
        <w:rPr>
          <w:color w:val="000000"/>
          <w:sz w:val="28"/>
          <w:szCs w:val="28"/>
        </w:rPr>
        <w:t>средств</w:t>
      </w:r>
      <w:r>
        <w:rPr>
          <w:color w:val="000000"/>
          <w:sz w:val="28"/>
          <w:szCs w:val="28"/>
        </w:rPr>
        <w:t xml:space="preserve"> </w:t>
      </w:r>
      <w:r w:rsidRPr="00701E9B">
        <w:rPr>
          <w:color w:val="000000"/>
          <w:sz w:val="28"/>
          <w:szCs w:val="28"/>
        </w:rPr>
        <w:t xml:space="preserve"> —</w:t>
      </w:r>
      <w:proofErr w:type="gramEnd"/>
      <w:r w:rsidRPr="00701E9B">
        <w:rPr>
          <w:color w:val="000000"/>
          <w:sz w:val="28"/>
          <w:szCs w:val="28"/>
        </w:rPr>
        <w:t xml:space="preserve"> струны, голоса;</w:t>
      </w:r>
      <w:r>
        <w:rPr>
          <w:color w:val="000000"/>
          <w:sz w:val="28"/>
          <w:szCs w:val="28"/>
        </w:rPr>
        <w:t xml:space="preserve"> </w:t>
      </w:r>
      <w:r w:rsidRPr="00701E9B">
        <w:rPr>
          <w:color w:val="000000"/>
          <w:sz w:val="28"/>
          <w:szCs w:val="28"/>
        </w:rPr>
        <w:t xml:space="preserve"> звуки речи</w:t>
      </w:r>
      <w:r>
        <w:rPr>
          <w:color w:val="000000"/>
          <w:sz w:val="28"/>
          <w:szCs w:val="28"/>
        </w:rPr>
        <w:t xml:space="preserve"> </w:t>
      </w:r>
      <w:r w:rsidRPr="00701E9B">
        <w:rPr>
          <w:color w:val="000000"/>
          <w:sz w:val="28"/>
          <w:szCs w:val="28"/>
        </w:rPr>
        <w:t xml:space="preserve"> </w:t>
      </w:r>
      <w:r w:rsidRPr="00511C76">
        <w:rPr>
          <w:i/>
          <w:color w:val="000000"/>
          <w:sz w:val="28"/>
          <w:szCs w:val="28"/>
        </w:rPr>
        <w:t>передаются</w:t>
      </w:r>
      <w:r w:rsidRPr="00701E9B">
        <w:rPr>
          <w:color w:val="000000"/>
          <w:sz w:val="28"/>
          <w:szCs w:val="28"/>
        </w:rPr>
        <w:t xml:space="preserve"> </w:t>
      </w:r>
      <w:r>
        <w:rPr>
          <w:color w:val="000000"/>
          <w:sz w:val="28"/>
          <w:szCs w:val="28"/>
        </w:rPr>
        <w:t xml:space="preserve"> в смысле "наследуются" </w:t>
      </w:r>
      <w:r w:rsidRPr="00701E9B">
        <w:rPr>
          <w:color w:val="000000"/>
          <w:sz w:val="28"/>
          <w:szCs w:val="28"/>
        </w:rPr>
        <w:t xml:space="preserve">поколениями людей как </w:t>
      </w:r>
      <w:r w:rsidRPr="00462154">
        <w:rPr>
          <w:i/>
          <w:color w:val="000000"/>
          <w:sz w:val="28"/>
          <w:szCs w:val="28"/>
        </w:rPr>
        <w:t>преемственность артикуляции</w:t>
      </w:r>
      <w:r w:rsidRPr="00701E9B">
        <w:rPr>
          <w:color w:val="000000"/>
          <w:sz w:val="28"/>
          <w:szCs w:val="28"/>
        </w:rPr>
        <w:t>,</w:t>
      </w:r>
      <w:r>
        <w:rPr>
          <w:color w:val="000000"/>
          <w:sz w:val="28"/>
          <w:szCs w:val="28"/>
        </w:rPr>
        <w:t xml:space="preserve"> </w:t>
      </w:r>
      <w:r w:rsidRPr="00701E9B">
        <w:rPr>
          <w:color w:val="000000"/>
          <w:sz w:val="28"/>
          <w:szCs w:val="28"/>
        </w:rPr>
        <w:t xml:space="preserve"> причем </w:t>
      </w:r>
      <w:r>
        <w:rPr>
          <w:color w:val="000000"/>
          <w:sz w:val="28"/>
          <w:szCs w:val="28"/>
        </w:rPr>
        <w:t xml:space="preserve"> </w:t>
      </w:r>
      <w:r w:rsidRPr="00701E9B">
        <w:rPr>
          <w:color w:val="000000"/>
          <w:sz w:val="28"/>
          <w:szCs w:val="28"/>
        </w:rPr>
        <w:t>на границах</w:t>
      </w:r>
      <w:r>
        <w:rPr>
          <w:color w:val="000000"/>
          <w:sz w:val="28"/>
          <w:szCs w:val="28"/>
        </w:rPr>
        <w:t xml:space="preserve"> </w:t>
      </w:r>
      <w:r w:rsidRPr="00701E9B">
        <w:rPr>
          <w:color w:val="000000"/>
          <w:sz w:val="28"/>
          <w:szCs w:val="28"/>
        </w:rPr>
        <w:t xml:space="preserve"> большого временного периода она представлена существенными различиями даже для одного языка. Обозначить звук можно описанием частоты и других характеристик, присущих колебательным процессам. Буквы же могут служить </w:t>
      </w:r>
      <w:r w:rsidRPr="00701E9B">
        <w:rPr>
          <w:color w:val="000000"/>
          <w:sz w:val="28"/>
          <w:szCs w:val="28"/>
        </w:rPr>
        <w:lastRenderedPageBreak/>
        <w:t>лишь условными обозначениями звука с той же глубиной аналогии, с какой они могут служить условными обозначениями расстояния, скорости, объема и др. Раньше не было других способов описания звуков речи кроме как буквами. Теперь при использовании для нужд фонетики технического оборудования абстрагирование в этой области должно развиваться быстрее.</w:t>
      </w:r>
    </w:p>
    <w:p w14:paraId="24EE1429"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Необходимо сделать реалистичный вывод из следующих фактов:</w:t>
      </w:r>
    </w:p>
    <w:p w14:paraId="5C882656" w14:textId="77777777" w:rsidR="003C3BFC" w:rsidRDefault="003C3BFC" w:rsidP="003C3BFC">
      <w:pPr>
        <w:shd w:val="clear" w:color="auto" w:fill="FFFFFF"/>
        <w:ind w:right="-141" w:firstLine="680"/>
        <w:rPr>
          <w:color w:val="000000"/>
          <w:sz w:val="28"/>
          <w:szCs w:val="28"/>
        </w:rPr>
      </w:pPr>
      <w:proofErr w:type="gramStart"/>
      <w:r w:rsidRPr="00701E9B">
        <w:rPr>
          <w:color w:val="000000"/>
          <w:sz w:val="28"/>
          <w:szCs w:val="28"/>
        </w:rPr>
        <w:t>а)</w:t>
      </w:r>
      <w:r>
        <w:rPr>
          <w:color w:val="000000"/>
          <w:sz w:val="28"/>
          <w:szCs w:val="28"/>
        </w:rPr>
        <w:t xml:space="preserve"> </w:t>
      </w:r>
      <w:r w:rsidRPr="00701E9B">
        <w:rPr>
          <w:color w:val="000000"/>
          <w:sz w:val="28"/>
          <w:szCs w:val="28"/>
        </w:rPr>
        <w:t xml:space="preserve"> буквы</w:t>
      </w:r>
      <w:proofErr w:type="gramEnd"/>
      <w:r w:rsidRPr="00701E9B">
        <w:rPr>
          <w:color w:val="000000"/>
          <w:sz w:val="28"/>
          <w:szCs w:val="28"/>
        </w:rPr>
        <w:t xml:space="preserve"> — это самостоятельные единицы, </w:t>
      </w:r>
      <w:r>
        <w:rPr>
          <w:color w:val="000000"/>
          <w:sz w:val="28"/>
          <w:szCs w:val="28"/>
        </w:rPr>
        <w:t xml:space="preserve"> </w:t>
      </w:r>
      <w:r w:rsidRPr="009D70B8">
        <w:rPr>
          <w:i/>
          <w:color w:val="000000"/>
          <w:sz w:val="28"/>
          <w:szCs w:val="28"/>
        </w:rPr>
        <w:t>объективно</w:t>
      </w:r>
      <w:r w:rsidRPr="00701E9B">
        <w:rPr>
          <w:color w:val="000000"/>
          <w:sz w:val="28"/>
          <w:szCs w:val="28"/>
        </w:rPr>
        <w:t xml:space="preserve"> </w:t>
      </w:r>
      <w:r>
        <w:rPr>
          <w:color w:val="000000"/>
          <w:sz w:val="28"/>
          <w:szCs w:val="28"/>
        </w:rPr>
        <w:t xml:space="preserve"> </w:t>
      </w:r>
      <w:r w:rsidRPr="00FD12C4">
        <w:rPr>
          <w:i/>
          <w:color w:val="000000"/>
          <w:sz w:val="28"/>
          <w:szCs w:val="28"/>
        </w:rPr>
        <w:t>независимые</w:t>
      </w:r>
      <w:r w:rsidRPr="00701E9B">
        <w:rPr>
          <w:color w:val="000000"/>
          <w:sz w:val="28"/>
          <w:szCs w:val="28"/>
        </w:rPr>
        <w:t xml:space="preserve"> </w:t>
      </w:r>
      <w:r>
        <w:rPr>
          <w:color w:val="000000"/>
          <w:sz w:val="28"/>
          <w:szCs w:val="28"/>
        </w:rPr>
        <w:t xml:space="preserve"> </w:t>
      </w:r>
      <w:r w:rsidRPr="00701E9B">
        <w:rPr>
          <w:color w:val="000000"/>
          <w:sz w:val="28"/>
          <w:szCs w:val="28"/>
        </w:rPr>
        <w:t xml:space="preserve">от звуков, связанные с ними лишь в нашем сознании; </w:t>
      </w:r>
    </w:p>
    <w:p w14:paraId="6E3388FB"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б)</w:t>
      </w:r>
      <w:r>
        <w:rPr>
          <w:color w:val="000000"/>
          <w:sz w:val="28"/>
          <w:szCs w:val="28"/>
        </w:rPr>
        <w:t xml:space="preserve"> </w:t>
      </w:r>
      <w:r w:rsidRPr="00701E9B">
        <w:rPr>
          <w:color w:val="000000"/>
          <w:sz w:val="28"/>
          <w:szCs w:val="28"/>
        </w:rPr>
        <w:t xml:space="preserve">совокупность букв не является информацией, а ставится ей в </w:t>
      </w:r>
      <w:r w:rsidRPr="009D70B8">
        <w:rPr>
          <w:i/>
          <w:color w:val="000000"/>
          <w:sz w:val="28"/>
          <w:szCs w:val="28"/>
        </w:rPr>
        <w:t>соответствие</w:t>
      </w:r>
      <w:r w:rsidRPr="00701E9B">
        <w:rPr>
          <w:color w:val="000000"/>
          <w:sz w:val="28"/>
          <w:szCs w:val="28"/>
        </w:rPr>
        <w:t xml:space="preserve"> точно так же, как ей ставится в соответствие совокупность определенных и неопределенных звуков; </w:t>
      </w:r>
    </w:p>
    <w:p w14:paraId="4A1AF9EC"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 xml:space="preserve">в) поэтому между буквами и звуками речи может быть только </w:t>
      </w:r>
      <w:r w:rsidRPr="00F62788">
        <w:rPr>
          <w:i/>
          <w:color w:val="000000"/>
          <w:sz w:val="28"/>
          <w:szCs w:val="28"/>
        </w:rPr>
        <w:t>аналогия</w:t>
      </w:r>
      <w:r w:rsidRPr="00701E9B">
        <w:rPr>
          <w:color w:val="000000"/>
          <w:sz w:val="28"/>
          <w:szCs w:val="28"/>
        </w:rPr>
        <w:t xml:space="preserve"> на уровне лингвистической формализации, так же как существует аналогия между количественной величиной сигнала напряжения в аналоговых вычислительных машинах (АВМ) и количественным показателем физического процесса, который моделируется на этой машине. Только в последнем случае аналогия проводится на уровне математической формализации, опять-таки сводящейся к коду, символу; </w:t>
      </w:r>
    </w:p>
    <w:p w14:paraId="07F2AC94"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 xml:space="preserve">г) звуки и буквы относятся к материально различным знаковым системам, каждая из которых обладает </w:t>
      </w:r>
      <w:r w:rsidRPr="00E80896">
        <w:rPr>
          <w:i/>
          <w:color w:val="000000"/>
          <w:sz w:val="28"/>
          <w:szCs w:val="28"/>
        </w:rPr>
        <w:t>специфическими,</w:t>
      </w:r>
      <w:r w:rsidRPr="00701E9B">
        <w:rPr>
          <w:color w:val="000000"/>
          <w:sz w:val="28"/>
          <w:szCs w:val="28"/>
        </w:rPr>
        <w:t xml:space="preserve"> присущими только ей, свойствами, вытекающими из ее материальной структуры. Поэтому стремление приписать буквенной знаковой системе свойства, характерные звуковой знаковой системе, ведет к искажению реальных соотношений в коде, к логическим противоречиям в его системе.</w:t>
      </w:r>
    </w:p>
    <w:p w14:paraId="03D35514" w14:textId="77777777" w:rsidR="003C3BFC" w:rsidRPr="0085429C" w:rsidRDefault="003C3BFC" w:rsidP="003C3BFC">
      <w:pPr>
        <w:shd w:val="clear" w:color="auto" w:fill="FFFFFF"/>
        <w:ind w:right="-141" w:firstLine="680"/>
        <w:jc w:val="both"/>
        <w:rPr>
          <w:color w:val="000000"/>
          <w:sz w:val="28"/>
          <w:szCs w:val="28"/>
        </w:rPr>
      </w:pPr>
    </w:p>
    <w:p w14:paraId="5D73934A"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 xml:space="preserve">К сожалению, с большим трудом завоевывает признание мысль, что связь между буквами и стандартами речевых звуков (дистинктивными признаками звуков) в мозгу человека есть лишь результат обучения и не может являться характеристикой письма. Кроме того, поскольку эта связь рефлекторная, она не может служить объективным критерием для оценки оптимальности существующей системы правописания; но это обстоятельство остается завуалированным, так как обе знаковые системы, звуковая и буквенная, созданы </w:t>
      </w:r>
    </w:p>
    <w:p w14:paraId="35E67279"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26</w:t>
      </w:r>
      <w:r w:rsidRPr="0014178F">
        <w:rPr>
          <w:iCs/>
          <w:color w:val="000000"/>
          <w:sz w:val="28"/>
          <w:szCs w:val="28"/>
          <w:u w:val="single"/>
        </w:rPr>
        <w:t xml:space="preserve"> </w:t>
      </w:r>
      <w:r w:rsidRPr="00B0197C">
        <w:rPr>
          <w:iCs/>
          <w:color w:val="000000"/>
          <w:sz w:val="28"/>
          <w:szCs w:val="28"/>
          <w:u w:val="single"/>
        </w:rPr>
        <w:t>}</w:t>
      </w:r>
    </w:p>
    <w:p w14:paraId="64C257B5" w14:textId="77777777" w:rsidR="003C3BFC" w:rsidRPr="00701E9B" w:rsidRDefault="003C3BFC" w:rsidP="003C3BFC">
      <w:pPr>
        <w:shd w:val="clear" w:color="auto" w:fill="FFFFFF"/>
        <w:ind w:right="-141"/>
        <w:jc w:val="both"/>
        <w:rPr>
          <w:sz w:val="28"/>
          <w:szCs w:val="28"/>
        </w:rPr>
      </w:pPr>
      <w:r w:rsidRPr="00701E9B">
        <w:rPr>
          <w:color w:val="000000"/>
          <w:sz w:val="28"/>
          <w:szCs w:val="28"/>
        </w:rPr>
        <w:t xml:space="preserve">мозгом для интерпретации языкового мышления. В случае представления понятий комплексами букв или звуков мы лишены возможности произвести сравнение сознательного решения с поведением объекта, не зависящего от сознания, как это происходит при расчете элементов деформации балки под нагрузкой. Поэтому оценка оптимальности буквенных представлений может быть выполнена после того, как развитие абстрактного мышления приведет к пониманию необходимости очистить знаковую систему от всего, что ей не присуще в силу ее воплощения </w:t>
      </w:r>
      <w:proofErr w:type="gramStart"/>
      <w:r w:rsidRPr="00701E9B">
        <w:rPr>
          <w:color w:val="000000"/>
          <w:sz w:val="28"/>
          <w:szCs w:val="28"/>
        </w:rPr>
        <w:t>в</w:t>
      </w:r>
      <w:r>
        <w:rPr>
          <w:color w:val="000000"/>
          <w:sz w:val="28"/>
          <w:szCs w:val="28"/>
        </w:rPr>
        <w:t xml:space="preserve"> </w:t>
      </w:r>
      <w:r w:rsidRPr="00701E9B">
        <w:rPr>
          <w:color w:val="000000"/>
          <w:sz w:val="28"/>
          <w:szCs w:val="28"/>
        </w:rPr>
        <w:t xml:space="preserve"> </w:t>
      </w:r>
      <w:r w:rsidRPr="00350928">
        <w:rPr>
          <w:i/>
          <w:color w:val="000000"/>
          <w:sz w:val="28"/>
          <w:szCs w:val="28"/>
          <w:u w:val="single"/>
        </w:rPr>
        <w:t>данном</w:t>
      </w:r>
      <w:proofErr w:type="gramEnd"/>
      <w:r>
        <w:rPr>
          <w:i/>
          <w:color w:val="000000"/>
          <w:sz w:val="28"/>
          <w:szCs w:val="28"/>
          <w:u w:val="single"/>
        </w:rPr>
        <w:t xml:space="preserve"> </w:t>
      </w:r>
      <w:r w:rsidRPr="00350928">
        <w:rPr>
          <w:i/>
          <w:color w:val="000000"/>
          <w:sz w:val="28"/>
          <w:szCs w:val="28"/>
          <w:u w:val="single"/>
        </w:rPr>
        <w:t xml:space="preserve"> конкретном</w:t>
      </w:r>
      <w:r>
        <w:rPr>
          <w:i/>
          <w:color w:val="000000"/>
          <w:sz w:val="28"/>
          <w:szCs w:val="28"/>
          <w:u w:val="single"/>
        </w:rPr>
        <w:t xml:space="preserve"> </w:t>
      </w:r>
      <w:r w:rsidRPr="00350928">
        <w:rPr>
          <w:i/>
          <w:color w:val="000000"/>
          <w:sz w:val="28"/>
          <w:szCs w:val="28"/>
          <w:u w:val="single"/>
        </w:rPr>
        <w:t xml:space="preserve"> материале</w:t>
      </w:r>
      <w:r w:rsidRPr="00701E9B">
        <w:rPr>
          <w:color w:val="000000"/>
          <w:sz w:val="28"/>
          <w:szCs w:val="28"/>
        </w:rPr>
        <w:t>.</w:t>
      </w:r>
    </w:p>
    <w:p w14:paraId="0EABAD19" w14:textId="77777777" w:rsidR="003C3BFC" w:rsidRPr="00701E9B" w:rsidRDefault="003C3BFC" w:rsidP="003C3BFC">
      <w:pPr>
        <w:shd w:val="clear" w:color="auto" w:fill="FFFFFF"/>
        <w:ind w:right="-141" w:firstLine="680"/>
        <w:jc w:val="both"/>
        <w:rPr>
          <w:sz w:val="28"/>
          <w:szCs w:val="28"/>
        </w:rPr>
      </w:pPr>
      <w:r w:rsidRPr="00701E9B">
        <w:rPr>
          <w:color w:val="000000"/>
          <w:sz w:val="28"/>
          <w:szCs w:val="28"/>
        </w:rPr>
        <w:t>Русское письмо есть бук</w:t>
      </w:r>
      <w:r>
        <w:rPr>
          <w:color w:val="000000"/>
          <w:sz w:val="28"/>
          <w:szCs w:val="28"/>
        </w:rPr>
        <w:t>венное — этим суждением мы и долж</w:t>
      </w:r>
      <w:r w:rsidRPr="00701E9B">
        <w:rPr>
          <w:color w:val="000000"/>
          <w:sz w:val="28"/>
          <w:szCs w:val="28"/>
        </w:rPr>
        <w:t xml:space="preserve">ны руководствоваться при оценке качеств нашего письма и перспектив его развития. Прежде всего следовало бы резко разделить название букв и звуков. Сейчас те и другие именуются гласными и согласными. Попытка такого разделения была </w:t>
      </w:r>
      <w:r w:rsidRPr="00701E9B">
        <w:rPr>
          <w:color w:val="000000"/>
          <w:sz w:val="28"/>
          <w:szCs w:val="28"/>
        </w:rPr>
        <w:lastRenderedPageBreak/>
        <w:t xml:space="preserve">предпринята В. А. Богородицким. Он называл гласные звуки </w:t>
      </w:r>
      <w:proofErr w:type="spellStart"/>
      <w:r w:rsidRPr="00701E9B">
        <w:rPr>
          <w:color w:val="000000"/>
          <w:sz w:val="28"/>
          <w:szCs w:val="28"/>
        </w:rPr>
        <w:t>рторазмыкателями</w:t>
      </w:r>
      <w:proofErr w:type="spellEnd"/>
      <w:r w:rsidRPr="00701E9B">
        <w:rPr>
          <w:color w:val="000000"/>
          <w:sz w:val="28"/>
          <w:szCs w:val="28"/>
        </w:rPr>
        <w:t xml:space="preserve">, согласные — </w:t>
      </w:r>
      <w:proofErr w:type="spellStart"/>
      <w:r w:rsidRPr="00701E9B">
        <w:rPr>
          <w:color w:val="000000"/>
          <w:sz w:val="28"/>
          <w:szCs w:val="28"/>
        </w:rPr>
        <w:t>ртосмыкателями</w:t>
      </w:r>
      <w:proofErr w:type="spellEnd"/>
      <w:r w:rsidRPr="00701E9B">
        <w:rPr>
          <w:color w:val="000000"/>
          <w:sz w:val="28"/>
          <w:szCs w:val="28"/>
        </w:rPr>
        <w:t>.</w:t>
      </w:r>
      <w:r>
        <w:rPr>
          <w:color w:val="000000"/>
          <w:sz w:val="28"/>
          <w:szCs w:val="28"/>
        </w:rPr>
        <w:t xml:space="preserve"> </w:t>
      </w:r>
      <w:r w:rsidRPr="00465052">
        <w:rPr>
          <w:rStyle w:val="a3"/>
          <w:b/>
          <w:color w:val="000000"/>
          <w:sz w:val="28"/>
          <w:szCs w:val="28"/>
        </w:rPr>
        <w:footnoteReference w:id="17"/>
      </w:r>
      <w:r w:rsidRPr="00465052">
        <w:rPr>
          <w:b/>
          <w:color w:val="000000"/>
          <w:sz w:val="28"/>
          <w:szCs w:val="28"/>
        </w:rPr>
        <w:t xml:space="preserve"> </w:t>
      </w:r>
      <w:r>
        <w:rPr>
          <w:color w:val="000000"/>
          <w:sz w:val="28"/>
          <w:szCs w:val="28"/>
        </w:rPr>
        <w:t xml:space="preserve"> </w:t>
      </w:r>
      <w:r w:rsidRPr="00701E9B">
        <w:rPr>
          <w:color w:val="000000"/>
          <w:sz w:val="28"/>
          <w:szCs w:val="28"/>
        </w:rPr>
        <w:t xml:space="preserve"> Вероятно, можно предложить более приятные на слух термины, допустим, гласные звуки — свободные, согласные — </w:t>
      </w:r>
      <w:proofErr w:type="spellStart"/>
      <w:r w:rsidRPr="00701E9B">
        <w:rPr>
          <w:color w:val="000000"/>
          <w:sz w:val="28"/>
          <w:szCs w:val="28"/>
        </w:rPr>
        <w:t>преградные</w:t>
      </w:r>
      <w:proofErr w:type="spellEnd"/>
      <w:r w:rsidRPr="00701E9B">
        <w:rPr>
          <w:color w:val="000000"/>
          <w:sz w:val="28"/>
          <w:szCs w:val="28"/>
        </w:rPr>
        <w:t>.</w:t>
      </w:r>
    </w:p>
    <w:p w14:paraId="6B1C5299" w14:textId="77777777" w:rsidR="003C3BFC" w:rsidRPr="00701E9B" w:rsidRDefault="003C3BFC" w:rsidP="003C3BFC">
      <w:pPr>
        <w:shd w:val="clear" w:color="auto" w:fill="FFFFFF"/>
        <w:tabs>
          <w:tab w:val="left" w:pos="8300"/>
        </w:tabs>
        <w:ind w:right="-141" w:firstLine="680"/>
        <w:jc w:val="both"/>
        <w:rPr>
          <w:sz w:val="28"/>
          <w:szCs w:val="28"/>
        </w:rPr>
      </w:pPr>
      <w:r w:rsidRPr="00701E9B">
        <w:rPr>
          <w:color w:val="000000"/>
          <w:sz w:val="28"/>
          <w:szCs w:val="28"/>
        </w:rPr>
        <w:t>Необходимо обратить внимание на то, что моделируемая система</w:t>
      </w:r>
      <w:r>
        <w:rPr>
          <w:color w:val="000000"/>
          <w:sz w:val="28"/>
          <w:szCs w:val="28"/>
        </w:rPr>
        <w:t xml:space="preserve"> </w:t>
      </w:r>
      <w:proofErr w:type="gramStart"/>
      <w:r>
        <w:rPr>
          <w:color w:val="000000"/>
          <w:sz w:val="28"/>
          <w:szCs w:val="28"/>
        </w:rPr>
        <w:t xml:space="preserve">из </w:t>
      </w:r>
      <w:r w:rsidRPr="00701E9B">
        <w:rPr>
          <w:color w:val="000000"/>
          <w:sz w:val="28"/>
          <w:szCs w:val="28"/>
        </w:rPr>
        <w:t xml:space="preserve"> речевы</w:t>
      </w:r>
      <w:r>
        <w:rPr>
          <w:color w:val="000000"/>
          <w:sz w:val="28"/>
          <w:szCs w:val="28"/>
        </w:rPr>
        <w:t>х</w:t>
      </w:r>
      <w:proofErr w:type="gramEnd"/>
      <w:r w:rsidRPr="00701E9B">
        <w:rPr>
          <w:color w:val="000000"/>
          <w:sz w:val="28"/>
          <w:szCs w:val="28"/>
        </w:rPr>
        <w:t xml:space="preserve"> звук</w:t>
      </w:r>
      <w:r>
        <w:rPr>
          <w:color w:val="000000"/>
          <w:sz w:val="28"/>
          <w:szCs w:val="28"/>
        </w:rPr>
        <w:t xml:space="preserve">ов </w:t>
      </w:r>
      <w:r w:rsidRPr="00701E9B">
        <w:rPr>
          <w:color w:val="000000"/>
          <w:sz w:val="28"/>
          <w:szCs w:val="28"/>
        </w:rPr>
        <w:t>имеет компонентный состав, обладающий непрерывно-переменными свойствами. Поэтому спектрограмма речевого звука может являться совокупностью целого ряда знаков: различная информация может физически ставить</w:t>
      </w:r>
      <w:r w:rsidRPr="00701E9B">
        <w:rPr>
          <w:color w:val="000000"/>
          <w:sz w:val="28"/>
          <w:szCs w:val="28"/>
        </w:rPr>
        <w:softHyphen/>
        <w:t xml:space="preserve">ся в соответствие амплитудной характеристике спектра, его плотности, положению центра тяжести, общей энергии, образующей этот спектр и т. д. Это и является физической основой различий звуков по мягкости и твердости, предударному и заударному положению и т. д. Моделирующая система — буквы состоит из компонентов, имеющих дискретно-постоянную структуру. Поэтому буквенная графика гораздо ближе по своим возможностям к двоичному коду (есть знак </w:t>
      </w:r>
      <w:r>
        <w:rPr>
          <w:color w:val="000000"/>
          <w:sz w:val="28"/>
          <w:szCs w:val="28"/>
        </w:rPr>
        <w:t>–</w:t>
      </w:r>
      <w:r w:rsidRPr="00701E9B">
        <w:rPr>
          <w:color w:val="000000"/>
          <w:sz w:val="28"/>
          <w:szCs w:val="28"/>
        </w:rPr>
        <w:t xml:space="preserve"> нет знака). Можно даже интерпретировать вид буквы как показатель разряда двоичного кода, совокупность согласных как сумму чисел, а слог — как смесь чисел двоичного кода в одной строке при неперекрывающихся разрядах этих чисел.</w:t>
      </w:r>
    </w:p>
    <w:p w14:paraId="3899B277"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В буквенно</w:t>
      </w:r>
      <w:r>
        <w:rPr>
          <w:color w:val="000000"/>
          <w:sz w:val="28"/>
          <w:szCs w:val="28"/>
        </w:rPr>
        <w:t xml:space="preserve">й </w:t>
      </w:r>
      <w:r w:rsidRPr="00701E9B">
        <w:rPr>
          <w:color w:val="000000"/>
          <w:sz w:val="28"/>
          <w:szCs w:val="28"/>
        </w:rPr>
        <w:t>системе</w:t>
      </w:r>
      <w:r>
        <w:rPr>
          <w:color w:val="000000"/>
          <w:sz w:val="28"/>
          <w:szCs w:val="28"/>
        </w:rPr>
        <w:t xml:space="preserve"> в качестве знаковой</w:t>
      </w:r>
      <w:r w:rsidRPr="00701E9B">
        <w:rPr>
          <w:color w:val="000000"/>
          <w:sz w:val="28"/>
          <w:szCs w:val="28"/>
        </w:rPr>
        <w:t xml:space="preserve"> мы располагаем лишь следую</w:t>
      </w:r>
      <w:r w:rsidRPr="00701E9B">
        <w:rPr>
          <w:color w:val="000000"/>
          <w:sz w:val="28"/>
          <w:szCs w:val="28"/>
        </w:rPr>
        <w:softHyphen/>
        <w:t xml:space="preserve">щими тремя характеристиками, </w:t>
      </w:r>
      <w:proofErr w:type="gramStart"/>
      <w:r w:rsidRPr="00701E9B">
        <w:rPr>
          <w:color w:val="000000"/>
          <w:sz w:val="28"/>
          <w:szCs w:val="28"/>
        </w:rPr>
        <w:t>присущими  графике</w:t>
      </w:r>
      <w:proofErr w:type="gramEnd"/>
      <w:r w:rsidRPr="00701E9B">
        <w:rPr>
          <w:color w:val="000000"/>
          <w:sz w:val="28"/>
          <w:szCs w:val="28"/>
        </w:rPr>
        <w:t xml:space="preserve">: </w:t>
      </w:r>
    </w:p>
    <w:p w14:paraId="7B6054DF"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1</w:t>
      </w:r>
      <w:r>
        <w:rPr>
          <w:color w:val="000000"/>
          <w:sz w:val="28"/>
          <w:szCs w:val="28"/>
        </w:rPr>
        <w:t>.</w:t>
      </w:r>
      <w:r w:rsidRPr="00701E9B">
        <w:rPr>
          <w:color w:val="000000"/>
          <w:sz w:val="28"/>
          <w:szCs w:val="28"/>
        </w:rPr>
        <w:t xml:space="preserve"> фактом наличия знака, </w:t>
      </w:r>
    </w:p>
    <w:p w14:paraId="39A4E074"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2</w:t>
      </w:r>
      <w:r>
        <w:rPr>
          <w:color w:val="000000"/>
          <w:sz w:val="28"/>
          <w:szCs w:val="28"/>
        </w:rPr>
        <w:t>.</w:t>
      </w:r>
      <w:r w:rsidRPr="00701E9B">
        <w:rPr>
          <w:color w:val="000000"/>
          <w:sz w:val="28"/>
          <w:szCs w:val="28"/>
        </w:rPr>
        <w:t xml:space="preserve"> </w:t>
      </w:r>
      <w:proofErr w:type="gramStart"/>
      <w:r w:rsidRPr="00701E9B">
        <w:rPr>
          <w:color w:val="000000"/>
          <w:sz w:val="28"/>
          <w:szCs w:val="28"/>
        </w:rPr>
        <w:t xml:space="preserve">видом </w:t>
      </w:r>
      <w:r>
        <w:rPr>
          <w:color w:val="000000"/>
          <w:sz w:val="28"/>
          <w:szCs w:val="28"/>
        </w:rPr>
        <w:t xml:space="preserve"> </w:t>
      </w:r>
      <w:r w:rsidRPr="00701E9B">
        <w:rPr>
          <w:color w:val="000000"/>
          <w:sz w:val="28"/>
          <w:szCs w:val="28"/>
        </w:rPr>
        <w:t>знака</w:t>
      </w:r>
      <w:proofErr w:type="gramEnd"/>
      <w:r w:rsidRPr="00701E9B">
        <w:rPr>
          <w:color w:val="000000"/>
          <w:sz w:val="28"/>
          <w:szCs w:val="28"/>
        </w:rPr>
        <w:t xml:space="preserve">, </w:t>
      </w:r>
    </w:p>
    <w:p w14:paraId="05439C49" w14:textId="77777777" w:rsidR="003C3BFC" w:rsidRDefault="003C3BFC" w:rsidP="003C3BFC">
      <w:pPr>
        <w:shd w:val="clear" w:color="auto" w:fill="FFFFFF"/>
        <w:ind w:right="-141" w:firstLine="680"/>
        <w:jc w:val="both"/>
        <w:rPr>
          <w:color w:val="000000"/>
          <w:sz w:val="28"/>
          <w:szCs w:val="28"/>
        </w:rPr>
      </w:pPr>
      <w:r w:rsidRPr="00701E9B">
        <w:rPr>
          <w:color w:val="000000"/>
          <w:sz w:val="28"/>
          <w:szCs w:val="28"/>
        </w:rPr>
        <w:t>3</w:t>
      </w:r>
      <w:r>
        <w:rPr>
          <w:color w:val="000000"/>
          <w:sz w:val="28"/>
          <w:szCs w:val="28"/>
        </w:rPr>
        <w:t>.</w:t>
      </w:r>
      <w:r w:rsidRPr="00701E9B">
        <w:rPr>
          <w:color w:val="000000"/>
          <w:sz w:val="28"/>
          <w:szCs w:val="28"/>
        </w:rPr>
        <w:t xml:space="preserve"> относительным положением знака среди других. </w:t>
      </w:r>
    </w:p>
    <w:p w14:paraId="0DCF3D57" w14:textId="77777777" w:rsidR="003C3BFC" w:rsidRDefault="003C3BFC" w:rsidP="003C3BFC">
      <w:pPr>
        <w:shd w:val="clear" w:color="auto" w:fill="FFFFFF"/>
        <w:ind w:right="-141"/>
        <w:jc w:val="both"/>
        <w:rPr>
          <w:color w:val="000000"/>
          <w:sz w:val="28"/>
          <w:szCs w:val="28"/>
        </w:rPr>
      </w:pPr>
      <w:r w:rsidRPr="00701E9B">
        <w:rPr>
          <w:color w:val="000000"/>
          <w:sz w:val="28"/>
          <w:szCs w:val="28"/>
        </w:rPr>
        <w:t>На этом возможности графической системы исчерпаны.</w:t>
      </w:r>
    </w:p>
    <w:p w14:paraId="6270FB82" w14:textId="77777777" w:rsidR="003C3BFC" w:rsidRPr="00701E9B" w:rsidRDefault="003C3BFC" w:rsidP="003C3BFC">
      <w:pPr>
        <w:shd w:val="clear" w:color="auto" w:fill="FFFFFF"/>
        <w:ind w:right="-141" w:firstLine="680"/>
        <w:jc w:val="both"/>
        <w:rPr>
          <w:sz w:val="28"/>
          <w:szCs w:val="28"/>
        </w:rPr>
      </w:pPr>
    </w:p>
    <w:p w14:paraId="236DA051" w14:textId="77777777" w:rsidR="003C3BFC" w:rsidRPr="00701E9B" w:rsidRDefault="003C3BFC" w:rsidP="003C3BFC">
      <w:pPr>
        <w:shd w:val="clear" w:color="auto" w:fill="FFFFFF"/>
        <w:ind w:right="-141" w:firstLine="680"/>
        <w:jc w:val="both"/>
        <w:rPr>
          <w:sz w:val="28"/>
          <w:szCs w:val="28"/>
        </w:rPr>
      </w:pPr>
      <w:r w:rsidRPr="00701E9B">
        <w:rPr>
          <w:color w:val="000000"/>
          <w:sz w:val="28"/>
          <w:szCs w:val="28"/>
        </w:rPr>
        <w:t>Ниже предпринята попытка расшифровать перечисленные свойства буквенно-графической системы.</w:t>
      </w:r>
    </w:p>
    <w:p w14:paraId="3FAC0118"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w:t>
      </w:r>
      <w:r>
        <w:rPr>
          <w:iCs/>
          <w:color w:val="000000"/>
          <w:sz w:val="28"/>
          <w:szCs w:val="28"/>
          <w:u w:val="single"/>
        </w:rPr>
        <w:t>127</w:t>
      </w:r>
      <w:r w:rsidRPr="0014178F">
        <w:rPr>
          <w:iCs/>
          <w:color w:val="000000"/>
          <w:sz w:val="28"/>
          <w:szCs w:val="28"/>
          <w:u w:val="single"/>
        </w:rPr>
        <w:t xml:space="preserve"> </w:t>
      </w:r>
      <w:r w:rsidRPr="00B0197C">
        <w:rPr>
          <w:iCs/>
          <w:color w:val="000000"/>
          <w:sz w:val="28"/>
          <w:szCs w:val="28"/>
          <w:u w:val="single"/>
        </w:rPr>
        <w:t>}</w:t>
      </w:r>
    </w:p>
    <w:p w14:paraId="44B2BC00" w14:textId="77777777" w:rsidR="003C3BFC" w:rsidRPr="00701E9B" w:rsidRDefault="003C3BFC" w:rsidP="003C3BFC">
      <w:pPr>
        <w:shd w:val="clear" w:color="auto" w:fill="FFFFFF"/>
        <w:ind w:firstLine="680"/>
        <w:jc w:val="center"/>
        <w:rPr>
          <w:b/>
          <w:bCs/>
          <w:color w:val="000000"/>
          <w:sz w:val="28"/>
          <w:szCs w:val="28"/>
        </w:rPr>
      </w:pPr>
    </w:p>
    <w:p w14:paraId="17E33461" w14:textId="77777777" w:rsidR="003C3BFC" w:rsidRPr="00701E9B" w:rsidRDefault="003C3BFC" w:rsidP="003C3BFC">
      <w:pPr>
        <w:shd w:val="clear" w:color="auto" w:fill="FFFFFF"/>
        <w:ind w:firstLine="680"/>
        <w:jc w:val="center"/>
        <w:rPr>
          <w:b/>
          <w:bCs/>
          <w:color w:val="000000"/>
          <w:sz w:val="28"/>
          <w:szCs w:val="28"/>
        </w:rPr>
      </w:pPr>
      <w:r w:rsidRPr="00701E9B">
        <w:rPr>
          <w:b/>
          <w:bCs/>
          <w:color w:val="000000"/>
          <w:sz w:val="28"/>
          <w:szCs w:val="28"/>
        </w:rPr>
        <w:t>§ 3.  ЗНАКОВЫЕ СВОЙСТВА СИСТЕМЫ БУКВ</w:t>
      </w:r>
    </w:p>
    <w:p w14:paraId="025D21B1" w14:textId="77777777" w:rsidR="003C3BFC" w:rsidRPr="00701E9B" w:rsidRDefault="003C3BFC" w:rsidP="003C3BFC">
      <w:pPr>
        <w:shd w:val="clear" w:color="auto" w:fill="FFFFFF"/>
        <w:ind w:firstLine="680"/>
        <w:jc w:val="center"/>
        <w:rPr>
          <w:sz w:val="28"/>
          <w:szCs w:val="28"/>
        </w:rPr>
      </w:pPr>
    </w:p>
    <w:p w14:paraId="49E23C79" w14:textId="77777777" w:rsidR="003C3BFC" w:rsidRPr="00701E9B" w:rsidRDefault="003C3BFC" w:rsidP="003C3BFC">
      <w:pPr>
        <w:shd w:val="clear" w:color="auto" w:fill="FFFFFF"/>
        <w:ind w:firstLine="680"/>
        <w:jc w:val="both"/>
        <w:rPr>
          <w:sz w:val="28"/>
          <w:szCs w:val="28"/>
        </w:rPr>
      </w:pPr>
      <w:r w:rsidRPr="00701E9B">
        <w:rPr>
          <w:color w:val="000000"/>
          <w:sz w:val="28"/>
          <w:szCs w:val="28"/>
        </w:rPr>
        <w:t>1</w:t>
      </w:r>
      <w:r>
        <w:rPr>
          <w:color w:val="000000"/>
          <w:sz w:val="28"/>
          <w:szCs w:val="28"/>
        </w:rPr>
        <w:t>.</w:t>
      </w:r>
      <w:r w:rsidRPr="00701E9B">
        <w:rPr>
          <w:color w:val="000000"/>
          <w:sz w:val="28"/>
          <w:szCs w:val="28"/>
        </w:rPr>
        <w:t xml:space="preserve"> Графическому моделированию подлежит лишь формальная, а не содержательная часть системы-объекта, т. е. факт наличия или отсутствия содержательной части.</w:t>
      </w:r>
    </w:p>
    <w:p w14:paraId="0736B824" w14:textId="77777777" w:rsidR="003C3BFC" w:rsidRPr="00701E9B" w:rsidRDefault="003C3BFC" w:rsidP="003C3BFC">
      <w:pPr>
        <w:shd w:val="clear" w:color="auto" w:fill="FFFFFF"/>
        <w:ind w:firstLine="680"/>
        <w:jc w:val="both"/>
        <w:rPr>
          <w:sz w:val="28"/>
          <w:szCs w:val="28"/>
        </w:rPr>
      </w:pPr>
      <w:r w:rsidRPr="00701E9B">
        <w:rPr>
          <w:color w:val="000000"/>
          <w:sz w:val="28"/>
          <w:szCs w:val="28"/>
        </w:rPr>
        <w:t xml:space="preserve">Для совокупности букв безразлично то, как мы интерпретируем содержательную часть слова </w:t>
      </w:r>
      <w:r w:rsidRPr="00A30774">
        <w:rPr>
          <w:i/>
          <w:iCs/>
          <w:color w:val="000000"/>
          <w:sz w:val="36"/>
          <w:szCs w:val="36"/>
        </w:rPr>
        <w:t>коса</w:t>
      </w:r>
      <w:r w:rsidRPr="00701E9B">
        <w:rPr>
          <w:i/>
          <w:iCs/>
          <w:color w:val="000000"/>
          <w:sz w:val="28"/>
          <w:szCs w:val="28"/>
        </w:rPr>
        <w:t xml:space="preserve">: </w:t>
      </w:r>
      <w:r w:rsidRPr="00701E9B">
        <w:rPr>
          <w:color w:val="000000"/>
          <w:sz w:val="28"/>
          <w:szCs w:val="28"/>
        </w:rPr>
        <w:t>как волосы, как песок или как инвентарь; подобно этому АВМ безразлично, что мы можем подразумевать под напряжением в данной точке электрической цепи — изгибающий момент при деформации балки или ускорение движения маятника. Если моделирование идет по линии звук</w:t>
      </w:r>
      <w:r>
        <w:rPr>
          <w:color w:val="000000"/>
          <w:sz w:val="28"/>
          <w:szCs w:val="28"/>
        </w:rPr>
        <w:t>–</w:t>
      </w:r>
      <w:r w:rsidRPr="00701E9B">
        <w:rPr>
          <w:color w:val="000000"/>
          <w:sz w:val="28"/>
          <w:szCs w:val="28"/>
        </w:rPr>
        <w:t xml:space="preserve">буква, то данным графическим знаком мы символизируем прежде всего факт наличия соответствующего букве стандарта речевого звука в данной последовательности звуков, но никак не конкретное свойство этого звука. Если </w:t>
      </w:r>
      <w:proofErr w:type="gramStart"/>
      <w:r w:rsidRPr="00701E9B">
        <w:rPr>
          <w:color w:val="000000"/>
          <w:sz w:val="28"/>
          <w:szCs w:val="28"/>
        </w:rPr>
        <w:t>написано</w:t>
      </w:r>
      <w:r>
        <w:rPr>
          <w:color w:val="000000"/>
          <w:sz w:val="28"/>
          <w:szCs w:val="28"/>
        </w:rPr>
        <w:t xml:space="preserve"> </w:t>
      </w:r>
      <w:r w:rsidRPr="00701E9B">
        <w:rPr>
          <w:color w:val="000000"/>
          <w:sz w:val="28"/>
          <w:szCs w:val="28"/>
        </w:rPr>
        <w:t xml:space="preserve"> </w:t>
      </w:r>
      <w:r w:rsidRPr="00513BE8">
        <w:rPr>
          <w:i/>
          <w:iCs/>
          <w:color w:val="000000"/>
          <w:sz w:val="36"/>
          <w:szCs w:val="36"/>
        </w:rPr>
        <w:t>е</w:t>
      </w:r>
      <w:proofErr w:type="gramEnd"/>
      <w:r>
        <w:rPr>
          <w:i/>
          <w:iCs/>
          <w:color w:val="000000"/>
          <w:sz w:val="36"/>
          <w:szCs w:val="36"/>
        </w:rPr>
        <w:t xml:space="preserve"> </w:t>
      </w:r>
      <w:r w:rsidRPr="00701E9B">
        <w:rPr>
          <w:i/>
          <w:iCs/>
          <w:color w:val="000000"/>
          <w:sz w:val="28"/>
          <w:szCs w:val="28"/>
        </w:rPr>
        <w:t xml:space="preserve">, </w:t>
      </w:r>
      <w:r w:rsidRPr="00701E9B">
        <w:rPr>
          <w:color w:val="000000"/>
          <w:sz w:val="28"/>
          <w:szCs w:val="28"/>
        </w:rPr>
        <w:t xml:space="preserve">то для буквы безразлично, что именно фонетически мы </w:t>
      </w:r>
      <w:r w:rsidRPr="00701E9B">
        <w:rPr>
          <w:color w:val="000000"/>
          <w:sz w:val="28"/>
          <w:szCs w:val="28"/>
        </w:rPr>
        <w:lastRenderedPageBreak/>
        <w:t>подразумеваем под нею: [е'] русское</w:t>
      </w:r>
      <w:r>
        <w:rPr>
          <w:color w:val="000000"/>
          <w:sz w:val="28"/>
          <w:szCs w:val="28"/>
        </w:rPr>
        <w:t xml:space="preserve">  (здесь и далее  апострофом  обозначаю закрытость, мягкость звука)</w:t>
      </w:r>
      <w:r w:rsidRPr="00701E9B">
        <w:rPr>
          <w:color w:val="000000"/>
          <w:sz w:val="28"/>
          <w:szCs w:val="28"/>
        </w:rPr>
        <w:t xml:space="preserve">, </w:t>
      </w:r>
      <w:r>
        <w:rPr>
          <w:color w:val="000000"/>
          <w:sz w:val="28"/>
          <w:szCs w:val="28"/>
        </w:rPr>
        <w:t xml:space="preserve"> </w:t>
      </w:r>
      <w:r w:rsidRPr="00701E9B">
        <w:rPr>
          <w:color w:val="000000"/>
          <w:sz w:val="28"/>
          <w:szCs w:val="28"/>
        </w:rPr>
        <w:t>[е] украинское</w:t>
      </w:r>
      <w:r>
        <w:rPr>
          <w:color w:val="000000"/>
          <w:sz w:val="28"/>
          <w:szCs w:val="28"/>
        </w:rPr>
        <w:t xml:space="preserve">  (по-русски  [э</w:t>
      </w:r>
      <w:r w:rsidRPr="00701E9B">
        <w:rPr>
          <w:color w:val="000000"/>
          <w:sz w:val="28"/>
          <w:szCs w:val="28"/>
        </w:rPr>
        <w:t>]</w:t>
      </w:r>
      <w:r>
        <w:rPr>
          <w:color w:val="000000"/>
          <w:sz w:val="28"/>
          <w:szCs w:val="28"/>
        </w:rPr>
        <w:t>)</w:t>
      </w:r>
      <w:r w:rsidRPr="00701E9B">
        <w:rPr>
          <w:color w:val="000000"/>
          <w:sz w:val="28"/>
          <w:szCs w:val="28"/>
        </w:rPr>
        <w:t xml:space="preserve">, </w:t>
      </w:r>
      <w:r>
        <w:rPr>
          <w:color w:val="000000"/>
          <w:sz w:val="28"/>
          <w:szCs w:val="28"/>
        </w:rPr>
        <w:t xml:space="preserve"> </w:t>
      </w:r>
      <w:r w:rsidRPr="00701E9B">
        <w:rPr>
          <w:color w:val="000000"/>
          <w:sz w:val="28"/>
          <w:szCs w:val="28"/>
        </w:rPr>
        <w:t>[</w:t>
      </w:r>
      <w:r w:rsidRPr="00701E9B">
        <w:rPr>
          <w:color w:val="000000"/>
          <w:sz w:val="28"/>
          <w:szCs w:val="28"/>
          <w:lang w:val="uk-UA"/>
        </w:rPr>
        <w:t>і</w:t>
      </w:r>
      <w:r w:rsidRPr="00701E9B">
        <w:rPr>
          <w:color w:val="000000"/>
          <w:sz w:val="28"/>
          <w:szCs w:val="28"/>
        </w:rPr>
        <w:t>] английское и т. д.</w:t>
      </w:r>
    </w:p>
    <w:p w14:paraId="594300D0" w14:textId="77777777" w:rsidR="003C3BFC" w:rsidRPr="00701E9B" w:rsidRDefault="003C3BFC" w:rsidP="003C3BFC">
      <w:pPr>
        <w:shd w:val="clear" w:color="auto" w:fill="FFFFFF"/>
        <w:ind w:firstLine="680"/>
        <w:jc w:val="both"/>
        <w:rPr>
          <w:sz w:val="28"/>
          <w:szCs w:val="28"/>
        </w:rPr>
      </w:pPr>
      <w:r w:rsidRPr="00701E9B">
        <w:rPr>
          <w:color w:val="000000"/>
          <w:sz w:val="28"/>
          <w:szCs w:val="28"/>
        </w:rPr>
        <w:t xml:space="preserve">Если имеется несколько букв, то самостоятельным знаком становится факт объединения букв в группы равноправных компонентов, например группа согласных букв, группа гласных букв. Если данное качество присуще всей группе объектов, то оно есть либо групповой признак (например, данные буквы, моделирующие </w:t>
      </w:r>
      <w:proofErr w:type="spellStart"/>
      <w:r w:rsidRPr="00701E9B">
        <w:rPr>
          <w:color w:val="000000"/>
          <w:sz w:val="28"/>
          <w:szCs w:val="28"/>
        </w:rPr>
        <w:t>преградные</w:t>
      </w:r>
      <w:proofErr w:type="spellEnd"/>
      <w:r w:rsidRPr="00701E9B">
        <w:rPr>
          <w:color w:val="000000"/>
          <w:sz w:val="28"/>
          <w:szCs w:val="28"/>
        </w:rPr>
        <w:t xml:space="preserve"> звуки, называются согласными), либо не несет никакой информации. По отношению к группово</w:t>
      </w:r>
      <w:r w:rsidRPr="00701E9B">
        <w:rPr>
          <w:color w:val="000000"/>
          <w:sz w:val="28"/>
          <w:szCs w:val="28"/>
        </w:rPr>
        <w:softHyphen/>
        <w:t>му признаку все знаки равноправны. Так, разнице в начертании согласных букв можно поставить в соответствие величину на</w:t>
      </w:r>
      <w:r w:rsidRPr="00701E9B">
        <w:rPr>
          <w:color w:val="000000"/>
          <w:sz w:val="28"/>
          <w:szCs w:val="28"/>
        </w:rPr>
        <w:softHyphen/>
        <w:t>пряжения в АВМ. Но напряжение есть напряжение независи</w:t>
      </w:r>
      <w:r w:rsidRPr="00701E9B">
        <w:rPr>
          <w:color w:val="000000"/>
          <w:sz w:val="28"/>
          <w:szCs w:val="28"/>
        </w:rPr>
        <w:softHyphen/>
        <w:t>мо от его величины, так же и согласная есть согласная незави</w:t>
      </w:r>
      <w:r w:rsidRPr="00701E9B">
        <w:rPr>
          <w:color w:val="000000"/>
          <w:sz w:val="28"/>
          <w:szCs w:val="28"/>
        </w:rPr>
        <w:softHyphen/>
        <w:t>симо от ее начертания. И ничего, кроме конкретного компонен</w:t>
      </w:r>
      <w:r w:rsidRPr="00701E9B">
        <w:rPr>
          <w:color w:val="000000"/>
          <w:sz w:val="28"/>
          <w:szCs w:val="28"/>
        </w:rPr>
        <w:softHyphen/>
        <w:t xml:space="preserve">та группы, данное начертание выражать не может. Разница в начертании моделирует не конкретные свойства объекта — звука, а факт наличия различных однородных объектов, каждому из которых мы соотносим свой номер, т. е. букву. Поэтому между знаками группы либо возникает отношение равенства, либо не возникает никаких отношений. В этом и выражается их равноправие. Поэтому нельзя сказать, что </w:t>
      </w:r>
      <w:r w:rsidRPr="00701E9B">
        <w:rPr>
          <w:i/>
          <w:iCs/>
          <w:color w:val="000000"/>
          <w:sz w:val="28"/>
          <w:szCs w:val="28"/>
        </w:rPr>
        <w:t xml:space="preserve">ж </w:t>
      </w:r>
      <w:r w:rsidRPr="00701E9B">
        <w:rPr>
          <w:color w:val="000000"/>
          <w:sz w:val="28"/>
          <w:szCs w:val="28"/>
        </w:rPr>
        <w:t xml:space="preserve">своим видом моделирует твердый звук, </w:t>
      </w:r>
      <w:r w:rsidRPr="00701E9B">
        <w:rPr>
          <w:i/>
          <w:iCs/>
          <w:color w:val="000000"/>
          <w:sz w:val="28"/>
          <w:szCs w:val="28"/>
        </w:rPr>
        <w:t xml:space="preserve">ч </w:t>
      </w:r>
      <w:r w:rsidRPr="00701E9B">
        <w:rPr>
          <w:color w:val="000000"/>
          <w:sz w:val="28"/>
          <w:szCs w:val="28"/>
        </w:rPr>
        <w:t>— мягкий.</w:t>
      </w:r>
    </w:p>
    <w:p w14:paraId="7A830D31" w14:textId="77777777" w:rsidR="003C3BFC" w:rsidRPr="00701E9B" w:rsidRDefault="003C3BFC" w:rsidP="003C3BFC">
      <w:pPr>
        <w:shd w:val="clear" w:color="auto" w:fill="FFFFFF"/>
        <w:ind w:firstLine="680"/>
        <w:jc w:val="both"/>
        <w:rPr>
          <w:sz w:val="28"/>
          <w:szCs w:val="28"/>
        </w:rPr>
      </w:pPr>
      <w:r w:rsidRPr="00701E9B">
        <w:rPr>
          <w:color w:val="000000"/>
          <w:sz w:val="28"/>
          <w:szCs w:val="28"/>
        </w:rPr>
        <w:t xml:space="preserve">Ограничения сочетаемости знаков в пределах группы определяются </w:t>
      </w:r>
      <w:proofErr w:type="spellStart"/>
      <w:r w:rsidRPr="00701E9B">
        <w:rPr>
          <w:color w:val="000000"/>
          <w:sz w:val="28"/>
          <w:szCs w:val="28"/>
        </w:rPr>
        <w:t>засистемными</w:t>
      </w:r>
      <w:proofErr w:type="spellEnd"/>
      <w:r w:rsidRPr="00701E9B">
        <w:rPr>
          <w:color w:val="000000"/>
          <w:sz w:val="28"/>
          <w:szCs w:val="28"/>
        </w:rPr>
        <w:t xml:space="preserve">, </w:t>
      </w:r>
      <w:proofErr w:type="spellStart"/>
      <w:r w:rsidRPr="00701E9B">
        <w:rPr>
          <w:color w:val="000000"/>
          <w:sz w:val="28"/>
          <w:szCs w:val="28"/>
        </w:rPr>
        <w:t>внебуквенными</w:t>
      </w:r>
      <w:proofErr w:type="spellEnd"/>
      <w:r w:rsidRPr="00701E9B">
        <w:rPr>
          <w:color w:val="000000"/>
          <w:sz w:val="28"/>
          <w:szCs w:val="28"/>
        </w:rPr>
        <w:t xml:space="preserve"> факторами, подобно тому, как величина напряжения в очередной точке цепи АВМ определяется тем, как мы, люди, </w:t>
      </w:r>
      <w:proofErr w:type="spellStart"/>
      <w:r w:rsidRPr="00701E9B">
        <w:rPr>
          <w:color w:val="000000"/>
          <w:sz w:val="28"/>
          <w:szCs w:val="28"/>
        </w:rPr>
        <w:t>ском</w:t>
      </w:r>
      <w:r>
        <w:rPr>
          <w:color w:val="000000"/>
          <w:sz w:val="28"/>
          <w:szCs w:val="28"/>
        </w:rPr>
        <w:t>м</w:t>
      </w:r>
      <w:r w:rsidRPr="00701E9B">
        <w:rPr>
          <w:color w:val="000000"/>
          <w:sz w:val="28"/>
          <w:szCs w:val="28"/>
        </w:rPr>
        <w:t>утируем</w:t>
      </w:r>
      <w:proofErr w:type="spellEnd"/>
      <w:r w:rsidRPr="00701E9B">
        <w:rPr>
          <w:color w:val="000000"/>
          <w:sz w:val="28"/>
          <w:szCs w:val="28"/>
        </w:rPr>
        <w:t xml:space="preserve"> цепь и какие введем сопротивления.</w:t>
      </w:r>
    </w:p>
    <w:p w14:paraId="109E04A5" w14:textId="77777777" w:rsidR="003C3BFC" w:rsidRDefault="003C3BFC" w:rsidP="003C3BFC">
      <w:pPr>
        <w:shd w:val="clear" w:color="auto" w:fill="FFFFFF"/>
        <w:ind w:firstLine="680"/>
        <w:jc w:val="both"/>
        <w:rPr>
          <w:color w:val="000000"/>
          <w:sz w:val="28"/>
          <w:szCs w:val="28"/>
        </w:rPr>
      </w:pPr>
      <w:r w:rsidRPr="00701E9B">
        <w:rPr>
          <w:color w:val="000000"/>
          <w:sz w:val="28"/>
          <w:szCs w:val="28"/>
        </w:rPr>
        <w:t xml:space="preserve">Если же определенное качество присуще лишь некоторым объектам моделируемой группы или может появляться либо исчезать у них, то оно является индивидуальным, и факт его наличия должен быть зафиксирован особым знаком (есть индивидуальный признак — нет его). </w:t>
      </w:r>
      <w:proofErr w:type="gramStart"/>
      <w:r w:rsidRPr="00701E9B">
        <w:rPr>
          <w:color w:val="000000"/>
          <w:sz w:val="28"/>
          <w:szCs w:val="28"/>
        </w:rPr>
        <w:t>Только</w:t>
      </w:r>
      <w:r>
        <w:rPr>
          <w:color w:val="000000"/>
          <w:sz w:val="28"/>
          <w:szCs w:val="28"/>
        </w:rPr>
        <w:t xml:space="preserve"> </w:t>
      </w:r>
      <w:r w:rsidRPr="00701E9B">
        <w:rPr>
          <w:color w:val="000000"/>
          <w:sz w:val="28"/>
          <w:szCs w:val="28"/>
        </w:rPr>
        <w:t xml:space="preserve"> при</w:t>
      </w:r>
      <w:proofErr w:type="gramEnd"/>
      <w:r w:rsidRPr="00701E9B">
        <w:rPr>
          <w:color w:val="000000"/>
          <w:sz w:val="28"/>
          <w:szCs w:val="28"/>
        </w:rPr>
        <w:t xml:space="preserve"> </w:t>
      </w:r>
    </w:p>
    <w:p w14:paraId="1924DA87" w14:textId="77777777" w:rsidR="003C3BFC" w:rsidRPr="00B0197C" w:rsidRDefault="003C3BFC" w:rsidP="003C3BFC">
      <w:pPr>
        <w:shd w:val="clear" w:color="auto" w:fill="FFFFFF"/>
        <w:tabs>
          <w:tab w:val="left" w:pos="4738"/>
        </w:tabs>
        <w:ind w:firstLine="680"/>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2</w:t>
      </w:r>
      <w:r w:rsidRPr="0014178F">
        <w:rPr>
          <w:iCs/>
          <w:color w:val="000000"/>
          <w:sz w:val="28"/>
          <w:szCs w:val="28"/>
          <w:u w:val="single"/>
        </w:rPr>
        <w:t xml:space="preserve">8 </w:t>
      </w:r>
      <w:r w:rsidRPr="00B0197C">
        <w:rPr>
          <w:iCs/>
          <w:color w:val="000000"/>
          <w:sz w:val="28"/>
          <w:szCs w:val="28"/>
          <w:u w:val="single"/>
        </w:rPr>
        <w:t>}</w:t>
      </w:r>
    </w:p>
    <w:p w14:paraId="35E02371" w14:textId="77777777" w:rsidR="003C3BFC" w:rsidRPr="00701E9B" w:rsidRDefault="003C3BFC" w:rsidP="003C3BFC">
      <w:pPr>
        <w:shd w:val="clear" w:color="auto" w:fill="FFFFFF"/>
        <w:jc w:val="both"/>
        <w:rPr>
          <w:sz w:val="28"/>
          <w:szCs w:val="28"/>
        </w:rPr>
      </w:pPr>
      <w:r w:rsidRPr="00701E9B">
        <w:rPr>
          <w:color w:val="000000"/>
          <w:sz w:val="28"/>
          <w:szCs w:val="28"/>
        </w:rPr>
        <w:t xml:space="preserve">реализации этого положения какой-либо временной сдвиг относительно этого признака в моделируемой системе не приведет к расстройству внутренней согласованности в системе-коде, и к противоречиям в ней и в конечном счете — к распаду знаковой системы на несколько дочерних семейств. Реальным примером такого распада может служить обособление системы правописания </w:t>
      </w:r>
      <w:proofErr w:type="gramStart"/>
      <w:r w:rsidRPr="00EA00A5">
        <w:rPr>
          <w:i/>
          <w:color w:val="000000"/>
          <w:sz w:val="36"/>
          <w:szCs w:val="36"/>
        </w:rPr>
        <w:t>шипящих</w:t>
      </w:r>
      <w:r w:rsidRPr="00701E9B">
        <w:rPr>
          <w:color w:val="000000"/>
          <w:sz w:val="28"/>
          <w:szCs w:val="28"/>
        </w:rPr>
        <w:t xml:space="preserve"> </w:t>
      </w:r>
      <w:r>
        <w:rPr>
          <w:color w:val="000000"/>
          <w:sz w:val="28"/>
          <w:szCs w:val="28"/>
        </w:rPr>
        <w:t xml:space="preserve"> </w:t>
      </w:r>
      <w:r w:rsidRPr="00701E9B">
        <w:rPr>
          <w:color w:val="000000"/>
          <w:sz w:val="28"/>
          <w:szCs w:val="28"/>
        </w:rPr>
        <w:t>и</w:t>
      </w:r>
      <w:proofErr w:type="gramEnd"/>
      <w:r>
        <w:rPr>
          <w:color w:val="000000"/>
          <w:sz w:val="28"/>
          <w:szCs w:val="28"/>
        </w:rPr>
        <w:t xml:space="preserve"> </w:t>
      </w:r>
      <w:r w:rsidRPr="00701E9B">
        <w:rPr>
          <w:color w:val="000000"/>
          <w:sz w:val="28"/>
          <w:szCs w:val="28"/>
        </w:rPr>
        <w:t xml:space="preserve"> </w:t>
      </w:r>
      <w:r w:rsidRPr="00EA00A5">
        <w:rPr>
          <w:i/>
          <w:iCs/>
          <w:color w:val="000000"/>
          <w:sz w:val="36"/>
          <w:szCs w:val="36"/>
        </w:rPr>
        <w:t>ц</w:t>
      </w:r>
      <w:r>
        <w:rPr>
          <w:i/>
          <w:iCs/>
          <w:color w:val="000000"/>
          <w:sz w:val="28"/>
          <w:szCs w:val="28"/>
        </w:rPr>
        <w:t xml:space="preserve"> </w:t>
      </w:r>
      <w:r w:rsidRPr="00701E9B">
        <w:rPr>
          <w:i/>
          <w:iCs/>
          <w:color w:val="000000"/>
          <w:sz w:val="28"/>
          <w:szCs w:val="28"/>
        </w:rPr>
        <w:t xml:space="preserve"> </w:t>
      </w:r>
      <w:r w:rsidRPr="00701E9B">
        <w:rPr>
          <w:color w:val="000000"/>
          <w:sz w:val="28"/>
          <w:szCs w:val="28"/>
        </w:rPr>
        <w:t>в системе правописания согласных в русской орфографии.</w:t>
      </w:r>
    </w:p>
    <w:p w14:paraId="72BC7AF1" w14:textId="77777777" w:rsidR="003C3BFC" w:rsidRDefault="003C3BFC" w:rsidP="003C3BFC">
      <w:pPr>
        <w:shd w:val="clear" w:color="auto" w:fill="FFFFFF"/>
        <w:ind w:firstLine="680"/>
        <w:jc w:val="both"/>
        <w:rPr>
          <w:color w:val="000000"/>
          <w:sz w:val="28"/>
          <w:szCs w:val="28"/>
        </w:rPr>
      </w:pPr>
    </w:p>
    <w:p w14:paraId="43C56809" w14:textId="77777777" w:rsidR="003C3BFC" w:rsidRPr="00701E9B" w:rsidRDefault="003C3BFC" w:rsidP="003C3BFC">
      <w:pPr>
        <w:shd w:val="clear" w:color="auto" w:fill="FFFFFF"/>
        <w:ind w:firstLine="680"/>
        <w:jc w:val="both"/>
        <w:rPr>
          <w:sz w:val="28"/>
          <w:szCs w:val="28"/>
        </w:rPr>
      </w:pPr>
      <w:r w:rsidRPr="00701E9B">
        <w:rPr>
          <w:color w:val="000000"/>
          <w:sz w:val="28"/>
          <w:szCs w:val="28"/>
        </w:rPr>
        <w:t>2</w:t>
      </w:r>
      <w:r>
        <w:rPr>
          <w:color w:val="000000"/>
          <w:sz w:val="28"/>
          <w:szCs w:val="28"/>
        </w:rPr>
        <w:t xml:space="preserve">. </w:t>
      </w:r>
      <w:r w:rsidRPr="00701E9B">
        <w:rPr>
          <w:color w:val="000000"/>
          <w:sz w:val="28"/>
          <w:szCs w:val="28"/>
        </w:rPr>
        <w:t xml:space="preserve"> Возникновение отношений между графическими знаками, исходя из внутренних закономерностей знак</w:t>
      </w:r>
      <w:r>
        <w:rPr>
          <w:color w:val="000000"/>
          <w:sz w:val="28"/>
          <w:szCs w:val="28"/>
        </w:rPr>
        <w:t>овой системы, обу</w:t>
      </w:r>
      <w:r w:rsidRPr="00701E9B">
        <w:rPr>
          <w:color w:val="000000"/>
          <w:sz w:val="28"/>
          <w:szCs w:val="28"/>
        </w:rPr>
        <w:t xml:space="preserve">словлено наличием групп так различающихся по иерархии, что относительное положение знаков различных групп само по себе составляет некоторый признак, которому тоже можно было бы приписать роль знака. Например, </w:t>
      </w:r>
      <w:proofErr w:type="gramStart"/>
      <w:r w:rsidRPr="00701E9B">
        <w:rPr>
          <w:color w:val="000000"/>
          <w:sz w:val="28"/>
          <w:szCs w:val="28"/>
        </w:rPr>
        <w:t>сочетание</w:t>
      </w:r>
      <w:r>
        <w:rPr>
          <w:color w:val="000000"/>
          <w:sz w:val="28"/>
          <w:szCs w:val="28"/>
        </w:rPr>
        <w:t xml:space="preserve"> </w:t>
      </w:r>
      <w:r w:rsidRPr="00701E9B">
        <w:rPr>
          <w:color w:val="000000"/>
          <w:sz w:val="28"/>
          <w:szCs w:val="28"/>
        </w:rPr>
        <w:t xml:space="preserve"> </w:t>
      </w:r>
      <w:proofErr w:type="spellStart"/>
      <w:r w:rsidRPr="00DC0D9A">
        <w:rPr>
          <w:i/>
          <w:iCs/>
          <w:color w:val="000000"/>
          <w:sz w:val="36"/>
          <w:szCs w:val="36"/>
        </w:rPr>
        <w:t>ра</w:t>
      </w:r>
      <w:proofErr w:type="spellEnd"/>
      <w:proofErr w:type="gramEnd"/>
      <w:r>
        <w:rPr>
          <w:i/>
          <w:iCs/>
          <w:color w:val="000000"/>
          <w:sz w:val="36"/>
          <w:szCs w:val="36"/>
        </w:rPr>
        <w:t xml:space="preserve"> </w:t>
      </w:r>
      <w:r w:rsidRPr="00701E9B">
        <w:rPr>
          <w:i/>
          <w:iCs/>
          <w:color w:val="000000"/>
          <w:sz w:val="28"/>
          <w:szCs w:val="28"/>
        </w:rPr>
        <w:t xml:space="preserve"> </w:t>
      </w:r>
      <w:r w:rsidRPr="00701E9B">
        <w:rPr>
          <w:color w:val="000000"/>
          <w:sz w:val="28"/>
          <w:szCs w:val="28"/>
        </w:rPr>
        <w:t>и</w:t>
      </w:r>
      <w:r>
        <w:rPr>
          <w:color w:val="000000"/>
          <w:sz w:val="28"/>
          <w:szCs w:val="28"/>
        </w:rPr>
        <w:t xml:space="preserve"> </w:t>
      </w:r>
      <w:r w:rsidRPr="00701E9B">
        <w:rPr>
          <w:color w:val="000000"/>
          <w:sz w:val="28"/>
          <w:szCs w:val="28"/>
        </w:rPr>
        <w:t xml:space="preserve"> </w:t>
      </w:r>
      <w:proofErr w:type="spellStart"/>
      <w:r w:rsidRPr="00DC0D9A">
        <w:rPr>
          <w:i/>
          <w:iCs/>
          <w:color w:val="000000"/>
          <w:sz w:val="36"/>
          <w:szCs w:val="36"/>
        </w:rPr>
        <w:t>ря</w:t>
      </w:r>
      <w:proofErr w:type="spellEnd"/>
      <w:r w:rsidRPr="00DC0D9A">
        <w:rPr>
          <w:i/>
          <w:iCs/>
          <w:color w:val="000000"/>
          <w:sz w:val="36"/>
          <w:szCs w:val="36"/>
        </w:rPr>
        <w:t>;</w:t>
      </w:r>
      <w:r>
        <w:rPr>
          <w:i/>
          <w:iCs/>
          <w:color w:val="000000"/>
          <w:sz w:val="36"/>
          <w:szCs w:val="36"/>
        </w:rPr>
        <w:t xml:space="preserve"> </w:t>
      </w:r>
      <w:r w:rsidRPr="00701E9B">
        <w:rPr>
          <w:i/>
          <w:iCs/>
          <w:color w:val="000000"/>
          <w:sz w:val="28"/>
          <w:szCs w:val="28"/>
        </w:rPr>
        <w:t xml:space="preserve"> </w:t>
      </w:r>
      <w:r w:rsidRPr="00701E9B">
        <w:rPr>
          <w:color w:val="000000"/>
          <w:sz w:val="28"/>
          <w:szCs w:val="28"/>
        </w:rPr>
        <w:t xml:space="preserve">если в </w:t>
      </w:r>
      <w:proofErr w:type="spellStart"/>
      <w:r w:rsidRPr="00DC0D9A">
        <w:rPr>
          <w:i/>
          <w:iCs/>
          <w:color w:val="000000"/>
          <w:sz w:val="36"/>
          <w:szCs w:val="36"/>
        </w:rPr>
        <w:t>ря</w:t>
      </w:r>
      <w:proofErr w:type="spellEnd"/>
      <w:r>
        <w:rPr>
          <w:i/>
          <w:iCs/>
          <w:color w:val="000000"/>
          <w:sz w:val="36"/>
          <w:szCs w:val="36"/>
        </w:rPr>
        <w:t xml:space="preserve"> </w:t>
      </w:r>
      <w:r w:rsidRPr="00701E9B">
        <w:rPr>
          <w:i/>
          <w:iCs/>
          <w:color w:val="000000"/>
          <w:sz w:val="28"/>
          <w:szCs w:val="28"/>
        </w:rPr>
        <w:t xml:space="preserve"> </w:t>
      </w:r>
      <w:r w:rsidRPr="00701E9B">
        <w:rPr>
          <w:color w:val="000000"/>
          <w:sz w:val="28"/>
          <w:szCs w:val="28"/>
        </w:rPr>
        <w:t>знак</w:t>
      </w:r>
      <w:r>
        <w:rPr>
          <w:color w:val="000000"/>
          <w:sz w:val="28"/>
          <w:szCs w:val="28"/>
        </w:rPr>
        <w:t xml:space="preserve"> </w:t>
      </w:r>
      <w:r w:rsidRPr="00701E9B">
        <w:rPr>
          <w:color w:val="000000"/>
          <w:sz w:val="28"/>
          <w:szCs w:val="28"/>
        </w:rPr>
        <w:t xml:space="preserve"> </w:t>
      </w:r>
      <w:r w:rsidRPr="00DC0D9A">
        <w:rPr>
          <w:i/>
          <w:iCs/>
          <w:color w:val="000000"/>
          <w:sz w:val="36"/>
          <w:szCs w:val="36"/>
        </w:rPr>
        <w:t>я</w:t>
      </w:r>
      <w:r>
        <w:rPr>
          <w:i/>
          <w:iCs/>
          <w:color w:val="000000"/>
          <w:sz w:val="36"/>
          <w:szCs w:val="36"/>
        </w:rPr>
        <w:t xml:space="preserve"> </w:t>
      </w:r>
      <w:r w:rsidRPr="00701E9B">
        <w:rPr>
          <w:i/>
          <w:iCs/>
          <w:color w:val="000000"/>
          <w:sz w:val="28"/>
          <w:szCs w:val="28"/>
        </w:rPr>
        <w:t xml:space="preserve"> </w:t>
      </w:r>
      <w:r w:rsidRPr="00701E9B">
        <w:rPr>
          <w:color w:val="000000"/>
          <w:sz w:val="28"/>
          <w:szCs w:val="28"/>
        </w:rPr>
        <w:t xml:space="preserve">по каким-то причинам исчезает, то он должен быть заменен знаком </w:t>
      </w:r>
      <w:r w:rsidRPr="00DC0D9A">
        <w:rPr>
          <w:i/>
          <w:iCs/>
          <w:color w:val="000000"/>
          <w:sz w:val="36"/>
          <w:szCs w:val="36"/>
        </w:rPr>
        <w:t>ь</w:t>
      </w:r>
      <w:r w:rsidRPr="00701E9B">
        <w:rPr>
          <w:i/>
          <w:iCs/>
          <w:color w:val="000000"/>
          <w:sz w:val="28"/>
          <w:szCs w:val="28"/>
        </w:rPr>
        <w:t xml:space="preserve">, </w:t>
      </w:r>
      <w:r w:rsidRPr="00701E9B">
        <w:rPr>
          <w:color w:val="000000"/>
          <w:sz w:val="28"/>
          <w:szCs w:val="28"/>
        </w:rPr>
        <w:t>для того, чтобы равновесие не нарушалось.</w:t>
      </w:r>
    </w:p>
    <w:p w14:paraId="0734FE1C" w14:textId="77777777" w:rsidR="003C3BFC" w:rsidRPr="00701E9B" w:rsidRDefault="003C3BFC" w:rsidP="003C3BFC">
      <w:pPr>
        <w:shd w:val="clear" w:color="auto" w:fill="FFFFFF"/>
        <w:ind w:firstLine="680"/>
        <w:jc w:val="both"/>
        <w:rPr>
          <w:sz w:val="28"/>
          <w:szCs w:val="28"/>
        </w:rPr>
      </w:pPr>
      <w:r w:rsidRPr="00701E9B">
        <w:rPr>
          <w:color w:val="000000"/>
          <w:sz w:val="28"/>
          <w:szCs w:val="28"/>
        </w:rPr>
        <w:t>В буквенной системе возможна замена констант:</w:t>
      </w:r>
    </w:p>
    <w:p w14:paraId="17052DAC" w14:textId="77777777" w:rsidR="003C3BFC" w:rsidRPr="00701E9B" w:rsidRDefault="003C3BFC" w:rsidP="003C3BFC">
      <w:pPr>
        <w:shd w:val="clear" w:color="auto" w:fill="FFFFFF"/>
        <w:tabs>
          <w:tab w:val="left" w:pos="634"/>
        </w:tabs>
        <w:ind w:firstLine="680"/>
        <w:jc w:val="both"/>
        <w:rPr>
          <w:sz w:val="28"/>
          <w:szCs w:val="28"/>
        </w:rPr>
      </w:pPr>
      <w:r w:rsidRPr="00701E9B">
        <w:rPr>
          <w:color w:val="000000"/>
          <w:sz w:val="28"/>
          <w:szCs w:val="28"/>
        </w:rPr>
        <w:t>а)</w:t>
      </w:r>
      <w:r w:rsidRPr="00701E9B">
        <w:rPr>
          <w:color w:val="000000"/>
          <w:sz w:val="28"/>
          <w:szCs w:val="28"/>
        </w:rPr>
        <w:tab/>
        <w:t xml:space="preserve">это будет суммирование при манипуляциях со знаками в пределах </w:t>
      </w:r>
      <w:r w:rsidRPr="00701E9B">
        <w:rPr>
          <w:color w:val="000000"/>
          <w:sz w:val="28"/>
          <w:szCs w:val="28"/>
        </w:rPr>
        <w:lastRenderedPageBreak/>
        <w:t xml:space="preserve">одной группы, допустим, </w:t>
      </w:r>
      <w:proofErr w:type="spellStart"/>
      <w:r w:rsidRPr="00B77CF7">
        <w:rPr>
          <w:i/>
          <w:iCs/>
          <w:color w:val="000000"/>
          <w:sz w:val="36"/>
          <w:szCs w:val="36"/>
        </w:rPr>
        <w:t>т+с</w:t>
      </w:r>
      <w:proofErr w:type="spellEnd"/>
      <w:r w:rsidRPr="00B77CF7">
        <w:rPr>
          <w:i/>
          <w:iCs/>
          <w:color w:val="000000"/>
          <w:sz w:val="36"/>
          <w:szCs w:val="36"/>
        </w:rPr>
        <w:t>=ц.</w:t>
      </w:r>
      <w:r w:rsidRPr="00701E9B">
        <w:rPr>
          <w:i/>
          <w:iCs/>
          <w:color w:val="000000"/>
          <w:sz w:val="28"/>
          <w:szCs w:val="28"/>
        </w:rPr>
        <w:t xml:space="preserve"> </w:t>
      </w:r>
      <w:r w:rsidRPr="00701E9B">
        <w:rPr>
          <w:color w:val="000000"/>
          <w:sz w:val="28"/>
          <w:szCs w:val="28"/>
        </w:rPr>
        <w:t>Возникающий знак равноправен остальным, входит в качестве составляющего компонента в ту же группу;</w:t>
      </w:r>
    </w:p>
    <w:p w14:paraId="3CB5ED7C" w14:textId="77777777" w:rsidR="003C3BFC" w:rsidRPr="004D7249" w:rsidRDefault="003C3BFC" w:rsidP="003C3BFC">
      <w:pPr>
        <w:shd w:val="clear" w:color="auto" w:fill="FFFFFF"/>
        <w:tabs>
          <w:tab w:val="left" w:pos="634"/>
        </w:tabs>
        <w:ind w:firstLine="680"/>
        <w:jc w:val="both"/>
        <w:rPr>
          <w:sz w:val="36"/>
          <w:szCs w:val="36"/>
        </w:rPr>
      </w:pPr>
      <w:r w:rsidRPr="00701E9B">
        <w:rPr>
          <w:color w:val="000000"/>
          <w:sz w:val="28"/>
          <w:szCs w:val="28"/>
        </w:rPr>
        <w:t>б)</w:t>
      </w:r>
      <w:r w:rsidRPr="00701E9B">
        <w:rPr>
          <w:color w:val="000000"/>
          <w:sz w:val="28"/>
          <w:szCs w:val="28"/>
        </w:rPr>
        <w:tab/>
        <w:t>это будет смесь при манипуляциях со знаками из разных групп: звук</w:t>
      </w:r>
      <w:proofErr w:type="gramStart"/>
      <w:r w:rsidRPr="00701E9B">
        <w:rPr>
          <w:color w:val="000000"/>
          <w:sz w:val="28"/>
          <w:szCs w:val="28"/>
        </w:rPr>
        <w:t xml:space="preserve"> </w:t>
      </w:r>
      <w:r>
        <w:rPr>
          <w:color w:val="000000"/>
          <w:sz w:val="28"/>
          <w:szCs w:val="28"/>
        </w:rPr>
        <w:t xml:space="preserve">  </w:t>
      </w:r>
      <w:r w:rsidRPr="004D7249">
        <w:rPr>
          <w:color w:val="000000"/>
          <w:sz w:val="36"/>
          <w:szCs w:val="36"/>
        </w:rPr>
        <w:t>[</w:t>
      </w:r>
      <w:proofErr w:type="gramEnd"/>
      <w:r w:rsidRPr="004D7249">
        <w:rPr>
          <w:color w:val="000000"/>
          <w:sz w:val="36"/>
          <w:szCs w:val="36"/>
        </w:rPr>
        <w:t xml:space="preserve">ш'] → буква </w:t>
      </w:r>
      <w:r w:rsidRPr="004D7249">
        <w:rPr>
          <w:iCs/>
          <w:color w:val="000000"/>
          <w:sz w:val="36"/>
          <w:szCs w:val="36"/>
        </w:rPr>
        <w:t>[</w:t>
      </w:r>
      <w:proofErr w:type="spellStart"/>
      <w:r w:rsidRPr="004D7249">
        <w:rPr>
          <w:i/>
          <w:iCs/>
          <w:color w:val="000000"/>
          <w:sz w:val="36"/>
          <w:szCs w:val="36"/>
        </w:rPr>
        <w:t>ш+ь</w:t>
      </w:r>
      <w:proofErr w:type="spellEnd"/>
      <w:r w:rsidRPr="004D7249">
        <w:rPr>
          <w:iCs/>
          <w:color w:val="000000"/>
          <w:sz w:val="36"/>
          <w:szCs w:val="36"/>
        </w:rPr>
        <w:t>]</w:t>
      </w:r>
      <w:r w:rsidRPr="004D7249">
        <w:rPr>
          <w:i/>
          <w:iCs/>
          <w:color w:val="000000"/>
          <w:sz w:val="36"/>
          <w:szCs w:val="36"/>
        </w:rPr>
        <w:t>=щ.</w:t>
      </w:r>
    </w:p>
    <w:p w14:paraId="2A648B42" w14:textId="77777777" w:rsidR="003C3BFC" w:rsidRPr="00701E9B" w:rsidRDefault="003C3BFC" w:rsidP="003C3BFC">
      <w:pPr>
        <w:shd w:val="clear" w:color="auto" w:fill="FFFFFF"/>
        <w:ind w:firstLine="680"/>
        <w:jc w:val="both"/>
        <w:rPr>
          <w:sz w:val="28"/>
          <w:szCs w:val="28"/>
        </w:rPr>
      </w:pPr>
      <w:r w:rsidRPr="00701E9B">
        <w:rPr>
          <w:color w:val="000000"/>
          <w:sz w:val="28"/>
          <w:szCs w:val="28"/>
        </w:rPr>
        <w:t>Смесь как возникающий знак вносит в систему элемент неустойчивости, что может привести к ее распаду, так как один из элементов становится графически неявным, несмотря на фактическую их взаимную неравноправность. Однако наличие не</w:t>
      </w:r>
      <w:r w:rsidRPr="00701E9B">
        <w:rPr>
          <w:color w:val="000000"/>
          <w:sz w:val="28"/>
          <w:szCs w:val="28"/>
        </w:rPr>
        <w:softHyphen/>
        <w:t>которой неустойчивости может придать системе гибкость, но при условии, что смесь знаков рассматривается как механиче</w:t>
      </w:r>
      <w:r w:rsidRPr="00701E9B">
        <w:rPr>
          <w:color w:val="000000"/>
          <w:sz w:val="28"/>
          <w:szCs w:val="28"/>
        </w:rPr>
        <w:softHyphen/>
        <w:t>ская и обладающая возможностью разделения их составляющих в любой момент времени, но не как качественно новый знак. Следовательно, букве-смеси нельзя приписывать возможности организации в систем</w:t>
      </w:r>
      <w:r>
        <w:rPr>
          <w:color w:val="000000"/>
          <w:sz w:val="28"/>
          <w:szCs w:val="28"/>
        </w:rPr>
        <w:t>е новой иерархии и новых отноше</w:t>
      </w:r>
      <w:r w:rsidRPr="00701E9B">
        <w:rPr>
          <w:color w:val="000000"/>
          <w:sz w:val="28"/>
          <w:szCs w:val="28"/>
        </w:rPr>
        <w:t>ний, дополнительных к существующим. Примером таких знаков-смесей в алфавите могут служить йотированные.</w:t>
      </w:r>
    </w:p>
    <w:p w14:paraId="6E3F3B51" w14:textId="77777777" w:rsidR="003C3BFC" w:rsidRPr="00701E9B" w:rsidRDefault="003C3BFC" w:rsidP="003C3BFC">
      <w:pPr>
        <w:shd w:val="clear" w:color="auto" w:fill="FFFFFF"/>
        <w:ind w:firstLine="680"/>
        <w:jc w:val="both"/>
        <w:rPr>
          <w:b/>
          <w:bCs/>
          <w:color w:val="000000"/>
          <w:sz w:val="28"/>
          <w:szCs w:val="28"/>
        </w:rPr>
      </w:pPr>
    </w:p>
    <w:p w14:paraId="0AD37230" w14:textId="77777777" w:rsidR="003C3BFC" w:rsidRDefault="003C3BFC" w:rsidP="003C3BFC">
      <w:pPr>
        <w:shd w:val="clear" w:color="auto" w:fill="FFFFFF"/>
        <w:ind w:firstLine="680"/>
        <w:jc w:val="both"/>
        <w:rPr>
          <w:b/>
          <w:bCs/>
          <w:color w:val="000000"/>
          <w:sz w:val="24"/>
          <w:szCs w:val="24"/>
        </w:rPr>
      </w:pPr>
    </w:p>
    <w:p w14:paraId="6CD0544E" w14:textId="77777777" w:rsidR="003C3BFC" w:rsidRPr="00701E9B" w:rsidRDefault="003C3BFC" w:rsidP="003C3BFC">
      <w:pPr>
        <w:shd w:val="clear" w:color="auto" w:fill="FFFFFF"/>
        <w:ind w:firstLine="680"/>
        <w:jc w:val="center"/>
        <w:rPr>
          <w:b/>
          <w:bCs/>
          <w:color w:val="000000"/>
          <w:sz w:val="28"/>
          <w:szCs w:val="28"/>
        </w:rPr>
      </w:pPr>
      <w:r w:rsidRPr="00701E9B">
        <w:rPr>
          <w:b/>
          <w:bCs/>
          <w:color w:val="000000"/>
          <w:sz w:val="28"/>
          <w:szCs w:val="28"/>
        </w:rPr>
        <w:t>§ 4.  ПРАВОПИСАНИЕ КАК ОБЪЕКТ ПРОЕКТИРОВАНИЯ</w:t>
      </w:r>
    </w:p>
    <w:p w14:paraId="0F3F2F5F" w14:textId="77777777" w:rsidR="003C3BFC" w:rsidRPr="00701E9B" w:rsidRDefault="003C3BFC" w:rsidP="003C3BFC">
      <w:pPr>
        <w:shd w:val="clear" w:color="auto" w:fill="FFFFFF"/>
        <w:ind w:firstLine="680"/>
        <w:jc w:val="center"/>
        <w:rPr>
          <w:sz w:val="28"/>
          <w:szCs w:val="28"/>
        </w:rPr>
      </w:pPr>
    </w:p>
    <w:p w14:paraId="06090CE2" w14:textId="77777777" w:rsidR="003C3BFC" w:rsidRPr="00E73CB3" w:rsidRDefault="003C3BFC" w:rsidP="003C3BFC">
      <w:pPr>
        <w:shd w:val="clear" w:color="auto" w:fill="FFFFFF"/>
        <w:ind w:firstLine="680"/>
        <w:jc w:val="both"/>
        <w:rPr>
          <w:sz w:val="28"/>
          <w:szCs w:val="28"/>
        </w:rPr>
      </w:pPr>
      <w:r w:rsidRPr="00E73CB3">
        <w:rPr>
          <w:color w:val="000000"/>
          <w:sz w:val="28"/>
          <w:szCs w:val="28"/>
        </w:rPr>
        <w:t>Алфавит и правописание с момента своего возникновение есть творение рук человеческих. Поэтому нет объективных препятствий, мешающих подойти к их совокупности как к объекту конструирования. Но выше показано, что в основу конструиро</w:t>
      </w:r>
      <w:r w:rsidRPr="00E73CB3">
        <w:rPr>
          <w:color w:val="000000"/>
          <w:sz w:val="28"/>
          <w:szCs w:val="28"/>
        </w:rPr>
        <w:softHyphen/>
        <w:t>вания должны быть положены требования сегодняшнего дня: логическая непротиворечивость получаемой системы и учет семиотических свойств исходной буквенной основы</w:t>
      </w:r>
      <w:r>
        <w:rPr>
          <w:color w:val="000000"/>
          <w:sz w:val="28"/>
          <w:szCs w:val="28"/>
        </w:rPr>
        <w:t>-ал</w:t>
      </w:r>
      <w:r w:rsidRPr="00E73CB3">
        <w:rPr>
          <w:color w:val="000000"/>
          <w:sz w:val="28"/>
          <w:szCs w:val="28"/>
        </w:rPr>
        <w:t>фавита. При этом нужно учесть опыт эксплуатации прежнего образца, и использовать имеющийся буквенный материал.</w:t>
      </w:r>
    </w:p>
    <w:p w14:paraId="243FE483" w14:textId="77777777" w:rsidR="003C3BFC" w:rsidRDefault="003C3BFC" w:rsidP="003C3BFC">
      <w:pPr>
        <w:shd w:val="clear" w:color="auto" w:fill="FFFFFF"/>
        <w:ind w:firstLine="680"/>
        <w:jc w:val="both"/>
        <w:rPr>
          <w:color w:val="000000"/>
          <w:sz w:val="28"/>
          <w:szCs w:val="28"/>
        </w:rPr>
      </w:pPr>
      <w:r w:rsidRPr="00E73CB3">
        <w:rPr>
          <w:color w:val="000000"/>
          <w:sz w:val="28"/>
          <w:szCs w:val="28"/>
        </w:rPr>
        <w:t xml:space="preserve">В такой постановке перед нами типичная задача инженерного проектирования. Полезно подойти к проблеме правописания с позиций, принятых инженерами: оценить степень условности ожидаемого решения. </w:t>
      </w:r>
    </w:p>
    <w:p w14:paraId="422E4816" w14:textId="77777777" w:rsidR="003C3BFC" w:rsidRDefault="003C3BFC" w:rsidP="003C3BFC">
      <w:pPr>
        <w:shd w:val="clear" w:color="auto" w:fill="FFFFFF"/>
        <w:ind w:firstLine="680"/>
        <w:jc w:val="both"/>
        <w:rPr>
          <w:iCs/>
          <w:color w:val="000000"/>
          <w:sz w:val="28"/>
          <w:szCs w:val="28"/>
          <w:u w:val="single"/>
        </w:rPr>
      </w:pP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w:t>
      </w:r>
      <w:r>
        <w:rPr>
          <w:iCs/>
          <w:color w:val="000000"/>
          <w:sz w:val="28"/>
          <w:szCs w:val="28"/>
          <w:u w:val="single"/>
        </w:rPr>
        <w:t>129</w:t>
      </w:r>
      <w:r w:rsidRPr="0014178F">
        <w:rPr>
          <w:iCs/>
          <w:color w:val="000000"/>
          <w:sz w:val="28"/>
          <w:szCs w:val="28"/>
          <w:u w:val="single"/>
        </w:rPr>
        <w:t xml:space="preserve"> </w:t>
      </w:r>
      <w:r w:rsidRPr="00B0197C">
        <w:rPr>
          <w:iCs/>
          <w:color w:val="000000"/>
          <w:sz w:val="28"/>
          <w:szCs w:val="28"/>
          <w:u w:val="single"/>
        </w:rPr>
        <w:t>}</w:t>
      </w:r>
    </w:p>
    <w:p w14:paraId="04904D50" w14:textId="77777777" w:rsidR="003C3BFC" w:rsidRPr="00E73CB3" w:rsidRDefault="003C3BFC" w:rsidP="003C3BFC">
      <w:pPr>
        <w:shd w:val="clear" w:color="auto" w:fill="FFFFFF"/>
        <w:jc w:val="both"/>
        <w:rPr>
          <w:sz w:val="28"/>
          <w:szCs w:val="28"/>
        </w:rPr>
      </w:pPr>
      <w:r w:rsidRPr="00E73CB3">
        <w:rPr>
          <w:color w:val="000000"/>
          <w:sz w:val="28"/>
          <w:szCs w:val="28"/>
        </w:rPr>
        <w:t>Оценка заключается в учете следующих особенностей исследуемого материала.</w:t>
      </w:r>
    </w:p>
    <w:p w14:paraId="2EF296F5" w14:textId="77777777" w:rsidR="003C3BFC" w:rsidRPr="00E73CB3" w:rsidRDefault="003C3BFC" w:rsidP="003C3BFC">
      <w:pPr>
        <w:numPr>
          <w:ilvl w:val="0"/>
          <w:numId w:val="1"/>
        </w:numPr>
        <w:shd w:val="clear" w:color="auto" w:fill="FFFFFF"/>
        <w:tabs>
          <w:tab w:val="left" w:pos="605"/>
        </w:tabs>
        <w:ind w:firstLine="680"/>
        <w:jc w:val="both"/>
        <w:rPr>
          <w:color w:val="000000"/>
          <w:sz w:val="28"/>
          <w:szCs w:val="28"/>
        </w:rPr>
      </w:pPr>
      <w:r>
        <w:rPr>
          <w:i/>
          <w:iCs/>
          <w:color w:val="000000"/>
          <w:sz w:val="28"/>
          <w:szCs w:val="28"/>
        </w:rPr>
        <w:t xml:space="preserve"> </w:t>
      </w:r>
      <w:r w:rsidRPr="00E73CB3">
        <w:rPr>
          <w:i/>
          <w:iCs/>
          <w:color w:val="000000"/>
          <w:sz w:val="28"/>
          <w:szCs w:val="28"/>
        </w:rPr>
        <w:t xml:space="preserve">Учет возможного влияния динамики. </w:t>
      </w:r>
      <w:r w:rsidRPr="00E73CB3">
        <w:rPr>
          <w:color w:val="000000"/>
          <w:sz w:val="28"/>
          <w:szCs w:val="28"/>
        </w:rPr>
        <w:t>Желательно, чтобы, наша орфография с течением времени сохраняла и упрочивала полезную иллюзию «близости к произношению». Это значит, что она должна обладать подвижностью, в ее структуре должна быть предусмотрена следящая связь, так чтобы правила право</w:t>
      </w:r>
      <w:r w:rsidRPr="00E73CB3">
        <w:rPr>
          <w:color w:val="000000"/>
          <w:sz w:val="28"/>
          <w:szCs w:val="28"/>
        </w:rPr>
        <w:softHyphen/>
        <w:t xml:space="preserve">писания были способны отразить изменения различных признаков речи без нарушения своей внутренней структуры, а в идеале без переделки и </w:t>
      </w:r>
      <w:proofErr w:type="spellStart"/>
      <w:r w:rsidRPr="00E73CB3">
        <w:rPr>
          <w:color w:val="000000"/>
          <w:sz w:val="28"/>
          <w:szCs w:val="28"/>
        </w:rPr>
        <w:t>переформулировки</w:t>
      </w:r>
      <w:proofErr w:type="spellEnd"/>
      <w:r w:rsidRPr="00E73CB3">
        <w:rPr>
          <w:color w:val="000000"/>
          <w:sz w:val="28"/>
          <w:szCs w:val="28"/>
        </w:rPr>
        <w:t xml:space="preserve"> самих правил.</w:t>
      </w:r>
    </w:p>
    <w:p w14:paraId="2B9604E1" w14:textId="77777777" w:rsidR="003C3BFC" w:rsidRPr="00E73CB3" w:rsidRDefault="003C3BFC" w:rsidP="003C3BFC">
      <w:pPr>
        <w:numPr>
          <w:ilvl w:val="0"/>
          <w:numId w:val="1"/>
        </w:numPr>
        <w:shd w:val="clear" w:color="auto" w:fill="FFFFFF"/>
        <w:tabs>
          <w:tab w:val="left" w:pos="605"/>
        </w:tabs>
        <w:ind w:firstLine="680"/>
        <w:jc w:val="both"/>
        <w:rPr>
          <w:color w:val="000000"/>
          <w:sz w:val="28"/>
          <w:szCs w:val="28"/>
        </w:rPr>
      </w:pPr>
      <w:r>
        <w:rPr>
          <w:i/>
          <w:iCs/>
          <w:color w:val="000000"/>
          <w:sz w:val="28"/>
          <w:szCs w:val="28"/>
        </w:rPr>
        <w:t xml:space="preserve"> </w:t>
      </w:r>
      <w:r w:rsidRPr="00E73CB3">
        <w:rPr>
          <w:i/>
          <w:iCs/>
          <w:color w:val="000000"/>
          <w:sz w:val="28"/>
          <w:szCs w:val="28"/>
        </w:rPr>
        <w:t xml:space="preserve">Учет реальной точности исходных данных. </w:t>
      </w:r>
      <w:r w:rsidRPr="00E73CB3">
        <w:rPr>
          <w:color w:val="000000"/>
          <w:sz w:val="28"/>
          <w:szCs w:val="28"/>
        </w:rPr>
        <w:t>Произношение современного литературного языка само по себе является разработкой одного - двух из множества говоров народа. Элементов случайности в нем не меньше, чем в других говорах. Путь консервативного отношения к современному литературному произ</w:t>
      </w:r>
      <w:r w:rsidRPr="00E73CB3">
        <w:rPr>
          <w:color w:val="000000"/>
          <w:sz w:val="28"/>
          <w:szCs w:val="28"/>
        </w:rPr>
        <w:softHyphen/>
        <w:t xml:space="preserve">ношению пагубен для усовершенствования орфографии. К литературному языку следует подходить не как к московскому диалекту, а как к </w:t>
      </w:r>
      <w:r w:rsidRPr="00E73CB3">
        <w:rPr>
          <w:color w:val="000000"/>
          <w:sz w:val="28"/>
          <w:szCs w:val="28"/>
        </w:rPr>
        <w:lastRenderedPageBreak/>
        <w:t>общенародному языку.</w:t>
      </w:r>
      <w:r w:rsidRPr="00764DD8">
        <w:rPr>
          <w:rStyle w:val="a3"/>
          <w:b/>
          <w:color w:val="000000"/>
          <w:sz w:val="28"/>
          <w:szCs w:val="28"/>
        </w:rPr>
        <w:footnoteReference w:id="18"/>
      </w:r>
      <w:r w:rsidRPr="00E73CB3">
        <w:rPr>
          <w:color w:val="000000"/>
          <w:sz w:val="28"/>
          <w:szCs w:val="28"/>
        </w:rPr>
        <w:t xml:space="preserve"> </w:t>
      </w:r>
      <w:r>
        <w:rPr>
          <w:color w:val="000000"/>
          <w:sz w:val="28"/>
          <w:szCs w:val="28"/>
        </w:rPr>
        <w:t xml:space="preserve"> </w:t>
      </w:r>
      <w:r w:rsidRPr="00E73CB3">
        <w:rPr>
          <w:color w:val="000000"/>
          <w:sz w:val="28"/>
          <w:szCs w:val="28"/>
        </w:rPr>
        <w:t xml:space="preserve">Поэтому единичные изменения в его нормах могут носить характер исторически необходимой корректуры. Общенародный язык существует </w:t>
      </w:r>
      <w:r w:rsidRPr="00764DD8">
        <w:rPr>
          <w:i/>
          <w:color w:val="000000"/>
          <w:sz w:val="28"/>
          <w:szCs w:val="28"/>
          <w:u w:val="single"/>
        </w:rPr>
        <w:t>за счет наличия письменности</w:t>
      </w:r>
      <w:r w:rsidRPr="00E73CB3">
        <w:rPr>
          <w:color w:val="000000"/>
          <w:sz w:val="28"/>
          <w:szCs w:val="28"/>
        </w:rPr>
        <w:t>, а не наоборот. Только такой подход реалистичен п</w:t>
      </w:r>
      <w:r>
        <w:rPr>
          <w:color w:val="000000"/>
          <w:sz w:val="28"/>
          <w:szCs w:val="28"/>
        </w:rPr>
        <w:t>ри разработке рациональной орфо</w:t>
      </w:r>
      <w:r w:rsidRPr="00E73CB3">
        <w:rPr>
          <w:color w:val="000000"/>
          <w:sz w:val="28"/>
          <w:szCs w:val="28"/>
        </w:rPr>
        <w:t>графии для нации, занимающей громадную территорию. Он также позволяет трезво оценить всю первостепенную важность знака (буквы), а не звука в распространении норм литературного языка.</w:t>
      </w:r>
    </w:p>
    <w:p w14:paraId="3545F758" w14:textId="77777777" w:rsidR="003C3BFC" w:rsidRPr="00E73CB3" w:rsidRDefault="003C3BFC" w:rsidP="003C3BFC">
      <w:pPr>
        <w:numPr>
          <w:ilvl w:val="0"/>
          <w:numId w:val="1"/>
        </w:numPr>
        <w:shd w:val="clear" w:color="auto" w:fill="FFFFFF"/>
        <w:tabs>
          <w:tab w:val="left" w:pos="605"/>
        </w:tabs>
        <w:ind w:firstLine="680"/>
        <w:jc w:val="both"/>
        <w:rPr>
          <w:color w:val="000000"/>
          <w:sz w:val="28"/>
          <w:szCs w:val="28"/>
        </w:rPr>
      </w:pPr>
      <w:r>
        <w:rPr>
          <w:i/>
          <w:iCs/>
          <w:color w:val="000000"/>
          <w:sz w:val="28"/>
          <w:szCs w:val="28"/>
        </w:rPr>
        <w:t xml:space="preserve"> </w:t>
      </w:r>
      <w:r w:rsidRPr="00E73CB3">
        <w:rPr>
          <w:i/>
          <w:iCs/>
          <w:color w:val="000000"/>
          <w:sz w:val="28"/>
          <w:szCs w:val="28"/>
        </w:rPr>
        <w:t xml:space="preserve">Учет необходимой точности решения. </w:t>
      </w:r>
      <w:r w:rsidRPr="00E73CB3">
        <w:rPr>
          <w:color w:val="000000"/>
          <w:sz w:val="28"/>
          <w:szCs w:val="28"/>
        </w:rPr>
        <w:t xml:space="preserve">В инженерном деле существенным понятием является </w:t>
      </w:r>
      <w:r>
        <w:rPr>
          <w:color w:val="000000"/>
          <w:sz w:val="28"/>
          <w:szCs w:val="28"/>
        </w:rPr>
        <w:t>«точность расчета», т.е. кри</w:t>
      </w:r>
      <w:r w:rsidRPr="00E73CB3">
        <w:rPr>
          <w:color w:val="000000"/>
          <w:sz w:val="28"/>
          <w:szCs w:val="28"/>
        </w:rPr>
        <w:t>терий оценки соответствия некоторого приближения к действительности. Подобное понятие полезно и в орфографии.</w:t>
      </w:r>
    </w:p>
    <w:p w14:paraId="582EA902" w14:textId="77777777" w:rsidR="003C3BFC" w:rsidRPr="00E73CB3" w:rsidRDefault="003C3BFC" w:rsidP="003C3BFC">
      <w:pPr>
        <w:shd w:val="clear" w:color="auto" w:fill="FFFFFF"/>
        <w:ind w:firstLine="680"/>
        <w:jc w:val="both"/>
        <w:rPr>
          <w:sz w:val="28"/>
          <w:szCs w:val="28"/>
        </w:rPr>
      </w:pPr>
      <w:r w:rsidRPr="00E73CB3">
        <w:rPr>
          <w:color w:val="000000"/>
          <w:sz w:val="28"/>
          <w:szCs w:val="28"/>
        </w:rPr>
        <w:t>Она должна «точно соответствовать» произношению в случаях, когда невозможны ра</w:t>
      </w:r>
      <w:r>
        <w:rPr>
          <w:color w:val="000000"/>
          <w:sz w:val="28"/>
          <w:szCs w:val="28"/>
        </w:rPr>
        <w:t>зноречивое понимание и редуциро</w:t>
      </w:r>
      <w:r w:rsidRPr="00E73CB3">
        <w:rPr>
          <w:color w:val="000000"/>
          <w:sz w:val="28"/>
          <w:szCs w:val="28"/>
        </w:rPr>
        <w:t>вание. Например, свободные звуки (гласные) под ударением произносятся четко, поэтому в подобных случаях орфография не должна предлагать читателю многозначное толкование</w:t>
      </w:r>
      <w:r>
        <w:rPr>
          <w:color w:val="000000"/>
          <w:sz w:val="28"/>
          <w:szCs w:val="28"/>
        </w:rPr>
        <w:t>, например</w:t>
      </w:r>
      <w:r w:rsidRPr="00E73CB3">
        <w:rPr>
          <w:color w:val="000000"/>
          <w:sz w:val="28"/>
          <w:szCs w:val="28"/>
        </w:rPr>
        <w:t xml:space="preserve">: </w:t>
      </w:r>
      <w:r w:rsidRPr="00ED1A7C">
        <w:rPr>
          <w:color w:val="000000"/>
          <w:sz w:val="36"/>
          <w:szCs w:val="36"/>
        </w:rPr>
        <w:t>про</w:t>
      </w:r>
      <w:r w:rsidRPr="00BE7D73">
        <w:rPr>
          <w:color w:val="000000"/>
          <w:sz w:val="48"/>
          <w:szCs w:val="48"/>
        </w:rPr>
        <w:t>е</w:t>
      </w:r>
      <w:r w:rsidRPr="00ED1A7C">
        <w:rPr>
          <w:color w:val="000000"/>
          <w:sz w:val="36"/>
          <w:szCs w:val="36"/>
        </w:rPr>
        <w:t>кт... [е], [</w:t>
      </w:r>
      <w:r w:rsidRPr="00ED1A7C">
        <w:rPr>
          <w:color w:val="000000"/>
          <w:sz w:val="36"/>
          <w:szCs w:val="36"/>
          <w:lang w:val="en-US"/>
        </w:rPr>
        <w:t>j</w:t>
      </w:r>
      <w:r w:rsidRPr="00ED1A7C">
        <w:rPr>
          <w:color w:val="000000"/>
          <w:sz w:val="36"/>
          <w:szCs w:val="36"/>
        </w:rPr>
        <w:t>е], [э].?</w:t>
      </w:r>
      <w:r w:rsidRPr="00E73CB3">
        <w:rPr>
          <w:color w:val="000000"/>
          <w:sz w:val="28"/>
          <w:szCs w:val="28"/>
        </w:rPr>
        <w:t xml:space="preserve"> и</w:t>
      </w:r>
      <w:r>
        <w:rPr>
          <w:color w:val="000000"/>
          <w:sz w:val="28"/>
          <w:szCs w:val="28"/>
        </w:rPr>
        <w:t>ли</w:t>
      </w:r>
      <w:r w:rsidRPr="00E73CB3">
        <w:rPr>
          <w:color w:val="000000"/>
          <w:sz w:val="28"/>
          <w:szCs w:val="28"/>
        </w:rPr>
        <w:t xml:space="preserve"> </w:t>
      </w:r>
      <w:r w:rsidRPr="00ED1A7C">
        <w:rPr>
          <w:color w:val="000000"/>
          <w:sz w:val="36"/>
          <w:szCs w:val="36"/>
        </w:rPr>
        <w:t>ж</w:t>
      </w:r>
      <w:r w:rsidRPr="00BE7D73">
        <w:rPr>
          <w:color w:val="000000"/>
          <w:sz w:val="48"/>
          <w:szCs w:val="48"/>
        </w:rPr>
        <w:t>е</w:t>
      </w:r>
      <w:r w:rsidRPr="00ED1A7C">
        <w:rPr>
          <w:color w:val="000000"/>
          <w:sz w:val="36"/>
          <w:szCs w:val="36"/>
        </w:rPr>
        <w:t xml:space="preserve">лудь... [е'], [е], [о].? </w:t>
      </w:r>
      <w:r w:rsidRPr="00E73CB3">
        <w:rPr>
          <w:color w:val="000000"/>
          <w:sz w:val="28"/>
          <w:szCs w:val="28"/>
        </w:rPr>
        <w:t>При неясности произношения возможны любые «приближения» между произноше</w:t>
      </w:r>
      <w:r w:rsidRPr="00E73CB3">
        <w:rPr>
          <w:color w:val="000000"/>
          <w:sz w:val="28"/>
          <w:szCs w:val="28"/>
        </w:rPr>
        <w:softHyphen/>
        <w:t>нием и написанием, целесообразные с каких-то существенных точек зрения.</w:t>
      </w:r>
    </w:p>
    <w:p w14:paraId="11169ADB" w14:textId="77777777" w:rsidR="003C3BFC" w:rsidRDefault="003C3BFC" w:rsidP="003C3BFC">
      <w:pPr>
        <w:shd w:val="clear" w:color="auto" w:fill="FFFFFF"/>
        <w:tabs>
          <w:tab w:val="left" w:pos="605"/>
        </w:tabs>
        <w:ind w:firstLine="680"/>
        <w:jc w:val="both"/>
        <w:rPr>
          <w:iCs/>
          <w:color w:val="000000"/>
          <w:sz w:val="28"/>
          <w:szCs w:val="28"/>
          <w:u w:val="single"/>
        </w:rPr>
      </w:pPr>
      <w:r w:rsidRPr="00E73CB3">
        <w:rPr>
          <w:color w:val="000000"/>
          <w:sz w:val="28"/>
          <w:szCs w:val="28"/>
        </w:rPr>
        <w:t>4.</w:t>
      </w:r>
      <w:r w:rsidRPr="00E73CB3">
        <w:rPr>
          <w:color w:val="000000"/>
          <w:sz w:val="28"/>
          <w:szCs w:val="28"/>
        </w:rPr>
        <w:tab/>
      </w:r>
      <w:r w:rsidRPr="00E73CB3">
        <w:rPr>
          <w:i/>
          <w:iCs/>
          <w:color w:val="000000"/>
          <w:sz w:val="28"/>
          <w:szCs w:val="28"/>
        </w:rPr>
        <w:t>Учет интервалов применимости разных схем решения.</w:t>
      </w:r>
      <w:r w:rsidRPr="00E73CB3">
        <w:rPr>
          <w:color w:val="000000"/>
          <w:sz w:val="28"/>
          <w:szCs w:val="28"/>
        </w:rPr>
        <w:t xml:space="preserve"> Существует пять принципов орфографии, с позиций которых различные авторы пытались упорядочить русское правописание в течение последних 200 лет: фонетический, фонематический, морфологический, традиционно-исторический, </w:t>
      </w: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30</w:t>
      </w:r>
      <w:r w:rsidRPr="0014178F">
        <w:rPr>
          <w:iCs/>
          <w:color w:val="000000"/>
          <w:sz w:val="28"/>
          <w:szCs w:val="28"/>
          <w:u w:val="single"/>
        </w:rPr>
        <w:t xml:space="preserve"> </w:t>
      </w:r>
      <w:r w:rsidRPr="00B0197C">
        <w:rPr>
          <w:iCs/>
          <w:color w:val="000000"/>
          <w:sz w:val="28"/>
          <w:szCs w:val="28"/>
          <w:u w:val="single"/>
        </w:rPr>
        <w:t>}</w:t>
      </w:r>
    </w:p>
    <w:p w14:paraId="2B3F70F7" w14:textId="77777777" w:rsidR="003C3BFC" w:rsidRPr="00E73CB3" w:rsidRDefault="003C3BFC" w:rsidP="003C3BFC">
      <w:pPr>
        <w:shd w:val="clear" w:color="auto" w:fill="FFFFFF"/>
        <w:tabs>
          <w:tab w:val="left" w:pos="605"/>
        </w:tabs>
        <w:jc w:val="both"/>
        <w:rPr>
          <w:sz w:val="28"/>
          <w:szCs w:val="28"/>
        </w:rPr>
      </w:pPr>
      <w:r w:rsidRPr="00E73CB3">
        <w:rPr>
          <w:color w:val="000000"/>
          <w:sz w:val="28"/>
          <w:szCs w:val="28"/>
        </w:rPr>
        <w:t>дифференцированный.</w:t>
      </w:r>
      <w:r w:rsidRPr="009C5E6A">
        <w:rPr>
          <w:rStyle w:val="a3"/>
          <w:b/>
          <w:color w:val="000000"/>
          <w:sz w:val="28"/>
          <w:szCs w:val="28"/>
        </w:rPr>
        <w:footnoteReference w:id="19"/>
      </w:r>
      <w:r w:rsidRPr="00E73CB3">
        <w:rPr>
          <w:color w:val="000000"/>
          <w:sz w:val="28"/>
          <w:szCs w:val="28"/>
        </w:rPr>
        <w:t xml:space="preserve"> </w:t>
      </w:r>
      <w:r>
        <w:rPr>
          <w:color w:val="000000"/>
          <w:sz w:val="28"/>
          <w:szCs w:val="28"/>
        </w:rPr>
        <w:t xml:space="preserve"> </w:t>
      </w:r>
      <w:r w:rsidRPr="00E73CB3">
        <w:rPr>
          <w:color w:val="000000"/>
          <w:sz w:val="28"/>
          <w:szCs w:val="28"/>
        </w:rPr>
        <w:t>Ныне раскрывает свои возможности статистический принцип. Даже выдающиеся специалисты-языковеды, видя успехи, достигнутые с помощью того или иного лингвистического принципа, идеализировали его значение. Однако факты показывают, что мало надежды построить всю русскую орфогра</w:t>
      </w:r>
      <w:r w:rsidRPr="00E73CB3">
        <w:rPr>
          <w:color w:val="000000"/>
          <w:sz w:val="28"/>
          <w:szCs w:val="28"/>
        </w:rPr>
        <w:softHyphen/>
        <w:t>фию, опираясь на какой-нибудь один из них. Спор о том, какой из них лучше, — беспредметен. Каждый из них «лучше», для некоторой конкретной области наиболее рационального их применения.</w:t>
      </w:r>
    </w:p>
    <w:p w14:paraId="3BDD906B" w14:textId="77777777" w:rsidR="003C3BFC" w:rsidRPr="00E73CB3" w:rsidRDefault="003C3BFC" w:rsidP="003C3BFC">
      <w:pPr>
        <w:shd w:val="clear" w:color="auto" w:fill="FFFFFF"/>
        <w:ind w:firstLine="680"/>
        <w:jc w:val="both"/>
        <w:rPr>
          <w:sz w:val="28"/>
          <w:szCs w:val="28"/>
        </w:rPr>
      </w:pPr>
      <w:r w:rsidRPr="00E73CB3">
        <w:rPr>
          <w:color w:val="000000"/>
          <w:sz w:val="28"/>
          <w:szCs w:val="28"/>
        </w:rPr>
        <w:t xml:space="preserve">5. </w:t>
      </w:r>
      <w:r>
        <w:rPr>
          <w:color w:val="000000"/>
          <w:sz w:val="28"/>
          <w:szCs w:val="28"/>
        </w:rPr>
        <w:t xml:space="preserve"> </w:t>
      </w:r>
      <w:r w:rsidRPr="00E73CB3">
        <w:rPr>
          <w:i/>
          <w:iCs/>
          <w:color w:val="000000"/>
          <w:sz w:val="28"/>
          <w:szCs w:val="28"/>
        </w:rPr>
        <w:t xml:space="preserve">Необходимо иметь возможность дополнения правил без ломки ранее сформулированной упорядоченной системы. </w:t>
      </w:r>
      <w:r w:rsidRPr="00E73CB3">
        <w:rPr>
          <w:color w:val="000000"/>
          <w:sz w:val="28"/>
          <w:szCs w:val="28"/>
        </w:rPr>
        <w:t xml:space="preserve">Вначале логическое упорядочение орфографии предстоит вести в пределах существующего кодекса, но последний охватывает не все участки, требующие регламентации. Если окажется, что результаты этих исследований породят новые нелогичности по отношению к упорядочению системы правил, то цель практически окажется недостигнутой. Чтобы этого избежать, в качестве параметров решения необходимо выбирать </w:t>
      </w:r>
      <w:r w:rsidRPr="009C5E6A">
        <w:rPr>
          <w:i/>
          <w:color w:val="000000"/>
          <w:sz w:val="28"/>
          <w:szCs w:val="28"/>
          <w:u w:val="single"/>
        </w:rPr>
        <w:t>независимые</w:t>
      </w:r>
      <w:r w:rsidRPr="00E73CB3">
        <w:rPr>
          <w:color w:val="000000"/>
          <w:sz w:val="28"/>
          <w:szCs w:val="28"/>
        </w:rPr>
        <w:t xml:space="preserve"> друг от друга факторы.</w:t>
      </w:r>
    </w:p>
    <w:p w14:paraId="3DFA26CC" w14:textId="77777777" w:rsidR="003C3BFC" w:rsidRDefault="003C3BFC" w:rsidP="003C3BFC">
      <w:pPr>
        <w:shd w:val="clear" w:color="auto" w:fill="FFFFFF"/>
        <w:ind w:firstLine="680"/>
        <w:jc w:val="both"/>
        <w:rPr>
          <w:color w:val="000000"/>
          <w:sz w:val="28"/>
          <w:szCs w:val="28"/>
        </w:rPr>
      </w:pPr>
      <w:r w:rsidRPr="00E73CB3">
        <w:rPr>
          <w:color w:val="000000"/>
          <w:sz w:val="28"/>
          <w:szCs w:val="28"/>
        </w:rPr>
        <w:t xml:space="preserve">Теперь видно, что задача конкретизирована — нужно выбрать конструктивную схему построения орфографии, имеющую свои особенности. Она должна: </w:t>
      </w:r>
    </w:p>
    <w:p w14:paraId="40AF365A" w14:textId="77777777" w:rsidR="003C3BFC" w:rsidRDefault="003C3BFC" w:rsidP="003C3BFC">
      <w:pPr>
        <w:shd w:val="clear" w:color="auto" w:fill="FFFFFF"/>
        <w:ind w:firstLine="680"/>
        <w:jc w:val="both"/>
        <w:rPr>
          <w:color w:val="000000"/>
          <w:sz w:val="28"/>
          <w:szCs w:val="28"/>
        </w:rPr>
      </w:pPr>
      <w:r w:rsidRPr="00E73CB3">
        <w:rPr>
          <w:color w:val="000000"/>
          <w:sz w:val="28"/>
          <w:szCs w:val="28"/>
        </w:rPr>
        <w:t xml:space="preserve">1) гарантировать логически непротиворечивые построения из исходных </w:t>
      </w:r>
      <w:r w:rsidRPr="00E73CB3">
        <w:rPr>
          <w:color w:val="000000"/>
          <w:sz w:val="28"/>
          <w:szCs w:val="28"/>
        </w:rPr>
        <w:lastRenderedPageBreak/>
        <w:t xml:space="preserve">позиций; </w:t>
      </w:r>
    </w:p>
    <w:p w14:paraId="1CC4F729" w14:textId="77777777" w:rsidR="003C3BFC" w:rsidRDefault="003C3BFC" w:rsidP="003C3BFC">
      <w:pPr>
        <w:shd w:val="clear" w:color="auto" w:fill="FFFFFF"/>
        <w:ind w:firstLine="680"/>
        <w:jc w:val="both"/>
        <w:rPr>
          <w:color w:val="000000"/>
          <w:sz w:val="28"/>
          <w:szCs w:val="28"/>
        </w:rPr>
      </w:pPr>
      <w:r w:rsidRPr="00E73CB3">
        <w:rPr>
          <w:color w:val="000000"/>
          <w:sz w:val="28"/>
          <w:szCs w:val="28"/>
        </w:rPr>
        <w:t>2) позволить абстрагироваться от каждого конкретного случая функциони</w:t>
      </w:r>
      <w:r w:rsidRPr="00E73CB3">
        <w:rPr>
          <w:color w:val="000000"/>
          <w:sz w:val="28"/>
          <w:szCs w:val="28"/>
        </w:rPr>
        <w:softHyphen/>
        <w:t xml:space="preserve">рования объекта в пользу обобщений; </w:t>
      </w:r>
    </w:p>
    <w:p w14:paraId="4B4A98EA" w14:textId="77777777" w:rsidR="003C3BFC" w:rsidRDefault="003C3BFC" w:rsidP="003C3BFC">
      <w:pPr>
        <w:shd w:val="clear" w:color="auto" w:fill="FFFFFF"/>
        <w:ind w:firstLine="680"/>
        <w:jc w:val="both"/>
        <w:rPr>
          <w:color w:val="000000"/>
          <w:sz w:val="28"/>
          <w:szCs w:val="28"/>
        </w:rPr>
      </w:pPr>
      <w:r w:rsidRPr="00E73CB3">
        <w:rPr>
          <w:color w:val="000000"/>
          <w:sz w:val="28"/>
          <w:szCs w:val="28"/>
        </w:rPr>
        <w:t>3) должна быть основана на нескольких исходных компонентах и их отношениях;</w:t>
      </w:r>
    </w:p>
    <w:p w14:paraId="07D92B9E" w14:textId="77777777" w:rsidR="003C3BFC" w:rsidRPr="00E73CB3" w:rsidRDefault="003C3BFC" w:rsidP="003C3BFC">
      <w:pPr>
        <w:shd w:val="clear" w:color="auto" w:fill="FFFFFF"/>
        <w:ind w:firstLine="680"/>
        <w:jc w:val="both"/>
        <w:rPr>
          <w:sz w:val="28"/>
          <w:szCs w:val="28"/>
        </w:rPr>
      </w:pPr>
      <w:r w:rsidRPr="00E73CB3">
        <w:rPr>
          <w:color w:val="000000"/>
          <w:sz w:val="28"/>
          <w:szCs w:val="28"/>
        </w:rPr>
        <w:t>4) учесть независимость действия отдельных факторов.</w:t>
      </w:r>
    </w:p>
    <w:p w14:paraId="316B0160" w14:textId="77777777" w:rsidR="003C3BFC" w:rsidRDefault="003C3BFC" w:rsidP="003C3BFC">
      <w:pPr>
        <w:shd w:val="clear" w:color="auto" w:fill="FFFFFF"/>
        <w:ind w:firstLine="680"/>
        <w:jc w:val="both"/>
        <w:rPr>
          <w:color w:val="000000"/>
          <w:sz w:val="28"/>
          <w:szCs w:val="28"/>
        </w:rPr>
      </w:pPr>
    </w:p>
    <w:p w14:paraId="71208375" w14:textId="77777777" w:rsidR="003C3BFC" w:rsidRPr="00E73CB3" w:rsidRDefault="003C3BFC" w:rsidP="003C3BFC">
      <w:pPr>
        <w:shd w:val="clear" w:color="auto" w:fill="FFFFFF"/>
        <w:ind w:firstLine="680"/>
        <w:jc w:val="both"/>
        <w:rPr>
          <w:sz w:val="28"/>
          <w:szCs w:val="28"/>
        </w:rPr>
      </w:pPr>
      <w:r w:rsidRPr="00E73CB3">
        <w:rPr>
          <w:color w:val="000000"/>
          <w:sz w:val="28"/>
          <w:szCs w:val="28"/>
        </w:rPr>
        <w:t xml:space="preserve">Такая конструктивная схема давно известна науке — </w:t>
      </w:r>
      <w:r w:rsidRPr="00437227">
        <w:rPr>
          <w:color w:val="000000"/>
          <w:sz w:val="28"/>
          <w:szCs w:val="28"/>
        </w:rPr>
        <w:t>это</w:t>
      </w:r>
      <w:r w:rsidRPr="00437227">
        <w:rPr>
          <w:i/>
          <w:color w:val="000000"/>
          <w:sz w:val="28"/>
          <w:szCs w:val="28"/>
          <w:u w:val="single"/>
        </w:rPr>
        <w:t xml:space="preserve"> система аксиом</w:t>
      </w:r>
      <w:r w:rsidRPr="00E73CB3">
        <w:rPr>
          <w:color w:val="000000"/>
          <w:sz w:val="28"/>
          <w:szCs w:val="28"/>
        </w:rPr>
        <w:t>.</w:t>
      </w:r>
    </w:p>
    <w:p w14:paraId="07601991" w14:textId="77777777" w:rsidR="003C3BFC" w:rsidRPr="00E73CB3" w:rsidRDefault="003C3BFC" w:rsidP="003C3BFC">
      <w:pPr>
        <w:shd w:val="clear" w:color="auto" w:fill="FFFFFF"/>
        <w:ind w:firstLine="680"/>
        <w:jc w:val="both"/>
        <w:rPr>
          <w:sz w:val="28"/>
          <w:szCs w:val="28"/>
        </w:rPr>
      </w:pPr>
      <w:r w:rsidRPr="00E73CB3">
        <w:rPr>
          <w:color w:val="000000"/>
          <w:sz w:val="28"/>
          <w:szCs w:val="28"/>
        </w:rPr>
        <w:t xml:space="preserve">Необходимость строить русскую орфографию на аксиоматической основе — вот основной вывод, к которому приводит анализ объективно существующих сейчас технологических и социальных условий развития общества, анализ материалов дискуссий по усовершенствованию орфографии в </w:t>
      </w:r>
      <w:r w:rsidRPr="00E73CB3">
        <w:rPr>
          <w:color w:val="000000"/>
          <w:sz w:val="28"/>
          <w:szCs w:val="28"/>
          <w:lang w:val="en-US"/>
        </w:rPr>
        <w:t>XVIII</w:t>
      </w:r>
      <w:r w:rsidRPr="00E73CB3">
        <w:rPr>
          <w:color w:val="000000"/>
          <w:sz w:val="28"/>
          <w:szCs w:val="28"/>
        </w:rPr>
        <w:t>—</w:t>
      </w:r>
      <w:r w:rsidRPr="00E73CB3">
        <w:rPr>
          <w:color w:val="000000"/>
          <w:sz w:val="28"/>
          <w:szCs w:val="28"/>
          <w:lang w:val="en-US"/>
        </w:rPr>
        <w:t>XX</w:t>
      </w:r>
      <w:r w:rsidRPr="00E73CB3">
        <w:rPr>
          <w:color w:val="000000"/>
          <w:sz w:val="28"/>
          <w:szCs w:val="28"/>
        </w:rPr>
        <w:t xml:space="preserve"> вв. и учет уровня и арсенала современных знаний.</w:t>
      </w:r>
    </w:p>
    <w:p w14:paraId="0CC17F1C" w14:textId="77777777" w:rsidR="003C3BFC" w:rsidRPr="00E73CB3" w:rsidRDefault="003C3BFC" w:rsidP="003C3BFC">
      <w:pPr>
        <w:shd w:val="clear" w:color="auto" w:fill="FFFFFF"/>
        <w:ind w:firstLine="680"/>
        <w:jc w:val="both"/>
        <w:rPr>
          <w:color w:val="000000"/>
          <w:sz w:val="28"/>
          <w:szCs w:val="28"/>
        </w:rPr>
      </w:pPr>
    </w:p>
    <w:p w14:paraId="763607D2" w14:textId="77777777" w:rsidR="003C3BFC" w:rsidRPr="00E73CB3" w:rsidRDefault="003C3BFC" w:rsidP="003C3BFC">
      <w:pPr>
        <w:shd w:val="clear" w:color="auto" w:fill="FFFFFF"/>
        <w:ind w:firstLine="680"/>
        <w:jc w:val="both"/>
        <w:rPr>
          <w:color w:val="000000"/>
          <w:sz w:val="28"/>
          <w:szCs w:val="28"/>
        </w:rPr>
      </w:pPr>
    </w:p>
    <w:p w14:paraId="11D6FB67" w14:textId="77777777" w:rsidR="003C3BFC" w:rsidRPr="00E73CB3" w:rsidRDefault="003C3BFC" w:rsidP="003C3BFC">
      <w:pPr>
        <w:shd w:val="clear" w:color="auto" w:fill="FFFFFF"/>
        <w:ind w:firstLine="680"/>
        <w:jc w:val="center"/>
        <w:rPr>
          <w:b/>
          <w:color w:val="000000"/>
          <w:sz w:val="28"/>
          <w:szCs w:val="28"/>
        </w:rPr>
      </w:pPr>
      <w:r w:rsidRPr="00E73CB3">
        <w:rPr>
          <w:b/>
          <w:color w:val="000000"/>
          <w:sz w:val="28"/>
          <w:szCs w:val="28"/>
        </w:rPr>
        <w:t>§ 5.  НЕКОТОРЫЕ ПЕРСПЕКТИВЫ</w:t>
      </w:r>
    </w:p>
    <w:p w14:paraId="7F77587C" w14:textId="77777777" w:rsidR="003C3BFC" w:rsidRPr="00E73CB3" w:rsidRDefault="003C3BFC" w:rsidP="003C3BFC">
      <w:pPr>
        <w:shd w:val="clear" w:color="auto" w:fill="FFFFFF"/>
        <w:ind w:firstLine="680"/>
        <w:jc w:val="both"/>
        <w:rPr>
          <w:sz w:val="28"/>
          <w:szCs w:val="28"/>
        </w:rPr>
      </w:pPr>
    </w:p>
    <w:p w14:paraId="208A847C" w14:textId="77777777" w:rsidR="003C3BFC" w:rsidRPr="00E73CB3" w:rsidRDefault="003C3BFC" w:rsidP="003C3BFC">
      <w:pPr>
        <w:shd w:val="clear" w:color="auto" w:fill="FFFFFF"/>
        <w:ind w:firstLine="680"/>
        <w:jc w:val="both"/>
        <w:rPr>
          <w:sz w:val="28"/>
          <w:szCs w:val="28"/>
        </w:rPr>
      </w:pPr>
      <w:r w:rsidRPr="00E73CB3">
        <w:rPr>
          <w:color w:val="000000"/>
          <w:sz w:val="28"/>
          <w:szCs w:val="28"/>
        </w:rPr>
        <w:t>В зависимости от конкретного содержания и количества аксиом можно получить несколько логичных систем правописания. Очевидно, задача заключается в выборе наиболее рациональной системы. Для оценки эффективности сравниваемых аксиоматических систем правописания нужен объективный критерий.</w:t>
      </w:r>
    </w:p>
    <w:p w14:paraId="7D095133" w14:textId="77777777" w:rsidR="003C3BFC" w:rsidRPr="00E73CB3" w:rsidRDefault="003C3BFC" w:rsidP="003C3BFC">
      <w:pPr>
        <w:shd w:val="clear" w:color="auto" w:fill="FFFFFF"/>
        <w:jc w:val="both"/>
        <w:rPr>
          <w:color w:val="000000"/>
          <w:sz w:val="28"/>
          <w:szCs w:val="28"/>
        </w:rPr>
      </w:pPr>
      <w:r>
        <w:rPr>
          <w:color w:val="000000"/>
          <w:sz w:val="28"/>
          <w:szCs w:val="28"/>
        </w:rPr>
        <w:t xml:space="preserve">          </w:t>
      </w:r>
      <w:proofErr w:type="gramStart"/>
      <w:r w:rsidRPr="00B0197C">
        <w:rPr>
          <w:iCs/>
          <w:color w:val="000000"/>
          <w:sz w:val="28"/>
          <w:szCs w:val="28"/>
          <w:u w:val="single"/>
        </w:rPr>
        <w:t>{</w:t>
      </w:r>
      <w:r w:rsidRPr="0014178F">
        <w:rPr>
          <w:iCs/>
          <w:color w:val="000000"/>
          <w:sz w:val="28"/>
          <w:szCs w:val="28"/>
          <w:u w:val="single"/>
        </w:rPr>
        <w:t xml:space="preserve"> с.</w:t>
      </w:r>
      <w:proofErr w:type="gramEnd"/>
      <w:r w:rsidRPr="0014178F">
        <w:rPr>
          <w:iCs/>
          <w:color w:val="000000"/>
          <w:sz w:val="28"/>
          <w:szCs w:val="28"/>
          <w:u w:val="single"/>
        </w:rPr>
        <w:t>.1</w:t>
      </w:r>
      <w:r>
        <w:rPr>
          <w:iCs/>
          <w:color w:val="000000"/>
          <w:sz w:val="28"/>
          <w:szCs w:val="28"/>
          <w:u w:val="single"/>
        </w:rPr>
        <w:t>3</w:t>
      </w:r>
      <w:r w:rsidRPr="0014178F">
        <w:rPr>
          <w:iCs/>
          <w:color w:val="000000"/>
          <w:sz w:val="28"/>
          <w:szCs w:val="28"/>
          <w:u w:val="single"/>
        </w:rPr>
        <w:t xml:space="preserve">1 </w:t>
      </w:r>
      <w:r w:rsidRPr="00B0197C">
        <w:rPr>
          <w:iCs/>
          <w:color w:val="000000"/>
          <w:sz w:val="28"/>
          <w:szCs w:val="28"/>
          <w:u w:val="single"/>
        </w:rPr>
        <w:t>}</w:t>
      </w:r>
    </w:p>
    <w:p w14:paraId="697D0EA8" w14:textId="77777777" w:rsidR="003C3BFC" w:rsidRPr="00E73CB3" w:rsidRDefault="003C3BFC" w:rsidP="003C3BFC">
      <w:pPr>
        <w:shd w:val="clear" w:color="auto" w:fill="FFFFFF"/>
        <w:ind w:firstLine="680"/>
        <w:jc w:val="both"/>
        <w:rPr>
          <w:sz w:val="28"/>
          <w:szCs w:val="28"/>
        </w:rPr>
      </w:pPr>
      <w:r w:rsidRPr="00E73CB3">
        <w:rPr>
          <w:color w:val="000000"/>
          <w:sz w:val="28"/>
          <w:szCs w:val="28"/>
        </w:rPr>
        <w:t>В качестве него можно предложить совокупность следующих характеристик.</w:t>
      </w:r>
    </w:p>
    <w:p w14:paraId="7DA82A0E" w14:textId="77777777" w:rsidR="003C3BFC" w:rsidRPr="00E73CB3" w:rsidRDefault="003C3BFC" w:rsidP="003C3BFC">
      <w:pPr>
        <w:numPr>
          <w:ilvl w:val="0"/>
          <w:numId w:val="2"/>
        </w:numPr>
        <w:shd w:val="clear" w:color="auto" w:fill="FFFFFF"/>
        <w:tabs>
          <w:tab w:val="left" w:pos="600"/>
        </w:tabs>
        <w:ind w:firstLine="680"/>
        <w:jc w:val="both"/>
        <w:rPr>
          <w:color w:val="000000"/>
          <w:sz w:val="28"/>
          <w:szCs w:val="28"/>
        </w:rPr>
      </w:pPr>
      <w:r>
        <w:rPr>
          <w:color w:val="000000"/>
          <w:sz w:val="28"/>
          <w:szCs w:val="28"/>
        </w:rPr>
        <w:t xml:space="preserve"> </w:t>
      </w:r>
      <w:r w:rsidRPr="00E73CB3">
        <w:rPr>
          <w:color w:val="000000"/>
          <w:sz w:val="28"/>
          <w:szCs w:val="28"/>
        </w:rPr>
        <w:t xml:space="preserve">Процент уменьшения числа правил в </w:t>
      </w:r>
      <w:proofErr w:type="gramStart"/>
      <w:r w:rsidRPr="00E73CB3">
        <w:rPr>
          <w:color w:val="000000"/>
          <w:sz w:val="28"/>
          <w:szCs w:val="28"/>
        </w:rPr>
        <w:t>аксиоматической  системе</w:t>
      </w:r>
      <w:proofErr w:type="gramEnd"/>
      <w:r w:rsidRPr="00E73CB3">
        <w:rPr>
          <w:color w:val="000000"/>
          <w:sz w:val="28"/>
          <w:szCs w:val="28"/>
        </w:rPr>
        <w:t xml:space="preserve"> по сравнению с кодексом 1956 года.</w:t>
      </w:r>
    </w:p>
    <w:p w14:paraId="376251EC" w14:textId="77777777" w:rsidR="003C3BFC" w:rsidRPr="00E73CB3" w:rsidRDefault="003C3BFC" w:rsidP="003C3BFC">
      <w:pPr>
        <w:numPr>
          <w:ilvl w:val="0"/>
          <w:numId w:val="2"/>
        </w:numPr>
        <w:shd w:val="clear" w:color="auto" w:fill="FFFFFF"/>
        <w:tabs>
          <w:tab w:val="left" w:pos="600"/>
        </w:tabs>
        <w:ind w:firstLine="680"/>
        <w:jc w:val="both"/>
        <w:rPr>
          <w:color w:val="000000"/>
          <w:sz w:val="28"/>
          <w:szCs w:val="28"/>
        </w:rPr>
      </w:pPr>
      <w:r>
        <w:rPr>
          <w:color w:val="000000"/>
          <w:sz w:val="28"/>
          <w:szCs w:val="28"/>
        </w:rPr>
        <w:t xml:space="preserve"> </w:t>
      </w:r>
      <w:r w:rsidRPr="00E73CB3">
        <w:rPr>
          <w:color w:val="000000"/>
          <w:sz w:val="28"/>
          <w:szCs w:val="28"/>
        </w:rPr>
        <w:t>Количество самостоятельных или полузависимых (дочерних) систем, на которые распадается кодекс правил (их количество должно стремиться к единице).</w:t>
      </w:r>
    </w:p>
    <w:p w14:paraId="51EDA7DF" w14:textId="77777777" w:rsidR="003C3BFC" w:rsidRPr="00E73CB3" w:rsidRDefault="003C3BFC" w:rsidP="003C3BFC">
      <w:pPr>
        <w:numPr>
          <w:ilvl w:val="0"/>
          <w:numId w:val="2"/>
        </w:numPr>
        <w:shd w:val="clear" w:color="auto" w:fill="FFFFFF"/>
        <w:tabs>
          <w:tab w:val="left" w:pos="600"/>
        </w:tabs>
        <w:ind w:firstLine="680"/>
        <w:jc w:val="both"/>
        <w:rPr>
          <w:color w:val="000000"/>
          <w:sz w:val="28"/>
          <w:szCs w:val="28"/>
        </w:rPr>
      </w:pPr>
      <w:r w:rsidRPr="00E73CB3">
        <w:rPr>
          <w:color w:val="000000"/>
          <w:sz w:val="28"/>
          <w:szCs w:val="28"/>
        </w:rPr>
        <w:t>Общее количество правил-исключений и слов-исключений.</w:t>
      </w:r>
    </w:p>
    <w:p w14:paraId="254DE763" w14:textId="77777777" w:rsidR="003C3BFC" w:rsidRPr="00E73CB3" w:rsidRDefault="003C3BFC" w:rsidP="003C3BFC">
      <w:pPr>
        <w:numPr>
          <w:ilvl w:val="0"/>
          <w:numId w:val="2"/>
        </w:numPr>
        <w:shd w:val="clear" w:color="auto" w:fill="FFFFFF"/>
        <w:tabs>
          <w:tab w:val="left" w:pos="600"/>
        </w:tabs>
        <w:ind w:firstLine="680"/>
        <w:jc w:val="both"/>
        <w:rPr>
          <w:color w:val="000000"/>
          <w:sz w:val="28"/>
          <w:szCs w:val="28"/>
        </w:rPr>
      </w:pPr>
      <w:r w:rsidRPr="00E73CB3">
        <w:rPr>
          <w:color w:val="000000"/>
          <w:sz w:val="28"/>
          <w:szCs w:val="28"/>
        </w:rPr>
        <w:t>Степень положительного влияния аксиоматической системы правописания на логическое упорядочение в морфологии.</w:t>
      </w:r>
    </w:p>
    <w:p w14:paraId="38B27E7B" w14:textId="77777777" w:rsidR="003C3BFC" w:rsidRPr="00E73CB3" w:rsidRDefault="003C3BFC" w:rsidP="003C3BFC">
      <w:pPr>
        <w:numPr>
          <w:ilvl w:val="0"/>
          <w:numId w:val="2"/>
        </w:numPr>
        <w:shd w:val="clear" w:color="auto" w:fill="FFFFFF"/>
        <w:tabs>
          <w:tab w:val="left" w:pos="600"/>
        </w:tabs>
        <w:ind w:firstLine="680"/>
        <w:jc w:val="both"/>
        <w:rPr>
          <w:color w:val="000000"/>
          <w:sz w:val="28"/>
          <w:szCs w:val="28"/>
        </w:rPr>
      </w:pPr>
      <w:r w:rsidRPr="00E73CB3">
        <w:rPr>
          <w:color w:val="000000"/>
          <w:sz w:val="28"/>
          <w:szCs w:val="28"/>
        </w:rPr>
        <w:t>Необходимость и стоимость переделки полиграфического оборудования.</w:t>
      </w:r>
    </w:p>
    <w:p w14:paraId="32AB1365" w14:textId="77777777" w:rsidR="003C3BFC" w:rsidRPr="00E73CB3" w:rsidRDefault="003C3BFC" w:rsidP="003C3BFC">
      <w:pPr>
        <w:shd w:val="clear" w:color="auto" w:fill="FFFFFF"/>
        <w:ind w:firstLine="680"/>
        <w:jc w:val="both"/>
        <w:rPr>
          <w:sz w:val="28"/>
          <w:szCs w:val="28"/>
        </w:rPr>
      </w:pPr>
      <w:r w:rsidRPr="00E73CB3">
        <w:rPr>
          <w:color w:val="000000"/>
          <w:sz w:val="28"/>
          <w:szCs w:val="28"/>
        </w:rPr>
        <w:t>Лишь после выбора предпочтительной аксиоматической системы орфографии рационально тратить время, силы и средства на разработку словаря знаменательных основ, словаря корней и на их основе заниматься разработкой правил правописания безударных непроверяемых гласных и согласных, признаков беглости гласных и согласных, признаков чередования гласных и согласных, т. е. всего того, что сейчас определяется в словарном порядке.</w:t>
      </w:r>
    </w:p>
    <w:p w14:paraId="6813D3F1" w14:textId="77777777" w:rsidR="003C3BFC" w:rsidRPr="00E73CB3" w:rsidRDefault="003C3BFC" w:rsidP="003C3BFC">
      <w:pPr>
        <w:shd w:val="clear" w:color="auto" w:fill="FFFFFF"/>
        <w:ind w:firstLine="680"/>
        <w:jc w:val="both"/>
        <w:rPr>
          <w:sz w:val="28"/>
          <w:szCs w:val="28"/>
        </w:rPr>
      </w:pPr>
      <w:r w:rsidRPr="00E73CB3">
        <w:rPr>
          <w:color w:val="000000"/>
          <w:sz w:val="28"/>
          <w:szCs w:val="28"/>
        </w:rPr>
        <w:t>По нашему мнению, внедрение в практику унифицированной орфографии целесообразно только после комплексного решения круга задач не меньшего, чем перечисленный.</w:t>
      </w:r>
    </w:p>
    <w:p w14:paraId="5BB6C4FA" w14:textId="77777777" w:rsidR="003C3BFC" w:rsidRDefault="003C3BFC" w:rsidP="003C3BFC">
      <w:pPr>
        <w:shd w:val="clear" w:color="auto" w:fill="FFFFFF"/>
        <w:ind w:firstLine="680"/>
        <w:jc w:val="both"/>
        <w:rPr>
          <w:b/>
          <w:bCs/>
          <w:color w:val="000000"/>
          <w:sz w:val="24"/>
          <w:szCs w:val="24"/>
        </w:rPr>
      </w:pPr>
    </w:p>
    <w:p w14:paraId="0DAF9167" w14:textId="77777777" w:rsidR="003C3BFC" w:rsidRDefault="003C3BFC" w:rsidP="003C3BFC">
      <w:pPr>
        <w:shd w:val="clear" w:color="auto" w:fill="FFFFFF"/>
        <w:ind w:firstLine="680"/>
        <w:jc w:val="both"/>
        <w:rPr>
          <w:b/>
          <w:bCs/>
          <w:color w:val="000000"/>
          <w:sz w:val="24"/>
          <w:szCs w:val="24"/>
        </w:rPr>
      </w:pPr>
    </w:p>
    <w:p w14:paraId="2369C315" w14:textId="77777777" w:rsidR="003C3BFC" w:rsidRPr="00E73CB3" w:rsidRDefault="003C3BFC" w:rsidP="003C3BFC">
      <w:pPr>
        <w:shd w:val="clear" w:color="auto" w:fill="FFFFFF"/>
        <w:ind w:firstLine="680"/>
        <w:jc w:val="center"/>
        <w:rPr>
          <w:sz w:val="28"/>
          <w:szCs w:val="28"/>
        </w:rPr>
      </w:pPr>
      <w:r w:rsidRPr="00E73CB3">
        <w:rPr>
          <w:b/>
          <w:bCs/>
          <w:color w:val="000000"/>
          <w:sz w:val="28"/>
          <w:szCs w:val="28"/>
        </w:rPr>
        <w:t>§ 6.  ПРИМЕРЫ СИСТЕМ АКСИОМ</w:t>
      </w:r>
    </w:p>
    <w:p w14:paraId="2B6DCBFB" w14:textId="77777777" w:rsidR="003C3BFC" w:rsidRPr="00E73CB3" w:rsidRDefault="003C3BFC" w:rsidP="003C3BFC">
      <w:pPr>
        <w:shd w:val="clear" w:color="auto" w:fill="FFFFFF"/>
        <w:ind w:firstLine="680"/>
        <w:jc w:val="both"/>
        <w:rPr>
          <w:sz w:val="28"/>
          <w:szCs w:val="28"/>
        </w:rPr>
      </w:pPr>
    </w:p>
    <w:p w14:paraId="2E371D5F" w14:textId="77777777" w:rsidR="003C3BFC" w:rsidRPr="00E73CB3" w:rsidRDefault="003C3BFC" w:rsidP="003C3BFC">
      <w:pPr>
        <w:shd w:val="clear" w:color="auto" w:fill="FFFFFF"/>
        <w:ind w:firstLine="680"/>
        <w:jc w:val="both"/>
        <w:rPr>
          <w:sz w:val="28"/>
          <w:szCs w:val="28"/>
        </w:rPr>
      </w:pPr>
      <w:r w:rsidRPr="00E73CB3">
        <w:rPr>
          <w:color w:val="000000"/>
          <w:sz w:val="28"/>
          <w:szCs w:val="28"/>
        </w:rPr>
        <w:t>В качестве примера для самой общей оценки результатов реализации идей, изложенных в этой статье, автором была предпринята разработка двух возможных систем аксиом русского правописания и на основе первого варианта — системы правил правописания. Автор рассматривает эту работу как первое приближение, как материал, который можно обдумывать и критиковать с целью выявления незамеченных погрешностей. Формирование аксиом и правил производилось методом последовательных приближений. В сферу рассмотрения были включены морфологические, фонетические и фонематические аспекты языка.</w:t>
      </w:r>
    </w:p>
    <w:p w14:paraId="136EA067" w14:textId="77777777" w:rsidR="003C3BFC" w:rsidRDefault="003C3BFC" w:rsidP="003C3BFC">
      <w:pPr>
        <w:shd w:val="clear" w:color="auto" w:fill="FFFFFF"/>
        <w:ind w:firstLine="680"/>
        <w:rPr>
          <w:color w:val="000000"/>
          <w:sz w:val="28"/>
          <w:szCs w:val="28"/>
        </w:rPr>
      </w:pPr>
      <w:r w:rsidRPr="00E73CB3">
        <w:rPr>
          <w:color w:val="000000"/>
          <w:sz w:val="28"/>
          <w:szCs w:val="28"/>
        </w:rPr>
        <w:t xml:space="preserve">Система правил была составлена для варианта 1 аксиом (см. таблицу). В этом варианте ставится условие однозначности применения букв относительно моделируемых различительных признаков звуков. Для реализации однозначности потребовалось йотированные гласные и нейотированные, мягкие гласные обозначать разными знаками. Это мероприятие, в частности, автоматически ликвидировало проблему разделительных знаков, </w:t>
      </w:r>
      <w:r w:rsidRPr="00496323">
        <w:rPr>
          <w:i/>
          <w:iCs/>
          <w:color w:val="000000"/>
          <w:sz w:val="36"/>
          <w:szCs w:val="36"/>
        </w:rPr>
        <w:t>ъ</w:t>
      </w:r>
      <w:r>
        <w:rPr>
          <w:i/>
          <w:iCs/>
          <w:color w:val="000000"/>
          <w:sz w:val="36"/>
          <w:szCs w:val="36"/>
        </w:rPr>
        <w:t xml:space="preserve"> </w:t>
      </w:r>
      <w:r w:rsidRPr="00E73CB3">
        <w:rPr>
          <w:color w:val="000000"/>
          <w:sz w:val="28"/>
          <w:szCs w:val="28"/>
        </w:rPr>
        <w:t xml:space="preserve">был исключен. Была исключена буква </w:t>
      </w:r>
      <w:r w:rsidRPr="00E73CB3">
        <w:rPr>
          <w:i/>
          <w:iCs/>
          <w:color w:val="000000"/>
          <w:sz w:val="28"/>
          <w:szCs w:val="28"/>
        </w:rPr>
        <w:t xml:space="preserve">щ, </w:t>
      </w:r>
      <w:r w:rsidRPr="00E73CB3">
        <w:rPr>
          <w:color w:val="000000"/>
          <w:sz w:val="28"/>
          <w:szCs w:val="28"/>
        </w:rPr>
        <w:t xml:space="preserve">так как вследствие подчинения шипящих схеме связей, характерных для других согласных, можно было </w:t>
      </w:r>
      <w:proofErr w:type="spellStart"/>
      <w:r>
        <w:rPr>
          <w:color w:val="000000"/>
          <w:sz w:val="28"/>
          <w:szCs w:val="28"/>
        </w:rPr>
        <w:t>с</w:t>
      </w:r>
      <w:r w:rsidRPr="00E73CB3">
        <w:rPr>
          <w:color w:val="000000"/>
          <w:sz w:val="28"/>
          <w:szCs w:val="28"/>
        </w:rPr>
        <w:t>ответствующий</w:t>
      </w:r>
      <w:proofErr w:type="spellEnd"/>
    </w:p>
    <w:p w14:paraId="160C4F8F" w14:textId="77777777" w:rsidR="003C3BFC" w:rsidRDefault="003C3BFC" w:rsidP="003C3BFC">
      <w:pPr>
        <w:shd w:val="clear" w:color="auto" w:fill="FFFFFF"/>
        <w:jc w:val="both"/>
        <w:rPr>
          <w:iCs/>
          <w:color w:val="000000"/>
          <w:sz w:val="28"/>
          <w:szCs w:val="28"/>
          <w:u w:val="single"/>
        </w:rPr>
      </w:pPr>
      <w:r>
        <w:rPr>
          <w:iCs/>
          <w:color w:val="000000"/>
          <w:sz w:val="28"/>
          <w:szCs w:val="28"/>
          <w:u w:val="single"/>
        </w:rPr>
        <w:t xml:space="preserve">          </w:t>
      </w:r>
      <w:r w:rsidRPr="0014178F">
        <w:rPr>
          <w:iCs/>
          <w:color w:val="000000"/>
          <w:sz w:val="28"/>
          <w:szCs w:val="28"/>
          <w:u w:val="single"/>
        </w:rPr>
        <w:t xml:space="preserve"> с..</w:t>
      </w:r>
      <w:proofErr w:type="gramStart"/>
      <w:r>
        <w:rPr>
          <w:iCs/>
          <w:color w:val="000000"/>
          <w:sz w:val="28"/>
          <w:szCs w:val="28"/>
          <w:u w:val="single"/>
        </w:rPr>
        <w:t>132</w:t>
      </w:r>
      <w:r w:rsidRPr="0014178F">
        <w:rPr>
          <w:iCs/>
          <w:color w:val="000000"/>
          <w:sz w:val="28"/>
          <w:szCs w:val="28"/>
          <w:u w:val="single"/>
        </w:rPr>
        <w:t xml:space="preserve"> </w:t>
      </w:r>
      <w:r w:rsidRPr="00B0197C">
        <w:rPr>
          <w:iCs/>
          <w:color w:val="000000"/>
          <w:sz w:val="28"/>
          <w:szCs w:val="28"/>
          <w:u w:val="single"/>
        </w:rPr>
        <w:t>}</w:t>
      </w:r>
      <w:proofErr w:type="gramEnd"/>
    </w:p>
    <w:p w14:paraId="7154E701" w14:textId="77777777" w:rsidR="003C3BFC" w:rsidRPr="00E73CB3" w:rsidRDefault="003C3BFC" w:rsidP="003C3BFC">
      <w:pPr>
        <w:shd w:val="clear" w:color="auto" w:fill="FFFFFF"/>
        <w:jc w:val="both"/>
        <w:rPr>
          <w:sz w:val="28"/>
          <w:szCs w:val="28"/>
        </w:rPr>
      </w:pPr>
      <w:r w:rsidRPr="00E73CB3">
        <w:rPr>
          <w:color w:val="000000"/>
          <w:sz w:val="28"/>
          <w:szCs w:val="28"/>
        </w:rPr>
        <w:t xml:space="preserve"> звук смоделировать по общему принципу как </w:t>
      </w:r>
      <w:proofErr w:type="spellStart"/>
      <w:r w:rsidRPr="003E063D">
        <w:rPr>
          <w:i/>
          <w:iCs/>
          <w:color w:val="000000"/>
          <w:sz w:val="36"/>
          <w:szCs w:val="36"/>
        </w:rPr>
        <w:t>шь</w:t>
      </w:r>
      <w:proofErr w:type="spellEnd"/>
      <w:r w:rsidRPr="00E73CB3">
        <w:rPr>
          <w:i/>
          <w:iCs/>
          <w:color w:val="000000"/>
          <w:sz w:val="28"/>
          <w:szCs w:val="28"/>
        </w:rPr>
        <w:t>.</w:t>
      </w:r>
      <w:r>
        <w:rPr>
          <w:i/>
          <w:iCs/>
          <w:color w:val="000000"/>
          <w:sz w:val="28"/>
          <w:szCs w:val="28"/>
        </w:rPr>
        <w:t xml:space="preserve"> </w:t>
      </w:r>
      <w:r w:rsidRPr="00E73CB3">
        <w:rPr>
          <w:i/>
          <w:iCs/>
          <w:color w:val="000000"/>
          <w:sz w:val="28"/>
          <w:szCs w:val="28"/>
        </w:rPr>
        <w:t xml:space="preserve"> </w:t>
      </w:r>
      <w:r w:rsidRPr="00E73CB3">
        <w:rPr>
          <w:color w:val="000000"/>
          <w:sz w:val="28"/>
          <w:szCs w:val="28"/>
        </w:rPr>
        <w:t xml:space="preserve">Кроме этого, сделан опыт учета пожеланий о ликвидации надстрочных знаков у букв </w:t>
      </w:r>
      <w:r w:rsidRPr="006D373F">
        <w:rPr>
          <w:i/>
          <w:iCs/>
          <w:color w:val="000000"/>
          <w:sz w:val="44"/>
          <w:szCs w:val="44"/>
        </w:rPr>
        <w:t>й</w:t>
      </w:r>
      <w:r w:rsidRPr="00E73CB3">
        <w:rPr>
          <w:i/>
          <w:iCs/>
          <w:color w:val="000000"/>
          <w:sz w:val="28"/>
          <w:szCs w:val="28"/>
        </w:rPr>
        <w:t xml:space="preserve"> </w:t>
      </w:r>
      <w:r w:rsidRPr="00E73CB3">
        <w:rPr>
          <w:color w:val="000000"/>
          <w:sz w:val="28"/>
          <w:szCs w:val="28"/>
        </w:rPr>
        <w:t xml:space="preserve">и </w:t>
      </w:r>
      <w:r w:rsidRPr="006D373F">
        <w:rPr>
          <w:color w:val="000000"/>
          <w:sz w:val="44"/>
          <w:szCs w:val="44"/>
        </w:rPr>
        <w:t>ё.</w:t>
      </w:r>
      <w:r w:rsidRPr="00E73CB3">
        <w:rPr>
          <w:color w:val="000000"/>
          <w:sz w:val="28"/>
          <w:szCs w:val="28"/>
        </w:rPr>
        <w:t xml:space="preserve"> Модернизация произведена с учетом наличных графических элементов: </w:t>
      </w:r>
      <w:proofErr w:type="gramStart"/>
      <w:r w:rsidRPr="00E73CB3">
        <w:rPr>
          <w:color w:val="000000"/>
          <w:sz w:val="28"/>
          <w:szCs w:val="28"/>
        </w:rPr>
        <w:t>соответственно</w:t>
      </w:r>
      <w:r>
        <w:rPr>
          <w:color w:val="000000"/>
          <w:sz w:val="28"/>
          <w:szCs w:val="28"/>
        </w:rPr>
        <w:t xml:space="preserve">  </w:t>
      </w:r>
      <w:r w:rsidRPr="009F3E61">
        <w:rPr>
          <w:color w:val="000000"/>
          <w:sz w:val="44"/>
          <w:szCs w:val="44"/>
          <w:lang w:val="en-US"/>
        </w:rPr>
        <w:t>v</w:t>
      </w:r>
      <w:proofErr w:type="gramEnd"/>
      <w:r w:rsidRPr="00B0197C">
        <w:rPr>
          <w:color w:val="000000"/>
          <w:sz w:val="44"/>
          <w:szCs w:val="44"/>
        </w:rPr>
        <w:t xml:space="preserve">,  </w:t>
      </w:r>
      <w:r w:rsidRPr="009F3E61">
        <w:rPr>
          <w:color w:val="000000"/>
          <w:sz w:val="44"/>
          <w:szCs w:val="44"/>
          <w:lang w:val="en-US"/>
        </w:rPr>
        <w:t>θ</w:t>
      </w:r>
      <w:r w:rsidRPr="00E73CB3">
        <w:rPr>
          <w:sz w:val="28"/>
          <w:szCs w:val="28"/>
        </w:rPr>
        <w:t>.</w:t>
      </w:r>
    </w:p>
    <w:p w14:paraId="612F0B32" w14:textId="77777777" w:rsidR="003C3BFC" w:rsidRPr="00E73CB3" w:rsidRDefault="003C3BFC" w:rsidP="003C3BFC">
      <w:pPr>
        <w:shd w:val="clear" w:color="auto" w:fill="FFFFFF"/>
        <w:ind w:firstLine="680"/>
        <w:jc w:val="both"/>
        <w:rPr>
          <w:sz w:val="28"/>
          <w:szCs w:val="28"/>
        </w:rPr>
      </w:pPr>
      <w:r w:rsidRPr="00E73CB3">
        <w:rPr>
          <w:color w:val="000000"/>
          <w:sz w:val="28"/>
          <w:szCs w:val="28"/>
        </w:rPr>
        <w:t>Количество условий правописания в аксиоматической системе варианта 1 составило око</w:t>
      </w:r>
      <w:r>
        <w:rPr>
          <w:color w:val="000000"/>
          <w:sz w:val="28"/>
          <w:szCs w:val="28"/>
        </w:rPr>
        <w:t>ло 60% по отношению к их количе</w:t>
      </w:r>
      <w:r w:rsidRPr="00E73CB3">
        <w:rPr>
          <w:color w:val="000000"/>
          <w:sz w:val="28"/>
          <w:szCs w:val="28"/>
        </w:rPr>
        <w:t>ству в существующих «Правилах»</w:t>
      </w:r>
      <w:r w:rsidRPr="00891AE2">
        <w:rPr>
          <w:b/>
          <w:color w:val="000000"/>
          <w:sz w:val="28"/>
          <w:szCs w:val="28"/>
        </w:rPr>
        <w:t xml:space="preserve"> </w:t>
      </w:r>
      <w:r w:rsidRPr="00891AE2">
        <w:rPr>
          <w:rStyle w:val="a3"/>
          <w:b/>
          <w:color w:val="000000"/>
          <w:sz w:val="28"/>
          <w:szCs w:val="28"/>
        </w:rPr>
        <w:footnoteReference w:id="20"/>
      </w:r>
      <w:r w:rsidRPr="00891AE2">
        <w:rPr>
          <w:b/>
          <w:color w:val="000000"/>
          <w:sz w:val="28"/>
          <w:szCs w:val="28"/>
        </w:rPr>
        <w:t xml:space="preserve"> </w:t>
      </w:r>
      <w:r w:rsidRPr="00E73CB3">
        <w:rPr>
          <w:color w:val="000000"/>
          <w:sz w:val="28"/>
          <w:szCs w:val="28"/>
        </w:rPr>
        <w:t xml:space="preserve"> (100%</w:t>
      </w:r>
      <w:r>
        <w:rPr>
          <w:color w:val="000000"/>
          <w:sz w:val="28"/>
          <w:szCs w:val="28"/>
        </w:rPr>
        <w:t>×</w:t>
      </w:r>
      <w:r w:rsidRPr="00E73CB3">
        <w:rPr>
          <w:color w:val="000000"/>
          <w:sz w:val="28"/>
          <w:szCs w:val="28"/>
        </w:rPr>
        <w:t>240/</w:t>
      </w:r>
      <w:r>
        <w:rPr>
          <w:color w:val="000000"/>
          <w:sz w:val="28"/>
          <w:szCs w:val="28"/>
        </w:rPr>
        <w:t>410)</w:t>
      </w:r>
      <w:r w:rsidRPr="00E73CB3">
        <w:rPr>
          <w:color w:val="000000"/>
          <w:sz w:val="28"/>
          <w:szCs w:val="28"/>
        </w:rPr>
        <w:t xml:space="preserve">; имеется в виду, что каждый параграф «Правил» содержит несколько условий и </w:t>
      </w:r>
      <w:proofErr w:type="spellStart"/>
      <w:r w:rsidRPr="00E73CB3">
        <w:rPr>
          <w:color w:val="000000"/>
          <w:sz w:val="28"/>
          <w:szCs w:val="28"/>
        </w:rPr>
        <w:t>подусловий</w:t>
      </w:r>
      <w:proofErr w:type="spellEnd"/>
      <w:r w:rsidRPr="00E73CB3">
        <w:rPr>
          <w:color w:val="000000"/>
          <w:sz w:val="28"/>
          <w:szCs w:val="28"/>
        </w:rPr>
        <w:t xml:space="preserve"> правописания). Сравните результаты, полученные в Проекте реформы правописания 1964 года; изменение затрагивает 30% парагра</w:t>
      </w:r>
      <w:r>
        <w:rPr>
          <w:color w:val="000000"/>
          <w:sz w:val="28"/>
          <w:szCs w:val="28"/>
        </w:rPr>
        <w:t>фов «Правил» и касается 65 усло</w:t>
      </w:r>
      <w:r w:rsidRPr="00E73CB3">
        <w:rPr>
          <w:color w:val="000000"/>
          <w:sz w:val="28"/>
          <w:szCs w:val="28"/>
        </w:rPr>
        <w:t>вий, практически без изменения их общего количества и без внесения логического упорядочения в систему.</w:t>
      </w:r>
    </w:p>
    <w:p w14:paraId="64CD647D" w14:textId="77777777" w:rsidR="003C3BFC" w:rsidRPr="00E73CB3" w:rsidRDefault="003C3BFC" w:rsidP="003C3BFC">
      <w:pPr>
        <w:shd w:val="clear" w:color="auto" w:fill="FFFFFF"/>
        <w:ind w:firstLine="680"/>
        <w:jc w:val="both"/>
        <w:rPr>
          <w:sz w:val="28"/>
          <w:szCs w:val="28"/>
        </w:rPr>
      </w:pPr>
      <w:r w:rsidRPr="00E73CB3">
        <w:rPr>
          <w:color w:val="000000"/>
          <w:sz w:val="28"/>
          <w:szCs w:val="28"/>
        </w:rPr>
        <w:t>По четвертой характеристике критерия оценки выяснено, что процесс логического упорядочения в правописании вызывает аналогичный процесс в морфологии. Они взаимозависимы и ведут к общему положительному результату. Первый выдвигает задачу уяснения и терминологического определения категорий морфологии с некоторых единых позиций, уточняет требования к унификации морфологических элементов. Это в свою очередь является основой для устранения нелогичностей в правописании.</w:t>
      </w:r>
    </w:p>
    <w:p w14:paraId="3694FBC2" w14:textId="77777777" w:rsidR="003C3BFC" w:rsidRPr="00E73CB3" w:rsidRDefault="003C3BFC" w:rsidP="003C3BFC">
      <w:pPr>
        <w:shd w:val="clear" w:color="auto" w:fill="FFFFFF"/>
        <w:ind w:firstLine="680"/>
        <w:jc w:val="both"/>
        <w:rPr>
          <w:sz w:val="28"/>
          <w:szCs w:val="28"/>
        </w:rPr>
      </w:pPr>
      <w:r w:rsidRPr="00E73CB3">
        <w:rPr>
          <w:color w:val="000000"/>
          <w:sz w:val="28"/>
          <w:szCs w:val="28"/>
        </w:rPr>
        <w:t xml:space="preserve">Получены следующие результаты по пятой характеристике критерия оценки (см. стр. 131). Были добавлены 4 литеры, исключены 2, изменены 2. Выяснено, что указанные изменения </w:t>
      </w:r>
      <w:r w:rsidRPr="00733D2B">
        <w:rPr>
          <w:i/>
          <w:color w:val="000000"/>
          <w:sz w:val="28"/>
          <w:szCs w:val="28"/>
          <w:u w:val="single"/>
        </w:rPr>
        <w:t>не вызывают переделку</w:t>
      </w:r>
      <w:r w:rsidRPr="00E73CB3">
        <w:rPr>
          <w:color w:val="000000"/>
          <w:sz w:val="28"/>
          <w:szCs w:val="28"/>
        </w:rPr>
        <w:t xml:space="preserve"> полиграфических машин, вызывают небольшую модернизацию пишущих машинок и изготовле</w:t>
      </w:r>
      <w:r w:rsidRPr="00E73CB3">
        <w:rPr>
          <w:color w:val="000000"/>
          <w:sz w:val="28"/>
          <w:szCs w:val="28"/>
        </w:rPr>
        <w:softHyphen/>
        <w:t xml:space="preserve">ние </w:t>
      </w:r>
      <w:r w:rsidRPr="00E73CB3">
        <w:rPr>
          <w:color w:val="000000"/>
          <w:sz w:val="28"/>
          <w:szCs w:val="28"/>
        </w:rPr>
        <w:lastRenderedPageBreak/>
        <w:t>шрифта для добавляемых литер. Расчетная сумма затрат для всей страны составит около 4 млн. руб., что при коэффициенте запаса 2,5 выразится примерно в 0,04% расходов бюджета на науку, культуру и образование в один 1969 год.</w:t>
      </w:r>
    </w:p>
    <w:p w14:paraId="0C8B0DFB" w14:textId="77777777" w:rsidR="003C3BFC" w:rsidRPr="00E73CB3" w:rsidRDefault="003C3BFC" w:rsidP="003C3BFC">
      <w:pPr>
        <w:shd w:val="clear" w:color="auto" w:fill="FFFFFF"/>
        <w:ind w:firstLine="680"/>
        <w:jc w:val="both"/>
        <w:rPr>
          <w:sz w:val="28"/>
          <w:szCs w:val="28"/>
        </w:rPr>
      </w:pPr>
      <w:r w:rsidRPr="00E73CB3">
        <w:rPr>
          <w:color w:val="000000"/>
          <w:sz w:val="28"/>
          <w:szCs w:val="28"/>
        </w:rPr>
        <w:t xml:space="preserve">Отрицательной стороной системы аксиом варианта 1 является включение в алфавит 4 новых букв. Избежать этого можно (вариант 2) путем введения в систему аксиом и правил строгой подсистемы чередования </w:t>
      </w:r>
      <w:r w:rsidRPr="00E73CB3">
        <w:rPr>
          <w:i/>
          <w:iCs/>
          <w:color w:val="000000"/>
          <w:sz w:val="28"/>
          <w:szCs w:val="28"/>
        </w:rPr>
        <w:t xml:space="preserve">й </w:t>
      </w:r>
      <w:r w:rsidRPr="00E73CB3">
        <w:rPr>
          <w:color w:val="000000"/>
          <w:sz w:val="28"/>
          <w:szCs w:val="28"/>
        </w:rPr>
        <w:t xml:space="preserve">и видоизменения твердого знака в разделительный знак (вертикальную черту </w:t>
      </w:r>
      <w:proofErr w:type="spellStart"/>
      <w:proofErr w:type="gramStart"/>
      <w:r w:rsidRPr="00E73CB3">
        <w:rPr>
          <w:i/>
          <w:iCs/>
          <w:color w:val="000000"/>
          <w:sz w:val="28"/>
          <w:szCs w:val="28"/>
        </w:rPr>
        <w:t>под:езд</w:t>
      </w:r>
      <w:proofErr w:type="spellEnd"/>
      <w:proofErr w:type="gramEnd"/>
      <w:r w:rsidRPr="00E73CB3">
        <w:rPr>
          <w:i/>
          <w:iCs/>
          <w:color w:val="000000"/>
          <w:sz w:val="28"/>
          <w:szCs w:val="28"/>
        </w:rPr>
        <w:t xml:space="preserve">). </w:t>
      </w:r>
      <w:r w:rsidRPr="00E73CB3">
        <w:rPr>
          <w:color w:val="000000"/>
          <w:sz w:val="28"/>
          <w:szCs w:val="28"/>
        </w:rPr>
        <w:t>Насколько выгоден вариант 2, можно будет сказать после разработки, соответствующей ему системы орфографических правил и сравнительной оценки последней с другими вариантами.</w:t>
      </w:r>
    </w:p>
    <w:p w14:paraId="4DA41B1E" w14:textId="77777777" w:rsidR="003C3BFC" w:rsidRPr="00E73CB3" w:rsidRDefault="003C3BFC" w:rsidP="003C3BFC">
      <w:pPr>
        <w:shd w:val="clear" w:color="auto" w:fill="FFFFFF"/>
        <w:ind w:firstLine="680"/>
        <w:jc w:val="both"/>
        <w:rPr>
          <w:color w:val="000000"/>
          <w:sz w:val="28"/>
          <w:szCs w:val="28"/>
        </w:rPr>
      </w:pPr>
    </w:p>
    <w:p w14:paraId="2BB12BEF" w14:textId="77777777" w:rsidR="003C3BFC" w:rsidRPr="00E73CB3" w:rsidRDefault="003C3BFC" w:rsidP="003C3BFC">
      <w:pPr>
        <w:shd w:val="clear" w:color="auto" w:fill="FFFFFF"/>
        <w:ind w:firstLine="680"/>
        <w:jc w:val="both"/>
        <w:rPr>
          <w:sz w:val="28"/>
          <w:szCs w:val="28"/>
        </w:rPr>
      </w:pPr>
      <w:r w:rsidRPr="00E73CB3">
        <w:rPr>
          <w:color w:val="000000"/>
          <w:sz w:val="28"/>
          <w:szCs w:val="28"/>
        </w:rPr>
        <w:t>Таким образом, можно сделать следующие выводы:</w:t>
      </w:r>
    </w:p>
    <w:p w14:paraId="46EF4817" w14:textId="77777777" w:rsidR="003C3BFC" w:rsidRPr="00E73CB3" w:rsidRDefault="003C3BFC" w:rsidP="003C3BFC">
      <w:pPr>
        <w:shd w:val="clear" w:color="auto" w:fill="FFFFFF"/>
        <w:ind w:firstLine="680"/>
        <w:jc w:val="both"/>
        <w:rPr>
          <w:sz w:val="28"/>
          <w:szCs w:val="28"/>
        </w:rPr>
      </w:pPr>
      <w:r>
        <w:rPr>
          <w:color w:val="000000"/>
          <w:sz w:val="28"/>
          <w:szCs w:val="28"/>
        </w:rPr>
        <w:t>1</w:t>
      </w:r>
      <w:r w:rsidRPr="00E73CB3">
        <w:rPr>
          <w:color w:val="000000"/>
          <w:sz w:val="28"/>
          <w:szCs w:val="28"/>
        </w:rPr>
        <w:t>. Уточнение современной цели реформы орфографии способствует выбору рационального метода ведения исследований для ее осуществления.</w:t>
      </w:r>
    </w:p>
    <w:p w14:paraId="64AD7325" w14:textId="77777777" w:rsidR="003C3BFC" w:rsidRPr="00E73CB3" w:rsidRDefault="003C3BFC" w:rsidP="003C3BFC">
      <w:pPr>
        <w:shd w:val="clear" w:color="auto" w:fill="FFFFFF"/>
        <w:ind w:firstLine="680"/>
        <w:jc w:val="both"/>
        <w:rPr>
          <w:b/>
          <w:bCs/>
          <w:color w:val="000000"/>
          <w:sz w:val="28"/>
          <w:szCs w:val="28"/>
        </w:rPr>
      </w:pPr>
    </w:p>
    <w:p w14:paraId="6D2735A5" w14:textId="77777777" w:rsidR="003C3BFC" w:rsidRDefault="003C3BFC" w:rsidP="003C3BFC">
      <w:pPr>
        <w:shd w:val="clear" w:color="auto" w:fill="FFFFFF"/>
        <w:tabs>
          <w:tab w:val="left" w:pos="682"/>
        </w:tabs>
        <w:jc w:val="both"/>
        <w:rPr>
          <w:color w:val="000000"/>
          <w:sz w:val="28"/>
          <w:szCs w:val="28"/>
        </w:rPr>
      </w:pPr>
      <w:r>
        <w:rPr>
          <w:color w:val="000000"/>
          <w:sz w:val="28"/>
          <w:szCs w:val="28"/>
        </w:rPr>
        <w:t xml:space="preserve">          2. </w:t>
      </w:r>
      <w:r w:rsidRPr="00E73CB3">
        <w:rPr>
          <w:color w:val="000000"/>
          <w:sz w:val="28"/>
          <w:szCs w:val="28"/>
        </w:rPr>
        <w:t>Применение идей семиотики к правописанию способствует уточнению проблематики исследований, связанных с реформой орфографии.</w:t>
      </w:r>
    </w:p>
    <w:p w14:paraId="1441E7AA" w14:textId="77777777" w:rsidR="003C3BFC" w:rsidRPr="00E73CB3" w:rsidRDefault="003C3BFC" w:rsidP="003C3BFC">
      <w:pPr>
        <w:shd w:val="clear" w:color="auto" w:fill="FFFFFF"/>
        <w:tabs>
          <w:tab w:val="left" w:pos="682"/>
        </w:tabs>
        <w:jc w:val="both"/>
        <w:rPr>
          <w:color w:val="000000"/>
          <w:sz w:val="28"/>
          <w:szCs w:val="28"/>
        </w:rPr>
      </w:pPr>
    </w:p>
    <w:p w14:paraId="3F612DD0" w14:textId="77777777" w:rsidR="003C3BFC" w:rsidRPr="00E73CB3" w:rsidRDefault="003C3BFC" w:rsidP="003C3BFC">
      <w:pPr>
        <w:shd w:val="clear" w:color="auto" w:fill="FFFFFF"/>
        <w:tabs>
          <w:tab w:val="left" w:pos="682"/>
        </w:tabs>
        <w:jc w:val="both"/>
        <w:rPr>
          <w:color w:val="000000"/>
          <w:sz w:val="28"/>
          <w:szCs w:val="28"/>
        </w:rPr>
      </w:pPr>
      <w:r>
        <w:rPr>
          <w:color w:val="000000"/>
          <w:sz w:val="28"/>
          <w:szCs w:val="28"/>
        </w:rPr>
        <w:t xml:space="preserve">           3.  </w:t>
      </w:r>
      <w:r w:rsidRPr="00E73CB3">
        <w:rPr>
          <w:color w:val="000000"/>
          <w:sz w:val="28"/>
          <w:szCs w:val="28"/>
        </w:rPr>
        <w:t>Разработка аксиоматической конструкции правописания — реальный и обоснованный путь, который быстро приводит к нужным результатам, Позволяя трактовать все проблемы правописания с единых позиций.</w:t>
      </w:r>
    </w:p>
    <w:p w14:paraId="0E27623A" w14:textId="77777777" w:rsidR="003C3BFC" w:rsidRPr="00E73CB3" w:rsidRDefault="003C3BFC" w:rsidP="003C3BFC">
      <w:pPr>
        <w:shd w:val="clear" w:color="auto" w:fill="FFFFFF"/>
        <w:tabs>
          <w:tab w:val="left" w:pos="682"/>
        </w:tabs>
        <w:jc w:val="both"/>
        <w:rPr>
          <w:color w:val="000000"/>
          <w:sz w:val="28"/>
          <w:szCs w:val="28"/>
        </w:rPr>
      </w:pPr>
    </w:p>
    <w:p w14:paraId="17F0007F" w14:textId="77777777" w:rsidR="003C3BFC" w:rsidRPr="006B7564" w:rsidRDefault="003C3BFC" w:rsidP="003C3BFC">
      <w:pPr>
        <w:shd w:val="clear" w:color="auto" w:fill="FFFFFF"/>
        <w:tabs>
          <w:tab w:val="left" w:pos="682"/>
        </w:tabs>
        <w:jc w:val="both"/>
        <w:rPr>
          <w:color w:val="000000"/>
          <w:sz w:val="32"/>
          <w:szCs w:val="32"/>
        </w:rPr>
      </w:pPr>
    </w:p>
    <w:p w14:paraId="6D4FCF2B" w14:textId="77777777" w:rsidR="003C3BFC" w:rsidRPr="004C6F48" w:rsidRDefault="003C3BFC" w:rsidP="003C3BFC">
      <w:pPr>
        <w:shd w:val="clear" w:color="auto" w:fill="FFFFFF"/>
        <w:tabs>
          <w:tab w:val="left" w:pos="682"/>
        </w:tabs>
        <w:jc w:val="both"/>
        <w:rPr>
          <w:color w:val="000000"/>
          <w:sz w:val="36"/>
          <w:szCs w:val="36"/>
        </w:rPr>
      </w:pPr>
      <w:r w:rsidRPr="006B7564">
        <w:rPr>
          <w:color w:val="000000"/>
          <w:sz w:val="32"/>
          <w:szCs w:val="32"/>
        </w:rPr>
        <w:t xml:space="preserve">       </w:t>
      </w:r>
      <w:r w:rsidRPr="004C6F48">
        <w:rPr>
          <w:color w:val="000000"/>
          <w:sz w:val="36"/>
          <w:szCs w:val="36"/>
        </w:rPr>
        <w:t xml:space="preserve">Примечание, добавленное автором в </w:t>
      </w:r>
      <w:r>
        <w:rPr>
          <w:color w:val="000000"/>
          <w:sz w:val="36"/>
          <w:szCs w:val="36"/>
        </w:rPr>
        <w:t xml:space="preserve">марте </w:t>
      </w:r>
      <w:r w:rsidRPr="004C6F48">
        <w:rPr>
          <w:color w:val="000000"/>
          <w:sz w:val="36"/>
          <w:szCs w:val="36"/>
        </w:rPr>
        <w:t>2013 г.</w:t>
      </w:r>
    </w:p>
    <w:p w14:paraId="29CB85F4" w14:textId="77777777" w:rsidR="003C3BFC" w:rsidRPr="006B7564" w:rsidRDefault="003C3BFC" w:rsidP="003C3BFC">
      <w:pPr>
        <w:shd w:val="clear" w:color="auto" w:fill="FFFFFF"/>
        <w:tabs>
          <w:tab w:val="left" w:pos="682"/>
        </w:tabs>
        <w:jc w:val="both"/>
        <w:rPr>
          <w:color w:val="000000"/>
          <w:sz w:val="28"/>
          <w:szCs w:val="28"/>
        </w:rPr>
      </w:pPr>
    </w:p>
    <w:p w14:paraId="7FDEB9AE" w14:textId="77777777" w:rsidR="003C3BFC" w:rsidRDefault="003C3BFC" w:rsidP="003C3BFC">
      <w:pPr>
        <w:shd w:val="clear" w:color="auto" w:fill="FFFFFF"/>
        <w:tabs>
          <w:tab w:val="left" w:pos="682"/>
        </w:tabs>
        <w:jc w:val="both"/>
        <w:rPr>
          <w:color w:val="000000"/>
          <w:sz w:val="28"/>
          <w:szCs w:val="28"/>
        </w:rPr>
      </w:pPr>
      <w:r>
        <w:rPr>
          <w:color w:val="000000"/>
          <w:sz w:val="28"/>
          <w:szCs w:val="28"/>
        </w:rPr>
        <w:t xml:space="preserve">         В 1968 г.  четыре копировщицы-добровольца из конструкторского отдела Черноморского судостроительного завода переписали чертёжным шрифтом на </w:t>
      </w:r>
      <w:proofErr w:type="gramStart"/>
      <w:r>
        <w:rPr>
          <w:color w:val="000000"/>
          <w:sz w:val="28"/>
          <w:szCs w:val="28"/>
        </w:rPr>
        <w:t>кальку  с</w:t>
      </w:r>
      <w:proofErr w:type="gramEnd"/>
      <w:r>
        <w:rPr>
          <w:color w:val="000000"/>
          <w:sz w:val="28"/>
          <w:szCs w:val="28"/>
        </w:rPr>
        <w:t xml:space="preserve"> черновика автора   "Правила писания"  и фрагменты морфологии   применительно к изменённому алфавиту и к системе аксиом  по варианту 1.</w:t>
      </w:r>
    </w:p>
    <w:p w14:paraId="1E863276" w14:textId="77777777" w:rsidR="003C3BFC" w:rsidRDefault="003C3BFC" w:rsidP="003C3BFC">
      <w:pPr>
        <w:shd w:val="clear" w:color="auto" w:fill="FFFFFF"/>
        <w:tabs>
          <w:tab w:val="left" w:pos="682"/>
        </w:tabs>
        <w:jc w:val="both"/>
        <w:rPr>
          <w:color w:val="000000"/>
          <w:sz w:val="28"/>
          <w:szCs w:val="28"/>
        </w:rPr>
      </w:pPr>
      <w:r>
        <w:rPr>
          <w:color w:val="000000"/>
          <w:sz w:val="28"/>
          <w:szCs w:val="28"/>
        </w:rPr>
        <w:t xml:space="preserve">           Произведение называется "Русское правописание без груза предрассудков (в первом приближении)". Его </w:t>
      </w:r>
      <w:proofErr w:type="spellStart"/>
      <w:r>
        <w:rPr>
          <w:color w:val="000000"/>
          <w:sz w:val="28"/>
          <w:szCs w:val="28"/>
        </w:rPr>
        <w:t>синекопия</w:t>
      </w:r>
      <w:proofErr w:type="spellEnd"/>
      <w:r>
        <w:rPr>
          <w:color w:val="000000"/>
          <w:sz w:val="28"/>
          <w:szCs w:val="28"/>
        </w:rPr>
        <w:t xml:space="preserve"> </w:t>
      </w:r>
      <w:proofErr w:type="spellStart"/>
      <w:r>
        <w:rPr>
          <w:color w:val="000000"/>
          <w:sz w:val="28"/>
          <w:szCs w:val="28"/>
        </w:rPr>
        <w:t>бвла</w:t>
      </w:r>
      <w:proofErr w:type="spellEnd"/>
      <w:r>
        <w:rPr>
          <w:color w:val="000000"/>
          <w:sz w:val="28"/>
          <w:szCs w:val="28"/>
        </w:rPr>
        <w:t xml:space="preserve"> отправлена в Орфографическую комиссию, но у её членов интереса не вызвала, поэтому в ноябре 1969 г. была автором отозвана.</w:t>
      </w:r>
    </w:p>
    <w:p w14:paraId="1D4AA239" w14:textId="77777777" w:rsidR="003C3BFC" w:rsidRDefault="003C3BFC" w:rsidP="003C3BFC">
      <w:pPr>
        <w:shd w:val="clear" w:color="auto" w:fill="FFFFFF"/>
        <w:tabs>
          <w:tab w:val="left" w:pos="682"/>
        </w:tabs>
        <w:jc w:val="both"/>
        <w:rPr>
          <w:color w:val="000000"/>
          <w:sz w:val="28"/>
          <w:szCs w:val="28"/>
        </w:rPr>
      </w:pPr>
      <w:r>
        <w:rPr>
          <w:color w:val="000000"/>
          <w:sz w:val="28"/>
          <w:szCs w:val="28"/>
        </w:rPr>
        <w:t xml:space="preserve">          </w:t>
      </w:r>
      <w:proofErr w:type="gramStart"/>
      <w:r>
        <w:rPr>
          <w:color w:val="000000"/>
          <w:sz w:val="28"/>
          <w:szCs w:val="28"/>
        </w:rPr>
        <w:t>Чистовой  объём</w:t>
      </w:r>
      <w:proofErr w:type="gramEnd"/>
      <w:r>
        <w:rPr>
          <w:color w:val="000000"/>
          <w:sz w:val="28"/>
          <w:szCs w:val="28"/>
        </w:rPr>
        <w:t xml:space="preserve"> рукописного текста получился в 320 страниц ф.А4 по 22-24 строки на  странице,  т.е. примерно  по 1840  строк на каждую копировщицу,</w:t>
      </w:r>
    </w:p>
    <w:p w14:paraId="533E37E0" w14:textId="77777777" w:rsidR="003C3BFC" w:rsidRDefault="003C3BFC" w:rsidP="003C3BFC">
      <w:pPr>
        <w:shd w:val="clear" w:color="auto" w:fill="FFFFFF"/>
        <w:tabs>
          <w:tab w:val="left" w:pos="682"/>
        </w:tabs>
        <w:jc w:val="both"/>
        <w:rPr>
          <w:color w:val="000000"/>
          <w:sz w:val="28"/>
          <w:szCs w:val="28"/>
        </w:rPr>
      </w:pPr>
      <w:r>
        <w:rPr>
          <w:color w:val="000000"/>
          <w:sz w:val="28"/>
          <w:szCs w:val="28"/>
        </w:rPr>
        <w:t xml:space="preserve">        Работу выполняли во внерабочее время.  Сдавая мне тексты все пожаловались, что эта работа стала мешать им выполнять копирование конструкторских документов, потому что </w:t>
      </w:r>
      <w:proofErr w:type="gramStart"/>
      <w:r>
        <w:rPr>
          <w:color w:val="000000"/>
          <w:sz w:val="28"/>
          <w:szCs w:val="28"/>
        </w:rPr>
        <w:t>они  "</w:t>
      </w:r>
      <w:proofErr w:type="gramEnd"/>
      <w:r>
        <w:rPr>
          <w:color w:val="000000"/>
          <w:sz w:val="28"/>
          <w:szCs w:val="28"/>
        </w:rPr>
        <w:t xml:space="preserve">автоматически стали вставлять эти значки  и теперь им приходится отвыкать". </w:t>
      </w:r>
    </w:p>
    <w:p w14:paraId="14F27E0B" w14:textId="77777777" w:rsidR="003C3BFC" w:rsidRDefault="003C3BFC" w:rsidP="003C3BFC">
      <w:pPr>
        <w:shd w:val="clear" w:color="auto" w:fill="FFFFFF"/>
        <w:tabs>
          <w:tab w:val="left" w:pos="682"/>
        </w:tabs>
        <w:jc w:val="both"/>
        <w:rPr>
          <w:color w:val="000000"/>
          <w:sz w:val="28"/>
          <w:szCs w:val="28"/>
        </w:rPr>
      </w:pPr>
      <w:r>
        <w:rPr>
          <w:color w:val="000000"/>
          <w:sz w:val="28"/>
          <w:szCs w:val="28"/>
        </w:rPr>
        <w:t xml:space="preserve">           Полагаю, что скептикам следует </w:t>
      </w:r>
      <w:proofErr w:type="gramStart"/>
      <w:r>
        <w:rPr>
          <w:color w:val="000000"/>
          <w:sz w:val="28"/>
          <w:szCs w:val="28"/>
        </w:rPr>
        <w:t>учесть  такой</w:t>
      </w:r>
      <w:proofErr w:type="gramEnd"/>
      <w:r>
        <w:rPr>
          <w:color w:val="000000"/>
          <w:sz w:val="28"/>
          <w:szCs w:val="28"/>
        </w:rPr>
        <w:t xml:space="preserve">  психический эффект.</w:t>
      </w:r>
    </w:p>
    <w:p w14:paraId="35DA3487" w14:textId="77777777" w:rsidR="003C3BFC" w:rsidRDefault="003C3BFC" w:rsidP="003C3BFC">
      <w:pPr>
        <w:shd w:val="clear" w:color="auto" w:fill="FFFFFF"/>
        <w:tabs>
          <w:tab w:val="left" w:pos="682"/>
        </w:tabs>
        <w:jc w:val="both"/>
        <w:rPr>
          <w:color w:val="000000"/>
          <w:sz w:val="28"/>
          <w:szCs w:val="28"/>
        </w:rPr>
      </w:pPr>
    </w:p>
    <w:p w14:paraId="0F1DF24B" w14:textId="77777777" w:rsidR="003C3BFC" w:rsidRDefault="003C3BFC" w:rsidP="003C3BFC">
      <w:pPr>
        <w:shd w:val="clear" w:color="auto" w:fill="FFFFFF"/>
        <w:tabs>
          <w:tab w:val="left" w:pos="682"/>
        </w:tabs>
        <w:jc w:val="both"/>
        <w:rPr>
          <w:color w:val="000000"/>
          <w:sz w:val="28"/>
          <w:szCs w:val="28"/>
        </w:rPr>
        <w:sectPr w:rsidR="003C3BFC" w:rsidSect="00FC29F4">
          <w:footerReference w:type="even" r:id="rId7"/>
          <w:footerReference w:type="default" r:id="rId8"/>
          <w:pgSz w:w="11909" w:h="16834"/>
          <w:pgMar w:top="1134" w:right="1134" w:bottom="1134" w:left="1134" w:header="720" w:footer="720" w:gutter="0"/>
          <w:cols w:space="60"/>
          <w:noEndnote/>
          <w:docGrid w:linePitch="272"/>
        </w:sectPr>
      </w:pPr>
    </w:p>
    <w:p w14:paraId="0AE4D328" w14:textId="77777777" w:rsidR="003C3BFC" w:rsidRDefault="003C3BFC" w:rsidP="003C3BFC">
      <w:pPr>
        <w:shd w:val="clear" w:color="auto" w:fill="FFFFFF"/>
        <w:ind w:firstLine="680"/>
        <w:jc w:val="center"/>
      </w:pPr>
      <w:r>
        <w:rPr>
          <w:b/>
          <w:bCs/>
        </w:rPr>
        <w:lastRenderedPageBreak/>
        <w:t>СИСТЕМА ВОЗМОЖНЫХ АКСИОМ</w:t>
      </w:r>
    </w:p>
    <w:p w14:paraId="078569F2" w14:textId="77777777" w:rsidR="003C3BFC" w:rsidRDefault="003C3BFC" w:rsidP="003C3BFC">
      <w:pPr>
        <w:shd w:val="clear" w:color="auto" w:fill="FFFFFF"/>
        <w:ind w:firstLine="680"/>
        <w:jc w:val="center"/>
      </w:pPr>
      <w:r>
        <w:t>(</w:t>
      </w:r>
      <w:proofErr w:type="gramStart"/>
      <w:r>
        <w:t>в  редакции</w:t>
      </w:r>
      <w:proofErr w:type="gramEnd"/>
      <w:r>
        <w:t xml:space="preserve"> от  марта  2013 г.)</w:t>
      </w:r>
    </w:p>
    <w:p w14:paraId="243E162C" w14:textId="77777777" w:rsidR="003C3BFC" w:rsidRDefault="003C3BFC" w:rsidP="003C3BFC">
      <w:pPr>
        <w:shd w:val="clear" w:color="auto" w:fill="FFFFFF"/>
        <w:ind w:firstLine="680"/>
        <w:jc w:val="center"/>
      </w:pPr>
    </w:p>
    <w:p w14:paraId="7CE564BB" w14:textId="77777777" w:rsidR="003C3BFC" w:rsidRDefault="003C3BFC" w:rsidP="003C3BFC">
      <w:pPr>
        <w:shd w:val="clear" w:color="auto" w:fill="FFFFFF"/>
        <w:ind w:firstLine="680"/>
        <w:jc w:val="both"/>
      </w:pPr>
      <w:r>
        <w:rPr>
          <w:i/>
          <w:iCs/>
        </w:rPr>
        <w:t xml:space="preserve">Вариант </w:t>
      </w:r>
      <w:r>
        <w:rPr>
          <w:i/>
          <w:iCs/>
          <w:lang w:val="en-US"/>
        </w:rPr>
        <w:t>I</w:t>
      </w:r>
      <w:r>
        <w:rPr>
          <w:i/>
          <w:iCs/>
        </w:rPr>
        <w:t xml:space="preserve">: </w:t>
      </w:r>
      <w:r>
        <w:t>с разделением графики йотированных и мягких гласных.</w:t>
      </w:r>
    </w:p>
    <w:p w14:paraId="07565678" w14:textId="77777777" w:rsidR="003C3BFC" w:rsidRDefault="003C3BFC" w:rsidP="003C3BFC">
      <w:pPr>
        <w:shd w:val="clear" w:color="auto" w:fill="FFFFFF"/>
        <w:ind w:firstLine="680"/>
        <w:jc w:val="both"/>
      </w:pPr>
      <w:r>
        <w:rPr>
          <w:i/>
          <w:iCs/>
        </w:rPr>
        <w:t xml:space="preserve">Вариант 2: </w:t>
      </w:r>
      <w:r>
        <w:t>без разделения графики йотированных и мягких гласных</w:t>
      </w:r>
    </w:p>
    <w:tbl>
      <w:tblPr>
        <w:tblStyle w:val="a7"/>
        <w:tblW w:w="0" w:type="auto"/>
        <w:tblInd w:w="108" w:type="dxa"/>
        <w:tblBorders>
          <w:left w:val="none" w:sz="0" w:space="0" w:color="auto"/>
          <w:right w:val="none" w:sz="0" w:space="0" w:color="auto"/>
        </w:tblBorders>
        <w:tblLayout w:type="fixed"/>
        <w:tblLook w:val="01E0" w:firstRow="1" w:lastRow="1" w:firstColumn="1" w:lastColumn="1" w:noHBand="0" w:noVBand="0"/>
      </w:tblPr>
      <w:tblGrid>
        <w:gridCol w:w="802"/>
        <w:gridCol w:w="4077"/>
        <w:gridCol w:w="2434"/>
        <w:gridCol w:w="2285"/>
      </w:tblGrid>
      <w:tr w:rsidR="003C3BFC" w14:paraId="6AF7FBBA" w14:textId="77777777" w:rsidTr="00D6721B">
        <w:tc>
          <w:tcPr>
            <w:tcW w:w="802" w:type="dxa"/>
            <w:tcBorders>
              <w:top w:val="single" w:sz="4" w:space="0" w:color="auto"/>
              <w:left w:val="nil"/>
              <w:bottom w:val="single" w:sz="4" w:space="0" w:color="auto"/>
              <w:right w:val="nil"/>
            </w:tcBorders>
          </w:tcPr>
          <w:p w14:paraId="163FE8E0" w14:textId="77777777" w:rsidR="003C3BFC" w:rsidRDefault="003C3BFC" w:rsidP="00D6721B">
            <w:pPr>
              <w:rPr>
                <w:color w:val="000000"/>
                <w:sz w:val="24"/>
                <w:szCs w:val="24"/>
              </w:rPr>
            </w:pPr>
            <w:r>
              <w:t>КОД</w:t>
            </w:r>
          </w:p>
        </w:tc>
        <w:tc>
          <w:tcPr>
            <w:tcW w:w="4077" w:type="dxa"/>
            <w:tcBorders>
              <w:top w:val="single" w:sz="4" w:space="0" w:color="auto"/>
              <w:left w:val="nil"/>
              <w:bottom w:val="single" w:sz="4" w:space="0" w:color="auto"/>
              <w:right w:val="nil"/>
            </w:tcBorders>
          </w:tcPr>
          <w:p w14:paraId="2CD5A474" w14:textId="77777777" w:rsidR="003C3BFC" w:rsidRDefault="003C3BFC" w:rsidP="00D6721B">
            <w:pPr>
              <w:jc w:val="center"/>
              <w:rPr>
                <w:color w:val="000000"/>
                <w:sz w:val="24"/>
                <w:szCs w:val="24"/>
              </w:rPr>
            </w:pPr>
            <w:r>
              <w:rPr>
                <w:b/>
              </w:rPr>
              <w:t>Х</w:t>
            </w:r>
            <w:r>
              <w:t>арактеристика и код аксиомы</w:t>
            </w:r>
          </w:p>
        </w:tc>
        <w:tc>
          <w:tcPr>
            <w:tcW w:w="2434" w:type="dxa"/>
            <w:tcBorders>
              <w:top w:val="single" w:sz="4" w:space="0" w:color="auto"/>
              <w:left w:val="nil"/>
              <w:bottom w:val="single" w:sz="4" w:space="0" w:color="auto"/>
              <w:right w:val="nil"/>
            </w:tcBorders>
          </w:tcPr>
          <w:p w14:paraId="1B12D022" w14:textId="77777777" w:rsidR="003C3BFC" w:rsidRDefault="003C3BFC" w:rsidP="00D6721B">
            <w:pPr>
              <w:jc w:val="center"/>
              <w:rPr>
                <w:color w:val="000000"/>
                <w:sz w:val="24"/>
                <w:szCs w:val="24"/>
              </w:rPr>
            </w:pPr>
            <w:r>
              <w:t>Вариант 1</w:t>
            </w:r>
          </w:p>
        </w:tc>
        <w:tc>
          <w:tcPr>
            <w:tcW w:w="2285" w:type="dxa"/>
            <w:tcBorders>
              <w:top w:val="single" w:sz="4" w:space="0" w:color="auto"/>
              <w:left w:val="nil"/>
              <w:bottom w:val="single" w:sz="4" w:space="0" w:color="auto"/>
              <w:right w:val="nil"/>
            </w:tcBorders>
          </w:tcPr>
          <w:p w14:paraId="3BC76199" w14:textId="77777777" w:rsidR="003C3BFC" w:rsidRDefault="003C3BFC" w:rsidP="00D6721B">
            <w:pPr>
              <w:jc w:val="center"/>
              <w:rPr>
                <w:color w:val="000000"/>
                <w:sz w:val="24"/>
                <w:szCs w:val="24"/>
              </w:rPr>
            </w:pPr>
            <w:r>
              <w:t>Вариант 2</w:t>
            </w:r>
          </w:p>
        </w:tc>
      </w:tr>
      <w:tr w:rsidR="003C3BFC" w14:paraId="2DE1AC40" w14:textId="77777777" w:rsidTr="00D6721B">
        <w:tc>
          <w:tcPr>
            <w:tcW w:w="802" w:type="dxa"/>
            <w:tcBorders>
              <w:top w:val="single" w:sz="4" w:space="0" w:color="auto"/>
              <w:left w:val="nil"/>
              <w:bottom w:val="single" w:sz="2" w:space="0" w:color="auto"/>
              <w:right w:val="nil"/>
            </w:tcBorders>
          </w:tcPr>
          <w:p w14:paraId="468103E8" w14:textId="77777777" w:rsidR="003C3BFC" w:rsidRDefault="003C3BFC" w:rsidP="00D6721B">
            <w:pPr>
              <w:jc w:val="center"/>
              <w:rPr>
                <w:i/>
                <w:color w:val="000000"/>
              </w:rPr>
            </w:pPr>
            <w:r>
              <w:rPr>
                <w:i/>
              </w:rPr>
              <w:t>1</w:t>
            </w:r>
          </w:p>
        </w:tc>
        <w:tc>
          <w:tcPr>
            <w:tcW w:w="4077" w:type="dxa"/>
            <w:tcBorders>
              <w:top w:val="single" w:sz="4" w:space="0" w:color="auto"/>
              <w:left w:val="nil"/>
              <w:bottom w:val="single" w:sz="2" w:space="0" w:color="auto"/>
              <w:right w:val="nil"/>
            </w:tcBorders>
          </w:tcPr>
          <w:p w14:paraId="5E7FC681" w14:textId="77777777" w:rsidR="003C3BFC" w:rsidRDefault="003C3BFC" w:rsidP="00D6721B">
            <w:pPr>
              <w:jc w:val="center"/>
              <w:rPr>
                <w:i/>
                <w:color w:val="000000"/>
              </w:rPr>
            </w:pPr>
            <w:r>
              <w:rPr>
                <w:i/>
              </w:rPr>
              <w:t>2</w:t>
            </w:r>
          </w:p>
        </w:tc>
        <w:tc>
          <w:tcPr>
            <w:tcW w:w="2434" w:type="dxa"/>
            <w:tcBorders>
              <w:top w:val="single" w:sz="4" w:space="0" w:color="auto"/>
              <w:left w:val="nil"/>
              <w:bottom w:val="single" w:sz="2" w:space="0" w:color="auto"/>
              <w:right w:val="nil"/>
            </w:tcBorders>
          </w:tcPr>
          <w:p w14:paraId="66EF19EE" w14:textId="77777777" w:rsidR="003C3BFC" w:rsidRDefault="003C3BFC" w:rsidP="00D6721B">
            <w:pPr>
              <w:jc w:val="center"/>
              <w:rPr>
                <w:i/>
                <w:color w:val="000000"/>
              </w:rPr>
            </w:pPr>
            <w:r>
              <w:rPr>
                <w:i/>
              </w:rPr>
              <w:t>3</w:t>
            </w:r>
          </w:p>
        </w:tc>
        <w:tc>
          <w:tcPr>
            <w:tcW w:w="2285" w:type="dxa"/>
            <w:tcBorders>
              <w:top w:val="single" w:sz="4" w:space="0" w:color="auto"/>
              <w:left w:val="nil"/>
              <w:bottom w:val="single" w:sz="2" w:space="0" w:color="auto"/>
              <w:right w:val="nil"/>
            </w:tcBorders>
          </w:tcPr>
          <w:p w14:paraId="7DC29BD8" w14:textId="77777777" w:rsidR="003C3BFC" w:rsidRDefault="003C3BFC" w:rsidP="00D6721B">
            <w:pPr>
              <w:jc w:val="center"/>
              <w:rPr>
                <w:i/>
                <w:color w:val="000000"/>
              </w:rPr>
            </w:pPr>
            <w:r>
              <w:rPr>
                <w:i/>
              </w:rPr>
              <w:t>4</w:t>
            </w:r>
          </w:p>
        </w:tc>
      </w:tr>
    </w:tbl>
    <w:p w14:paraId="4599D39D" w14:textId="77777777" w:rsidR="003C3BFC" w:rsidRDefault="003C3BFC" w:rsidP="003C3BFC">
      <w:pPr>
        <w:shd w:val="clear" w:color="auto" w:fill="FFFFFF"/>
        <w:tabs>
          <w:tab w:val="left" w:pos="682"/>
        </w:tabs>
        <w:jc w:val="both"/>
        <w:rPr>
          <w:color w:val="000000"/>
          <w:sz w:val="28"/>
          <w:szCs w:val="28"/>
        </w:rPr>
      </w:pPr>
    </w:p>
    <w:p w14:paraId="39580900" w14:textId="77777777" w:rsidR="003C3BFC" w:rsidRDefault="003C3BFC" w:rsidP="003C3BFC">
      <w:pPr>
        <w:shd w:val="clear" w:color="auto" w:fill="FFFFFF"/>
        <w:tabs>
          <w:tab w:val="left" w:pos="682"/>
        </w:tabs>
        <w:jc w:val="both"/>
        <w:rPr>
          <w:color w:val="000000"/>
          <w:sz w:val="28"/>
          <w:szCs w:val="28"/>
        </w:rPr>
      </w:pPr>
    </w:p>
    <w:p w14:paraId="015E0C1C" w14:textId="77777777" w:rsidR="003C3BFC" w:rsidRDefault="003C3BFC" w:rsidP="003C3BFC">
      <w:pPr>
        <w:shd w:val="clear" w:color="auto" w:fill="FFFFFF"/>
        <w:tabs>
          <w:tab w:val="left" w:pos="682"/>
        </w:tabs>
        <w:jc w:val="both"/>
        <w:rPr>
          <w:color w:val="000000"/>
          <w:sz w:val="28"/>
          <w:szCs w:val="28"/>
        </w:rPr>
      </w:pPr>
    </w:p>
    <w:p w14:paraId="1003501D" w14:textId="77777777" w:rsidR="003C3BFC" w:rsidRDefault="003C3BFC" w:rsidP="003C3BFC">
      <w:pPr>
        <w:shd w:val="clear" w:color="auto" w:fill="FFFFFF"/>
        <w:tabs>
          <w:tab w:val="left" w:pos="682"/>
        </w:tabs>
        <w:jc w:val="both"/>
        <w:rPr>
          <w:color w:val="000000"/>
          <w:sz w:val="28"/>
          <w:szCs w:val="28"/>
        </w:rPr>
      </w:pPr>
    </w:p>
    <w:p w14:paraId="6A251604" w14:textId="77777777" w:rsidR="003C3BFC" w:rsidRDefault="003C3BFC" w:rsidP="003C3BFC">
      <w:pPr>
        <w:shd w:val="clear" w:color="auto" w:fill="FFFFFF"/>
        <w:tabs>
          <w:tab w:val="left" w:pos="682"/>
        </w:tabs>
        <w:jc w:val="both"/>
        <w:rPr>
          <w:color w:val="000000"/>
          <w:sz w:val="28"/>
          <w:szCs w:val="28"/>
        </w:rPr>
      </w:pPr>
      <w:r>
        <w:rPr>
          <w:color w:val="000000"/>
          <w:sz w:val="28"/>
          <w:szCs w:val="28"/>
        </w:rPr>
        <w:t xml:space="preserve">        Содержание таблицы смотрите в четырёх отдельных файлах  </w:t>
      </w:r>
    </w:p>
    <w:p w14:paraId="2BCA869C" w14:textId="77777777" w:rsidR="003C3BFC" w:rsidRPr="006B7564" w:rsidRDefault="003C3BFC" w:rsidP="003C3BFC">
      <w:pPr>
        <w:shd w:val="clear" w:color="auto" w:fill="FFFFFF"/>
        <w:tabs>
          <w:tab w:val="left" w:pos="682"/>
        </w:tabs>
        <w:jc w:val="both"/>
        <w:rPr>
          <w:color w:val="000000"/>
          <w:sz w:val="28"/>
          <w:szCs w:val="28"/>
        </w:rPr>
      </w:pPr>
      <w:r>
        <w:rPr>
          <w:color w:val="000000"/>
          <w:sz w:val="28"/>
          <w:szCs w:val="28"/>
        </w:rPr>
        <w:t>"1, 2, 3, 4-аксиомы".  Оно было разделено, так как на компьютере автора их сборная форма была неустойчивой</w:t>
      </w:r>
    </w:p>
    <w:p w14:paraId="139AE717" w14:textId="77777777" w:rsidR="003C3BFC" w:rsidRPr="006B7564" w:rsidRDefault="003C3BFC" w:rsidP="003C3BFC">
      <w:pPr>
        <w:shd w:val="clear" w:color="auto" w:fill="FFFFFF"/>
        <w:tabs>
          <w:tab w:val="left" w:pos="682"/>
        </w:tabs>
        <w:jc w:val="both"/>
        <w:rPr>
          <w:color w:val="000000"/>
          <w:sz w:val="28"/>
          <w:szCs w:val="28"/>
        </w:rPr>
      </w:pPr>
    </w:p>
    <w:p w14:paraId="58B1DC77" w14:textId="77777777" w:rsidR="003C3BFC" w:rsidRDefault="003C3BFC" w:rsidP="003C3BFC">
      <w:pPr>
        <w:shd w:val="clear" w:color="auto" w:fill="FFFFFF"/>
        <w:ind w:firstLine="680"/>
        <w:jc w:val="center"/>
      </w:pPr>
      <w:r w:rsidRPr="00E2739C">
        <w:rPr>
          <w:b/>
          <w:bCs/>
        </w:rPr>
        <w:t>СИСТЕМА ВОЗМОЖНЫХ АКСИОМ</w:t>
      </w:r>
    </w:p>
    <w:p w14:paraId="3A639EA1" w14:textId="77777777" w:rsidR="003C3BFC" w:rsidRDefault="003C3BFC" w:rsidP="003C3BFC">
      <w:pPr>
        <w:shd w:val="clear" w:color="auto" w:fill="FFFFFF"/>
        <w:ind w:firstLine="680"/>
        <w:jc w:val="center"/>
      </w:pPr>
      <w:r>
        <w:t>(</w:t>
      </w:r>
      <w:proofErr w:type="gramStart"/>
      <w:r>
        <w:t>в  редакции</w:t>
      </w:r>
      <w:proofErr w:type="gramEnd"/>
      <w:r>
        <w:t xml:space="preserve"> от  марта  2013 г.)</w:t>
      </w:r>
    </w:p>
    <w:p w14:paraId="1AC95D1C" w14:textId="77777777" w:rsidR="003C3BFC" w:rsidRPr="00E2739C" w:rsidRDefault="003C3BFC" w:rsidP="003C3BFC">
      <w:pPr>
        <w:shd w:val="clear" w:color="auto" w:fill="FFFFFF"/>
        <w:ind w:firstLine="680"/>
        <w:jc w:val="center"/>
      </w:pPr>
    </w:p>
    <w:p w14:paraId="3A05ADC0" w14:textId="77777777" w:rsidR="003C3BFC" w:rsidRDefault="003C3BFC" w:rsidP="003C3BFC">
      <w:pPr>
        <w:shd w:val="clear" w:color="auto" w:fill="FFFFFF"/>
        <w:ind w:firstLine="680"/>
        <w:jc w:val="both"/>
      </w:pPr>
      <w:r w:rsidRPr="00E2739C">
        <w:rPr>
          <w:i/>
          <w:iCs/>
        </w:rPr>
        <w:t xml:space="preserve">Вариант </w:t>
      </w:r>
      <w:r w:rsidRPr="00E2739C">
        <w:rPr>
          <w:i/>
          <w:iCs/>
          <w:lang w:val="en-US"/>
        </w:rPr>
        <w:t>I</w:t>
      </w:r>
      <w:r w:rsidRPr="00F847BF">
        <w:rPr>
          <w:i/>
          <w:iCs/>
        </w:rPr>
        <w:t xml:space="preserve">: </w:t>
      </w:r>
      <w:r w:rsidRPr="00E2739C">
        <w:t>с разделением графики йотированных и мягких гласных</w:t>
      </w:r>
      <w:r>
        <w:t>.</w:t>
      </w:r>
    </w:p>
    <w:p w14:paraId="06E76988" w14:textId="77777777" w:rsidR="003C3BFC" w:rsidRDefault="003C3BFC" w:rsidP="003C3BFC">
      <w:pPr>
        <w:shd w:val="clear" w:color="auto" w:fill="FFFFFF"/>
        <w:ind w:firstLine="680"/>
        <w:jc w:val="both"/>
      </w:pPr>
      <w:r w:rsidRPr="00E2739C">
        <w:rPr>
          <w:i/>
          <w:iCs/>
        </w:rPr>
        <w:t xml:space="preserve">Вариант 2: </w:t>
      </w:r>
      <w:r w:rsidRPr="00E2739C">
        <w:t>без разделения графики йотированных и мягких гласных</w:t>
      </w:r>
    </w:p>
    <w:tbl>
      <w:tblPr>
        <w:tblStyle w:val="a7"/>
        <w:tblW w:w="9600" w:type="dxa"/>
        <w:tblInd w:w="108" w:type="dxa"/>
        <w:tblBorders>
          <w:left w:val="none" w:sz="0" w:space="0" w:color="auto"/>
          <w:right w:val="none" w:sz="0" w:space="0" w:color="auto"/>
          <w:insideV w:val="none" w:sz="0" w:space="0" w:color="auto"/>
        </w:tblBorders>
        <w:tblLayout w:type="fixed"/>
        <w:tblLook w:val="01E0" w:firstRow="1" w:lastRow="1" w:firstColumn="1" w:lastColumn="1" w:noHBand="0" w:noVBand="0"/>
      </w:tblPr>
      <w:tblGrid>
        <w:gridCol w:w="802"/>
        <w:gridCol w:w="3299"/>
        <w:gridCol w:w="778"/>
        <w:gridCol w:w="2434"/>
        <w:gridCol w:w="2287"/>
      </w:tblGrid>
      <w:tr w:rsidR="003C3BFC" w:rsidRPr="00DA40CA" w14:paraId="338FD47A" w14:textId="77777777" w:rsidTr="00D6721B">
        <w:tc>
          <w:tcPr>
            <w:tcW w:w="802" w:type="dxa"/>
          </w:tcPr>
          <w:p w14:paraId="76C84485" w14:textId="77777777" w:rsidR="003C3BFC" w:rsidRPr="002B24B9" w:rsidRDefault="003C3BFC" w:rsidP="00D6721B">
            <w:r>
              <w:t>КОД</w:t>
            </w:r>
          </w:p>
        </w:tc>
        <w:tc>
          <w:tcPr>
            <w:tcW w:w="4077" w:type="dxa"/>
            <w:gridSpan w:val="2"/>
          </w:tcPr>
          <w:p w14:paraId="7BF99268" w14:textId="77777777" w:rsidR="003C3BFC" w:rsidRPr="002B24B9" w:rsidRDefault="003C3BFC" w:rsidP="00D6721B">
            <w:pPr>
              <w:jc w:val="center"/>
            </w:pPr>
            <w:r w:rsidRPr="002B24B9">
              <w:rPr>
                <w:b/>
              </w:rPr>
              <w:t>Х</w:t>
            </w:r>
            <w:r w:rsidRPr="002B24B9">
              <w:t>арактеристика и код аксиомы</w:t>
            </w:r>
          </w:p>
        </w:tc>
        <w:tc>
          <w:tcPr>
            <w:tcW w:w="2434" w:type="dxa"/>
          </w:tcPr>
          <w:p w14:paraId="307295CB" w14:textId="77777777" w:rsidR="003C3BFC" w:rsidRPr="002B24B9" w:rsidRDefault="003C3BFC" w:rsidP="00D6721B">
            <w:pPr>
              <w:jc w:val="center"/>
            </w:pPr>
            <w:r w:rsidRPr="002B24B9">
              <w:t>Вариант 1</w:t>
            </w:r>
          </w:p>
        </w:tc>
        <w:tc>
          <w:tcPr>
            <w:tcW w:w="2285" w:type="dxa"/>
          </w:tcPr>
          <w:p w14:paraId="36E969E2" w14:textId="77777777" w:rsidR="003C3BFC" w:rsidRPr="00DA40CA" w:rsidRDefault="003C3BFC" w:rsidP="00D6721B">
            <w:pPr>
              <w:jc w:val="center"/>
            </w:pPr>
            <w:r>
              <w:t>Вариант 2</w:t>
            </w:r>
          </w:p>
        </w:tc>
      </w:tr>
      <w:tr w:rsidR="003C3BFC" w:rsidRPr="00DA40CA" w14:paraId="2776F3B1" w14:textId="77777777" w:rsidTr="00D6721B">
        <w:tc>
          <w:tcPr>
            <w:tcW w:w="802" w:type="dxa"/>
            <w:tcBorders>
              <w:bottom w:val="single" w:sz="2" w:space="0" w:color="auto"/>
            </w:tcBorders>
          </w:tcPr>
          <w:p w14:paraId="2FD709D6" w14:textId="77777777" w:rsidR="003C3BFC" w:rsidRPr="0053325F" w:rsidRDefault="003C3BFC" w:rsidP="00D6721B">
            <w:pPr>
              <w:jc w:val="center"/>
              <w:rPr>
                <w:i/>
              </w:rPr>
            </w:pPr>
            <w:r w:rsidRPr="0053325F">
              <w:rPr>
                <w:i/>
              </w:rPr>
              <w:t>1</w:t>
            </w:r>
          </w:p>
        </w:tc>
        <w:tc>
          <w:tcPr>
            <w:tcW w:w="4077" w:type="dxa"/>
            <w:gridSpan w:val="2"/>
            <w:tcBorders>
              <w:bottom w:val="single" w:sz="2" w:space="0" w:color="auto"/>
            </w:tcBorders>
          </w:tcPr>
          <w:p w14:paraId="67A13573" w14:textId="77777777" w:rsidR="003C3BFC" w:rsidRPr="0053325F" w:rsidRDefault="003C3BFC" w:rsidP="00D6721B">
            <w:pPr>
              <w:jc w:val="center"/>
              <w:rPr>
                <w:i/>
              </w:rPr>
            </w:pPr>
            <w:r w:rsidRPr="0053325F">
              <w:rPr>
                <w:i/>
              </w:rPr>
              <w:t>2</w:t>
            </w:r>
          </w:p>
        </w:tc>
        <w:tc>
          <w:tcPr>
            <w:tcW w:w="2434" w:type="dxa"/>
            <w:tcBorders>
              <w:bottom w:val="single" w:sz="2" w:space="0" w:color="auto"/>
            </w:tcBorders>
          </w:tcPr>
          <w:p w14:paraId="2E8C6D65" w14:textId="77777777" w:rsidR="003C3BFC" w:rsidRPr="0053325F" w:rsidRDefault="003C3BFC" w:rsidP="00D6721B">
            <w:pPr>
              <w:jc w:val="center"/>
              <w:rPr>
                <w:i/>
              </w:rPr>
            </w:pPr>
            <w:r w:rsidRPr="0053325F">
              <w:rPr>
                <w:i/>
              </w:rPr>
              <w:t>3</w:t>
            </w:r>
          </w:p>
        </w:tc>
        <w:tc>
          <w:tcPr>
            <w:tcW w:w="2285" w:type="dxa"/>
            <w:tcBorders>
              <w:bottom w:val="single" w:sz="2" w:space="0" w:color="auto"/>
            </w:tcBorders>
          </w:tcPr>
          <w:p w14:paraId="5C4D95C1" w14:textId="77777777" w:rsidR="003C3BFC" w:rsidRPr="0053325F" w:rsidRDefault="003C3BFC" w:rsidP="00D6721B">
            <w:pPr>
              <w:jc w:val="center"/>
              <w:rPr>
                <w:i/>
              </w:rPr>
            </w:pPr>
            <w:r w:rsidRPr="0053325F">
              <w:rPr>
                <w:i/>
              </w:rPr>
              <w:t>4</w:t>
            </w:r>
          </w:p>
        </w:tc>
      </w:tr>
      <w:tr w:rsidR="003C3BFC" w:rsidRPr="00DA40CA" w14:paraId="7BB7A0D5" w14:textId="77777777" w:rsidTr="00D6721B">
        <w:trPr>
          <w:trHeight w:val="661"/>
        </w:trPr>
        <w:tc>
          <w:tcPr>
            <w:tcW w:w="9598" w:type="dxa"/>
            <w:gridSpan w:val="5"/>
          </w:tcPr>
          <w:p w14:paraId="196F9A54" w14:textId="77777777" w:rsidR="003C3BFC" w:rsidRDefault="003C3BFC" w:rsidP="00D6721B">
            <w:pPr>
              <w:shd w:val="clear" w:color="auto" w:fill="FFFFFF"/>
              <w:jc w:val="center"/>
              <w:rPr>
                <w:b/>
              </w:rPr>
            </w:pPr>
          </w:p>
          <w:p w14:paraId="698057DD" w14:textId="77777777" w:rsidR="003C3BFC" w:rsidRPr="00DA40CA" w:rsidRDefault="003C3BFC" w:rsidP="00D6721B">
            <w:pPr>
              <w:jc w:val="center"/>
            </w:pPr>
            <w:proofErr w:type="gramStart"/>
            <w:r w:rsidRPr="005D7138">
              <w:rPr>
                <w:b/>
              </w:rPr>
              <w:t xml:space="preserve">РАЗДЕЛ </w:t>
            </w:r>
            <w:r>
              <w:rPr>
                <w:b/>
              </w:rPr>
              <w:t xml:space="preserve"> А.</w:t>
            </w:r>
            <w:proofErr w:type="gramEnd"/>
            <w:r>
              <w:rPr>
                <w:b/>
              </w:rPr>
              <w:t xml:space="preserve">   </w:t>
            </w:r>
            <w:proofErr w:type="gramStart"/>
            <w:r w:rsidRPr="005D7138">
              <w:rPr>
                <w:b/>
              </w:rPr>
              <w:t>АКСИОМ</w:t>
            </w:r>
            <w:r>
              <w:rPr>
                <w:b/>
              </w:rPr>
              <w:t xml:space="preserve">Ы </w:t>
            </w:r>
            <w:r w:rsidRPr="005D7138">
              <w:rPr>
                <w:b/>
              </w:rPr>
              <w:t xml:space="preserve"> ВНУТРЕННИХ</w:t>
            </w:r>
            <w:proofErr w:type="gramEnd"/>
            <w:r>
              <w:rPr>
                <w:b/>
              </w:rPr>
              <w:t xml:space="preserve"> </w:t>
            </w:r>
            <w:r w:rsidRPr="005D7138">
              <w:rPr>
                <w:b/>
              </w:rPr>
              <w:t xml:space="preserve"> СВЯЗЕЙ</w:t>
            </w:r>
          </w:p>
        </w:tc>
      </w:tr>
      <w:tr w:rsidR="003C3BFC" w:rsidRPr="00DA40CA" w14:paraId="4AA45034" w14:textId="77777777" w:rsidTr="00D6721B">
        <w:tc>
          <w:tcPr>
            <w:tcW w:w="802" w:type="dxa"/>
            <w:tcBorders>
              <w:top w:val="single" w:sz="2" w:space="0" w:color="auto"/>
              <w:right w:val="single" w:sz="2" w:space="0" w:color="auto"/>
            </w:tcBorders>
          </w:tcPr>
          <w:p w14:paraId="4EA20CA1" w14:textId="77777777" w:rsidR="003C3BFC" w:rsidRPr="00A30184" w:rsidRDefault="003C3BFC" w:rsidP="00D6721B">
            <w:pPr>
              <w:jc w:val="center"/>
              <w:rPr>
                <w:sz w:val="28"/>
                <w:szCs w:val="28"/>
              </w:rPr>
            </w:pPr>
            <w:r w:rsidRPr="00A30184">
              <w:rPr>
                <w:sz w:val="28"/>
                <w:szCs w:val="28"/>
              </w:rPr>
              <w:t>0</w:t>
            </w:r>
          </w:p>
        </w:tc>
        <w:tc>
          <w:tcPr>
            <w:tcW w:w="8796" w:type="dxa"/>
            <w:gridSpan w:val="4"/>
            <w:tcBorders>
              <w:top w:val="single" w:sz="2" w:space="0" w:color="auto"/>
              <w:left w:val="single" w:sz="2" w:space="0" w:color="auto"/>
            </w:tcBorders>
          </w:tcPr>
          <w:p w14:paraId="39CB6311" w14:textId="77777777" w:rsidR="003C3BFC" w:rsidRPr="00A30184" w:rsidRDefault="003C3BFC" w:rsidP="00D6721B">
            <w:pPr>
              <w:rPr>
                <w:sz w:val="28"/>
                <w:szCs w:val="28"/>
              </w:rPr>
            </w:pPr>
            <w:proofErr w:type="gramStart"/>
            <w:r w:rsidRPr="00A30184">
              <w:rPr>
                <w:sz w:val="28"/>
                <w:szCs w:val="28"/>
              </w:rPr>
              <w:t>Аксиома  промежутков</w:t>
            </w:r>
            <w:proofErr w:type="gramEnd"/>
          </w:p>
        </w:tc>
      </w:tr>
      <w:tr w:rsidR="003C3BFC" w:rsidRPr="00DA40CA" w14:paraId="0C3E50B6" w14:textId="77777777" w:rsidTr="00D6721B">
        <w:tc>
          <w:tcPr>
            <w:tcW w:w="802" w:type="dxa"/>
            <w:tcBorders>
              <w:bottom w:val="single" w:sz="2" w:space="0" w:color="auto"/>
              <w:right w:val="single" w:sz="2" w:space="0" w:color="auto"/>
            </w:tcBorders>
          </w:tcPr>
          <w:p w14:paraId="1CA5AA3E" w14:textId="77777777" w:rsidR="003C3BFC" w:rsidRPr="00DA40CA" w:rsidRDefault="003C3BFC" w:rsidP="00D6721B">
            <w:r>
              <w:t>0.1</w:t>
            </w:r>
          </w:p>
        </w:tc>
        <w:tc>
          <w:tcPr>
            <w:tcW w:w="3299" w:type="dxa"/>
            <w:tcBorders>
              <w:left w:val="single" w:sz="2" w:space="0" w:color="auto"/>
              <w:bottom w:val="single" w:sz="2" w:space="0" w:color="auto"/>
              <w:right w:val="single" w:sz="2" w:space="0" w:color="auto"/>
            </w:tcBorders>
          </w:tcPr>
          <w:p w14:paraId="1A80CDB7" w14:textId="77777777" w:rsidR="003C3BFC" w:rsidRPr="00DA40CA" w:rsidRDefault="003C3BFC" w:rsidP="00D6721B">
            <w:r>
              <w:t>пробел</w:t>
            </w:r>
          </w:p>
        </w:tc>
        <w:tc>
          <w:tcPr>
            <w:tcW w:w="3212" w:type="dxa"/>
            <w:gridSpan w:val="2"/>
            <w:tcBorders>
              <w:left w:val="single" w:sz="2" w:space="0" w:color="auto"/>
              <w:right w:val="single" w:sz="2" w:space="0" w:color="auto"/>
            </w:tcBorders>
          </w:tcPr>
          <w:p w14:paraId="5A609A01" w14:textId="77777777" w:rsidR="003C3BFC" w:rsidRPr="00DA40CA" w:rsidRDefault="003C3BFC" w:rsidP="00D6721B">
            <w:r>
              <w:t>расстояние между словами</w:t>
            </w:r>
          </w:p>
        </w:tc>
        <w:tc>
          <w:tcPr>
            <w:tcW w:w="2285" w:type="dxa"/>
            <w:tcBorders>
              <w:left w:val="single" w:sz="2" w:space="0" w:color="auto"/>
            </w:tcBorders>
          </w:tcPr>
          <w:p w14:paraId="4700FEDD" w14:textId="77777777" w:rsidR="003C3BFC" w:rsidRPr="00DA40CA" w:rsidRDefault="003C3BFC" w:rsidP="00D6721B">
            <w:pPr>
              <w:jc w:val="center"/>
            </w:pPr>
            <w:r>
              <w:t>то же</w:t>
            </w:r>
          </w:p>
        </w:tc>
      </w:tr>
      <w:tr w:rsidR="003C3BFC" w:rsidRPr="00DA40CA" w14:paraId="656BC96D" w14:textId="77777777" w:rsidTr="00D6721B">
        <w:tc>
          <w:tcPr>
            <w:tcW w:w="802" w:type="dxa"/>
            <w:tcBorders>
              <w:right w:val="single" w:sz="2" w:space="0" w:color="auto"/>
            </w:tcBorders>
          </w:tcPr>
          <w:p w14:paraId="4DAB0339" w14:textId="77777777" w:rsidR="003C3BFC" w:rsidRPr="00DA40CA" w:rsidRDefault="003C3BFC" w:rsidP="00D6721B">
            <w:r>
              <w:t>0.2</w:t>
            </w:r>
          </w:p>
        </w:tc>
        <w:tc>
          <w:tcPr>
            <w:tcW w:w="3299" w:type="dxa"/>
            <w:tcBorders>
              <w:left w:val="single" w:sz="2" w:space="0" w:color="auto"/>
              <w:right w:val="single" w:sz="2" w:space="0" w:color="auto"/>
            </w:tcBorders>
          </w:tcPr>
          <w:p w14:paraId="34A788E2" w14:textId="77777777" w:rsidR="003C3BFC" w:rsidRPr="00DA40CA" w:rsidRDefault="003C3BFC" w:rsidP="00D6721B">
            <w:pPr>
              <w:spacing w:line="200" w:lineRule="exact"/>
            </w:pPr>
            <w:proofErr w:type="gramStart"/>
            <w:r>
              <w:t>тире  длинное</w:t>
            </w:r>
            <w:proofErr w:type="gramEnd"/>
            <w:r>
              <w:t>, имеет  смысл "это есть"  или  "является"</w:t>
            </w:r>
          </w:p>
        </w:tc>
        <w:tc>
          <w:tcPr>
            <w:tcW w:w="3212" w:type="dxa"/>
            <w:gridSpan w:val="2"/>
            <w:tcBorders>
              <w:left w:val="single" w:sz="2" w:space="0" w:color="auto"/>
              <w:right w:val="single" w:sz="2" w:space="0" w:color="auto"/>
            </w:tcBorders>
          </w:tcPr>
          <w:p w14:paraId="1A3B2484" w14:textId="77777777" w:rsidR="003C3BFC" w:rsidRPr="00DA40CA" w:rsidRDefault="003C3BFC" w:rsidP="00D6721B">
            <w:pPr>
              <w:jc w:val="center"/>
            </w:pPr>
            <w:r>
              <w:t>—</w:t>
            </w:r>
          </w:p>
        </w:tc>
        <w:tc>
          <w:tcPr>
            <w:tcW w:w="2285" w:type="dxa"/>
            <w:tcBorders>
              <w:left w:val="single" w:sz="2" w:space="0" w:color="auto"/>
            </w:tcBorders>
          </w:tcPr>
          <w:p w14:paraId="69F48A55" w14:textId="77777777" w:rsidR="003C3BFC" w:rsidRPr="00DA40CA" w:rsidRDefault="003C3BFC" w:rsidP="00D6721B">
            <w:pPr>
              <w:jc w:val="center"/>
            </w:pPr>
            <w:proofErr w:type="gramStart"/>
            <w:r>
              <w:t>то  же</w:t>
            </w:r>
            <w:proofErr w:type="gramEnd"/>
          </w:p>
        </w:tc>
      </w:tr>
      <w:tr w:rsidR="003C3BFC" w:rsidRPr="00DA40CA" w14:paraId="33E43F5B" w14:textId="77777777" w:rsidTr="00D6721B">
        <w:tc>
          <w:tcPr>
            <w:tcW w:w="802" w:type="dxa"/>
            <w:tcBorders>
              <w:right w:val="single" w:sz="2" w:space="0" w:color="auto"/>
            </w:tcBorders>
          </w:tcPr>
          <w:p w14:paraId="731B3FAC" w14:textId="77777777" w:rsidR="003C3BFC" w:rsidRPr="00DA40CA" w:rsidRDefault="003C3BFC" w:rsidP="00D6721B">
            <w:r>
              <w:t>0.3</w:t>
            </w:r>
          </w:p>
        </w:tc>
        <w:tc>
          <w:tcPr>
            <w:tcW w:w="3299" w:type="dxa"/>
            <w:tcBorders>
              <w:left w:val="single" w:sz="2" w:space="0" w:color="auto"/>
              <w:right w:val="single" w:sz="2" w:space="0" w:color="auto"/>
            </w:tcBorders>
          </w:tcPr>
          <w:p w14:paraId="7766AAF5" w14:textId="77777777" w:rsidR="003C3BFC" w:rsidRPr="00DA40CA" w:rsidRDefault="003C3BFC" w:rsidP="00D6721B">
            <w:pPr>
              <w:spacing w:line="200" w:lineRule="exact"/>
            </w:pPr>
            <w:proofErr w:type="gramStart"/>
            <w:r>
              <w:t>тире  короткое</w:t>
            </w:r>
            <w:proofErr w:type="gramEnd"/>
            <w:r>
              <w:t xml:space="preserve">  име5ет смысл наименования, условного обозначения</w:t>
            </w:r>
          </w:p>
        </w:tc>
        <w:tc>
          <w:tcPr>
            <w:tcW w:w="3212" w:type="dxa"/>
            <w:gridSpan w:val="2"/>
            <w:tcBorders>
              <w:left w:val="single" w:sz="2" w:space="0" w:color="auto"/>
              <w:right w:val="single" w:sz="2" w:space="0" w:color="auto"/>
            </w:tcBorders>
          </w:tcPr>
          <w:p w14:paraId="38B97469" w14:textId="77777777" w:rsidR="003C3BFC" w:rsidRPr="00DA40CA" w:rsidRDefault="003C3BFC" w:rsidP="00D6721B">
            <w:pPr>
              <w:jc w:val="center"/>
            </w:pPr>
            <w:r>
              <w:t>–</w:t>
            </w:r>
          </w:p>
        </w:tc>
        <w:tc>
          <w:tcPr>
            <w:tcW w:w="2285" w:type="dxa"/>
            <w:tcBorders>
              <w:left w:val="single" w:sz="2" w:space="0" w:color="auto"/>
            </w:tcBorders>
          </w:tcPr>
          <w:p w14:paraId="3DB3C047" w14:textId="77777777" w:rsidR="003C3BFC" w:rsidRPr="00DA40CA" w:rsidRDefault="003C3BFC" w:rsidP="00D6721B">
            <w:pPr>
              <w:jc w:val="center"/>
            </w:pPr>
            <w:proofErr w:type="gramStart"/>
            <w:r>
              <w:t>то  де</w:t>
            </w:r>
            <w:proofErr w:type="gramEnd"/>
          </w:p>
        </w:tc>
      </w:tr>
      <w:tr w:rsidR="003C3BFC" w:rsidRPr="00DA40CA" w14:paraId="0C37FED5" w14:textId="77777777" w:rsidTr="00D6721B">
        <w:tc>
          <w:tcPr>
            <w:tcW w:w="802" w:type="dxa"/>
          </w:tcPr>
          <w:p w14:paraId="565F5E8C" w14:textId="77777777" w:rsidR="003C3BFC" w:rsidRPr="00DA40CA" w:rsidRDefault="003C3BFC" w:rsidP="00D6721B">
            <w:r>
              <w:t>0.4</w:t>
            </w:r>
          </w:p>
        </w:tc>
        <w:tc>
          <w:tcPr>
            <w:tcW w:w="3299" w:type="dxa"/>
            <w:tcBorders>
              <w:right w:val="single" w:sz="2" w:space="0" w:color="auto"/>
            </w:tcBorders>
          </w:tcPr>
          <w:p w14:paraId="23BB0E8E" w14:textId="77777777" w:rsidR="003C3BFC" w:rsidRPr="00DA40CA" w:rsidRDefault="003C3BFC" w:rsidP="00D6721B">
            <w:pPr>
              <w:spacing w:line="200" w:lineRule="exact"/>
            </w:pPr>
            <w:r>
              <w:t>дефис служит соединительной чертой</w:t>
            </w:r>
          </w:p>
        </w:tc>
        <w:tc>
          <w:tcPr>
            <w:tcW w:w="3212" w:type="dxa"/>
            <w:gridSpan w:val="2"/>
            <w:tcBorders>
              <w:left w:val="single" w:sz="2" w:space="0" w:color="auto"/>
              <w:right w:val="single" w:sz="2" w:space="0" w:color="auto"/>
            </w:tcBorders>
          </w:tcPr>
          <w:p w14:paraId="5A2A346D" w14:textId="77777777" w:rsidR="003C3BFC" w:rsidRPr="00DA40CA" w:rsidRDefault="003C3BFC" w:rsidP="00D6721B">
            <w:pPr>
              <w:jc w:val="center"/>
            </w:pPr>
            <w:r>
              <w:t>-</w:t>
            </w:r>
          </w:p>
        </w:tc>
        <w:tc>
          <w:tcPr>
            <w:tcW w:w="2285" w:type="dxa"/>
            <w:tcBorders>
              <w:left w:val="single" w:sz="2" w:space="0" w:color="auto"/>
            </w:tcBorders>
          </w:tcPr>
          <w:p w14:paraId="202A2772" w14:textId="77777777" w:rsidR="003C3BFC" w:rsidRPr="005D1AD7" w:rsidRDefault="003C3BFC" w:rsidP="00D6721B">
            <w:pPr>
              <w:jc w:val="center"/>
            </w:pPr>
            <w:proofErr w:type="gramStart"/>
            <w:r w:rsidRPr="005D1AD7">
              <w:t>то  же</w:t>
            </w:r>
            <w:proofErr w:type="gramEnd"/>
          </w:p>
        </w:tc>
      </w:tr>
      <w:tr w:rsidR="003C3BFC" w:rsidRPr="00DA40CA" w14:paraId="378E576D" w14:textId="77777777" w:rsidTr="00D6721B">
        <w:tc>
          <w:tcPr>
            <w:tcW w:w="802" w:type="dxa"/>
            <w:tcBorders>
              <w:right w:val="single" w:sz="2" w:space="0" w:color="auto"/>
            </w:tcBorders>
          </w:tcPr>
          <w:p w14:paraId="5B37F09E" w14:textId="77777777" w:rsidR="003C3BFC" w:rsidRPr="00DA40CA" w:rsidRDefault="003C3BFC" w:rsidP="00D6721B">
            <w:r>
              <w:t>0.5</w:t>
            </w:r>
          </w:p>
        </w:tc>
        <w:tc>
          <w:tcPr>
            <w:tcW w:w="3299" w:type="dxa"/>
            <w:tcBorders>
              <w:left w:val="single" w:sz="2" w:space="0" w:color="auto"/>
              <w:right w:val="single" w:sz="2" w:space="0" w:color="auto"/>
            </w:tcBorders>
          </w:tcPr>
          <w:p w14:paraId="0C16C2EE" w14:textId="77777777" w:rsidR="003C3BFC" w:rsidRPr="00DA40CA" w:rsidRDefault="003C3BFC" w:rsidP="00D6721B">
            <w:pPr>
              <w:spacing w:line="200" w:lineRule="exact"/>
            </w:pPr>
            <w:proofErr w:type="gramStart"/>
            <w:r>
              <w:t>перенос  служит</w:t>
            </w:r>
            <w:proofErr w:type="gramEnd"/>
            <w:r>
              <w:t xml:space="preserve"> разделительной чертой</w:t>
            </w:r>
          </w:p>
        </w:tc>
        <w:tc>
          <w:tcPr>
            <w:tcW w:w="3212" w:type="dxa"/>
            <w:gridSpan w:val="2"/>
            <w:tcBorders>
              <w:left w:val="single" w:sz="2" w:space="0" w:color="auto"/>
              <w:right w:val="single" w:sz="2" w:space="0" w:color="auto"/>
            </w:tcBorders>
          </w:tcPr>
          <w:p w14:paraId="6040DCA8" w14:textId="77777777" w:rsidR="003C3BFC" w:rsidRPr="00DA40CA" w:rsidRDefault="003C3BFC" w:rsidP="00D6721B">
            <w:pPr>
              <w:jc w:val="center"/>
            </w:pPr>
            <w:r>
              <w:t>-</w:t>
            </w:r>
          </w:p>
        </w:tc>
        <w:tc>
          <w:tcPr>
            <w:tcW w:w="2285" w:type="dxa"/>
            <w:tcBorders>
              <w:left w:val="single" w:sz="2" w:space="0" w:color="auto"/>
            </w:tcBorders>
          </w:tcPr>
          <w:p w14:paraId="335DFBB7" w14:textId="77777777" w:rsidR="003C3BFC" w:rsidRPr="005D1AD7" w:rsidRDefault="003C3BFC" w:rsidP="00D6721B">
            <w:pPr>
              <w:jc w:val="center"/>
            </w:pPr>
            <w:proofErr w:type="gramStart"/>
            <w:r w:rsidRPr="005D1AD7">
              <w:t>то  же</w:t>
            </w:r>
            <w:proofErr w:type="gramEnd"/>
          </w:p>
        </w:tc>
      </w:tr>
      <w:tr w:rsidR="003C3BFC" w:rsidRPr="00DA40CA" w14:paraId="22C08240" w14:textId="77777777" w:rsidTr="00D6721B">
        <w:tc>
          <w:tcPr>
            <w:tcW w:w="802" w:type="dxa"/>
            <w:tcBorders>
              <w:right w:val="single" w:sz="2" w:space="0" w:color="auto"/>
            </w:tcBorders>
          </w:tcPr>
          <w:p w14:paraId="6ABCB00F" w14:textId="77777777" w:rsidR="003C3BFC" w:rsidRPr="00DA40CA" w:rsidRDefault="003C3BFC" w:rsidP="00D6721B">
            <w:r>
              <w:t>0.6</w:t>
            </w:r>
          </w:p>
        </w:tc>
        <w:tc>
          <w:tcPr>
            <w:tcW w:w="3299" w:type="dxa"/>
            <w:tcBorders>
              <w:left w:val="single" w:sz="2" w:space="0" w:color="auto"/>
              <w:right w:val="single" w:sz="2" w:space="0" w:color="auto"/>
            </w:tcBorders>
          </w:tcPr>
          <w:p w14:paraId="63BB29E1" w14:textId="77777777" w:rsidR="003C3BFC" w:rsidRDefault="003C3BFC" w:rsidP="00D6721B">
            <w:pPr>
              <w:spacing w:line="220" w:lineRule="exact"/>
            </w:pPr>
            <w:r>
              <w:t>подчеркивание ударной главной</w:t>
            </w:r>
            <w:proofErr w:type="gramStart"/>
            <w:r>
              <w:t xml:space="preserve">   (</w:t>
            </w:r>
            <w:proofErr w:type="gramEnd"/>
            <w:r>
              <w:t>ударение)</w:t>
            </w:r>
          </w:p>
        </w:tc>
        <w:tc>
          <w:tcPr>
            <w:tcW w:w="3212" w:type="dxa"/>
            <w:gridSpan w:val="2"/>
            <w:tcBorders>
              <w:left w:val="single" w:sz="2" w:space="0" w:color="auto"/>
              <w:right w:val="single" w:sz="2" w:space="0" w:color="auto"/>
            </w:tcBorders>
          </w:tcPr>
          <w:p w14:paraId="1E42954D" w14:textId="77777777" w:rsidR="003C3BFC" w:rsidRDefault="003C3BFC" w:rsidP="00D6721B">
            <w:pPr>
              <w:jc w:val="center"/>
            </w:pPr>
            <w:r>
              <w:t>_</w:t>
            </w:r>
          </w:p>
        </w:tc>
        <w:tc>
          <w:tcPr>
            <w:tcW w:w="2285" w:type="dxa"/>
            <w:tcBorders>
              <w:left w:val="single" w:sz="2" w:space="0" w:color="auto"/>
            </w:tcBorders>
          </w:tcPr>
          <w:p w14:paraId="7B666869" w14:textId="77777777" w:rsidR="003C3BFC" w:rsidRPr="005D1AD7" w:rsidRDefault="003C3BFC" w:rsidP="00D6721B">
            <w:pPr>
              <w:jc w:val="center"/>
            </w:pPr>
            <w:r w:rsidRPr="005D1AD7">
              <w:t>то же</w:t>
            </w:r>
          </w:p>
        </w:tc>
      </w:tr>
      <w:tr w:rsidR="003C3BFC" w:rsidRPr="00DA40CA" w14:paraId="13B75D64" w14:textId="77777777" w:rsidTr="00D6721B">
        <w:tc>
          <w:tcPr>
            <w:tcW w:w="802" w:type="dxa"/>
            <w:tcBorders>
              <w:right w:val="single" w:sz="2" w:space="0" w:color="auto"/>
            </w:tcBorders>
          </w:tcPr>
          <w:p w14:paraId="4E519FB3" w14:textId="77777777" w:rsidR="003C3BFC" w:rsidRDefault="003C3BFC" w:rsidP="00D6721B">
            <w:r>
              <w:t>0.7</w:t>
            </w:r>
          </w:p>
        </w:tc>
        <w:tc>
          <w:tcPr>
            <w:tcW w:w="3299" w:type="dxa"/>
            <w:tcBorders>
              <w:left w:val="single" w:sz="2" w:space="0" w:color="auto"/>
              <w:right w:val="single" w:sz="2" w:space="0" w:color="auto"/>
            </w:tcBorders>
          </w:tcPr>
          <w:p w14:paraId="2C6876B0" w14:textId="77777777" w:rsidR="003C3BFC" w:rsidRDefault="003C3BFC" w:rsidP="00D6721B">
            <w:pPr>
              <w:spacing w:line="220" w:lineRule="exact"/>
            </w:pPr>
            <w:r>
              <w:t>знаки препинания</w:t>
            </w:r>
          </w:p>
        </w:tc>
        <w:tc>
          <w:tcPr>
            <w:tcW w:w="3212" w:type="dxa"/>
            <w:gridSpan w:val="2"/>
            <w:tcBorders>
              <w:left w:val="single" w:sz="2" w:space="0" w:color="auto"/>
              <w:right w:val="single" w:sz="2" w:space="0" w:color="auto"/>
            </w:tcBorders>
          </w:tcPr>
          <w:p w14:paraId="3E9DFD8D" w14:textId="77777777" w:rsidR="003C3BFC" w:rsidRDefault="003C3BFC" w:rsidP="00D6721B">
            <w:pPr>
              <w:jc w:val="center"/>
            </w:pPr>
            <w:r>
              <w:t xml:space="preserve">.   ,   !   ?  </w:t>
            </w:r>
          </w:p>
        </w:tc>
        <w:tc>
          <w:tcPr>
            <w:tcW w:w="2285" w:type="dxa"/>
            <w:tcBorders>
              <w:left w:val="single" w:sz="2" w:space="0" w:color="auto"/>
            </w:tcBorders>
          </w:tcPr>
          <w:p w14:paraId="4E14EC3A" w14:textId="77777777" w:rsidR="003C3BFC" w:rsidRPr="005D1AD7" w:rsidRDefault="003C3BFC" w:rsidP="00D6721B">
            <w:pPr>
              <w:jc w:val="center"/>
            </w:pPr>
            <w:r w:rsidRPr="005D1AD7">
              <w:t>то   же</w:t>
            </w:r>
          </w:p>
        </w:tc>
      </w:tr>
      <w:tr w:rsidR="003C3BFC" w:rsidRPr="00DA40CA" w14:paraId="57968889" w14:textId="77777777" w:rsidTr="00D6721B">
        <w:tc>
          <w:tcPr>
            <w:tcW w:w="802" w:type="dxa"/>
            <w:tcBorders>
              <w:right w:val="single" w:sz="2" w:space="0" w:color="auto"/>
            </w:tcBorders>
          </w:tcPr>
          <w:p w14:paraId="7C868384" w14:textId="77777777" w:rsidR="003C3BFC" w:rsidRPr="00DA40CA" w:rsidRDefault="003C3BFC" w:rsidP="00D6721B">
            <w:r>
              <w:t>0.8</w:t>
            </w:r>
          </w:p>
        </w:tc>
        <w:tc>
          <w:tcPr>
            <w:tcW w:w="3299" w:type="dxa"/>
            <w:tcBorders>
              <w:left w:val="single" w:sz="2" w:space="0" w:color="auto"/>
              <w:right w:val="single" w:sz="2" w:space="0" w:color="auto"/>
            </w:tcBorders>
          </w:tcPr>
          <w:p w14:paraId="4F705603" w14:textId="77777777" w:rsidR="003C3BFC" w:rsidRPr="00DA40CA" w:rsidRDefault="003C3BFC" w:rsidP="00D6721B">
            <w:pPr>
              <w:spacing w:line="220" w:lineRule="exact"/>
            </w:pPr>
            <w:r>
              <w:t>многоточие (неопределенность смысла)</w:t>
            </w:r>
          </w:p>
        </w:tc>
        <w:tc>
          <w:tcPr>
            <w:tcW w:w="3212" w:type="dxa"/>
            <w:gridSpan w:val="2"/>
            <w:tcBorders>
              <w:left w:val="single" w:sz="2" w:space="0" w:color="auto"/>
              <w:right w:val="single" w:sz="2" w:space="0" w:color="auto"/>
            </w:tcBorders>
          </w:tcPr>
          <w:p w14:paraId="23A0A30F" w14:textId="77777777" w:rsidR="003C3BFC" w:rsidRPr="00DA40CA" w:rsidRDefault="003C3BFC" w:rsidP="00D6721B">
            <w:pPr>
              <w:jc w:val="center"/>
            </w:pPr>
            <w:r>
              <w:t>. . .</w:t>
            </w:r>
          </w:p>
        </w:tc>
        <w:tc>
          <w:tcPr>
            <w:tcW w:w="2285" w:type="dxa"/>
            <w:tcBorders>
              <w:left w:val="single" w:sz="2" w:space="0" w:color="auto"/>
            </w:tcBorders>
          </w:tcPr>
          <w:p w14:paraId="649C347D" w14:textId="77777777" w:rsidR="003C3BFC" w:rsidRPr="005D1AD7" w:rsidRDefault="003C3BFC" w:rsidP="00D6721B">
            <w:pPr>
              <w:jc w:val="center"/>
            </w:pPr>
            <w:proofErr w:type="gramStart"/>
            <w:r w:rsidRPr="005D1AD7">
              <w:t>то  же</w:t>
            </w:r>
            <w:proofErr w:type="gramEnd"/>
          </w:p>
        </w:tc>
      </w:tr>
      <w:tr w:rsidR="003C3BFC" w:rsidRPr="00DA40CA" w14:paraId="4FB2862B" w14:textId="77777777" w:rsidTr="00D6721B">
        <w:tc>
          <w:tcPr>
            <w:tcW w:w="802" w:type="dxa"/>
            <w:tcBorders>
              <w:right w:val="single" w:sz="2" w:space="0" w:color="auto"/>
            </w:tcBorders>
          </w:tcPr>
          <w:p w14:paraId="4500C38A" w14:textId="77777777" w:rsidR="003C3BFC" w:rsidRPr="00BB2FC4" w:rsidRDefault="003C3BFC" w:rsidP="00D6721B">
            <w:r>
              <w:t>0.9</w:t>
            </w:r>
          </w:p>
        </w:tc>
        <w:tc>
          <w:tcPr>
            <w:tcW w:w="3299" w:type="dxa"/>
            <w:tcBorders>
              <w:left w:val="single" w:sz="2" w:space="0" w:color="auto"/>
              <w:right w:val="single" w:sz="2" w:space="0" w:color="auto"/>
            </w:tcBorders>
          </w:tcPr>
          <w:p w14:paraId="495A61D2" w14:textId="77777777" w:rsidR="003C3BFC" w:rsidRPr="00157F5E" w:rsidRDefault="003C3BFC" w:rsidP="00D6721B">
            <w:pPr>
              <w:spacing w:line="200" w:lineRule="exact"/>
            </w:pPr>
            <w:r>
              <w:t>пропуск части слов в контексте</w:t>
            </w:r>
          </w:p>
        </w:tc>
        <w:tc>
          <w:tcPr>
            <w:tcW w:w="3212" w:type="dxa"/>
            <w:gridSpan w:val="2"/>
            <w:tcBorders>
              <w:left w:val="single" w:sz="2" w:space="0" w:color="auto"/>
              <w:bottom w:val="single" w:sz="2" w:space="0" w:color="auto"/>
            </w:tcBorders>
          </w:tcPr>
          <w:p w14:paraId="2B678337" w14:textId="77777777" w:rsidR="003C3BFC" w:rsidRPr="00DA40CA" w:rsidRDefault="003C3BFC" w:rsidP="00D6721B">
            <w:pPr>
              <w:jc w:val="center"/>
            </w:pPr>
            <w:r>
              <w:rPr>
                <w:lang w:val="en-US"/>
              </w:rPr>
              <w:t>&lt;...&gt;</w:t>
            </w:r>
          </w:p>
        </w:tc>
        <w:tc>
          <w:tcPr>
            <w:tcW w:w="2287" w:type="dxa"/>
            <w:tcBorders>
              <w:left w:val="single" w:sz="2" w:space="0" w:color="auto"/>
              <w:bottom w:val="single" w:sz="2" w:space="0" w:color="auto"/>
            </w:tcBorders>
          </w:tcPr>
          <w:p w14:paraId="3D21AB39" w14:textId="77777777" w:rsidR="003C3BFC" w:rsidRPr="005D1AD7" w:rsidRDefault="003C3BFC" w:rsidP="00D6721B">
            <w:pPr>
              <w:ind w:left="-221"/>
              <w:jc w:val="center"/>
            </w:pPr>
            <w:proofErr w:type="gramStart"/>
            <w:r w:rsidRPr="005D1AD7">
              <w:t>то  же</w:t>
            </w:r>
            <w:proofErr w:type="gramEnd"/>
          </w:p>
        </w:tc>
      </w:tr>
      <w:tr w:rsidR="003C3BFC" w:rsidRPr="00DA40CA" w14:paraId="195DB358" w14:textId="77777777" w:rsidTr="00D6721B">
        <w:tc>
          <w:tcPr>
            <w:tcW w:w="802" w:type="dxa"/>
            <w:tcBorders>
              <w:right w:val="single" w:sz="2" w:space="0" w:color="auto"/>
            </w:tcBorders>
          </w:tcPr>
          <w:p w14:paraId="0ED1FF02" w14:textId="77777777" w:rsidR="003C3BFC" w:rsidRPr="00DA40CA" w:rsidRDefault="003C3BFC" w:rsidP="00D6721B">
            <w:r>
              <w:t>0.10</w:t>
            </w:r>
          </w:p>
        </w:tc>
        <w:tc>
          <w:tcPr>
            <w:tcW w:w="3299" w:type="dxa"/>
            <w:tcBorders>
              <w:top w:val="single" w:sz="2" w:space="0" w:color="auto"/>
              <w:left w:val="single" w:sz="2" w:space="0" w:color="auto"/>
              <w:right w:val="single" w:sz="2" w:space="0" w:color="auto"/>
            </w:tcBorders>
          </w:tcPr>
          <w:p w14:paraId="2930ABF8" w14:textId="77777777" w:rsidR="003C3BFC" w:rsidRPr="00157F5E" w:rsidRDefault="003C3BFC" w:rsidP="00D6721B">
            <w:r>
              <w:t>извлечение из контекста</w:t>
            </w:r>
          </w:p>
        </w:tc>
        <w:tc>
          <w:tcPr>
            <w:tcW w:w="3212" w:type="dxa"/>
            <w:gridSpan w:val="2"/>
            <w:tcBorders>
              <w:left w:val="single" w:sz="2" w:space="0" w:color="auto"/>
              <w:right w:val="single" w:sz="2" w:space="0" w:color="auto"/>
            </w:tcBorders>
          </w:tcPr>
          <w:p w14:paraId="4B42246E" w14:textId="77777777" w:rsidR="003C3BFC" w:rsidRPr="00DA40CA" w:rsidRDefault="003C3BFC" w:rsidP="00D6721B">
            <w:pPr>
              <w:jc w:val="center"/>
            </w:pPr>
            <w:r>
              <w:t>« ...»</w:t>
            </w:r>
          </w:p>
        </w:tc>
        <w:tc>
          <w:tcPr>
            <w:tcW w:w="2285" w:type="dxa"/>
            <w:tcBorders>
              <w:left w:val="single" w:sz="2" w:space="0" w:color="auto"/>
            </w:tcBorders>
          </w:tcPr>
          <w:p w14:paraId="437C79E9" w14:textId="77777777" w:rsidR="003C3BFC" w:rsidRPr="005D1AD7" w:rsidRDefault="003C3BFC" w:rsidP="00D6721B">
            <w:pPr>
              <w:jc w:val="center"/>
            </w:pPr>
            <w:proofErr w:type="gramStart"/>
            <w:r w:rsidRPr="005D1AD7">
              <w:t>то  же</w:t>
            </w:r>
            <w:proofErr w:type="gramEnd"/>
            <w:r w:rsidRPr="005D1AD7">
              <w:t xml:space="preserve"> </w:t>
            </w:r>
          </w:p>
        </w:tc>
      </w:tr>
      <w:tr w:rsidR="003C3BFC" w:rsidRPr="00DA40CA" w14:paraId="0AE40E38" w14:textId="77777777" w:rsidTr="00D6721B">
        <w:tc>
          <w:tcPr>
            <w:tcW w:w="802" w:type="dxa"/>
            <w:tcBorders>
              <w:right w:val="single" w:sz="2" w:space="0" w:color="auto"/>
            </w:tcBorders>
          </w:tcPr>
          <w:p w14:paraId="3AB5E653" w14:textId="77777777" w:rsidR="003C3BFC" w:rsidRPr="00DA40CA" w:rsidRDefault="003C3BFC" w:rsidP="00D6721B">
            <w:r>
              <w:t>0.11</w:t>
            </w:r>
          </w:p>
        </w:tc>
        <w:tc>
          <w:tcPr>
            <w:tcW w:w="3299" w:type="dxa"/>
            <w:tcBorders>
              <w:left w:val="single" w:sz="2" w:space="0" w:color="auto"/>
              <w:right w:val="single" w:sz="2" w:space="0" w:color="auto"/>
            </w:tcBorders>
          </w:tcPr>
          <w:p w14:paraId="6F51D032" w14:textId="77777777" w:rsidR="003C3BFC" w:rsidRPr="00DA40CA" w:rsidRDefault="003C3BFC" w:rsidP="00D6721B">
            <w:pPr>
              <w:spacing w:line="200" w:lineRule="exact"/>
            </w:pPr>
            <w:r>
              <w:t>условность, изменение смысла</w:t>
            </w:r>
          </w:p>
        </w:tc>
        <w:tc>
          <w:tcPr>
            <w:tcW w:w="3212" w:type="dxa"/>
            <w:gridSpan w:val="2"/>
            <w:tcBorders>
              <w:left w:val="single" w:sz="2" w:space="0" w:color="auto"/>
              <w:right w:val="single" w:sz="2" w:space="0" w:color="auto"/>
            </w:tcBorders>
          </w:tcPr>
          <w:p w14:paraId="30AD0A65" w14:textId="77777777" w:rsidR="003C3BFC" w:rsidRPr="00DA40CA" w:rsidRDefault="003C3BFC" w:rsidP="00D6721B">
            <w:pPr>
              <w:jc w:val="center"/>
            </w:pPr>
            <w:r>
              <w:t>"..."</w:t>
            </w:r>
            <w:proofErr w:type="gramStart"/>
            <w:r>
              <w:t>То  же</w:t>
            </w:r>
            <w:proofErr w:type="gramEnd"/>
          </w:p>
        </w:tc>
        <w:tc>
          <w:tcPr>
            <w:tcW w:w="2285" w:type="dxa"/>
            <w:tcBorders>
              <w:left w:val="single" w:sz="2" w:space="0" w:color="auto"/>
            </w:tcBorders>
          </w:tcPr>
          <w:p w14:paraId="7974A4D2" w14:textId="77777777" w:rsidR="003C3BFC" w:rsidRPr="005D1AD7" w:rsidRDefault="003C3BFC" w:rsidP="00D6721B">
            <w:pPr>
              <w:jc w:val="center"/>
            </w:pPr>
            <w:proofErr w:type="gramStart"/>
            <w:r w:rsidRPr="005D1AD7">
              <w:t>то  же</w:t>
            </w:r>
            <w:proofErr w:type="gramEnd"/>
          </w:p>
        </w:tc>
      </w:tr>
      <w:tr w:rsidR="003C3BFC" w:rsidRPr="00DA40CA" w14:paraId="75C09F1B" w14:textId="77777777" w:rsidTr="00D6721B">
        <w:tc>
          <w:tcPr>
            <w:tcW w:w="802" w:type="dxa"/>
            <w:tcBorders>
              <w:right w:val="single" w:sz="2" w:space="0" w:color="auto"/>
            </w:tcBorders>
          </w:tcPr>
          <w:p w14:paraId="6A022C9E" w14:textId="77777777" w:rsidR="003C3BFC" w:rsidRPr="00DA40CA" w:rsidRDefault="003C3BFC" w:rsidP="00D6721B">
            <w:r>
              <w:t>0.12</w:t>
            </w:r>
          </w:p>
        </w:tc>
        <w:tc>
          <w:tcPr>
            <w:tcW w:w="3299" w:type="dxa"/>
            <w:tcBorders>
              <w:left w:val="single" w:sz="2" w:space="0" w:color="auto"/>
              <w:right w:val="single" w:sz="2" w:space="0" w:color="auto"/>
            </w:tcBorders>
          </w:tcPr>
          <w:p w14:paraId="7076A507" w14:textId="77777777" w:rsidR="003C3BFC" w:rsidRPr="00DA40CA" w:rsidRDefault="003C3BFC" w:rsidP="00D6721B">
            <w:r>
              <w:t>границы, пределы   от ... до</w:t>
            </w:r>
          </w:p>
        </w:tc>
        <w:tc>
          <w:tcPr>
            <w:tcW w:w="3212" w:type="dxa"/>
            <w:gridSpan w:val="2"/>
            <w:tcBorders>
              <w:left w:val="single" w:sz="2" w:space="0" w:color="auto"/>
              <w:right w:val="single" w:sz="2" w:space="0" w:color="auto"/>
            </w:tcBorders>
          </w:tcPr>
          <w:p w14:paraId="12A5F282" w14:textId="77777777" w:rsidR="003C3BFC" w:rsidRPr="00DA40CA" w:rsidRDefault="003C3BFC" w:rsidP="00D6721B">
            <w:pPr>
              <w:jc w:val="center"/>
            </w:pPr>
            <w:r>
              <w:t>-</w:t>
            </w:r>
            <w:r w:rsidRPr="00141394">
              <w:rPr>
                <w:b/>
              </w:rPr>
              <w:t>:</w:t>
            </w:r>
            <w:r>
              <w:t xml:space="preserve">- ,   </w:t>
            </w:r>
            <w:r w:rsidRPr="00141394">
              <w:rPr>
                <w:b/>
              </w:rPr>
              <w:t>÷</w:t>
            </w:r>
          </w:p>
        </w:tc>
        <w:tc>
          <w:tcPr>
            <w:tcW w:w="2285" w:type="dxa"/>
            <w:tcBorders>
              <w:left w:val="single" w:sz="2" w:space="0" w:color="auto"/>
            </w:tcBorders>
          </w:tcPr>
          <w:p w14:paraId="03552D89" w14:textId="77777777" w:rsidR="003C3BFC" w:rsidRPr="005D1AD7" w:rsidRDefault="003C3BFC" w:rsidP="00D6721B">
            <w:pPr>
              <w:jc w:val="center"/>
            </w:pPr>
            <w:proofErr w:type="gramStart"/>
            <w:r w:rsidRPr="005D1AD7">
              <w:t>то  же</w:t>
            </w:r>
            <w:proofErr w:type="gramEnd"/>
          </w:p>
        </w:tc>
      </w:tr>
      <w:tr w:rsidR="003C3BFC" w:rsidRPr="00DA40CA" w14:paraId="435E867D" w14:textId="77777777" w:rsidTr="00D6721B">
        <w:tc>
          <w:tcPr>
            <w:tcW w:w="9598" w:type="dxa"/>
            <w:gridSpan w:val="5"/>
            <w:tcBorders>
              <w:bottom w:val="inset" w:sz="12" w:space="0" w:color="auto"/>
            </w:tcBorders>
          </w:tcPr>
          <w:p w14:paraId="79A4D3CE" w14:textId="77777777" w:rsidR="003C3BFC" w:rsidRPr="006A4168" w:rsidRDefault="003C3BFC" w:rsidP="00D6721B">
            <w:pPr>
              <w:shd w:val="clear" w:color="auto" w:fill="FFFFFF"/>
              <w:jc w:val="center"/>
            </w:pPr>
          </w:p>
        </w:tc>
      </w:tr>
      <w:tr w:rsidR="003C3BFC" w:rsidRPr="00DA40CA" w14:paraId="740BF4E6" w14:textId="77777777" w:rsidTr="00D6721B">
        <w:tc>
          <w:tcPr>
            <w:tcW w:w="802" w:type="dxa"/>
            <w:tcBorders>
              <w:top w:val="inset" w:sz="12" w:space="0" w:color="auto"/>
              <w:bottom w:val="inset" w:sz="12" w:space="0" w:color="auto"/>
              <w:right w:val="inset" w:sz="12" w:space="0" w:color="auto"/>
            </w:tcBorders>
          </w:tcPr>
          <w:p w14:paraId="1C5A3E9B" w14:textId="77777777" w:rsidR="003C3BFC" w:rsidRPr="00A30184" w:rsidRDefault="003C3BFC" w:rsidP="00D6721B">
            <w:pPr>
              <w:shd w:val="clear" w:color="auto" w:fill="FFFFFF"/>
              <w:jc w:val="center"/>
              <w:rPr>
                <w:sz w:val="28"/>
                <w:szCs w:val="28"/>
              </w:rPr>
            </w:pPr>
            <w:r w:rsidRPr="00A30184">
              <w:rPr>
                <w:sz w:val="28"/>
                <w:szCs w:val="28"/>
              </w:rPr>
              <w:t>1</w:t>
            </w:r>
          </w:p>
        </w:tc>
        <w:tc>
          <w:tcPr>
            <w:tcW w:w="8796" w:type="dxa"/>
            <w:gridSpan w:val="4"/>
            <w:tcBorders>
              <w:top w:val="inset" w:sz="12" w:space="0" w:color="auto"/>
              <w:left w:val="inset" w:sz="12" w:space="0" w:color="auto"/>
            </w:tcBorders>
          </w:tcPr>
          <w:p w14:paraId="4D2087F1" w14:textId="77777777" w:rsidR="003C3BFC" w:rsidRPr="00A30184" w:rsidRDefault="003C3BFC" w:rsidP="00D6721B">
            <w:pPr>
              <w:shd w:val="clear" w:color="auto" w:fill="FFFFFF"/>
              <w:jc w:val="center"/>
              <w:rPr>
                <w:sz w:val="28"/>
                <w:szCs w:val="28"/>
              </w:rPr>
            </w:pPr>
            <w:r w:rsidRPr="00A30184">
              <w:rPr>
                <w:sz w:val="28"/>
                <w:szCs w:val="28"/>
              </w:rPr>
              <w:t>Аксиома комплектации компонентов алфавит</w:t>
            </w:r>
            <w:r>
              <w:rPr>
                <w:sz w:val="28"/>
                <w:szCs w:val="28"/>
              </w:rPr>
              <w:t>а</w:t>
            </w:r>
            <w:r w:rsidRPr="00A30184">
              <w:rPr>
                <w:sz w:val="28"/>
                <w:szCs w:val="28"/>
              </w:rPr>
              <w:t>, вводящая понятия:</w:t>
            </w:r>
          </w:p>
        </w:tc>
      </w:tr>
      <w:tr w:rsidR="003C3BFC" w:rsidRPr="00DA40CA" w14:paraId="338F16F3" w14:textId="77777777" w:rsidTr="00D6721B">
        <w:tc>
          <w:tcPr>
            <w:tcW w:w="802" w:type="dxa"/>
            <w:vMerge w:val="restart"/>
            <w:tcBorders>
              <w:top w:val="inset" w:sz="12" w:space="0" w:color="auto"/>
              <w:right w:val="single" w:sz="2" w:space="0" w:color="auto"/>
            </w:tcBorders>
          </w:tcPr>
          <w:p w14:paraId="09BF1F48" w14:textId="77777777" w:rsidR="003C3BFC" w:rsidRPr="00DA40CA" w:rsidRDefault="003C3BFC" w:rsidP="00D6721B">
            <w:r>
              <w:t>.1.1</w:t>
            </w:r>
          </w:p>
        </w:tc>
        <w:tc>
          <w:tcPr>
            <w:tcW w:w="3299" w:type="dxa"/>
            <w:tcBorders>
              <w:left w:val="single" w:sz="2" w:space="0" w:color="auto"/>
              <w:right w:val="single" w:sz="2" w:space="0" w:color="auto"/>
            </w:tcBorders>
          </w:tcPr>
          <w:p w14:paraId="041FCD39" w14:textId="77777777" w:rsidR="003C3BFC" w:rsidRPr="00DA40CA" w:rsidRDefault="003C3BFC" w:rsidP="00D6721B">
            <w:pPr>
              <w:spacing w:line="220" w:lineRule="exact"/>
              <w:jc w:val="center"/>
            </w:pPr>
            <w:r>
              <w:t>русский печатный буквенный алфавит</w:t>
            </w:r>
          </w:p>
        </w:tc>
        <w:tc>
          <w:tcPr>
            <w:tcW w:w="3212" w:type="dxa"/>
            <w:gridSpan w:val="2"/>
            <w:tcBorders>
              <w:left w:val="single" w:sz="2" w:space="0" w:color="auto"/>
              <w:right w:val="single" w:sz="2" w:space="0" w:color="auto"/>
            </w:tcBorders>
          </w:tcPr>
          <w:p w14:paraId="5310C2CC" w14:textId="77777777" w:rsidR="003C3BFC" w:rsidRDefault="003C3BFC" w:rsidP="00D6721B"/>
          <w:p w14:paraId="450DE3B3" w14:textId="77777777" w:rsidR="003C3BFC" w:rsidRPr="007C5DBB" w:rsidRDefault="003C3BFC" w:rsidP="00D6721B"/>
        </w:tc>
        <w:tc>
          <w:tcPr>
            <w:tcW w:w="2285" w:type="dxa"/>
            <w:tcBorders>
              <w:left w:val="single" w:sz="2" w:space="0" w:color="auto"/>
              <w:right w:val="single" w:sz="2" w:space="0" w:color="auto"/>
            </w:tcBorders>
          </w:tcPr>
          <w:p w14:paraId="40E530D4" w14:textId="77777777" w:rsidR="003C3BFC" w:rsidRPr="00DA40CA" w:rsidRDefault="003C3BFC" w:rsidP="00D6721B">
            <w:pPr>
              <w:ind w:right="143"/>
            </w:pPr>
          </w:p>
        </w:tc>
      </w:tr>
      <w:tr w:rsidR="003C3BFC" w:rsidRPr="00DA40CA" w14:paraId="5D913E22" w14:textId="77777777" w:rsidTr="00D6721B">
        <w:trPr>
          <w:trHeight w:val="1172"/>
        </w:trPr>
        <w:tc>
          <w:tcPr>
            <w:tcW w:w="802" w:type="dxa"/>
            <w:vMerge/>
            <w:tcBorders>
              <w:right w:val="single" w:sz="2" w:space="0" w:color="auto"/>
            </w:tcBorders>
          </w:tcPr>
          <w:p w14:paraId="13702B44" w14:textId="77777777" w:rsidR="003C3BFC" w:rsidRPr="00DA40CA" w:rsidRDefault="003C3BFC" w:rsidP="00D6721B"/>
        </w:tc>
        <w:tc>
          <w:tcPr>
            <w:tcW w:w="3299" w:type="dxa"/>
            <w:tcBorders>
              <w:left w:val="single" w:sz="2" w:space="0" w:color="auto"/>
              <w:right w:val="single" w:sz="2" w:space="0" w:color="auto"/>
            </w:tcBorders>
          </w:tcPr>
          <w:p w14:paraId="51389204" w14:textId="77777777" w:rsidR="003C3BFC" w:rsidRDefault="003C3BFC" w:rsidP="00D6721B">
            <w:pPr>
              <w:jc w:val="both"/>
            </w:pPr>
            <w:r>
              <w:t>прописные буквы           1.1.1.</w:t>
            </w:r>
          </w:p>
          <w:p w14:paraId="024673C8" w14:textId="77777777" w:rsidR="003C3BFC" w:rsidRDefault="003C3BFC" w:rsidP="00D6721B">
            <w:pPr>
              <w:jc w:val="both"/>
            </w:pPr>
            <w:r>
              <w:t xml:space="preserve">имена новых букв </w:t>
            </w:r>
          </w:p>
          <w:p w14:paraId="63D46857" w14:textId="77777777" w:rsidR="003C3BFC" w:rsidRDefault="003C3BFC" w:rsidP="00D6721B">
            <w:pPr>
              <w:jc w:val="both"/>
            </w:pPr>
            <w:proofErr w:type="gramStart"/>
            <w:r>
              <w:t>в  варианте</w:t>
            </w:r>
            <w:proofErr w:type="gramEnd"/>
            <w:r>
              <w:t xml:space="preserve">  1:</w:t>
            </w:r>
          </w:p>
          <w:p w14:paraId="66B3C3A6" w14:textId="2D19FE28" w:rsidR="003C3BFC" w:rsidRDefault="003C3BFC" w:rsidP="00D6721B">
            <w:pPr>
              <w:jc w:val="both"/>
            </w:pPr>
            <w:r w:rsidRPr="0080589C">
              <w:rPr>
                <w:noProof/>
              </w:rPr>
              <w:drawing>
                <wp:inline distT="0" distB="0" distL="0" distR="0" wp14:anchorId="056D17D7" wp14:editId="59DDCD4E">
                  <wp:extent cx="99060" cy="106680"/>
                  <wp:effectExtent l="0" t="0" r="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t xml:space="preserve">   </w:t>
            </w:r>
            <w:r w:rsidRPr="003F58BC">
              <w:rPr>
                <w:noProof/>
              </w:rPr>
              <w:drawing>
                <wp:inline distT="0" distB="0" distL="0" distR="0" wp14:anchorId="453837BF" wp14:editId="46D2C219">
                  <wp:extent cx="91440" cy="106680"/>
                  <wp:effectExtent l="0" t="0" r="381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440" cy="106680"/>
                          </a:xfrm>
                          <a:prstGeom prst="rect">
                            <a:avLst/>
                          </a:prstGeom>
                          <a:noFill/>
                          <a:ln>
                            <a:noFill/>
                          </a:ln>
                        </pic:spPr>
                      </pic:pic>
                    </a:graphicData>
                  </a:graphic>
                </wp:inline>
              </w:drawing>
            </w:r>
            <w:r>
              <w:t xml:space="preserve">   </w:t>
            </w:r>
            <w:r w:rsidRPr="0084349C">
              <w:rPr>
                <w:noProof/>
              </w:rPr>
              <w:drawing>
                <wp:inline distT="0" distB="0" distL="0" distR="0" wp14:anchorId="18BF6D69" wp14:editId="4770C39A">
                  <wp:extent cx="99060" cy="106680"/>
                  <wp:effectExtent l="0" t="0" r="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t xml:space="preserve">  </w:t>
            </w:r>
            <w:r w:rsidRPr="00CA62A7">
              <w:rPr>
                <w:rFonts w:ascii="Arial" w:hAnsi="Arial" w:cs="Arial"/>
                <w:b/>
                <w:noProof/>
                <w:sz w:val="28"/>
                <w:szCs w:val="28"/>
              </w:rPr>
              <w:drawing>
                <wp:inline distT="0" distB="0" distL="0" distR="0" wp14:anchorId="02D51284" wp14:editId="6ABA5F80">
                  <wp:extent cx="152400" cy="91440"/>
                  <wp:effectExtent l="0" t="0" r="0"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91440"/>
                          </a:xfrm>
                          <a:prstGeom prst="rect">
                            <a:avLst/>
                          </a:prstGeom>
                          <a:noFill/>
                          <a:ln>
                            <a:noFill/>
                          </a:ln>
                        </pic:spPr>
                      </pic:pic>
                    </a:graphicData>
                  </a:graphic>
                </wp:inline>
              </w:drawing>
            </w:r>
            <w:r>
              <w:rPr>
                <w:rFonts w:ascii="Arial" w:hAnsi="Arial" w:cs="Arial"/>
                <w:sz w:val="28"/>
                <w:szCs w:val="28"/>
              </w:rPr>
              <w:t xml:space="preserve">  </w:t>
            </w:r>
            <w:r w:rsidRPr="008E50E4">
              <w:rPr>
                <w:rFonts w:ascii="Arial" w:hAnsi="Arial" w:cs="Arial"/>
                <w:sz w:val="32"/>
                <w:szCs w:val="32"/>
              </w:rPr>
              <w:t>и</w:t>
            </w:r>
            <w:r>
              <w:t xml:space="preserve">   </w:t>
            </w:r>
            <w:r w:rsidRPr="0080589C">
              <w:rPr>
                <w:noProof/>
              </w:rPr>
              <w:drawing>
                <wp:inline distT="0" distB="0" distL="0" distR="0" wp14:anchorId="4333FC5D" wp14:editId="0ABE4A7D">
                  <wp:extent cx="91440" cy="106680"/>
                  <wp:effectExtent l="0" t="0" r="381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 cy="106680"/>
                          </a:xfrm>
                          <a:prstGeom prst="rect">
                            <a:avLst/>
                          </a:prstGeom>
                          <a:noFill/>
                          <a:ln>
                            <a:noFill/>
                          </a:ln>
                        </pic:spPr>
                      </pic:pic>
                    </a:graphicData>
                  </a:graphic>
                </wp:inline>
              </w:drawing>
            </w:r>
            <w:r>
              <w:t xml:space="preserve">    </w:t>
            </w:r>
            <w:r w:rsidRPr="00137A78">
              <w:rPr>
                <w:noProof/>
              </w:rPr>
              <w:drawing>
                <wp:inline distT="0" distB="0" distL="0" distR="0" wp14:anchorId="3C654E49" wp14:editId="63D9E78F">
                  <wp:extent cx="91440" cy="99060"/>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440" cy="99060"/>
                          </a:xfrm>
                          <a:prstGeom prst="rect">
                            <a:avLst/>
                          </a:prstGeom>
                          <a:noFill/>
                          <a:ln>
                            <a:noFill/>
                          </a:ln>
                        </pic:spPr>
                      </pic:pic>
                    </a:graphicData>
                  </a:graphic>
                </wp:inline>
              </w:drawing>
            </w:r>
            <w:r>
              <w:t xml:space="preserve">   </w:t>
            </w:r>
            <w:r w:rsidRPr="00E46833">
              <w:rPr>
                <w:noProof/>
              </w:rPr>
              <w:drawing>
                <wp:inline distT="0" distB="0" distL="0" distR="0" wp14:anchorId="1579107A" wp14:editId="1348902F">
                  <wp:extent cx="129540" cy="114300"/>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9540" cy="114300"/>
                          </a:xfrm>
                          <a:prstGeom prst="rect">
                            <a:avLst/>
                          </a:prstGeom>
                          <a:noFill/>
                          <a:ln>
                            <a:noFill/>
                          </a:ln>
                        </pic:spPr>
                      </pic:pic>
                    </a:graphicData>
                  </a:graphic>
                </wp:inline>
              </w:drawing>
            </w:r>
            <w:r>
              <w:t xml:space="preserve">    </w:t>
            </w:r>
            <w:r w:rsidRPr="003F58BC">
              <w:rPr>
                <w:noProof/>
              </w:rPr>
              <w:drawing>
                <wp:inline distT="0" distB="0" distL="0" distR="0" wp14:anchorId="6079D682" wp14:editId="341EBC74">
                  <wp:extent cx="76200" cy="106680"/>
                  <wp:effectExtent l="0" t="0" r="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200" cy="106680"/>
                          </a:xfrm>
                          <a:prstGeom prst="rect">
                            <a:avLst/>
                          </a:prstGeom>
                          <a:noFill/>
                          <a:ln>
                            <a:noFill/>
                          </a:ln>
                        </pic:spPr>
                      </pic:pic>
                    </a:graphicData>
                  </a:graphic>
                </wp:inline>
              </w:drawing>
            </w:r>
          </w:p>
          <w:p w14:paraId="19659352" w14:textId="77777777" w:rsidR="003C3BFC" w:rsidRPr="000B0CEB" w:rsidRDefault="003C3BFC" w:rsidP="00D6721B">
            <w:pPr>
              <w:jc w:val="both"/>
            </w:pPr>
            <w:proofErr w:type="gramStart"/>
            <w:r>
              <w:t xml:space="preserve">аз  </w:t>
            </w:r>
            <w:proofErr w:type="spellStart"/>
            <w:r>
              <w:t>эз</w:t>
            </w:r>
            <w:proofErr w:type="spellEnd"/>
            <w:proofErr w:type="gramEnd"/>
            <w:r>
              <w:t xml:space="preserve"> </w:t>
            </w:r>
            <w:proofErr w:type="spellStart"/>
            <w:r>
              <w:t>оз</w:t>
            </w:r>
            <w:proofErr w:type="spellEnd"/>
            <w:r>
              <w:t xml:space="preserve">  уз   </w:t>
            </w:r>
            <w:proofErr w:type="spellStart"/>
            <w:r>
              <w:t>ыз</w:t>
            </w:r>
            <w:proofErr w:type="spellEnd"/>
            <w:r>
              <w:t xml:space="preserve">  </w:t>
            </w:r>
            <w:proofErr w:type="spellStart"/>
            <w:r>
              <w:t>йэ</w:t>
            </w:r>
            <w:proofErr w:type="spellEnd"/>
            <w:r>
              <w:t xml:space="preserve">  </w:t>
            </w:r>
            <w:proofErr w:type="spellStart"/>
            <w:r>
              <w:t>йо</w:t>
            </w:r>
            <w:proofErr w:type="spellEnd"/>
            <w:r>
              <w:t xml:space="preserve">  </w:t>
            </w:r>
            <w:proofErr w:type="spellStart"/>
            <w:r>
              <w:t>йы</w:t>
            </w:r>
            <w:proofErr w:type="spellEnd"/>
            <w:r>
              <w:t xml:space="preserve">  эй</w:t>
            </w:r>
          </w:p>
        </w:tc>
        <w:tc>
          <w:tcPr>
            <w:tcW w:w="3212" w:type="dxa"/>
            <w:gridSpan w:val="2"/>
            <w:tcBorders>
              <w:left w:val="single" w:sz="2" w:space="0" w:color="auto"/>
              <w:right w:val="single" w:sz="2" w:space="0" w:color="auto"/>
            </w:tcBorders>
          </w:tcPr>
          <w:p w14:paraId="68D1665C" w14:textId="0BDF870B" w:rsidR="003C3BFC" w:rsidRDefault="003C3BFC" w:rsidP="00D6721B">
            <w:r>
              <w:t xml:space="preserve">А  </w:t>
            </w:r>
            <w:r w:rsidRPr="0080589C">
              <w:rPr>
                <w:noProof/>
              </w:rPr>
              <w:drawing>
                <wp:inline distT="0" distB="0" distL="0" distR="0" wp14:anchorId="3D27304A" wp14:editId="489EB701">
                  <wp:extent cx="99060" cy="106680"/>
                  <wp:effectExtent l="0" t="0" r="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t xml:space="preserve">  </w:t>
            </w:r>
            <w:proofErr w:type="gramStart"/>
            <w:r>
              <w:t>Б  В</w:t>
            </w:r>
            <w:proofErr w:type="gramEnd"/>
            <w:r>
              <w:t xml:space="preserve">  Д  Г  </w:t>
            </w:r>
          </w:p>
          <w:p w14:paraId="4450D2C1" w14:textId="6CC8DF6C" w:rsidR="003C3BFC" w:rsidRDefault="003C3BFC" w:rsidP="00D6721B">
            <w:r>
              <w:t xml:space="preserve">Э  </w:t>
            </w:r>
            <w:r w:rsidRPr="003F58BC">
              <w:rPr>
                <w:noProof/>
              </w:rPr>
              <w:drawing>
                <wp:inline distT="0" distB="0" distL="0" distR="0" wp14:anchorId="2374526A" wp14:editId="68F07BC3">
                  <wp:extent cx="91440" cy="106680"/>
                  <wp:effectExtent l="0" t="0" r="3810"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440" cy="106680"/>
                          </a:xfrm>
                          <a:prstGeom prst="rect">
                            <a:avLst/>
                          </a:prstGeom>
                          <a:noFill/>
                          <a:ln>
                            <a:noFill/>
                          </a:ln>
                        </pic:spPr>
                      </pic:pic>
                    </a:graphicData>
                  </a:graphic>
                </wp:inline>
              </w:drawing>
            </w:r>
            <w:r>
              <w:t xml:space="preserve">   </w:t>
            </w:r>
            <w:proofErr w:type="gramStart"/>
            <w:r>
              <w:t>П  Ф</w:t>
            </w:r>
            <w:proofErr w:type="gramEnd"/>
            <w:r>
              <w:t xml:space="preserve">  Т  К</w:t>
            </w:r>
          </w:p>
          <w:p w14:paraId="6BB20F33" w14:textId="7053846B" w:rsidR="003C3BFC" w:rsidRDefault="003C3BFC" w:rsidP="00D6721B">
            <w:r>
              <w:t xml:space="preserve">О  </w:t>
            </w:r>
            <w:r w:rsidRPr="0084349C">
              <w:rPr>
                <w:noProof/>
              </w:rPr>
              <w:drawing>
                <wp:inline distT="0" distB="0" distL="0" distR="0" wp14:anchorId="408A6395" wp14:editId="6F176A3C">
                  <wp:extent cx="99060" cy="106680"/>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t xml:space="preserve">  </w:t>
            </w:r>
            <w:proofErr w:type="gramStart"/>
            <w:r>
              <w:t>Ж  З</w:t>
            </w:r>
            <w:proofErr w:type="gramEnd"/>
            <w:r>
              <w:t xml:space="preserve">  Ч  Х </w:t>
            </w:r>
          </w:p>
          <w:p w14:paraId="28FE169C" w14:textId="1628841C" w:rsidR="003C3BFC" w:rsidRDefault="003C3BFC" w:rsidP="00D6721B">
            <w:r>
              <w:t xml:space="preserve">У  </w:t>
            </w:r>
            <w:r w:rsidRPr="00CA62A7">
              <w:rPr>
                <w:rFonts w:ascii="Arial" w:hAnsi="Arial" w:cs="Arial"/>
                <w:b/>
                <w:noProof/>
                <w:sz w:val="28"/>
                <w:szCs w:val="28"/>
              </w:rPr>
              <w:drawing>
                <wp:inline distT="0" distB="0" distL="0" distR="0" wp14:anchorId="181B1204" wp14:editId="1EB80F1D">
                  <wp:extent cx="152400" cy="91440"/>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91440"/>
                          </a:xfrm>
                          <a:prstGeom prst="rect">
                            <a:avLst/>
                          </a:prstGeom>
                          <a:noFill/>
                          <a:ln>
                            <a:noFill/>
                          </a:ln>
                        </pic:spPr>
                      </pic:pic>
                    </a:graphicData>
                  </a:graphic>
                </wp:inline>
              </w:drawing>
            </w:r>
            <w:r>
              <w:rPr>
                <w:rFonts w:ascii="Arial" w:hAnsi="Arial" w:cs="Arial"/>
                <w:sz w:val="28"/>
                <w:szCs w:val="28"/>
              </w:rPr>
              <w:t xml:space="preserve"> </w:t>
            </w:r>
            <w:r>
              <w:t xml:space="preserve">  </w:t>
            </w:r>
            <w:proofErr w:type="gramStart"/>
            <w:r>
              <w:t>Ш  С</w:t>
            </w:r>
            <w:proofErr w:type="gramEnd"/>
            <w:r>
              <w:t xml:space="preserve">  Ц  Р </w:t>
            </w:r>
          </w:p>
          <w:p w14:paraId="36B6148C" w14:textId="77777777" w:rsidR="003C3BFC" w:rsidRDefault="003C3BFC" w:rsidP="00D6721B">
            <w:proofErr w:type="gramStart"/>
            <w:r>
              <w:t>Ы  И</w:t>
            </w:r>
            <w:proofErr w:type="gramEnd"/>
            <w:r>
              <w:t xml:space="preserve">  Н  Л  М  Ь </w:t>
            </w:r>
          </w:p>
          <w:p w14:paraId="023F0958" w14:textId="263430B8" w:rsidR="003C3BFC" w:rsidRPr="00F07C4E" w:rsidRDefault="003C3BFC" w:rsidP="00D6721B">
            <w:r w:rsidRPr="003F58BC">
              <w:rPr>
                <w:noProof/>
              </w:rPr>
              <w:drawing>
                <wp:inline distT="0" distB="0" distL="0" distR="0" wp14:anchorId="618ED07C" wp14:editId="3C410A48">
                  <wp:extent cx="76200" cy="106680"/>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200" cy="106680"/>
                          </a:xfrm>
                          <a:prstGeom prst="rect">
                            <a:avLst/>
                          </a:prstGeom>
                          <a:noFill/>
                          <a:ln>
                            <a:noFill/>
                          </a:ln>
                        </pic:spPr>
                      </pic:pic>
                    </a:graphicData>
                  </a:graphic>
                </wp:inline>
              </w:drawing>
            </w:r>
            <w:r>
              <w:t xml:space="preserve">  </w:t>
            </w:r>
            <w:r w:rsidRPr="00E46833">
              <w:rPr>
                <w:noProof/>
              </w:rPr>
              <w:drawing>
                <wp:inline distT="0" distB="0" distL="0" distR="0" wp14:anchorId="3EE10541" wp14:editId="7D2864FB">
                  <wp:extent cx="129540" cy="106680"/>
                  <wp:effectExtent l="0" t="0" r="381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540" cy="106680"/>
                          </a:xfrm>
                          <a:prstGeom prst="rect">
                            <a:avLst/>
                          </a:prstGeom>
                          <a:noFill/>
                          <a:ln>
                            <a:noFill/>
                          </a:ln>
                        </pic:spPr>
                      </pic:pic>
                    </a:graphicData>
                  </a:graphic>
                </wp:inline>
              </w:drawing>
            </w:r>
            <w:r>
              <w:t xml:space="preserve">  Ю  </w:t>
            </w:r>
            <w:r w:rsidRPr="00A61F52">
              <w:rPr>
                <w:b/>
                <w:noProof/>
              </w:rPr>
              <w:drawing>
                <wp:inline distT="0" distB="0" distL="0" distR="0" wp14:anchorId="59937125" wp14:editId="202D79A7">
                  <wp:extent cx="91440" cy="121920"/>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 cy="121920"/>
                          </a:xfrm>
                          <a:prstGeom prst="rect">
                            <a:avLst/>
                          </a:prstGeom>
                          <a:noFill/>
                          <a:ln>
                            <a:noFill/>
                          </a:ln>
                        </pic:spPr>
                      </pic:pic>
                    </a:graphicData>
                  </a:graphic>
                </wp:inline>
              </w:drawing>
            </w:r>
            <w:r>
              <w:t xml:space="preserve">  </w:t>
            </w:r>
            <w:r w:rsidRPr="0080589C">
              <w:rPr>
                <w:noProof/>
              </w:rPr>
              <w:drawing>
                <wp:inline distT="0" distB="0" distL="0" distR="0" wp14:anchorId="08686CD0" wp14:editId="3BDBE440">
                  <wp:extent cx="91440" cy="106680"/>
                  <wp:effectExtent l="0" t="0" r="381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 cy="106680"/>
                          </a:xfrm>
                          <a:prstGeom prst="rect">
                            <a:avLst/>
                          </a:prstGeom>
                          <a:noFill/>
                          <a:ln>
                            <a:noFill/>
                          </a:ln>
                        </pic:spPr>
                      </pic:pic>
                    </a:graphicData>
                  </a:graphic>
                </wp:inline>
              </w:drawing>
            </w:r>
            <w:r>
              <w:rPr>
                <w:lang w:val="uk-UA"/>
              </w:rPr>
              <w:t xml:space="preserve"> </w:t>
            </w:r>
            <w:r>
              <w:rPr>
                <w:lang w:val="en-US"/>
              </w:rPr>
              <w:t xml:space="preserve"> </w:t>
            </w:r>
            <w:r>
              <w:t>Я</w:t>
            </w:r>
          </w:p>
        </w:tc>
        <w:tc>
          <w:tcPr>
            <w:tcW w:w="2285" w:type="dxa"/>
            <w:tcBorders>
              <w:left w:val="single" w:sz="2" w:space="0" w:color="auto"/>
              <w:right w:val="single" w:sz="2" w:space="0" w:color="auto"/>
            </w:tcBorders>
          </w:tcPr>
          <w:p w14:paraId="47561736" w14:textId="77777777" w:rsidR="003C3BFC" w:rsidRDefault="003C3BFC" w:rsidP="00D6721B">
            <w:proofErr w:type="gramStart"/>
            <w:r>
              <w:t>А  Б</w:t>
            </w:r>
            <w:proofErr w:type="gramEnd"/>
            <w:r>
              <w:t xml:space="preserve">  В  Г  Д  Е </w:t>
            </w:r>
          </w:p>
          <w:p w14:paraId="4CC54CD5" w14:textId="77777777" w:rsidR="003C3BFC" w:rsidRDefault="003C3BFC" w:rsidP="00D6721B">
            <w:proofErr w:type="gramStart"/>
            <w:r>
              <w:t>Ё  Ж</w:t>
            </w:r>
            <w:proofErr w:type="gramEnd"/>
            <w:r>
              <w:t xml:space="preserve">  З  И  Й  К </w:t>
            </w:r>
          </w:p>
          <w:p w14:paraId="48216C88" w14:textId="77777777" w:rsidR="003C3BFC" w:rsidRDefault="003C3BFC" w:rsidP="00D6721B">
            <w:proofErr w:type="gramStart"/>
            <w:r>
              <w:t>Л  М</w:t>
            </w:r>
            <w:proofErr w:type="gramEnd"/>
            <w:r>
              <w:t xml:space="preserve">  Н  О  П   Р </w:t>
            </w:r>
          </w:p>
          <w:p w14:paraId="454D7F7D" w14:textId="77777777" w:rsidR="003C3BFC" w:rsidRDefault="003C3BFC" w:rsidP="00D6721B">
            <w:proofErr w:type="gramStart"/>
            <w:r>
              <w:t>С  Т</w:t>
            </w:r>
            <w:proofErr w:type="gramEnd"/>
            <w:r>
              <w:t xml:space="preserve">  У  Ф  Х  Ц </w:t>
            </w:r>
          </w:p>
          <w:p w14:paraId="4920AF55" w14:textId="77777777" w:rsidR="003C3BFC" w:rsidRDefault="003C3BFC" w:rsidP="00D6721B">
            <w:proofErr w:type="gramStart"/>
            <w:r>
              <w:t>Ч  Ш</w:t>
            </w:r>
            <w:proofErr w:type="gramEnd"/>
            <w:r>
              <w:t xml:space="preserve">  Щ  Ъ  Ы </w:t>
            </w:r>
          </w:p>
          <w:p w14:paraId="05F33051" w14:textId="77777777" w:rsidR="003C3BFC" w:rsidRPr="00DA40CA" w:rsidRDefault="003C3BFC" w:rsidP="00D6721B">
            <w:proofErr w:type="gramStart"/>
            <w:r>
              <w:t>Ь  Э</w:t>
            </w:r>
            <w:proofErr w:type="gramEnd"/>
            <w:r>
              <w:t xml:space="preserve">  Ю  Я</w:t>
            </w:r>
          </w:p>
        </w:tc>
      </w:tr>
      <w:tr w:rsidR="003C3BFC" w:rsidRPr="0002597C" w14:paraId="022B927A" w14:textId="77777777" w:rsidTr="00D6721B">
        <w:tc>
          <w:tcPr>
            <w:tcW w:w="802" w:type="dxa"/>
            <w:vMerge/>
            <w:tcBorders>
              <w:right w:val="single" w:sz="2" w:space="0" w:color="auto"/>
            </w:tcBorders>
          </w:tcPr>
          <w:p w14:paraId="28098CB9" w14:textId="77777777" w:rsidR="003C3BFC" w:rsidRPr="00DA40CA" w:rsidRDefault="003C3BFC" w:rsidP="00D6721B"/>
        </w:tc>
        <w:tc>
          <w:tcPr>
            <w:tcW w:w="3299" w:type="dxa"/>
            <w:tcBorders>
              <w:left w:val="single" w:sz="2" w:space="0" w:color="auto"/>
              <w:right w:val="single" w:sz="2" w:space="0" w:color="auto"/>
            </w:tcBorders>
          </w:tcPr>
          <w:p w14:paraId="11685E0A" w14:textId="77777777" w:rsidR="003C3BFC" w:rsidRDefault="003C3BFC" w:rsidP="00D6721B">
            <w:r>
              <w:t>строчные буквы              1.1.2</w:t>
            </w:r>
          </w:p>
          <w:p w14:paraId="6BEC6E63" w14:textId="77777777" w:rsidR="003C3BFC" w:rsidRPr="00DA40CA" w:rsidRDefault="003C3BFC" w:rsidP="00D6721B"/>
        </w:tc>
        <w:tc>
          <w:tcPr>
            <w:tcW w:w="3212" w:type="dxa"/>
            <w:gridSpan w:val="2"/>
            <w:tcBorders>
              <w:left w:val="single" w:sz="2" w:space="0" w:color="auto"/>
              <w:right w:val="single" w:sz="2" w:space="0" w:color="auto"/>
            </w:tcBorders>
          </w:tcPr>
          <w:p w14:paraId="6853B41D" w14:textId="62269161" w:rsidR="003C3BFC" w:rsidRPr="00E14528" w:rsidRDefault="003C3BFC" w:rsidP="00D6721B">
            <w:pPr>
              <w:rPr>
                <w:sz w:val="28"/>
                <w:szCs w:val="28"/>
                <w:lang w:val="en-US"/>
              </w:rPr>
            </w:pPr>
            <w:r>
              <w:rPr>
                <w:sz w:val="28"/>
                <w:szCs w:val="28"/>
                <w:lang w:val="uk-UA"/>
              </w:rPr>
              <w:t xml:space="preserve">а </w:t>
            </w:r>
            <w:r>
              <w:rPr>
                <w:b/>
              </w:rPr>
              <w:t xml:space="preserve"> </w:t>
            </w:r>
            <w:r w:rsidRPr="0080589C">
              <w:rPr>
                <w:noProof/>
              </w:rPr>
              <w:drawing>
                <wp:inline distT="0" distB="0" distL="0" distR="0" wp14:anchorId="29232F45" wp14:editId="3E1C639F">
                  <wp:extent cx="99060" cy="106680"/>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rPr>
                <w:b/>
              </w:rPr>
              <w:t xml:space="preserve"> </w:t>
            </w:r>
            <w:r w:rsidRPr="00E14528">
              <w:rPr>
                <w:sz w:val="28"/>
                <w:szCs w:val="28"/>
                <w:lang w:val="uk-UA"/>
              </w:rPr>
              <w:t xml:space="preserve"> б в д г э е п ф т к о </w:t>
            </w:r>
            <w:r>
              <w:rPr>
                <w:sz w:val="28"/>
                <w:szCs w:val="28"/>
                <w:lang w:val="uk-UA"/>
              </w:rPr>
              <w:t xml:space="preserve"> </w:t>
            </w:r>
            <w:r w:rsidRPr="0084349C">
              <w:rPr>
                <w:noProof/>
              </w:rPr>
              <w:drawing>
                <wp:inline distT="0" distB="0" distL="0" distR="0" wp14:anchorId="45D93D63" wp14:editId="4E954674">
                  <wp:extent cx="99060" cy="106680"/>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t xml:space="preserve">  </w:t>
            </w:r>
            <w:r w:rsidRPr="00E14528">
              <w:rPr>
                <w:sz w:val="28"/>
                <w:szCs w:val="28"/>
                <w:lang w:val="uk-UA"/>
              </w:rPr>
              <w:t xml:space="preserve">ж з ч х у </w:t>
            </w:r>
            <w:r>
              <w:rPr>
                <w:sz w:val="28"/>
                <w:szCs w:val="28"/>
                <w:lang w:val="uk-UA"/>
              </w:rPr>
              <w:t xml:space="preserve"> </w:t>
            </w:r>
            <w:r w:rsidRPr="004831CB">
              <w:rPr>
                <w:noProof/>
              </w:rPr>
              <w:drawing>
                <wp:inline distT="0" distB="0" distL="0" distR="0" wp14:anchorId="3A14D835" wp14:editId="39A64C89">
                  <wp:extent cx="91440" cy="12192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 cy="121920"/>
                          </a:xfrm>
                          <a:prstGeom prst="rect">
                            <a:avLst/>
                          </a:prstGeom>
                          <a:noFill/>
                          <a:ln>
                            <a:noFill/>
                          </a:ln>
                        </pic:spPr>
                      </pic:pic>
                    </a:graphicData>
                  </a:graphic>
                </wp:inline>
              </w:drawing>
            </w:r>
            <w:r>
              <w:rPr>
                <w:sz w:val="28"/>
                <w:szCs w:val="28"/>
                <w:lang w:val="uk-UA"/>
              </w:rPr>
              <w:t xml:space="preserve">  </w:t>
            </w:r>
            <w:r w:rsidRPr="00E14528">
              <w:rPr>
                <w:sz w:val="28"/>
                <w:szCs w:val="28"/>
                <w:lang w:val="uk-UA"/>
              </w:rPr>
              <w:t xml:space="preserve">ш с ц р ы </w:t>
            </w:r>
            <w:r w:rsidRPr="00E14528">
              <w:rPr>
                <w:sz w:val="28"/>
                <w:szCs w:val="28"/>
                <w:lang w:val="uk-UA"/>
              </w:rPr>
              <w:lastRenderedPageBreak/>
              <w:t>и н л м ь</w:t>
            </w:r>
            <w:r>
              <w:t xml:space="preserve">  </w:t>
            </w:r>
            <w:r w:rsidRPr="003F58BC">
              <w:rPr>
                <w:noProof/>
              </w:rPr>
              <w:drawing>
                <wp:inline distT="0" distB="0" distL="0" distR="0" wp14:anchorId="4CB7298B" wp14:editId="71603AF0">
                  <wp:extent cx="76200" cy="1066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200" cy="106680"/>
                          </a:xfrm>
                          <a:prstGeom prst="rect">
                            <a:avLst/>
                          </a:prstGeom>
                          <a:noFill/>
                          <a:ln>
                            <a:noFill/>
                          </a:ln>
                        </pic:spPr>
                      </pic:pic>
                    </a:graphicData>
                  </a:graphic>
                </wp:inline>
              </w:drawing>
            </w:r>
            <w:r>
              <w:rPr>
                <w:sz w:val="28"/>
                <w:szCs w:val="28"/>
                <w:lang w:val="uk-UA"/>
              </w:rPr>
              <w:t xml:space="preserve">  </w:t>
            </w:r>
            <w:r w:rsidRPr="00E46833">
              <w:rPr>
                <w:noProof/>
              </w:rPr>
              <w:drawing>
                <wp:inline distT="0" distB="0" distL="0" distR="0" wp14:anchorId="29C18D7E" wp14:editId="65BE24D5">
                  <wp:extent cx="129540" cy="91440"/>
                  <wp:effectExtent l="0" t="0" r="381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540" cy="91440"/>
                          </a:xfrm>
                          <a:prstGeom prst="rect">
                            <a:avLst/>
                          </a:prstGeom>
                          <a:noFill/>
                          <a:ln>
                            <a:noFill/>
                          </a:ln>
                        </pic:spPr>
                      </pic:pic>
                    </a:graphicData>
                  </a:graphic>
                </wp:inline>
              </w:drawing>
            </w:r>
            <w:r>
              <w:rPr>
                <w:sz w:val="28"/>
                <w:szCs w:val="28"/>
                <w:lang w:val="uk-UA"/>
              </w:rPr>
              <w:t xml:space="preserve">  </w:t>
            </w:r>
            <w:r w:rsidRPr="00E14528">
              <w:rPr>
                <w:sz w:val="28"/>
                <w:szCs w:val="28"/>
                <w:lang w:val="uk-UA"/>
              </w:rPr>
              <w:t>ю</w:t>
            </w:r>
            <w:r>
              <w:rPr>
                <w:sz w:val="28"/>
                <w:szCs w:val="28"/>
                <w:lang w:val="uk-UA"/>
              </w:rPr>
              <w:t xml:space="preserve">  </w:t>
            </w:r>
            <w:r w:rsidRPr="00137A78">
              <w:rPr>
                <w:noProof/>
              </w:rPr>
              <w:drawing>
                <wp:inline distT="0" distB="0" distL="0" distR="0" wp14:anchorId="015DE601" wp14:editId="473BF6E1">
                  <wp:extent cx="91440" cy="99060"/>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440" cy="99060"/>
                          </a:xfrm>
                          <a:prstGeom prst="rect">
                            <a:avLst/>
                          </a:prstGeom>
                          <a:noFill/>
                          <a:ln>
                            <a:noFill/>
                          </a:ln>
                        </pic:spPr>
                      </pic:pic>
                    </a:graphicData>
                  </a:graphic>
                </wp:inline>
              </w:drawing>
            </w:r>
            <w:r w:rsidRPr="00137A78">
              <w:t xml:space="preserve"> </w:t>
            </w:r>
            <w:r>
              <w:t xml:space="preserve"> </w:t>
            </w:r>
            <w:r>
              <w:rPr>
                <w:sz w:val="28"/>
                <w:szCs w:val="28"/>
                <w:lang w:val="uk-UA"/>
              </w:rPr>
              <w:t xml:space="preserve"> </w:t>
            </w:r>
            <w:r w:rsidRPr="006C4D25">
              <w:rPr>
                <w:b/>
                <w:sz w:val="32"/>
                <w:szCs w:val="32"/>
                <w:lang w:val="uk-UA"/>
              </w:rPr>
              <w:t>є</w:t>
            </w:r>
            <w:r>
              <w:rPr>
                <w:b/>
                <w:sz w:val="32"/>
                <w:szCs w:val="32"/>
                <w:lang w:val="uk-UA"/>
              </w:rPr>
              <w:t xml:space="preserve"> </w:t>
            </w:r>
            <w:r w:rsidRPr="00E14528">
              <w:rPr>
                <w:sz w:val="28"/>
                <w:szCs w:val="28"/>
                <w:lang w:val="uk-UA"/>
              </w:rPr>
              <w:t xml:space="preserve"> я</w:t>
            </w:r>
          </w:p>
        </w:tc>
        <w:tc>
          <w:tcPr>
            <w:tcW w:w="2285" w:type="dxa"/>
            <w:tcBorders>
              <w:left w:val="single" w:sz="2" w:space="0" w:color="auto"/>
            </w:tcBorders>
          </w:tcPr>
          <w:p w14:paraId="6E31A8F4" w14:textId="77777777" w:rsidR="003C3BFC" w:rsidRPr="0002597C" w:rsidRDefault="003C3BFC" w:rsidP="00D6721B">
            <w:pPr>
              <w:rPr>
                <w:sz w:val="28"/>
                <w:szCs w:val="28"/>
              </w:rPr>
            </w:pPr>
            <w:r w:rsidRPr="0002597C">
              <w:rPr>
                <w:sz w:val="28"/>
                <w:szCs w:val="28"/>
              </w:rPr>
              <w:lastRenderedPageBreak/>
              <w:t xml:space="preserve">а б в г д е ё ж з и й к л м н о п р с т </w:t>
            </w:r>
            <w:r w:rsidRPr="0002597C">
              <w:rPr>
                <w:sz w:val="28"/>
                <w:szCs w:val="28"/>
              </w:rPr>
              <w:lastRenderedPageBreak/>
              <w:t>у ф х ц ч ш щ ъ ы ь э ю</w:t>
            </w:r>
            <w:r>
              <w:rPr>
                <w:sz w:val="28"/>
                <w:szCs w:val="28"/>
              </w:rPr>
              <w:t xml:space="preserve"> </w:t>
            </w:r>
            <w:r w:rsidRPr="0002597C">
              <w:rPr>
                <w:sz w:val="28"/>
                <w:szCs w:val="28"/>
              </w:rPr>
              <w:t>я</w:t>
            </w:r>
          </w:p>
        </w:tc>
      </w:tr>
      <w:tr w:rsidR="003C3BFC" w:rsidRPr="00DA40CA" w14:paraId="60858919" w14:textId="77777777" w:rsidTr="00D6721B">
        <w:tc>
          <w:tcPr>
            <w:tcW w:w="802" w:type="dxa"/>
            <w:vMerge w:val="restart"/>
            <w:tcBorders>
              <w:right w:val="single" w:sz="2" w:space="0" w:color="auto"/>
            </w:tcBorders>
          </w:tcPr>
          <w:p w14:paraId="5C9F1348" w14:textId="77777777" w:rsidR="003C3BFC" w:rsidRPr="00DA40CA" w:rsidRDefault="003C3BFC" w:rsidP="00D6721B">
            <w:r>
              <w:lastRenderedPageBreak/>
              <w:t>1.2.</w:t>
            </w:r>
          </w:p>
        </w:tc>
        <w:tc>
          <w:tcPr>
            <w:tcW w:w="3299" w:type="dxa"/>
            <w:tcBorders>
              <w:left w:val="single" w:sz="2" w:space="0" w:color="auto"/>
              <w:right w:val="single" w:sz="2" w:space="0" w:color="auto"/>
            </w:tcBorders>
          </w:tcPr>
          <w:p w14:paraId="5DB39D81" w14:textId="77777777" w:rsidR="003C3BFC" w:rsidRPr="00DA40CA" w:rsidRDefault="003C3BFC" w:rsidP="00D6721B">
            <w:r w:rsidRPr="00E2739C">
              <w:t>Определители, в множестве которых различаются</w:t>
            </w:r>
          </w:p>
        </w:tc>
        <w:tc>
          <w:tcPr>
            <w:tcW w:w="3212" w:type="dxa"/>
            <w:gridSpan w:val="2"/>
            <w:tcBorders>
              <w:left w:val="single" w:sz="2" w:space="0" w:color="auto"/>
              <w:right w:val="single" w:sz="2" w:space="0" w:color="auto"/>
            </w:tcBorders>
          </w:tcPr>
          <w:p w14:paraId="4EAE415E" w14:textId="77777777" w:rsidR="003C3BFC" w:rsidRPr="00DA40CA" w:rsidRDefault="003C3BFC" w:rsidP="00D6721B"/>
        </w:tc>
        <w:tc>
          <w:tcPr>
            <w:tcW w:w="2285" w:type="dxa"/>
            <w:tcBorders>
              <w:left w:val="single" w:sz="2" w:space="0" w:color="auto"/>
            </w:tcBorders>
          </w:tcPr>
          <w:p w14:paraId="0E0E9562" w14:textId="77777777" w:rsidR="003C3BFC" w:rsidRPr="00DA40CA" w:rsidRDefault="003C3BFC" w:rsidP="00D6721B"/>
        </w:tc>
      </w:tr>
      <w:tr w:rsidR="003C3BFC" w:rsidRPr="00DA40CA" w14:paraId="4745E270" w14:textId="77777777" w:rsidTr="00D6721B">
        <w:tc>
          <w:tcPr>
            <w:tcW w:w="802" w:type="dxa"/>
            <w:vMerge/>
            <w:tcBorders>
              <w:right w:val="single" w:sz="2" w:space="0" w:color="auto"/>
            </w:tcBorders>
          </w:tcPr>
          <w:p w14:paraId="7DE95C45" w14:textId="77777777" w:rsidR="003C3BFC" w:rsidRPr="00DA40CA" w:rsidRDefault="003C3BFC" w:rsidP="00D6721B"/>
        </w:tc>
        <w:tc>
          <w:tcPr>
            <w:tcW w:w="3299" w:type="dxa"/>
            <w:tcBorders>
              <w:left w:val="single" w:sz="2" w:space="0" w:color="auto"/>
              <w:right w:val="single" w:sz="2" w:space="0" w:color="auto"/>
            </w:tcBorders>
          </w:tcPr>
          <w:p w14:paraId="7C85BB3F" w14:textId="77777777" w:rsidR="003C3BFC" w:rsidRDefault="003C3BFC" w:rsidP="00D6721B">
            <w:pPr>
              <w:shd w:val="clear" w:color="auto" w:fill="FFFFFF"/>
            </w:pPr>
            <w:r w:rsidRPr="00E2739C">
              <w:t xml:space="preserve">: согласные </w:t>
            </w:r>
            <w:r>
              <w:t xml:space="preserve">              1.2.0.</w:t>
            </w:r>
          </w:p>
          <w:p w14:paraId="316D6D94" w14:textId="77777777" w:rsidR="003C3BFC" w:rsidRPr="00DA40CA" w:rsidRDefault="003C3BFC" w:rsidP="00D6721B">
            <w:r>
              <w:t xml:space="preserve">                из них:</w:t>
            </w:r>
          </w:p>
        </w:tc>
        <w:tc>
          <w:tcPr>
            <w:tcW w:w="3212" w:type="dxa"/>
            <w:gridSpan w:val="2"/>
            <w:tcBorders>
              <w:left w:val="single" w:sz="2" w:space="0" w:color="auto"/>
              <w:right w:val="single" w:sz="2" w:space="0" w:color="auto"/>
            </w:tcBorders>
          </w:tcPr>
          <w:p w14:paraId="4E118CD3" w14:textId="77777777" w:rsidR="003C3BFC" w:rsidRPr="00DA40CA" w:rsidRDefault="003C3BFC" w:rsidP="00D6721B">
            <w:proofErr w:type="gramStart"/>
            <w:r w:rsidRPr="00E2739C">
              <w:t>б</w:t>
            </w:r>
            <w:r>
              <w:t xml:space="preserve">  </w:t>
            </w:r>
            <w:r w:rsidRPr="00E2739C">
              <w:t>в</w:t>
            </w:r>
            <w:proofErr w:type="gramEnd"/>
            <w:r>
              <w:t xml:space="preserve">  </w:t>
            </w:r>
            <w:r w:rsidRPr="00E2739C">
              <w:t>г</w:t>
            </w:r>
            <w:r>
              <w:t xml:space="preserve">  </w:t>
            </w:r>
            <w:r w:rsidRPr="00E2739C">
              <w:t>д</w:t>
            </w:r>
            <w:r>
              <w:t xml:space="preserve">  </w:t>
            </w:r>
            <w:r w:rsidRPr="00E2739C">
              <w:t>ж</w:t>
            </w:r>
            <w:r>
              <w:t xml:space="preserve">  </w:t>
            </w:r>
            <w:r w:rsidRPr="00E2739C">
              <w:t>з</w:t>
            </w:r>
            <w:r>
              <w:t xml:space="preserve">  </w:t>
            </w:r>
            <w:r w:rsidRPr="00E2739C">
              <w:t>к</w:t>
            </w:r>
            <w:r>
              <w:t xml:space="preserve">  </w:t>
            </w:r>
            <w:r w:rsidRPr="00E2739C">
              <w:t>л</w:t>
            </w:r>
            <w:r>
              <w:t xml:space="preserve">  </w:t>
            </w:r>
            <w:r w:rsidRPr="00E2739C">
              <w:t>м</w:t>
            </w:r>
            <w:r>
              <w:t xml:space="preserve">  </w:t>
            </w:r>
            <w:r w:rsidRPr="00E2739C">
              <w:t>н</w:t>
            </w:r>
            <w:r>
              <w:t xml:space="preserve">  </w:t>
            </w:r>
            <w:r w:rsidRPr="00E2739C">
              <w:t>п</w:t>
            </w:r>
            <w:r>
              <w:t xml:space="preserve"> </w:t>
            </w:r>
            <w:r w:rsidRPr="00E2739C">
              <w:t xml:space="preserve"> р</w:t>
            </w:r>
            <w:r>
              <w:t xml:space="preserve"> </w:t>
            </w:r>
            <w:r w:rsidRPr="00E2739C">
              <w:t xml:space="preserve"> с </w:t>
            </w:r>
            <w:r>
              <w:t xml:space="preserve"> </w:t>
            </w:r>
            <w:r w:rsidRPr="00E2739C">
              <w:t>т</w:t>
            </w:r>
            <w:r>
              <w:t xml:space="preserve"> </w:t>
            </w:r>
            <w:r w:rsidRPr="00E2739C">
              <w:t xml:space="preserve"> ф</w:t>
            </w:r>
            <w:r>
              <w:t xml:space="preserve"> </w:t>
            </w:r>
            <w:r w:rsidRPr="00E2739C">
              <w:t xml:space="preserve"> х</w:t>
            </w:r>
            <w:r>
              <w:t xml:space="preserve">  ц  ч  </w:t>
            </w:r>
            <w:r w:rsidRPr="00E2739C">
              <w:t>ш</w:t>
            </w:r>
            <w:r>
              <w:t xml:space="preserve">    +  й  </w:t>
            </w:r>
          </w:p>
        </w:tc>
        <w:tc>
          <w:tcPr>
            <w:tcW w:w="2285" w:type="dxa"/>
            <w:tcBorders>
              <w:left w:val="single" w:sz="2" w:space="0" w:color="auto"/>
            </w:tcBorders>
          </w:tcPr>
          <w:p w14:paraId="12544E20" w14:textId="77777777" w:rsidR="003C3BFC" w:rsidRPr="00DA40CA" w:rsidRDefault="003C3BFC" w:rsidP="00D6721B">
            <w:proofErr w:type="gramStart"/>
            <w:r>
              <w:t>то  же</w:t>
            </w:r>
            <w:proofErr w:type="gramEnd"/>
            <w:r>
              <w:t xml:space="preserve">   +   щ</w:t>
            </w:r>
          </w:p>
        </w:tc>
      </w:tr>
      <w:tr w:rsidR="003C3BFC" w:rsidRPr="00DA40CA" w14:paraId="61BC7326" w14:textId="77777777" w:rsidTr="00D6721B">
        <w:tc>
          <w:tcPr>
            <w:tcW w:w="802" w:type="dxa"/>
            <w:vMerge/>
            <w:tcBorders>
              <w:right w:val="single" w:sz="2" w:space="0" w:color="auto"/>
            </w:tcBorders>
          </w:tcPr>
          <w:p w14:paraId="5F0CC118" w14:textId="77777777" w:rsidR="003C3BFC" w:rsidRPr="00DA40CA" w:rsidRDefault="003C3BFC" w:rsidP="00D6721B"/>
        </w:tc>
        <w:tc>
          <w:tcPr>
            <w:tcW w:w="3299" w:type="dxa"/>
            <w:tcBorders>
              <w:left w:val="single" w:sz="2" w:space="0" w:color="auto"/>
              <w:right w:val="single" w:sz="2" w:space="0" w:color="auto"/>
            </w:tcBorders>
          </w:tcPr>
          <w:p w14:paraId="0758B0D4" w14:textId="77777777" w:rsidR="003C3BFC" w:rsidRDefault="003C3BFC" w:rsidP="00D6721B">
            <w:r>
              <w:t>парные согласные    1.2.1.</w:t>
            </w:r>
          </w:p>
          <w:p w14:paraId="70847933" w14:textId="77777777" w:rsidR="003C3BFC" w:rsidRPr="00DA40CA" w:rsidRDefault="003C3BFC" w:rsidP="00D6721B"/>
        </w:tc>
        <w:tc>
          <w:tcPr>
            <w:tcW w:w="3212" w:type="dxa"/>
            <w:gridSpan w:val="2"/>
            <w:tcBorders>
              <w:left w:val="single" w:sz="2" w:space="0" w:color="auto"/>
              <w:right w:val="single" w:sz="2" w:space="0" w:color="auto"/>
            </w:tcBorders>
          </w:tcPr>
          <w:p w14:paraId="252A7E9C" w14:textId="77777777" w:rsidR="003C3BFC" w:rsidRDefault="003C3BFC" w:rsidP="00D6721B">
            <w:pPr>
              <w:shd w:val="clear" w:color="auto" w:fill="FFFFFF"/>
              <w:jc w:val="center"/>
            </w:pPr>
            <w:r w:rsidRPr="00E2739C">
              <w:t xml:space="preserve">т + ш = </w:t>
            </w:r>
            <w:proofErr w:type="gramStart"/>
            <w:r w:rsidRPr="00E2739C">
              <w:t>ч;</w:t>
            </w:r>
            <w:r>
              <w:t xml:space="preserve">   </w:t>
            </w:r>
            <w:proofErr w:type="gramEnd"/>
            <w:r w:rsidRPr="00E2739C">
              <w:t xml:space="preserve"> т</w:t>
            </w:r>
            <w:r>
              <w:t xml:space="preserve"> + </w:t>
            </w:r>
            <w:r w:rsidRPr="00E2739C">
              <w:t>с = ц</w:t>
            </w:r>
            <w:r w:rsidRPr="003F6DD8">
              <w:t xml:space="preserve"> </w:t>
            </w:r>
          </w:p>
        </w:tc>
        <w:tc>
          <w:tcPr>
            <w:tcW w:w="2285" w:type="dxa"/>
            <w:tcBorders>
              <w:left w:val="single" w:sz="2" w:space="0" w:color="auto"/>
            </w:tcBorders>
          </w:tcPr>
          <w:p w14:paraId="6A47DB7E" w14:textId="77777777" w:rsidR="003C3BFC" w:rsidRDefault="003C3BFC" w:rsidP="00D6721B">
            <w:pPr>
              <w:shd w:val="clear" w:color="auto" w:fill="FFFFFF"/>
              <w:jc w:val="center"/>
            </w:pPr>
            <w:r w:rsidRPr="00E2739C">
              <w:t>То же</w:t>
            </w:r>
          </w:p>
        </w:tc>
      </w:tr>
      <w:tr w:rsidR="003C3BFC" w:rsidRPr="00DA40CA" w14:paraId="3349B8BD" w14:textId="77777777" w:rsidTr="00D6721B">
        <w:tc>
          <w:tcPr>
            <w:tcW w:w="802" w:type="dxa"/>
            <w:vMerge/>
            <w:tcBorders>
              <w:right w:val="single" w:sz="2" w:space="0" w:color="auto"/>
            </w:tcBorders>
          </w:tcPr>
          <w:p w14:paraId="159A54BF" w14:textId="77777777" w:rsidR="003C3BFC" w:rsidRPr="00DA40CA" w:rsidRDefault="003C3BFC" w:rsidP="00D6721B"/>
        </w:tc>
        <w:tc>
          <w:tcPr>
            <w:tcW w:w="3299" w:type="dxa"/>
            <w:tcBorders>
              <w:left w:val="single" w:sz="2" w:space="0" w:color="auto"/>
              <w:right w:val="single" w:sz="2" w:space="0" w:color="auto"/>
            </w:tcBorders>
          </w:tcPr>
          <w:p w14:paraId="5CB1D1FE" w14:textId="77777777" w:rsidR="003C3BFC" w:rsidRPr="00DA40CA" w:rsidRDefault="003C3BFC" w:rsidP="00D6721B">
            <w:r w:rsidRPr="00E2739C">
              <w:t xml:space="preserve">йотированная </w:t>
            </w:r>
          </w:p>
        </w:tc>
        <w:tc>
          <w:tcPr>
            <w:tcW w:w="3212" w:type="dxa"/>
            <w:gridSpan w:val="2"/>
            <w:tcBorders>
              <w:left w:val="single" w:sz="2" w:space="0" w:color="auto"/>
              <w:right w:val="single" w:sz="2" w:space="0" w:color="auto"/>
            </w:tcBorders>
          </w:tcPr>
          <w:p w14:paraId="2CD1D65D" w14:textId="322D0477" w:rsidR="003C3BFC" w:rsidRDefault="003C3BFC" w:rsidP="00D6721B">
            <w:pPr>
              <w:shd w:val="clear" w:color="auto" w:fill="FFFFFF"/>
              <w:jc w:val="center"/>
            </w:pPr>
            <w:r w:rsidRPr="003F6DD8">
              <w:rPr>
                <w:noProof/>
              </w:rPr>
              <w:drawing>
                <wp:inline distT="0" distB="0" distL="0" distR="0" wp14:anchorId="0A4D75EE" wp14:editId="1CD85476">
                  <wp:extent cx="53340" cy="7620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40" cy="76200"/>
                          </a:xfrm>
                          <a:prstGeom prst="rect">
                            <a:avLst/>
                          </a:prstGeom>
                          <a:noFill/>
                          <a:ln>
                            <a:noFill/>
                          </a:ln>
                        </pic:spPr>
                      </pic:pic>
                    </a:graphicData>
                  </a:graphic>
                </wp:inline>
              </w:drawing>
            </w:r>
            <w:r w:rsidRPr="003F6DD8">
              <w:t xml:space="preserve"> </w:t>
            </w:r>
            <w:r w:rsidRPr="00E2739C">
              <w:t>(замена знака й)</w:t>
            </w:r>
          </w:p>
        </w:tc>
        <w:tc>
          <w:tcPr>
            <w:tcW w:w="2285" w:type="dxa"/>
            <w:tcBorders>
              <w:left w:val="single" w:sz="2" w:space="0" w:color="auto"/>
            </w:tcBorders>
          </w:tcPr>
          <w:p w14:paraId="09198681" w14:textId="77777777" w:rsidR="003C3BFC" w:rsidRDefault="003C3BFC" w:rsidP="00D6721B">
            <w:pPr>
              <w:shd w:val="clear" w:color="auto" w:fill="FFFFFF"/>
              <w:spacing w:line="220" w:lineRule="exact"/>
            </w:pPr>
            <w:r w:rsidRPr="00E2739C">
              <w:t xml:space="preserve">Понятие </w:t>
            </w:r>
            <w:r>
              <w:t>о</w:t>
            </w:r>
            <w:r w:rsidRPr="00E2739C">
              <w:t>тсутствует</w:t>
            </w:r>
          </w:p>
        </w:tc>
      </w:tr>
      <w:tr w:rsidR="003C3BFC" w:rsidRPr="00DA40CA" w14:paraId="0D6C048F" w14:textId="77777777" w:rsidTr="00D6721B">
        <w:tc>
          <w:tcPr>
            <w:tcW w:w="802" w:type="dxa"/>
            <w:vMerge/>
            <w:tcBorders>
              <w:right w:val="single" w:sz="2" w:space="0" w:color="auto"/>
            </w:tcBorders>
          </w:tcPr>
          <w:p w14:paraId="2E40F524" w14:textId="77777777" w:rsidR="003C3BFC" w:rsidRPr="00DA40CA" w:rsidRDefault="003C3BFC" w:rsidP="00D6721B"/>
        </w:tc>
        <w:tc>
          <w:tcPr>
            <w:tcW w:w="3299" w:type="dxa"/>
            <w:tcBorders>
              <w:left w:val="single" w:sz="2" w:space="0" w:color="auto"/>
              <w:right w:val="single" w:sz="2" w:space="0" w:color="auto"/>
            </w:tcBorders>
          </w:tcPr>
          <w:p w14:paraId="0D092EB0" w14:textId="77777777" w:rsidR="003C3BFC" w:rsidRPr="00DA40CA" w:rsidRDefault="003C3BFC" w:rsidP="00D6721B">
            <w:r w:rsidRPr="00E2739C">
              <w:t>йотированные согласные</w:t>
            </w:r>
          </w:p>
        </w:tc>
        <w:tc>
          <w:tcPr>
            <w:tcW w:w="3212" w:type="dxa"/>
            <w:gridSpan w:val="2"/>
            <w:tcBorders>
              <w:top w:val="single" w:sz="2" w:space="0" w:color="auto"/>
              <w:left w:val="single" w:sz="2" w:space="0" w:color="auto"/>
              <w:bottom w:val="single" w:sz="2" w:space="0" w:color="auto"/>
              <w:right w:val="single" w:sz="2" w:space="0" w:color="auto"/>
            </w:tcBorders>
          </w:tcPr>
          <w:p w14:paraId="3450C9CA" w14:textId="77777777" w:rsidR="003C3BFC" w:rsidRDefault="003C3BFC" w:rsidP="00D6721B">
            <w:pPr>
              <w:shd w:val="clear" w:color="auto" w:fill="FFFFFF"/>
              <w:jc w:val="center"/>
            </w:pPr>
            <w:r w:rsidRPr="00E2739C">
              <w:t>понятие отсутствует</w:t>
            </w:r>
          </w:p>
        </w:tc>
        <w:tc>
          <w:tcPr>
            <w:tcW w:w="2285" w:type="dxa"/>
            <w:tcBorders>
              <w:top w:val="single" w:sz="2" w:space="0" w:color="auto"/>
              <w:left w:val="single" w:sz="2" w:space="0" w:color="auto"/>
              <w:bottom w:val="single" w:sz="2" w:space="0" w:color="auto"/>
            </w:tcBorders>
          </w:tcPr>
          <w:p w14:paraId="1A5A1889" w14:textId="77777777" w:rsidR="003C3BFC" w:rsidRDefault="003C3BFC" w:rsidP="00D6721B">
            <w:pPr>
              <w:shd w:val="clear" w:color="auto" w:fill="FFFFFF"/>
              <w:jc w:val="center"/>
            </w:pPr>
            <w:r w:rsidRPr="00E2739C">
              <w:t>й</w:t>
            </w:r>
            <w:r>
              <w:t xml:space="preserve">    </w:t>
            </w:r>
            <w:r w:rsidRPr="00E2739C">
              <w:t xml:space="preserve"> ь (</w:t>
            </w:r>
            <w:proofErr w:type="spellStart"/>
            <w:r w:rsidRPr="00E2739C">
              <w:t>ерь</w:t>
            </w:r>
            <w:proofErr w:type="spellEnd"/>
            <w:r w:rsidRPr="00E2739C">
              <w:t>)</w:t>
            </w:r>
          </w:p>
        </w:tc>
      </w:tr>
    </w:tbl>
    <w:p w14:paraId="03F78BB0" w14:textId="77777777" w:rsidR="003C3BFC" w:rsidRDefault="003C3BFC" w:rsidP="003C3BFC"/>
    <w:p w14:paraId="4AB69915" w14:textId="77777777" w:rsidR="003C3BFC" w:rsidRDefault="003C3BFC" w:rsidP="003C3BFC"/>
    <w:p w14:paraId="5A1B92AB" w14:textId="77777777" w:rsidR="003C3BFC" w:rsidRDefault="003C3BFC" w:rsidP="003C3BFC"/>
    <w:p w14:paraId="613FC70C" w14:textId="77777777" w:rsidR="003C3BFC" w:rsidRDefault="003C3BFC" w:rsidP="003C3BFC">
      <w:pPr>
        <w:jc w:val="center"/>
      </w:pPr>
      <w:r>
        <w:t xml:space="preserve">                                                                                                     </w:t>
      </w:r>
      <w:proofErr w:type="gramStart"/>
      <w:r>
        <w:t>Продолжение  1</w:t>
      </w:r>
      <w:proofErr w:type="gramEnd"/>
      <w:r>
        <w:t xml:space="preserve">  таблицы</w:t>
      </w:r>
    </w:p>
    <w:p w14:paraId="66C409B3" w14:textId="77777777" w:rsidR="003C3BFC" w:rsidRDefault="003C3BFC" w:rsidP="003C3BFC">
      <w:pPr>
        <w:jc w:val="center"/>
      </w:pPr>
    </w:p>
    <w:tbl>
      <w:tblPr>
        <w:tblStyle w:val="a7"/>
        <w:tblW w:w="9600" w:type="dxa"/>
        <w:tblInd w:w="108" w:type="dxa"/>
        <w:tblLayout w:type="fixed"/>
        <w:tblLook w:val="01E0" w:firstRow="1" w:lastRow="1" w:firstColumn="1" w:lastColumn="1" w:noHBand="0" w:noVBand="0"/>
      </w:tblPr>
      <w:tblGrid>
        <w:gridCol w:w="802"/>
        <w:gridCol w:w="3301"/>
        <w:gridCol w:w="3212"/>
        <w:gridCol w:w="2285"/>
      </w:tblGrid>
      <w:tr w:rsidR="003C3BFC" w:rsidRPr="00DA40CA" w14:paraId="44300B7F" w14:textId="77777777" w:rsidTr="00D6721B">
        <w:tc>
          <w:tcPr>
            <w:tcW w:w="800" w:type="dxa"/>
            <w:tcBorders>
              <w:top w:val="single" w:sz="2" w:space="0" w:color="auto"/>
            </w:tcBorders>
          </w:tcPr>
          <w:p w14:paraId="09B4F8EA" w14:textId="77777777" w:rsidR="003C3BFC" w:rsidRPr="002B24B9" w:rsidRDefault="003C3BFC" w:rsidP="00D6721B">
            <w:r>
              <w:t>КОД</w:t>
            </w:r>
          </w:p>
        </w:tc>
        <w:tc>
          <w:tcPr>
            <w:tcW w:w="3302" w:type="dxa"/>
            <w:tcBorders>
              <w:top w:val="single" w:sz="2" w:space="0" w:color="auto"/>
              <w:right w:val="single" w:sz="2" w:space="0" w:color="auto"/>
            </w:tcBorders>
          </w:tcPr>
          <w:p w14:paraId="7EBDD729" w14:textId="77777777" w:rsidR="003C3BFC" w:rsidRPr="002B24B9" w:rsidRDefault="003C3BFC" w:rsidP="00D6721B">
            <w:pPr>
              <w:jc w:val="center"/>
            </w:pPr>
            <w:r w:rsidRPr="002B24B9">
              <w:rPr>
                <w:b/>
              </w:rPr>
              <w:t>Х</w:t>
            </w:r>
            <w:r w:rsidRPr="002B24B9">
              <w:t>арактеристика и код аксиомы</w:t>
            </w:r>
          </w:p>
        </w:tc>
        <w:tc>
          <w:tcPr>
            <w:tcW w:w="3213" w:type="dxa"/>
            <w:tcBorders>
              <w:top w:val="single" w:sz="2" w:space="0" w:color="auto"/>
              <w:left w:val="single" w:sz="2" w:space="0" w:color="auto"/>
            </w:tcBorders>
          </w:tcPr>
          <w:p w14:paraId="53F43BE6" w14:textId="77777777" w:rsidR="003C3BFC" w:rsidRPr="002B24B9" w:rsidRDefault="003C3BFC" w:rsidP="00D6721B">
            <w:pPr>
              <w:jc w:val="center"/>
            </w:pPr>
            <w:r w:rsidRPr="002B24B9">
              <w:t>Вариант 1</w:t>
            </w:r>
          </w:p>
        </w:tc>
        <w:tc>
          <w:tcPr>
            <w:tcW w:w="2285" w:type="dxa"/>
            <w:tcBorders>
              <w:top w:val="single" w:sz="2" w:space="0" w:color="auto"/>
            </w:tcBorders>
          </w:tcPr>
          <w:p w14:paraId="5BAAD812" w14:textId="77777777" w:rsidR="003C3BFC" w:rsidRPr="00DA40CA" w:rsidRDefault="003C3BFC" w:rsidP="00D6721B">
            <w:pPr>
              <w:jc w:val="center"/>
            </w:pPr>
            <w:r>
              <w:t>Вариант 2</w:t>
            </w:r>
          </w:p>
        </w:tc>
      </w:tr>
      <w:tr w:rsidR="003C3BFC" w:rsidRPr="00DA40CA" w14:paraId="3D5A8B37" w14:textId="77777777" w:rsidTr="00D6721B">
        <w:tc>
          <w:tcPr>
            <w:tcW w:w="800" w:type="dxa"/>
            <w:tcBorders>
              <w:bottom w:val="single" w:sz="2" w:space="0" w:color="auto"/>
            </w:tcBorders>
          </w:tcPr>
          <w:p w14:paraId="0235E2A1" w14:textId="77777777" w:rsidR="003C3BFC" w:rsidRPr="00A60AEF" w:rsidRDefault="003C3BFC" w:rsidP="00D6721B">
            <w:pPr>
              <w:jc w:val="center"/>
              <w:rPr>
                <w:i/>
              </w:rPr>
            </w:pPr>
            <w:r w:rsidRPr="00A60AEF">
              <w:rPr>
                <w:i/>
              </w:rPr>
              <w:t>1</w:t>
            </w:r>
          </w:p>
        </w:tc>
        <w:tc>
          <w:tcPr>
            <w:tcW w:w="3302" w:type="dxa"/>
            <w:tcBorders>
              <w:bottom w:val="single" w:sz="2" w:space="0" w:color="auto"/>
              <w:right w:val="single" w:sz="2" w:space="0" w:color="auto"/>
            </w:tcBorders>
          </w:tcPr>
          <w:p w14:paraId="6843E5A5" w14:textId="77777777" w:rsidR="003C3BFC" w:rsidRPr="00A60AEF" w:rsidRDefault="003C3BFC" w:rsidP="00D6721B">
            <w:pPr>
              <w:jc w:val="center"/>
              <w:rPr>
                <w:i/>
              </w:rPr>
            </w:pPr>
            <w:r w:rsidRPr="00A60AEF">
              <w:rPr>
                <w:i/>
              </w:rPr>
              <w:t>2</w:t>
            </w:r>
          </w:p>
        </w:tc>
        <w:tc>
          <w:tcPr>
            <w:tcW w:w="3213" w:type="dxa"/>
            <w:tcBorders>
              <w:left w:val="single" w:sz="2" w:space="0" w:color="auto"/>
              <w:bottom w:val="single" w:sz="2" w:space="0" w:color="auto"/>
              <w:right w:val="single" w:sz="2" w:space="0" w:color="auto"/>
            </w:tcBorders>
          </w:tcPr>
          <w:p w14:paraId="0FCDDCC3" w14:textId="77777777" w:rsidR="003C3BFC" w:rsidRPr="00A60AEF" w:rsidRDefault="003C3BFC" w:rsidP="00D6721B">
            <w:pPr>
              <w:jc w:val="center"/>
              <w:rPr>
                <w:i/>
              </w:rPr>
            </w:pPr>
            <w:r w:rsidRPr="00A60AEF">
              <w:rPr>
                <w:i/>
              </w:rPr>
              <w:t>3</w:t>
            </w:r>
          </w:p>
        </w:tc>
        <w:tc>
          <w:tcPr>
            <w:tcW w:w="2285" w:type="dxa"/>
            <w:tcBorders>
              <w:left w:val="single" w:sz="2" w:space="0" w:color="auto"/>
              <w:bottom w:val="single" w:sz="2" w:space="0" w:color="auto"/>
            </w:tcBorders>
          </w:tcPr>
          <w:p w14:paraId="679AEBF2" w14:textId="77777777" w:rsidR="003C3BFC" w:rsidRPr="00A60AEF" w:rsidRDefault="003C3BFC" w:rsidP="00D6721B">
            <w:pPr>
              <w:jc w:val="center"/>
              <w:rPr>
                <w:i/>
              </w:rPr>
            </w:pPr>
            <w:r w:rsidRPr="00A60AEF">
              <w:rPr>
                <w:i/>
              </w:rPr>
              <w:t>4</w:t>
            </w:r>
          </w:p>
        </w:tc>
      </w:tr>
      <w:tr w:rsidR="003C3BFC" w:rsidRPr="00DA40CA" w14:paraId="7F05A09F" w14:textId="77777777" w:rsidTr="00D6721B">
        <w:tblPrEx>
          <w:tblBorders>
            <w:left w:val="none" w:sz="0" w:space="0" w:color="auto"/>
            <w:right w:val="none" w:sz="0" w:space="0" w:color="auto"/>
            <w:insideV w:val="none" w:sz="0" w:space="0" w:color="auto"/>
          </w:tblBorders>
        </w:tblPrEx>
        <w:tc>
          <w:tcPr>
            <w:tcW w:w="800" w:type="dxa"/>
            <w:vMerge w:val="restart"/>
            <w:tcBorders>
              <w:top w:val="single" w:sz="2" w:space="0" w:color="auto"/>
              <w:right w:val="single" w:sz="2" w:space="0" w:color="auto"/>
            </w:tcBorders>
          </w:tcPr>
          <w:p w14:paraId="559B90D3" w14:textId="77777777" w:rsidR="003C3BFC" w:rsidRPr="00DA40CA" w:rsidRDefault="003C3BFC" w:rsidP="00D6721B">
            <w:r>
              <w:t>1.3.</w:t>
            </w:r>
          </w:p>
        </w:tc>
        <w:tc>
          <w:tcPr>
            <w:tcW w:w="3302" w:type="dxa"/>
            <w:tcBorders>
              <w:top w:val="single" w:sz="2" w:space="0" w:color="auto"/>
              <w:left w:val="single" w:sz="2" w:space="0" w:color="auto"/>
              <w:right w:val="single" w:sz="2" w:space="0" w:color="auto"/>
            </w:tcBorders>
          </w:tcPr>
          <w:p w14:paraId="4C0FD24E" w14:textId="77777777" w:rsidR="003C3BFC" w:rsidRPr="00DA40CA" w:rsidRDefault="003C3BFC" w:rsidP="00D6721B">
            <w:r w:rsidRPr="00E2739C">
              <w:t>Дополнения,</w:t>
            </w:r>
            <w:r>
              <w:t xml:space="preserve"> </w:t>
            </w:r>
            <w:r w:rsidRPr="00E2739C">
              <w:t>в множестве которых различаются:</w:t>
            </w:r>
          </w:p>
        </w:tc>
        <w:tc>
          <w:tcPr>
            <w:tcW w:w="3213" w:type="dxa"/>
            <w:tcBorders>
              <w:top w:val="single" w:sz="2" w:space="0" w:color="auto"/>
              <w:left w:val="single" w:sz="2" w:space="0" w:color="auto"/>
              <w:right w:val="single" w:sz="2" w:space="0" w:color="auto"/>
            </w:tcBorders>
          </w:tcPr>
          <w:p w14:paraId="1603EA82" w14:textId="77777777" w:rsidR="003C3BFC" w:rsidRPr="00DA40CA" w:rsidRDefault="003C3BFC" w:rsidP="00D6721B"/>
        </w:tc>
        <w:tc>
          <w:tcPr>
            <w:tcW w:w="2285" w:type="dxa"/>
            <w:tcBorders>
              <w:top w:val="single" w:sz="2" w:space="0" w:color="auto"/>
              <w:left w:val="single" w:sz="2" w:space="0" w:color="auto"/>
            </w:tcBorders>
          </w:tcPr>
          <w:p w14:paraId="2F482D7B" w14:textId="77777777" w:rsidR="003C3BFC" w:rsidRPr="00DA40CA" w:rsidRDefault="003C3BFC" w:rsidP="00D6721B"/>
        </w:tc>
      </w:tr>
      <w:tr w:rsidR="003C3BFC" w:rsidRPr="008C0DB6" w14:paraId="091263AB"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15EFE4E8" w14:textId="77777777" w:rsidR="003C3BFC" w:rsidRPr="00DA40CA" w:rsidRDefault="003C3BFC" w:rsidP="00D6721B"/>
        </w:tc>
        <w:tc>
          <w:tcPr>
            <w:tcW w:w="3302" w:type="dxa"/>
            <w:tcBorders>
              <w:left w:val="single" w:sz="2" w:space="0" w:color="auto"/>
              <w:right w:val="single" w:sz="2" w:space="0" w:color="auto"/>
            </w:tcBorders>
          </w:tcPr>
          <w:p w14:paraId="2F2D568C" w14:textId="77777777" w:rsidR="003C3BFC" w:rsidRPr="00DA40CA" w:rsidRDefault="003C3BFC" w:rsidP="00D6721B">
            <w:r w:rsidRPr="00E2739C">
              <w:t>мягкий знак</w:t>
            </w:r>
            <w:r>
              <w:t xml:space="preserve">                  1.3.1.</w:t>
            </w:r>
          </w:p>
        </w:tc>
        <w:tc>
          <w:tcPr>
            <w:tcW w:w="3213" w:type="dxa"/>
            <w:tcBorders>
              <w:left w:val="single" w:sz="2" w:space="0" w:color="auto"/>
              <w:right w:val="single" w:sz="2" w:space="0" w:color="auto"/>
            </w:tcBorders>
          </w:tcPr>
          <w:p w14:paraId="795E1086" w14:textId="77777777" w:rsidR="003C3BFC" w:rsidRPr="00E2739C" w:rsidRDefault="003C3BFC" w:rsidP="00D6721B">
            <w:pPr>
              <w:shd w:val="clear" w:color="auto" w:fill="FFFFFF"/>
              <w:jc w:val="center"/>
            </w:pPr>
            <w:r w:rsidRPr="00E2739C">
              <w:t xml:space="preserve"> </w:t>
            </w:r>
            <w:proofErr w:type="gramStart"/>
            <w:r>
              <w:t xml:space="preserve">Ь  </w:t>
            </w:r>
            <w:r w:rsidRPr="00E2739C">
              <w:t>(</w:t>
            </w:r>
            <w:proofErr w:type="spellStart"/>
            <w:proofErr w:type="gramEnd"/>
            <w:r w:rsidRPr="00E2739C">
              <w:t>ерь</w:t>
            </w:r>
            <w:proofErr w:type="spellEnd"/>
            <w:r w:rsidRPr="00E2739C">
              <w:t>)</w:t>
            </w:r>
          </w:p>
        </w:tc>
        <w:tc>
          <w:tcPr>
            <w:tcW w:w="2285" w:type="dxa"/>
            <w:tcBorders>
              <w:left w:val="single" w:sz="2" w:space="0" w:color="auto"/>
            </w:tcBorders>
          </w:tcPr>
          <w:p w14:paraId="28ACD274" w14:textId="77777777" w:rsidR="003C3BFC" w:rsidRPr="008C0DB6" w:rsidRDefault="003C3BFC" w:rsidP="00D6721B">
            <w:pPr>
              <w:shd w:val="clear" w:color="auto" w:fill="FFFFFF"/>
            </w:pPr>
            <w:r>
              <w:t xml:space="preserve">Понятие </w:t>
            </w:r>
            <w:proofErr w:type="spellStart"/>
            <w:r w:rsidRPr="008C0DB6">
              <w:t>отсутству</w:t>
            </w:r>
            <w:proofErr w:type="spellEnd"/>
            <w:r>
              <w:t>-</w:t>
            </w:r>
            <w:r w:rsidRPr="008C0DB6">
              <w:t xml:space="preserve"> </w:t>
            </w:r>
            <w:proofErr w:type="spellStart"/>
            <w:r w:rsidRPr="008C0DB6">
              <w:t>ет</w:t>
            </w:r>
            <w:proofErr w:type="spellEnd"/>
            <w:r w:rsidRPr="008C0DB6">
              <w:t xml:space="preserve">, см. 1. 2. 2. </w:t>
            </w:r>
          </w:p>
        </w:tc>
      </w:tr>
      <w:tr w:rsidR="003C3BFC" w:rsidRPr="00DA40CA" w14:paraId="228C9F3A"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21863B17" w14:textId="77777777" w:rsidR="003C3BFC" w:rsidRPr="00DA40CA" w:rsidRDefault="003C3BFC" w:rsidP="00D6721B"/>
        </w:tc>
        <w:tc>
          <w:tcPr>
            <w:tcW w:w="3302" w:type="dxa"/>
            <w:tcBorders>
              <w:left w:val="single" w:sz="2" w:space="0" w:color="auto"/>
              <w:right w:val="single" w:sz="2" w:space="0" w:color="auto"/>
            </w:tcBorders>
          </w:tcPr>
          <w:p w14:paraId="35959C06" w14:textId="77777777" w:rsidR="003C3BFC" w:rsidRPr="00DA40CA" w:rsidRDefault="003C3BFC" w:rsidP="00D6721B">
            <w:r w:rsidRPr="00E2739C">
              <w:t>разделительный знак</w:t>
            </w:r>
            <w:r>
              <w:t xml:space="preserve">    1.3.2.</w:t>
            </w:r>
          </w:p>
        </w:tc>
        <w:tc>
          <w:tcPr>
            <w:tcW w:w="3213" w:type="dxa"/>
            <w:tcBorders>
              <w:left w:val="single" w:sz="2" w:space="0" w:color="auto"/>
              <w:right w:val="single" w:sz="2" w:space="0" w:color="auto"/>
            </w:tcBorders>
          </w:tcPr>
          <w:p w14:paraId="478F74A3" w14:textId="77777777" w:rsidR="003C3BFC" w:rsidRDefault="003C3BFC" w:rsidP="00D6721B">
            <w:pPr>
              <w:shd w:val="clear" w:color="auto" w:fill="FFFFFF"/>
              <w:jc w:val="center"/>
            </w:pPr>
            <w:proofErr w:type="gramStart"/>
            <w:r>
              <w:t xml:space="preserve">понятие  </w:t>
            </w:r>
            <w:r w:rsidRPr="00E2739C">
              <w:t>отсутствует</w:t>
            </w:r>
            <w:proofErr w:type="gramEnd"/>
          </w:p>
        </w:tc>
        <w:tc>
          <w:tcPr>
            <w:tcW w:w="2285" w:type="dxa"/>
            <w:tcBorders>
              <w:left w:val="single" w:sz="2" w:space="0" w:color="auto"/>
            </w:tcBorders>
          </w:tcPr>
          <w:p w14:paraId="657A5E9D" w14:textId="77777777" w:rsidR="003C3BFC" w:rsidRDefault="003C3BFC" w:rsidP="00D6721B">
            <w:pPr>
              <w:shd w:val="clear" w:color="auto" w:fill="FFFFFF"/>
              <w:jc w:val="center"/>
            </w:pPr>
            <w:proofErr w:type="gramStart"/>
            <w:r w:rsidRPr="00A8429D">
              <w:rPr>
                <w:b/>
                <w:sz w:val="28"/>
                <w:szCs w:val="28"/>
              </w:rPr>
              <w:t>:</w:t>
            </w:r>
            <w:r w:rsidRPr="00A8429D">
              <w:rPr>
                <w:sz w:val="28"/>
                <w:szCs w:val="28"/>
              </w:rPr>
              <w:t xml:space="preserve">   </w:t>
            </w:r>
            <w:proofErr w:type="gramEnd"/>
            <w:r w:rsidRPr="00A8429D">
              <w:t xml:space="preserve"> </w:t>
            </w:r>
            <w:r w:rsidRPr="00E2739C">
              <w:t>(ер</w:t>
            </w:r>
            <w:r>
              <w:t>)</w:t>
            </w:r>
          </w:p>
        </w:tc>
      </w:tr>
      <w:tr w:rsidR="003C3BFC" w:rsidRPr="00DA40CA" w14:paraId="029442FA"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07C54705" w14:textId="77777777" w:rsidR="003C3BFC" w:rsidRDefault="003C3BFC" w:rsidP="00D6721B"/>
        </w:tc>
        <w:tc>
          <w:tcPr>
            <w:tcW w:w="3302" w:type="dxa"/>
            <w:tcBorders>
              <w:left w:val="single" w:sz="2" w:space="0" w:color="auto"/>
              <w:right w:val="single" w:sz="2" w:space="0" w:color="auto"/>
            </w:tcBorders>
          </w:tcPr>
          <w:p w14:paraId="36424137" w14:textId="77777777" w:rsidR="003C3BFC" w:rsidRPr="00E2739C" w:rsidRDefault="003C3BFC" w:rsidP="00D6721B">
            <w:r>
              <w:t xml:space="preserve">твердые гласные            1.3.3. </w:t>
            </w:r>
          </w:p>
        </w:tc>
        <w:tc>
          <w:tcPr>
            <w:tcW w:w="3213" w:type="dxa"/>
            <w:tcBorders>
              <w:left w:val="single" w:sz="2" w:space="0" w:color="auto"/>
              <w:right w:val="single" w:sz="2" w:space="0" w:color="auto"/>
            </w:tcBorders>
          </w:tcPr>
          <w:p w14:paraId="26CCAFE0" w14:textId="77777777" w:rsidR="003C3BFC" w:rsidRPr="006E4114" w:rsidRDefault="003C3BFC" w:rsidP="00D6721B">
            <w:pPr>
              <w:rPr>
                <w:sz w:val="28"/>
                <w:szCs w:val="28"/>
              </w:rPr>
            </w:pPr>
            <w:r w:rsidRPr="006E4114">
              <w:rPr>
                <w:sz w:val="28"/>
                <w:szCs w:val="28"/>
              </w:rPr>
              <w:t xml:space="preserve">   а     э      о      у      ы</w:t>
            </w:r>
          </w:p>
        </w:tc>
        <w:tc>
          <w:tcPr>
            <w:tcW w:w="2285" w:type="dxa"/>
            <w:tcBorders>
              <w:left w:val="single" w:sz="2" w:space="0" w:color="auto"/>
            </w:tcBorders>
          </w:tcPr>
          <w:p w14:paraId="1583F680" w14:textId="77777777" w:rsidR="003C3BFC" w:rsidRPr="00DA40CA" w:rsidRDefault="003C3BFC" w:rsidP="00D6721B">
            <w:pPr>
              <w:jc w:val="center"/>
            </w:pPr>
            <w:proofErr w:type="gramStart"/>
            <w:r>
              <w:t>то  же</w:t>
            </w:r>
            <w:proofErr w:type="gramEnd"/>
          </w:p>
        </w:tc>
      </w:tr>
      <w:tr w:rsidR="003C3BFC" w:rsidRPr="00DA40CA" w14:paraId="1625C6E4" w14:textId="77777777" w:rsidTr="00D6721B">
        <w:tblPrEx>
          <w:tblBorders>
            <w:left w:val="none" w:sz="0" w:space="0" w:color="auto"/>
            <w:right w:val="none" w:sz="0" w:space="0" w:color="auto"/>
            <w:insideV w:val="none" w:sz="0" w:space="0" w:color="auto"/>
          </w:tblBorders>
        </w:tblPrEx>
        <w:tc>
          <w:tcPr>
            <w:tcW w:w="800" w:type="dxa"/>
            <w:vMerge w:val="restart"/>
            <w:tcBorders>
              <w:right w:val="single" w:sz="2" w:space="0" w:color="auto"/>
            </w:tcBorders>
          </w:tcPr>
          <w:p w14:paraId="0CDA2653" w14:textId="77777777" w:rsidR="003C3BFC" w:rsidRPr="00DA40CA" w:rsidRDefault="003C3BFC" w:rsidP="00D6721B">
            <w:r>
              <w:t>1.4.</w:t>
            </w:r>
          </w:p>
        </w:tc>
        <w:tc>
          <w:tcPr>
            <w:tcW w:w="3302" w:type="dxa"/>
            <w:tcBorders>
              <w:left w:val="single" w:sz="2" w:space="0" w:color="auto"/>
              <w:right w:val="single" w:sz="2" w:space="0" w:color="auto"/>
            </w:tcBorders>
          </w:tcPr>
          <w:p w14:paraId="27FCE5CB" w14:textId="77777777" w:rsidR="003C3BFC" w:rsidRPr="00DA40CA" w:rsidRDefault="003C3BFC" w:rsidP="00D6721B">
            <w:r w:rsidRPr="00E2739C">
              <w:t>Смеси,</w:t>
            </w:r>
            <w:r>
              <w:t xml:space="preserve"> </w:t>
            </w:r>
            <w:r w:rsidRPr="00E2739C">
              <w:t>из</w:t>
            </w:r>
            <w:r>
              <w:t xml:space="preserve"> </w:t>
            </w:r>
            <w:r w:rsidRPr="00E2739C">
              <w:t>множества которых</w:t>
            </w:r>
            <w:r>
              <w:t xml:space="preserve"> </w:t>
            </w:r>
            <w:r w:rsidRPr="00E2739C">
              <w:t>в</w:t>
            </w:r>
            <w:r>
              <w:t xml:space="preserve"> </w:t>
            </w:r>
            <w:r w:rsidRPr="00E2739C">
              <w:t>алфавит включаются:</w:t>
            </w:r>
          </w:p>
        </w:tc>
        <w:tc>
          <w:tcPr>
            <w:tcW w:w="3213" w:type="dxa"/>
            <w:tcBorders>
              <w:left w:val="single" w:sz="2" w:space="0" w:color="auto"/>
              <w:right w:val="single" w:sz="2" w:space="0" w:color="auto"/>
            </w:tcBorders>
          </w:tcPr>
          <w:p w14:paraId="2C086A97" w14:textId="77777777" w:rsidR="003C3BFC" w:rsidRPr="00DA40CA" w:rsidRDefault="003C3BFC" w:rsidP="00D6721B"/>
        </w:tc>
        <w:tc>
          <w:tcPr>
            <w:tcW w:w="2285" w:type="dxa"/>
            <w:tcBorders>
              <w:left w:val="single" w:sz="2" w:space="0" w:color="auto"/>
            </w:tcBorders>
          </w:tcPr>
          <w:p w14:paraId="59EDE2E1" w14:textId="77777777" w:rsidR="003C3BFC" w:rsidRPr="00DA40CA" w:rsidRDefault="003C3BFC" w:rsidP="00D6721B"/>
        </w:tc>
      </w:tr>
      <w:tr w:rsidR="003C3BFC" w:rsidRPr="00DA40CA" w14:paraId="7C325453"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424BDF43" w14:textId="77777777" w:rsidR="003C3BFC" w:rsidRPr="00DA40CA" w:rsidRDefault="003C3BFC" w:rsidP="00D6721B"/>
        </w:tc>
        <w:tc>
          <w:tcPr>
            <w:tcW w:w="3302" w:type="dxa"/>
            <w:tcBorders>
              <w:left w:val="single" w:sz="2" w:space="0" w:color="auto"/>
            </w:tcBorders>
          </w:tcPr>
          <w:p w14:paraId="73C0DD49" w14:textId="77777777" w:rsidR="003C3BFC" w:rsidRPr="00DA40CA" w:rsidRDefault="003C3BFC" w:rsidP="00D6721B">
            <w:r w:rsidRPr="00E2739C">
              <w:t>мягкие гласные</w:t>
            </w:r>
            <w:r>
              <w:t xml:space="preserve">              1.4.1.</w:t>
            </w:r>
          </w:p>
        </w:tc>
        <w:tc>
          <w:tcPr>
            <w:tcW w:w="3213" w:type="dxa"/>
            <w:tcBorders>
              <w:right w:val="single" w:sz="2" w:space="0" w:color="auto"/>
            </w:tcBorders>
          </w:tcPr>
          <w:p w14:paraId="48F63274" w14:textId="42F07509" w:rsidR="003C3BFC" w:rsidRDefault="003C3BFC" w:rsidP="00D6721B">
            <w:pPr>
              <w:shd w:val="clear" w:color="auto" w:fill="FFFFFF"/>
              <w:tabs>
                <w:tab w:val="left" w:pos="290"/>
              </w:tabs>
            </w:pPr>
            <w:r>
              <w:t xml:space="preserve">     </w:t>
            </w:r>
            <w:r w:rsidRPr="004831CB">
              <w:rPr>
                <w:noProof/>
              </w:rPr>
              <w:drawing>
                <wp:inline distT="0" distB="0" distL="0" distR="0" wp14:anchorId="262C3673" wp14:editId="53AD85BD">
                  <wp:extent cx="68580" cy="83820"/>
                  <wp:effectExtent l="0" t="0" r="762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 cy="83820"/>
                          </a:xfrm>
                          <a:prstGeom prst="rect">
                            <a:avLst/>
                          </a:prstGeom>
                          <a:noFill/>
                          <a:ln>
                            <a:noFill/>
                          </a:ln>
                        </pic:spPr>
                      </pic:pic>
                    </a:graphicData>
                  </a:graphic>
                </wp:inline>
              </w:drawing>
            </w:r>
            <w:r>
              <w:t xml:space="preserve">      </w:t>
            </w:r>
            <w:r w:rsidRPr="00DC2B22">
              <w:rPr>
                <w:b/>
                <w:sz w:val="28"/>
                <w:szCs w:val="28"/>
              </w:rPr>
              <w:t>е</w:t>
            </w:r>
            <w:r w:rsidRPr="00DC2B22">
              <w:rPr>
                <w:b/>
              </w:rPr>
              <w:t xml:space="preserve"> </w:t>
            </w:r>
            <w:r>
              <w:t xml:space="preserve">     </w:t>
            </w:r>
            <w:r w:rsidRPr="002037AB">
              <w:rPr>
                <w:b/>
              </w:rPr>
              <w:t>θ</w:t>
            </w:r>
            <w:r>
              <w:t xml:space="preserve">       </w:t>
            </w:r>
            <w:r w:rsidRPr="004831CB">
              <w:rPr>
                <w:noProof/>
              </w:rPr>
              <w:drawing>
                <wp:inline distT="0" distB="0" distL="0" distR="0" wp14:anchorId="0931A4A2" wp14:editId="3DAA1A4F">
                  <wp:extent cx="182880" cy="106680"/>
                  <wp:effectExtent l="0" t="0" r="7620"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880" cy="106680"/>
                          </a:xfrm>
                          <a:prstGeom prst="rect">
                            <a:avLst/>
                          </a:prstGeom>
                          <a:noFill/>
                          <a:ln>
                            <a:noFill/>
                          </a:ln>
                        </pic:spPr>
                      </pic:pic>
                    </a:graphicData>
                  </a:graphic>
                </wp:inline>
              </w:drawing>
            </w:r>
            <w:r>
              <w:t xml:space="preserve">      </w:t>
            </w:r>
            <w:r w:rsidRPr="00DC2B22">
              <w:rPr>
                <w:sz w:val="28"/>
                <w:szCs w:val="28"/>
              </w:rPr>
              <w:t>и</w:t>
            </w:r>
          </w:p>
          <w:p w14:paraId="27FA6C93" w14:textId="77777777" w:rsidR="003C3BFC" w:rsidRPr="00E2739C" w:rsidRDefault="003C3BFC" w:rsidP="00D6721B">
            <w:pPr>
              <w:shd w:val="clear" w:color="auto" w:fill="FFFFFF"/>
            </w:pPr>
            <w:r>
              <w:rPr>
                <w:lang w:val="uk-UA"/>
              </w:rPr>
              <w:t xml:space="preserve">     </w:t>
            </w:r>
            <w:proofErr w:type="spellStart"/>
            <w:r w:rsidRPr="00E2739C">
              <w:t>ьа</w:t>
            </w:r>
            <w:proofErr w:type="spellEnd"/>
            <w:r>
              <w:rPr>
                <w:lang w:val="uk-UA"/>
              </w:rPr>
              <w:t xml:space="preserve">  </w:t>
            </w:r>
            <w:r>
              <w:t xml:space="preserve">  </w:t>
            </w:r>
            <w:r w:rsidRPr="00E2739C">
              <w:t>ь</w:t>
            </w:r>
            <w:r>
              <w:rPr>
                <w:lang w:val="uk-UA"/>
              </w:rPr>
              <w:t xml:space="preserve">э  </w:t>
            </w:r>
            <w:r>
              <w:t xml:space="preserve"> </w:t>
            </w:r>
            <w:r w:rsidRPr="00E2739C">
              <w:t xml:space="preserve"> </w:t>
            </w:r>
            <w:proofErr w:type="spellStart"/>
            <w:r>
              <w:t>ьо</w:t>
            </w:r>
            <w:proofErr w:type="spellEnd"/>
            <w:r>
              <w:t xml:space="preserve"> </w:t>
            </w:r>
            <w:r>
              <w:rPr>
                <w:lang w:val="uk-UA"/>
              </w:rPr>
              <w:t xml:space="preserve">     </w:t>
            </w:r>
            <w:r w:rsidRPr="00E2739C">
              <w:t xml:space="preserve"> </w:t>
            </w:r>
            <w:proofErr w:type="spellStart"/>
            <w:r w:rsidRPr="00E2739C">
              <w:t>ьу</w:t>
            </w:r>
            <w:proofErr w:type="spellEnd"/>
            <w:r>
              <w:rPr>
                <w:lang w:val="uk-UA"/>
              </w:rPr>
              <w:t xml:space="preserve">    </w:t>
            </w:r>
            <w:r>
              <w:t xml:space="preserve"> </w:t>
            </w:r>
            <w:r w:rsidRPr="00E2739C">
              <w:t xml:space="preserve"> </w:t>
            </w:r>
            <w:proofErr w:type="spellStart"/>
            <w:r w:rsidRPr="00E2739C">
              <w:t>ьы</w:t>
            </w:r>
            <w:proofErr w:type="spellEnd"/>
            <w:r>
              <w:t xml:space="preserve">  </w:t>
            </w:r>
          </w:p>
        </w:tc>
        <w:tc>
          <w:tcPr>
            <w:tcW w:w="2285" w:type="dxa"/>
            <w:tcBorders>
              <w:left w:val="single" w:sz="2" w:space="0" w:color="auto"/>
            </w:tcBorders>
          </w:tcPr>
          <w:p w14:paraId="4D241479" w14:textId="77777777" w:rsidR="003C3BFC" w:rsidRPr="00E2739C" w:rsidRDefault="003C3BFC" w:rsidP="00D6721B">
            <w:pPr>
              <w:shd w:val="clear" w:color="auto" w:fill="FFFFFF"/>
            </w:pPr>
            <w:proofErr w:type="gramStart"/>
            <w:r>
              <w:t xml:space="preserve">понятие  </w:t>
            </w:r>
            <w:r w:rsidRPr="00E2739C">
              <w:t>отсутствует</w:t>
            </w:r>
            <w:proofErr w:type="gramEnd"/>
          </w:p>
        </w:tc>
      </w:tr>
      <w:tr w:rsidR="003C3BFC" w:rsidRPr="00DA40CA" w14:paraId="29E63D10"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31D9E359" w14:textId="77777777" w:rsidR="003C3BFC" w:rsidRPr="00DA40CA" w:rsidRDefault="003C3BFC" w:rsidP="00D6721B"/>
        </w:tc>
        <w:tc>
          <w:tcPr>
            <w:tcW w:w="3302" w:type="dxa"/>
            <w:tcBorders>
              <w:left w:val="single" w:sz="2" w:space="0" w:color="auto"/>
              <w:right w:val="single" w:sz="2" w:space="0" w:color="auto"/>
            </w:tcBorders>
          </w:tcPr>
          <w:p w14:paraId="0EF39617" w14:textId="77777777" w:rsidR="003C3BFC" w:rsidRPr="005E2BE9" w:rsidRDefault="003C3BFC" w:rsidP="00D6721B">
            <w:pPr>
              <w:shd w:val="clear" w:color="auto" w:fill="FFFFFF"/>
            </w:pPr>
            <w:r w:rsidRPr="005E2BE9">
              <w:t xml:space="preserve">полугласные                    </w:t>
            </w:r>
            <w:r>
              <w:t>1.4.2.</w:t>
            </w:r>
          </w:p>
          <w:p w14:paraId="31D1B225" w14:textId="77777777" w:rsidR="003C3BFC" w:rsidRPr="005E2BE9" w:rsidRDefault="003C3BFC" w:rsidP="00D6721B"/>
        </w:tc>
        <w:tc>
          <w:tcPr>
            <w:tcW w:w="3213" w:type="dxa"/>
            <w:tcBorders>
              <w:left w:val="single" w:sz="2" w:space="0" w:color="auto"/>
              <w:right w:val="single" w:sz="2" w:space="0" w:color="auto"/>
            </w:tcBorders>
          </w:tcPr>
          <w:p w14:paraId="54ABFB59" w14:textId="77777777" w:rsidR="003C3BFC" w:rsidRPr="0013282A" w:rsidRDefault="003C3BFC" w:rsidP="00D6721B">
            <w:pPr>
              <w:shd w:val="clear" w:color="auto" w:fill="FFFFFF"/>
              <w:rPr>
                <w:b/>
                <w:sz w:val="22"/>
                <w:szCs w:val="22"/>
                <w:lang w:val="uk-UA"/>
              </w:rPr>
            </w:pPr>
            <w:r>
              <w:rPr>
                <w:lang w:val="uk-UA"/>
              </w:rPr>
              <w:t xml:space="preserve">            </w:t>
            </w:r>
            <w:r w:rsidRPr="0013282A">
              <w:rPr>
                <w:sz w:val="22"/>
                <w:szCs w:val="22"/>
                <w:lang w:val="uk-UA"/>
              </w:rPr>
              <w:t>(</w:t>
            </w:r>
            <w:r w:rsidRPr="0013282A">
              <w:rPr>
                <w:b/>
                <w:sz w:val="22"/>
                <w:szCs w:val="22"/>
                <w:lang w:val="uk-UA"/>
              </w:rPr>
              <w:t>φ</w:t>
            </w:r>
            <w:r w:rsidRPr="0013282A">
              <w:rPr>
                <w:sz w:val="22"/>
                <w:szCs w:val="22"/>
                <w:lang w:val="uk-UA"/>
              </w:rPr>
              <w:t xml:space="preserve">)    </w:t>
            </w:r>
            <w:r w:rsidRPr="0013282A">
              <w:rPr>
                <w:b/>
                <w:sz w:val="22"/>
                <w:szCs w:val="22"/>
                <w:lang w:val="uk-UA"/>
              </w:rPr>
              <w:t>(</w:t>
            </w:r>
            <w:r w:rsidRPr="0013282A">
              <w:rPr>
                <w:b/>
                <w:sz w:val="18"/>
                <w:szCs w:val="18"/>
                <w:lang w:val="uk-UA"/>
              </w:rPr>
              <w:t>Е</w:t>
            </w:r>
            <w:r w:rsidRPr="0013282A">
              <w:rPr>
                <w:b/>
                <w:sz w:val="22"/>
                <w:szCs w:val="22"/>
                <w:lang w:val="uk-UA"/>
              </w:rPr>
              <w:t>)</w:t>
            </w:r>
          </w:p>
          <w:p w14:paraId="64D6713A" w14:textId="3EBEB430" w:rsidR="003C3BFC" w:rsidRPr="009309C1" w:rsidRDefault="003C3BFC" w:rsidP="00D6721B">
            <w:pPr>
              <w:shd w:val="clear" w:color="auto" w:fill="FFFFFF"/>
              <w:jc w:val="both"/>
            </w:pPr>
            <w:r>
              <w:t xml:space="preserve">      </w:t>
            </w:r>
            <w:r w:rsidRPr="009309C1">
              <w:t>я</w:t>
            </w:r>
            <w:r>
              <w:t xml:space="preserve">      </w:t>
            </w:r>
            <w:r w:rsidRPr="00880EF0">
              <w:rPr>
                <w:b/>
                <w:lang w:val="uk-UA"/>
              </w:rPr>
              <w:t>є</w:t>
            </w:r>
            <w:r w:rsidRPr="009309C1">
              <w:t xml:space="preserve"> </w:t>
            </w:r>
            <w:r>
              <w:rPr>
                <w:lang w:val="uk-UA"/>
              </w:rPr>
              <w:t xml:space="preserve">     </w:t>
            </w:r>
            <w:r w:rsidRPr="00137A78">
              <w:rPr>
                <w:noProof/>
              </w:rPr>
              <w:drawing>
                <wp:inline distT="0" distB="0" distL="0" distR="0" wp14:anchorId="50859FEF" wp14:editId="730916DB">
                  <wp:extent cx="91440" cy="91440"/>
                  <wp:effectExtent l="0" t="0" r="381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137A78">
              <w:t xml:space="preserve"> </w:t>
            </w:r>
            <w:r>
              <w:rPr>
                <w:lang w:val="uk-UA"/>
              </w:rPr>
              <w:t xml:space="preserve">    </w:t>
            </w:r>
            <w:r w:rsidRPr="009309C1">
              <w:rPr>
                <w:lang w:val="uk-UA"/>
              </w:rPr>
              <w:t xml:space="preserve">  </w:t>
            </w:r>
            <w:r w:rsidRPr="009309C1">
              <w:t xml:space="preserve">ю  </w:t>
            </w:r>
            <w:r>
              <w:rPr>
                <w:lang w:val="uk-UA"/>
              </w:rPr>
              <w:t xml:space="preserve">     </w:t>
            </w:r>
            <w:r w:rsidRPr="00E46833">
              <w:rPr>
                <w:noProof/>
              </w:rPr>
              <w:drawing>
                <wp:inline distT="0" distB="0" distL="0" distR="0" wp14:anchorId="31557FCC" wp14:editId="0F81A3DD">
                  <wp:extent cx="99060" cy="8382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9060" cy="83820"/>
                          </a:xfrm>
                          <a:prstGeom prst="rect">
                            <a:avLst/>
                          </a:prstGeom>
                          <a:noFill/>
                          <a:ln>
                            <a:noFill/>
                          </a:ln>
                        </pic:spPr>
                      </pic:pic>
                    </a:graphicData>
                  </a:graphic>
                </wp:inline>
              </w:drawing>
            </w:r>
          </w:p>
          <w:p w14:paraId="11C2AD7E" w14:textId="019E5709" w:rsidR="003C3BFC" w:rsidRDefault="003C3BFC" w:rsidP="00D6721B">
            <w:pPr>
              <w:shd w:val="clear" w:color="auto" w:fill="FFFFFF"/>
              <w:jc w:val="center"/>
            </w:pPr>
            <w:r w:rsidRPr="009309C1">
              <w:t>й</w:t>
            </w:r>
            <w:r w:rsidRPr="009309C1">
              <w:rPr>
                <w:noProof/>
              </w:rPr>
              <w:drawing>
                <wp:inline distT="0" distB="0" distL="0" distR="0" wp14:anchorId="38148522" wp14:editId="370CD042">
                  <wp:extent cx="68580" cy="68580"/>
                  <wp:effectExtent l="0" t="0" r="7620"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09C1">
              <w:t xml:space="preserve"> </w:t>
            </w:r>
            <w:r>
              <w:t xml:space="preserve">   </w:t>
            </w:r>
            <w:proofErr w:type="spellStart"/>
            <w:r>
              <w:t>йе</w:t>
            </w:r>
            <w:proofErr w:type="spellEnd"/>
            <w:r>
              <w:t xml:space="preserve">   </w:t>
            </w:r>
            <w:r w:rsidRPr="009309C1">
              <w:t xml:space="preserve"> й</w:t>
            </w:r>
            <w:r w:rsidRPr="009309C1">
              <w:rPr>
                <w:noProof/>
              </w:rPr>
              <w:drawing>
                <wp:inline distT="0" distB="0" distL="0" distR="0" wp14:anchorId="064442E5" wp14:editId="636FF1B1">
                  <wp:extent cx="68580" cy="68580"/>
                  <wp:effectExtent l="0" t="0" r="7620" b="762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rsidRPr="009309C1">
              <w:t xml:space="preserve">  </w:t>
            </w:r>
            <w:r>
              <w:t xml:space="preserve"> </w:t>
            </w:r>
            <w:r w:rsidRPr="009309C1">
              <w:t xml:space="preserve">  </w:t>
            </w:r>
            <w:proofErr w:type="spellStart"/>
            <w:r w:rsidRPr="009309C1">
              <w:t>й</w:t>
            </w:r>
            <w:proofErr w:type="spellEnd"/>
            <w:r w:rsidRPr="00215306">
              <w:rPr>
                <w:noProof/>
              </w:rPr>
              <w:drawing>
                <wp:inline distT="0" distB="0" distL="0" distR="0" wp14:anchorId="03C700FE" wp14:editId="7EA9F714">
                  <wp:extent cx="160020" cy="68580"/>
                  <wp:effectExtent l="0" t="0" r="0" b="762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0020" cy="68580"/>
                          </a:xfrm>
                          <a:prstGeom prst="rect">
                            <a:avLst/>
                          </a:prstGeom>
                          <a:noFill/>
                          <a:ln>
                            <a:noFill/>
                          </a:ln>
                        </pic:spPr>
                      </pic:pic>
                    </a:graphicData>
                  </a:graphic>
                </wp:inline>
              </w:drawing>
            </w:r>
            <w:r w:rsidRPr="009309C1">
              <w:t xml:space="preserve"> </w:t>
            </w:r>
            <w:r>
              <w:t xml:space="preserve">   </w:t>
            </w:r>
            <w:r w:rsidRPr="009309C1">
              <w:t xml:space="preserve"> </w:t>
            </w:r>
            <w:proofErr w:type="spellStart"/>
            <w:r w:rsidRPr="009309C1">
              <w:t>йи</w:t>
            </w:r>
            <w:proofErr w:type="spellEnd"/>
          </w:p>
        </w:tc>
        <w:tc>
          <w:tcPr>
            <w:tcW w:w="2285" w:type="dxa"/>
            <w:tcBorders>
              <w:left w:val="single" w:sz="2" w:space="0" w:color="auto"/>
            </w:tcBorders>
          </w:tcPr>
          <w:p w14:paraId="74867211" w14:textId="77777777" w:rsidR="003C3BFC" w:rsidRDefault="003C3BFC" w:rsidP="00D6721B">
            <w:pPr>
              <w:shd w:val="clear" w:color="auto" w:fill="FFFFFF"/>
            </w:pPr>
            <w:proofErr w:type="spellStart"/>
            <w:proofErr w:type="gramStart"/>
            <w:r w:rsidRPr="00E2739C">
              <w:t>ьа</w:t>
            </w:r>
            <w:proofErr w:type="spellEnd"/>
            <w:r>
              <w:t xml:space="preserve"> </w:t>
            </w:r>
            <w:r w:rsidRPr="00E2739C">
              <w:t xml:space="preserve"> </w:t>
            </w:r>
            <w:proofErr w:type="spellStart"/>
            <w:r w:rsidRPr="00E2739C">
              <w:t>ь</w:t>
            </w:r>
            <w:r>
              <w:t>э</w:t>
            </w:r>
            <w:proofErr w:type="spellEnd"/>
            <w:proofErr w:type="gramEnd"/>
            <w:r>
              <w:t xml:space="preserve"> </w:t>
            </w:r>
            <w:r w:rsidRPr="00E2739C">
              <w:t xml:space="preserve"> </w:t>
            </w:r>
            <w:proofErr w:type="spellStart"/>
            <w:r w:rsidRPr="00E2739C">
              <w:t>ь</w:t>
            </w:r>
            <w:r>
              <w:t>о</w:t>
            </w:r>
            <w:proofErr w:type="spellEnd"/>
            <w:r>
              <w:t xml:space="preserve"> </w:t>
            </w:r>
            <w:r w:rsidRPr="00E2739C">
              <w:t xml:space="preserve"> </w:t>
            </w:r>
            <w:proofErr w:type="spellStart"/>
            <w:r w:rsidRPr="00E2739C">
              <w:t>ьу</w:t>
            </w:r>
            <w:proofErr w:type="spellEnd"/>
            <w:r>
              <w:t xml:space="preserve"> </w:t>
            </w:r>
            <w:r w:rsidRPr="00E2739C">
              <w:t xml:space="preserve"> </w:t>
            </w:r>
            <w:proofErr w:type="spellStart"/>
            <w:r w:rsidRPr="00E2739C">
              <w:t>ьы</w:t>
            </w:r>
            <w:proofErr w:type="spellEnd"/>
          </w:p>
          <w:p w14:paraId="64D2F853" w14:textId="77777777" w:rsidR="003C3BFC" w:rsidRPr="00E2739C" w:rsidRDefault="003C3BFC" w:rsidP="00D6721B">
            <w:pPr>
              <w:shd w:val="clear" w:color="auto" w:fill="FFFFFF"/>
            </w:pPr>
            <w:r w:rsidRPr="00E2739C">
              <w:t>я</w:t>
            </w:r>
            <w:r>
              <w:t xml:space="preserve">    е    ё    </w:t>
            </w:r>
            <w:r w:rsidRPr="00E2739C">
              <w:t>ю</w:t>
            </w:r>
            <w:r>
              <w:t xml:space="preserve">   и</w:t>
            </w:r>
          </w:p>
          <w:p w14:paraId="0C8D75A0" w14:textId="77777777" w:rsidR="003C3BFC" w:rsidRDefault="003C3BFC" w:rsidP="00D6721B">
            <w:pPr>
              <w:shd w:val="clear" w:color="auto" w:fill="FFFFFF"/>
            </w:pPr>
            <w:proofErr w:type="spellStart"/>
            <w:proofErr w:type="gramStart"/>
            <w:r w:rsidRPr="00E2739C">
              <w:t>йа</w:t>
            </w:r>
            <w:proofErr w:type="spellEnd"/>
            <w:r>
              <w:t xml:space="preserve">  </w:t>
            </w:r>
            <w:proofErr w:type="spellStart"/>
            <w:r w:rsidRPr="00E2739C">
              <w:t>й</w:t>
            </w:r>
            <w:r>
              <w:t>э</w:t>
            </w:r>
            <w:proofErr w:type="spellEnd"/>
            <w:proofErr w:type="gramEnd"/>
            <w:r>
              <w:t xml:space="preserve"> </w:t>
            </w:r>
            <w:r w:rsidRPr="00E2739C">
              <w:t xml:space="preserve"> </w:t>
            </w:r>
            <w:proofErr w:type="spellStart"/>
            <w:r w:rsidRPr="00E2739C">
              <w:t>й</w:t>
            </w:r>
            <w:r>
              <w:t>о</w:t>
            </w:r>
            <w:proofErr w:type="spellEnd"/>
            <w:r>
              <w:t xml:space="preserve"> </w:t>
            </w:r>
            <w:r w:rsidRPr="00E2739C">
              <w:t xml:space="preserve"> </w:t>
            </w:r>
            <w:proofErr w:type="spellStart"/>
            <w:r w:rsidRPr="00E2739C">
              <w:t>ьу</w:t>
            </w:r>
            <w:proofErr w:type="spellEnd"/>
            <w:r>
              <w:t xml:space="preserve"> </w:t>
            </w:r>
            <w:r w:rsidRPr="00E2739C">
              <w:t xml:space="preserve"> </w:t>
            </w:r>
            <w:proofErr w:type="spellStart"/>
            <w:r w:rsidRPr="00E2739C">
              <w:t>йы</w:t>
            </w:r>
            <w:proofErr w:type="spellEnd"/>
            <w:r>
              <w:t xml:space="preserve">  </w:t>
            </w:r>
          </w:p>
        </w:tc>
      </w:tr>
      <w:tr w:rsidR="003C3BFC" w:rsidRPr="00DA40CA" w14:paraId="15F2AAB0" w14:textId="77777777" w:rsidTr="00D6721B">
        <w:tblPrEx>
          <w:tblBorders>
            <w:left w:val="none" w:sz="0" w:space="0" w:color="auto"/>
            <w:right w:val="none" w:sz="0" w:space="0" w:color="auto"/>
            <w:insideV w:val="none" w:sz="0" w:space="0" w:color="auto"/>
          </w:tblBorders>
        </w:tblPrEx>
        <w:tc>
          <w:tcPr>
            <w:tcW w:w="9600" w:type="dxa"/>
            <w:gridSpan w:val="4"/>
            <w:tcBorders>
              <w:right w:val="single" w:sz="2" w:space="0" w:color="auto"/>
            </w:tcBorders>
          </w:tcPr>
          <w:p w14:paraId="00C162A9" w14:textId="77777777" w:rsidR="003C3BFC" w:rsidRPr="004362B0" w:rsidRDefault="003C3BFC" w:rsidP="00D6721B">
            <w:pPr>
              <w:jc w:val="center"/>
            </w:pPr>
          </w:p>
        </w:tc>
      </w:tr>
      <w:tr w:rsidR="003C3BFC" w:rsidRPr="00DA40CA" w14:paraId="0F2BDEAB" w14:textId="77777777" w:rsidTr="00D6721B">
        <w:tblPrEx>
          <w:tblBorders>
            <w:left w:val="none" w:sz="0" w:space="0" w:color="auto"/>
            <w:right w:val="none" w:sz="0" w:space="0" w:color="auto"/>
            <w:insideV w:val="none" w:sz="0" w:space="0" w:color="auto"/>
          </w:tblBorders>
        </w:tblPrEx>
        <w:tc>
          <w:tcPr>
            <w:tcW w:w="800" w:type="dxa"/>
            <w:tcBorders>
              <w:top w:val="single" w:sz="2" w:space="0" w:color="auto"/>
              <w:bottom w:val="single" w:sz="2" w:space="0" w:color="auto"/>
              <w:right w:val="single" w:sz="2" w:space="0" w:color="auto"/>
            </w:tcBorders>
          </w:tcPr>
          <w:p w14:paraId="198AEBBF" w14:textId="77777777" w:rsidR="003C3BFC" w:rsidRPr="00242525" w:rsidRDefault="003C3BFC" w:rsidP="00D6721B">
            <w:pPr>
              <w:jc w:val="center"/>
              <w:rPr>
                <w:sz w:val="28"/>
                <w:szCs w:val="28"/>
              </w:rPr>
            </w:pPr>
            <w:r w:rsidRPr="00242525">
              <w:rPr>
                <w:sz w:val="28"/>
                <w:szCs w:val="28"/>
              </w:rPr>
              <w:t>2</w:t>
            </w:r>
          </w:p>
        </w:tc>
        <w:tc>
          <w:tcPr>
            <w:tcW w:w="8800" w:type="dxa"/>
            <w:gridSpan w:val="3"/>
            <w:tcBorders>
              <w:top w:val="single" w:sz="2" w:space="0" w:color="auto"/>
              <w:left w:val="single" w:sz="2" w:space="0" w:color="auto"/>
              <w:right w:val="single" w:sz="2" w:space="0" w:color="auto"/>
            </w:tcBorders>
          </w:tcPr>
          <w:p w14:paraId="0182BA25" w14:textId="77777777" w:rsidR="003C3BFC" w:rsidRPr="00242525" w:rsidRDefault="003C3BFC" w:rsidP="00D6721B">
            <w:pPr>
              <w:rPr>
                <w:sz w:val="28"/>
                <w:szCs w:val="28"/>
              </w:rPr>
            </w:pPr>
            <w:r>
              <w:rPr>
                <w:sz w:val="28"/>
                <w:szCs w:val="28"/>
              </w:rPr>
              <w:t xml:space="preserve">   </w:t>
            </w:r>
            <w:r w:rsidRPr="00242525">
              <w:rPr>
                <w:sz w:val="28"/>
                <w:szCs w:val="28"/>
              </w:rPr>
              <w:t xml:space="preserve">Аксиома о показателях </w:t>
            </w:r>
            <w:r>
              <w:rPr>
                <w:sz w:val="28"/>
                <w:szCs w:val="28"/>
              </w:rPr>
              <w:t>типичности</w:t>
            </w:r>
            <w:r w:rsidRPr="00242525">
              <w:rPr>
                <w:sz w:val="28"/>
                <w:szCs w:val="28"/>
              </w:rPr>
              <w:t xml:space="preserve"> компонент</w:t>
            </w:r>
            <w:r>
              <w:rPr>
                <w:sz w:val="28"/>
                <w:szCs w:val="28"/>
              </w:rPr>
              <w:t>ов</w:t>
            </w:r>
            <w:r w:rsidRPr="00242525">
              <w:rPr>
                <w:sz w:val="28"/>
                <w:szCs w:val="28"/>
              </w:rPr>
              <w:t xml:space="preserve"> алфавита</w:t>
            </w:r>
          </w:p>
        </w:tc>
      </w:tr>
      <w:tr w:rsidR="003C3BFC" w:rsidRPr="00DA40CA" w14:paraId="60A1FF05" w14:textId="77777777" w:rsidTr="00D6721B">
        <w:tblPrEx>
          <w:tblBorders>
            <w:left w:val="none" w:sz="0" w:space="0" w:color="auto"/>
            <w:right w:val="none" w:sz="0" w:space="0" w:color="auto"/>
            <w:insideV w:val="none" w:sz="0" w:space="0" w:color="auto"/>
          </w:tblBorders>
        </w:tblPrEx>
        <w:tc>
          <w:tcPr>
            <w:tcW w:w="800" w:type="dxa"/>
            <w:tcBorders>
              <w:top w:val="single" w:sz="2" w:space="0" w:color="auto"/>
              <w:right w:val="single" w:sz="2" w:space="0" w:color="auto"/>
            </w:tcBorders>
          </w:tcPr>
          <w:p w14:paraId="210A1151" w14:textId="77777777" w:rsidR="003C3BFC" w:rsidRPr="00DA40CA" w:rsidRDefault="003C3BFC" w:rsidP="00D6721B">
            <w:r>
              <w:t>2.1.</w:t>
            </w:r>
          </w:p>
        </w:tc>
        <w:tc>
          <w:tcPr>
            <w:tcW w:w="3302" w:type="dxa"/>
            <w:tcBorders>
              <w:left w:val="single" w:sz="2" w:space="0" w:color="auto"/>
              <w:right w:val="single" w:sz="2" w:space="0" w:color="auto"/>
            </w:tcBorders>
          </w:tcPr>
          <w:p w14:paraId="1A4706D4" w14:textId="77777777" w:rsidR="003C3BFC" w:rsidRPr="00DA40CA" w:rsidRDefault="003C3BFC" w:rsidP="00D6721B">
            <w:r w:rsidRPr="00E2739C">
              <w:t xml:space="preserve">Следующий постоянный показатель имеют: </w:t>
            </w:r>
          </w:p>
        </w:tc>
        <w:tc>
          <w:tcPr>
            <w:tcW w:w="3213" w:type="dxa"/>
            <w:tcBorders>
              <w:left w:val="single" w:sz="2" w:space="0" w:color="auto"/>
              <w:right w:val="single" w:sz="2" w:space="0" w:color="auto"/>
            </w:tcBorders>
          </w:tcPr>
          <w:p w14:paraId="31DDA18C" w14:textId="77777777" w:rsidR="003C3BFC" w:rsidRPr="00DA40CA" w:rsidRDefault="003C3BFC" w:rsidP="00D6721B"/>
        </w:tc>
        <w:tc>
          <w:tcPr>
            <w:tcW w:w="2285" w:type="dxa"/>
            <w:tcBorders>
              <w:left w:val="single" w:sz="2" w:space="0" w:color="auto"/>
            </w:tcBorders>
          </w:tcPr>
          <w:p w14:paraId="1E8B49FC" w14:textId="77777777" w:rsidR="003C3BFC" w:rsidRPr="00DA40CA" w:rsidRDefault="003C3BFC" w:rsidP="00D6721B"/>
        </w:tc>
      </w:tr>
      <w:tr w:rsidR="003C3BFC" w:rsidRPr="00DA40CA" w14:paraId="2AC58B03" w14:textId="77777777" w:rsidTr="00D6721B">
        <w:tblPrEx>
          <w:tblBorders>
            <w:left w:val="none" w:sz="0" w:space="0" w:color="auto"/>
            <w:right w:val="none" w:sz="0" w:space="0" w:color="auto"/>
            <w:insideV w:val="none" w:sz="0" w:space="0" w:color="auto"/>
          </w:tblBorders>
        </w:tblPrEx>
        <w:tc>
          <w:tcPr>
            <w:tcW w:w="800" w:type="dxa"/>
            <w:vMerge w:val="restart"/>
            <w:tcBorders>
              <w:right w:val="single" w:sz="2" w:space="0" w:color="auto"/>
            </w:tcBorders>
          </w:tcPr>
          <w:p w14:paraId="41C13EAE" w14:textId="77777777" w:rsidR="003C3BFC" w:rsidRPr="00DA40CA" w:rsidRDefault="003C3BFC" w:rsidP="00D6721B"/>
        </w:tc>
        <w:tc>
          <w:tcPr>
            <w:tcW w:w="3302" w:type="dxa"/>
            <w:tcBorders>
              <w:left w:val="single" w:sz="2" w:space="0" w:color="auto"/>
              <w:right w:val="single" w:sz="2" w:space="0" w:color="auto"/>
            </w:tcBorders>
          </w:tcPr>
          <w:p w14:paraId="2D8E6736" w14:textId="77777777" w:rsidR="003C3BFC" w:rsidRDefault="003C3BFC" w:rsidP="00D6721B">
            <w:pPr>
              <w:shd w:val="clear" w:color="auto" w:fill="FFFFFF"/>
            </w:pPr>
            <w:r w:rsidRPr="00E2739C">
              <w:t xml:space="preserve">твердый </w:t>
            </w:r>
            <w:r>
              <w:t xml:space="preserve">                      2.1.1.</w:t>
            </w:r>
          </w:p>
          <w:p w14:paraId="4B1A5FD4" w14:textId="77777777" w:rsidR="003C3BFC" w:rsidRPr="00DA40CA" w:rsidRDefault="003C3BFC" w:rsidP="00D6721B">
            <w:r>
              <w:t>в</w:t>
            </w:r>
            <w:r w:rsidRPr="00E2739C">
              <w:t xml:space="preserve"> групп</w:t>
            </w:r>
            <w:r>
              <w:t>е</w:t>
            </w:r>
            <w:r w:rsidRPr="00E2739C">
              <w:t xml:space="preserve"> </w:t>
            </w:r>
            <w:proofErr w:type="gramStart"/>
            <w:r w:rsidRPr="00E2739C">
              <w:t>1.3.2</w:t>
            </w:r>
            <w:r>
              <w:t>;</w:t>
            </w:r>
            <w:r w:rsidRPr="00E2739C">
              <w:t>.</w:t>
            </w:r>
            <w:proofErr w:type="gramEnd"/>
          </w:p>
        </w:tc>
        <w:tc>
          <w:tcPr>
            <w:tcW w:w="3213" w:type="dxa"/>
            <w:tcBorders>
              <w:left w:val="single" w:sz="2" w:space="0" w:color="auto"/>
              <w:right w:val="single" w:sz="2" w:space="0" w:color="auto"/>
            </w:tcBorders>
          </w:tcPr>
          <w:p w14:paraId="4DDB205B" w14:textId="77777777" w:rsidR="003C3BFC" w:rsidRPr="00DA40CA" w:rsidRDefault="003C3BFC" w:rsidP="00D6721B">
            <w:r>
              <w:t>понятие   отсутствует</w:t>
            </w:r>
          </w:p>
        </w:tc>
        <w:tc>
          <w:tcPr>
            <w:tcW w:w="2285" w:type="dxa"/>
            <w:tcBorders>
              <w:left w:val="single" w:sz="2" w:space="0" w:color="auto"/>
            </w:tcBorders>
          </w:tcPr>
          <w:p w14:paraId="6A7522D1" w14:textId="77777777" w:rsidR="003C3BFC" w:rsidRPr="00DA40CA" w:rsidRDefault="003C3BFC" w:rsidP="00D6721B">
            <w:pPr>
              <w:jc w:val="center"/>
            </w:pPr>
            <w:proofErr w:type="gramStart"/>
            <w:r w:rsidRPr="00223ACD">
              <w:rPr>
                <w:b/>
                <w:sz w:val="32"/>
                <w:szCs w:val="32"/>
              </w:rPr>
              <w:t>:</w:t>
            </w:r>
            <w:r w:rsidRPr="00413591">
              <w:t xml:space="preserve">   </w:t>
            </w:r>
            <w:proofErr w:type="gramEnd"/>
            <w:r w:rsidRPr="00413591">
              <w:t>(</w:t>
            </w:r>
            <w:r w:rsidRPr="00413591">
              <w:rPr>
                <w:i/>
              </w:rPr>
              <w:t>е</w:t>
            </w:r>
            <w:r w:rsidRPr="00D823CE">
              <w:rPr>
                <w:i/>
              </w:rPr>
              <w:t>р</w:t>
            </w:r>
            <w:r w:rsidRPr="00E2739C">
              <w:t>)</w:t>
            </w:r>
          </w:p>
        </w:tc>
      </w:tr>
      <w:tr w:rsidR="003C3BFC" w:rsidRPr="00DA40CA" w14:paraId="2F993367"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7772B8D2" w14:textId="77777777" w:rsidR="003C3BFC" w:rsidRPr="00DA40CA" w:rsidRDefault="003C3BFC" w:rsidP="00D6721B"/>
        </w:tc>
        <w:tc>
          <w:tcPr>
            <w:tcW w:w="3302" w:type="dxa"/>
            <w:tcBorders>
              <w:left w:val="single" w:sz="2" w:space="0" w:color="auto"/>
              <w:right w:val="single" w:sz="2" w:space="0" w:color="auto"/>
            </w:tcBorders>
          </w:tcPr>
          <w:p w14:paraId="07293C1D" w14:textId="77777777" w:rsidR="003C3BFC" w:rsidRDefault="003C3BFC" w:rsidP="00D6721B">
            <w:pPr>
              <w:shd w:val="clear" w:color="auto" w:fill="FFFFFF"/>
            </w:pPr>
            <w:r w:rsidRPr="00E2739C">
              <w:t>твердый</w:t>
            </w:r>
            <w:r>
              <w:t xml:space="preserve">                        2.1.2.</w:t>
            </w:r>
          </w:p>
          <w:p w14:paraId="53F3E6B2" w14:textId="77777777" w:rsidR="003C3BFC" w:rsidRPr="00DA40CA" w:rsidRDefault="003C3BFC" w:rsidP="00D6721B">
            <w:r>
              <w:t xml:space="preserve"> </w:t>
            </w:r>
            <w:proofErr w:type="gramStart"/>
            <w:r>
              <w:t>в  группе</w:t>
            </w:r>
            <w:proofErr w:type="gramEnd"/>
            <w:r w:rsidRPr="00E2739C">
              <w:t xml:space="preserve"> 1.3.3.</w:t>
            </w:r>
          </w:p>
        </w:tc>
        <w:tc>
          <w:tcPr>
            <w:tcW w:w="3213" w:type="dxa"/>
            <w:tcBorders>
              <w:left w:val="single" w:sz="2" w:space="0" w:color="auto"/>
              <w:right w:val="single" w:sz="2" w:space="0" w:color="auto"/>
            </w:tcBorders>
          </w:tcPr>
          <w:p w14:paraId="4EE6236A" w14:textId="77777777" w:rsidR="003C3BFC" w:rsidRPr="00E2739C" w:rsidRDefault="003C3BFC" w:rsidP="00D6721B">
            <w:pPr>
              <w:shd w:val="clear" w:color="auto" w:fill="FFFFFF"/>
              <w:jc w:val="center"/>
            </w:pPr>
            <w:r w:rsidRPr="00E2739C">
              <w:t>а</w:t>
            </w:r>
            <w:r>
              <w:t xml:space="preserve">   </w:t>
            </w:r>
            <w:r w:rsidRPr="00E2739C">
              <w:t xml:space="preserve"> э</w:t>
            </w:r>
            <w:r>
              <w:t xml:space="preserve">  </w:t>
            </w:r>
            <w:r w:rsidRPr="00E2739C">
              <w:t xml:space="preserve"> </w:t>
            </w:r>
            <w:r>
              <w:t xml:space="preserve">  о     </w:t>
            </w:r>
            <w:r w:rsidRPr="00E2739C">
              <w:t xml:space="preserve">у </w:t>
            </w:r>
            <w:r>
              <w:t xml:space="preserve">    </w:t>
            </w:r>
            <w:r w:rsidRPr="00E2739C">
              <w:t>ы</w:t>
            </w:r>
          </w:p>
        </w:tc>
        <w:tc>
          <w:tcPr>
            <w:tcW w:w="2285" w:type="dxa"/>
            <w:tcBorders>
              <w:left w:val="single" w:sz="2" w:space="0" w:color="auto"/>
            </w:tcBorders>
          </w:tcPr>
          <w:p w14:paraId="6DE970CC" w14:textId="77777777" w:rsidR="003C3BFC" w:rsidRPr="00E2739C" w:rsidRDefault="003C3BFC" w:rsidP="00D6721B">
            <w:pPr>
              <w:shd w:val="clear" w:color="auto" w:fill="FFFFFF"/>
              <w:jc w:val="center"/>
            </w:pPr>
            <w:r w:rsidRPr="00E2739C">
              <w:t>То же</w:t>
            </w:r>
          </w:p>
        </w:tc>
      </w:tr>
      <w:tr w:rsidR="003C3BFC" w:rsidRPr="00DA40CA" w14:paraId="5E1A2365"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2355C279" w14:textId="77777777" w:rsidR="003C3BFC" w:rsidRPr="00DA40CA" w:rsidRDefault="003C3BFC" w:rsidP="00D6721B"/>
        </w:tc>
        <w:tc>
          <w:tcPr>
            <w:tcW w:w="3302" w:type="dxa"/>
            <w:tcBorders>
              <w:left w:val="single" w:sz="2" w:space="0" w:color="auto"/>
              <w:right w:val="single" w:sz="2" w:space="0" w:color="auto"/>
            </w:tcBorders>
          </w:tcPr>
          <w:p w14:paraId="2C125D72" w14:textId="77777777" w:rsidR="003C3BFC" w:rsidRDefault="003C3BFC" w:rsidP="00D6721B">
            <w:pPr>
              <w:shd w:val="clear" w:color="auto" w:fill="FFFFFF"/>
            </w:pPr>
            <w:r w:rsidRPr="00E2739C">
              <w:t xml:space="preserve">мягкий </w:t>
            </w:r>
            <w:r>
              <w:t xml:space="preserve">                          2.1.3</w:t>
            </w:r>
          </w:p>
          <w:p w14:paraId="5797AED0" w14:textId="77777777" w:rsidR="003C3BFC" w:rsidRPr="00DA40CA" w:rsidRDefault="003C3BFC" w:rsidP="00D6721B">
            <w:proofErr w:type="gramStart"/>
            <w:r>
              <w:t xml:space="preserve">в </w:t>
            </w:r>
            <w:r w:rsidRPr="00E2739C">
              <w:t xml:space="preserve"> групп</w:t>
            </w:r>
            <w:r>
              <w:t>ах</w:t>
            </w:r>
            <w:proofErr w:type="gramEnd"/>
            <w:r>
              <w:t xml:space="preserve"> </w:t>
            </w:r>
            <w:r w:rsidRPr="00E2739C">
              <w:t xml:space="preserve"> 1.2.2. и 1.3.1.</w:t>
            </w:r>
          </w:p>
        </w:tc>
        <w:tc>
          <w:tcPr>
            <w:tcW w:w="3213" w:type="dxa"/>
            <w:tcBorders>
              <w:left w:val="single" w:sz="2" w:space="0" w:color="auto"/>
              <w:right w:val="single" w:sz="2" w:space="0" w:color="auto"/>
            </w:tcBorders>
          </w:tcPr>
          <w:p w14:paraId="711A3794" w14:textId="34848494" w:rsidR="003C3BFC" w:rsidRPr="00E2739C" w:rsidRDefault="003C3BFC" w:rsidP="00D6721B">
            <w:pPr>
              <w:shd w:val="clear" w:color="auto" w:fill="FFFFFF"/>
              <w:jc w:val="center"/>
            </w:pPr>
            <w:r w:rsidRPr="003F58BC">
              <w:rPr>
                <w:noProof/>
              </w:rPr>
              <w:drawing>
                <wp:inline distT="0" distB="0" distL="0" distR="0" wp14:anchorId="047DD3CA" wp14:editId="0AD1FA85">
                  <wp:extent cx="76200" cy="106680"/>
                  <wp:effectExtent l="0" t="0" r="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200" cy="106680"/>
                          </a:xfrm>
                          <a:prstGeom prst="rect">
                            <a:avLst/>
                          </a:prstGeom>
                          <a:noFill/>
                          <a:ln>
                            <a:noFill/>
                          </a:ln>
                        </pic:spPr>
                      </pic:pic>
                    </a:graphicData>
                  </a:graphic>
                </wp:inline>
              </w:drawing>
            </w:r>
            <w:r>
              <w:t xml:space="preserve"> (</w:t>
            </w:r>
            <w:r w:rsidRPr="00E2739C">
              <w:t>й</w:t>
            </w:r>
            <w:proofErr w:type="gramStart"/>
            <w:r>
              <w:t>) ,</w:t>
            </w:r>
            <w:proofErr w:type="gramEnd"/>
            <w:r>
              <w:t xml:space="preserve">     </w:t>
            </w:r>
            <w:r w:rsidRPr="00E2739C">
              <w:t xml:space="preserve">ь </w:t>
            </w:r>
          </w:p>
        </w:tc>
        <w:tc>
          <w:tcPr>
            <w:tcW w:w="2285" w:type="dxa"/>
            <w:tcBorders>
              <w:left w:val="single" w:sz="2" w:space="0" w:color="auto"/>
            </w:tcBorders>
          </w:tcPr>
          <w:p w14:paraId="15D316B0" w14:textId="77777777" w:rsidR="003C3BFC" w:rsidRPr="00E2739C" w:rsidRDefault="003C3BFC" w:rsidP="00D6721B">
            <w:pPr>
              <w:shd w:val="clear" w:color="auto" w:fill="FFFFFF"/>
              <w:jc w:val="center"/>
            </w:pPr>
            <w:r w:rsidRPr="00E2739C">
              <w:t>То же</w:t>
            </w:r>
          </w:p>
        </w:tc>
      </w:tr>
      <w:tr w:rsidR="003C3BFC" w:rsidRPr="00DA40CA" w14:paraId="47A551CF" w14:textId="77777777" w:rsidTr="00D6721B">
        <w:tblPrEx>
          <w:tblBorders>
            <w:left w:val="none" w:sz="0" w:space="0" w:color="auto"/>
            <w:right w:val="none" w:sz="0" w:space="0" w:color="auto"/>
            <w:insideV w:val="none" w:sz="0" w:space="0" w:color="auto"/>
          </w:tblBorders>
        </w:tblPrEx>
        <w:tc>
          <w:tcPr>
            <w:tcW w:w="800" w:type="dxa"/>
            <w:vMerge/>
            <w:tcBorders>
              <w:right w:val="single" w:sz="2" w:space="0" w:color="auto"/>
            </w:tcBorders>
          </w:tcPr>
          <w:p w14:paraId="2BCCC225" w14:textId="77777777" w:rsidR="003C3BFC" w:rsidRPr="00DA40CA" w:rsidRDefault="003C3BFC" w:rsidP="00D6721B"/>
        </w:tc>
        <w:tc>
          <w:tcPr>
            <w:tcW w:w="3302" w:type="dxa"/>
            <w:tcBorders>
              <w:left w:val="single" w:sz="2" w:space="0" w:color="auto"/>
              <w:right w:val="single" w:sz="2" w:space="0" w:color="auto"/>
            </w:tcBorders>
          </w:tcPr>
          <w:p w14:paraId="6940C0DB" w14:textId="77777777" w:rsidR="003C3BFC" w:rsidRDefault="003C3BFC" w:rsidP="00D6721B">
            <w:r w:rsidRPr="00E2739C">
              <w:t>мягкий</w:t>
            </w:r>
            <w:r>
              <w:t xml:space="preserve">                           2.1.4.</w:t>
            </w:r>
          </w:p>
          <w:p w14:paraId="74339355" w14:textId="77777777" w:rsidR="003C3BFC" w:rsidRPr="00DA40CA" w:rsidRDefault="003C3BFC" w:rsidP="00D6721B">
            <w:r w:rsidRPr="00E2739C">
              <w:t>смеси</w:t>
            </w:r>
            <w:r>
              <w:t xml:space="preserve"> в группах </w:t>
            </w:r>
            <w:r w:rsidRPr="00E2739C">
              <w:t>.1.4</w:t>
            </w:r>
            <w:r>
              <w:t>.1 и 1.4.2</w:t>
            </w:r>
            <w:r w:rsidRPr="00E2739C">
              <w:t>.</w:t>
            </w:r>
          </w:p>
        </w:tc>
        <w:tc>
          <w:tcPr>
            <w:tcW w:w="3213" w:type="dxa"/>
            <w:tcBorders>
              <w:left w:val="single" w:sz="2" w:space="0" w:color="auto"/>
              <w:right w:val="single" w:sz="2" w:space="0" w:color="auto"/>
            </w:tcBorders>
          </w:tcPr>
          <w:p w14:paraId="79A814CB" w14:textId="532D2A5C" w:rsidR="003C3BFC" w:rsidRDefault="003C3BFC" w:rsidP="00D6721B">
            <w:pPr>
              <w:shd w:val="clear" w:color="auto" w:fill="FFFFFF"/>
              <w:jc w:val="center"/>
            </w:pPr>
            <w:r w:rsidRPr="00316B3D">
              <w:rPr>
                <w:noProof/>
              </w:rPr>
              <w:drawing>
                <wp:inline distT="0" distB="0" distL="0" distR="0" wp14:anchorId="6A3292BE" wp14:editId="6AE7A18A">
                  <wp:extent cx="68580" cy="68580"/>
                  <wp:effectExtent l="0" t="0" r="762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t xml:space="preserve">     </w:t>
            </w:r>
            <w:r w:rsidRPr="00FC3195">
              <w:rPr>
                <w:b/>
              </w:rPr>
              <w:t>е</w:t>
            </w:r>
            <w:r>
              <w:t xml:space="preserve">     </w:t>
            </w:r>
            <w:r w:rsidRPr="00316B3D">
              <w:rPr>
                <w:noProof/>
              </w:rPr>
              <w:drawing>
                <wp:inline distT="0" distB="0" distL="0" distR="0" wp14:anchorId="3134833A" wp14:editId="55A0064B">
                  <wp:extent cx="68580" cy="68580"/>
                  <wp:effectExtent l="0" t="0" r="762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t xml:space="preserve">     </w:t>
            </w:r>
            <w:r w:rsidRPr="00316B3D">
              <w:rPr>
                <w:noProof/>
              </w:rPr>
              <w:drawing>
                <wp:inline distT="0" distB="0" distL="0" distR="0" wp14:anchorId="469B19BE" wp14:editId="32D24A7E">
                  <wp:extent cx="99060" cy="68580"/>
                  <wp:effectExtent l="0" t="0" r="0" b="76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9060" cy="68580"/>
                          </a:xfrm>
                          <a:prstGeom prst="rect">
                            <a:avLst/>
                          </a:prstGeom>
                          <a:noFill/>
                          <a:ln>
                            <a:noFill/>
                          </a:ln>
                        </pic:spPr>
                      </pic:pic>
                    </a:graphicData>
                  </a:graphic>
                </wp:inline>
              </w:drawing>
            </w:r>
            <w:r>
              <w:t xml:space="preserve">     и</w:t>
            </w:r>
          </w:p>
          <w:p w14:paraId="4032A5C2" w14:textId="5F746253" w:rsidR="003C3BFC" w:rsidRDefault="003C3BFC" w:rsidP="00D6721B">
            <w:pPr>
              <w:shd w:val="clear" w:color="auto" w:fill="FFFFFF"/>
            </w:pPr>
            <w:r>
              <w:t xml:space="preserve">          я     </w:t>
            </w:r>
            <w:r w:rsidRPr="00F84A29">
              <w:rPr>
                <w:b/>
                <w:sz w:val="28"/>
                <w:szCs w:val="28"/>
                <w:lang w:val="uk-UA"/>
              </w:rPr>
              <w:t>є</w:t>
            </w:r>
            <w:r>
              <w:rPr>
                <w:lang w:val="uk-UA"/>
              </w:rPr>
              <w:t xml:space="preserve">    </w:t>
            </w:r>
            <w:r>
              <w:t xml:space="preserve"> </w:t>
            </w:r>
            <w:r w:rsidRPr="00137A78">
              <w:rPr>
                <w:noProof/>
              </w:rPr>
              <w:drawing>
                <wp:inline distT="0" distB="0" distL="0" distR="0" wp14:anchorId="4737676A" wp14:editId="0AA7B917">
                  <wp:extent cx="91440" cy="91440"/>
                  <wp:effectExtent l="0" t="0" r="3810"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t xml:space="preserve">    ю     </w:t>
            </w:r>
            <w:r w:rsidRPr="00E46833">
              <w:rPr>
                <w:noProof/>
              </w:rPr>
              <w:drawing>
                <wp:inline distT="0" distB="0" distL="0" distR="0" wp14:anchorId="33871BBC" wp14:editId="010AD293">
                  <wp:extent cx="129540" cy="91440"/>
                  <wp:effectExtent l="0" t="0" r="3810" b="381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540" cy="91440"/>
                          </a:xfrm>
                          <a:prstGeom prst="rect">
                            <a:avLst/>
                          </a:prstGeom>
                          <a:noFill/>
                          <a:ln>
                            <a:noFill/>
                          </a:ln>
                        </pic:spPr>
                      </pic:pic>
                    </a:graphicData>
                  </a:graphic>
                </wp:inline>
              </w:drawing>
            </w:r>
            <w:r>
              <w:t xml:space="preserve">    </w:t>
            </w:r>
          </w:p>
          <w:p w14:paraId="720DE09C" w14:textId="77777777" w:rsidR="003C3BFC" w:rsidRPr="00316B3D" w:rsidRDefault="003C3BFC" w:rsidP="00D6721B">
            <w:pPr>
              <w:shd w:val="clear" w:color="auto" w:fill="FFFFFF"/>
            </w:pPr>
            <w:r>
              <w:rPr>
                <w:lang w:val="uk-UA"/>
              </w:rPr>
              <w:t xml:space="preserve">               </w:t>
            </w:r>
            <w:r w:rsidRPr="0013282A">
              <w:rPr>
                <w:sz w:val="22"/>
                <w:szCs w:val="22"/>
                <w:lang w:val="uk-UA"/>
              </w:rPr>
              <w:t>(</w:t>
            </w:r>
            <w:r w:rsidRPr="0013282A">
              <w:rPr>
                <w:b/>
                <w:sz w:val="22"/>
                <w:szCs w:val="22"/>
                <w:lang w:val="uk-UA"/>
              </w:rPr>
              <w:t>φ</w:t>
            </w:r>
            <w:r w:rsidRPr="0013282A">
              <w:rPr>
                <w:sz w:val="22"/>
                <w:szCs w:val="22"/>
                <w:lang w:val="uk-UA"/>
              </w:rPr>
              <w:t xml:space="preserve">)    </w:t>
            </w:r>
            <w:r w:rsidRPr="0013282A">
              <w:rPr>
                <w:b/>
                <w:sz w:val="22"/>
                <w:szCs w:val="22"/>
                <w:lang w:val="uk-UA"/>
              </w:rPr>
              <w:t>(</w:t>
            </w:r>
            <w:r w:rsidRPr="0013282A">
              <w:rPr>
                <w:b/>
                <w:sz w:val="18"/>
                <w:szCs w:val="18"/>
                <w:lang w:val="uk-UA"/>
              </w:rPr>
              <w:t>Е</w:t>
            </w:r>
            <w:r w:rsidRPr="0013282A">
              <w:rPr>
                <w:b/>
                <w:sz w:val="22"/>
                <w:szCs w:val="22"/>
                <w:lang w:val="uk-UA"/>
              </w:rPr>
              <w:t>)</w:t>
            </w:r>
          </w:p>
        </w:tc>
        <w:tc>
          <w:tcPr>
            <w:tcW w:w="2285" w:type="dxa"/>
            <w:tcBorders>
              <w:left w:val="single" w:sz="2" w:space="0" w:color="auto"/>
            </w:tcBorders>
          </w:tcPr>
          <w:p w14:paraId="196EB869" w14:textId="77777777" w:rsidR="003C3BFC" w:rsidRPr="00E2739C" w:rsidRDefault="003C3BFC" w:rsidP="00D6721B">
            <w:pPr>
              <w:shd w:val="clear" w:color="auto" w:fill="FFFFFF"/>
              <w:jc w:val="center"/>
            </w:pPr>
            <w:r>
              <w:t xml:space="preserve"> </w:t>
            </w:r>
            <w:r w:rsidRPr="00E2739C">
              <w:t>я</w:t>
            </w:r>
            <w:r>
              <w:t xml:space="preserve">    е</w:t>
            </w:r>
            <w:r>
              <w:rPr>
                <w:lang w:val="uk-UA"/>
              </w:rPr>
              <w:t xml:space="preserve">    ё  </w:t>
            </w:r>
            <w:r>
              <w:t xml:space="preserve">  </w:t>
            </w:r>
            <w:r w:rsidRPr="00E2739C">
              <w:t>ю</w:t>
            </w:r>
            <w:r>
              <w:t xml:space="preserve">    и</w:t>
            </w:r>
          </w:p>
        </w:tc>
      </w:tr>
      <w:tr w:rsidR="003C3BFC" w:rsidRPr="00DA40CA" w14:paraId="41C94BC7" w14:textId="77777777" w:rsidTr="00D6721B">
        <w:tblPrEx>
          <w:tblBorders>
            <w:left w:val="none" w:sz="0" w:space="0" w:color="auto"/>
            <w:right w:val="none" w:sz="0" w:space="0" w:color="auto"/>
            <w:insideV w:val="none" w:sz="0" w:space="0" w:color="auto"/>
          </w:tblBorders>
        </w:tblPrEx>
        <w:tc>
          <w:tcPr>
            <w:tcW w:w="800" w:type="dxa"/>
            <w:tcBorders>
              <w:right w:val="single" w:sz="2" w:space="0" w:color="auto"/>
            </w:tcBorders>
          </w:tcPr>
          <w:p w14:paraId="2C405ED9" w14:textId="77777777" w:rsidR="003C3BFC" w:rsidRPr="00DA40CA" w:rsidRDefault="003C3BFC" w:rsidP="00D6721B">
            <w:r>
              <w:t>2.2.</w:t>
            </w:r>
          </w:p>
        </w:tc>
        <w:tc>
          <w:tcPr>
            <w:tcW w:w="3302" w:type="dxa"/>
            <w:tcBorders>
              <w:left w:val="single" w:sz="2" w:space="0" w:color="auto"/>
              <w:right w:val="single" w:sz="2" w:space="0" w:color="auto"/>
            </w:tcBorders>
          </w:tcPr>
          <w:p w14:paraId="3C836CD8" w14:textId="77777777" w:rsidR="003C3BFC" w:rsidRDefault="003C3BFC" w:rsidP="00D6721B">
            <w:r w:rsidRPr="00E2739C">
              <w:t>Переменный показатель</w:t>
            </w:r>
          </w:p>
          <w:p w14:paraId="18F37549" w14:textId="77777777" w:rsidR="003C3BFC" w:rsidRPr="00DA40CA" w:rsidRDefault="003C3BFC" w:rsidP="00D6721B">
            <w:r w:rsidRPr="00E2739C">
              <w:t xml:space="preserve"> имеет группа 1</w:t>
            </w:r>
            <w:r>
              <w:t>.</w:t>
            </w:r>
            <w:r w:rsidRPr="00E2739C">
              <w:t>2.1.</w:t>
            </w:r>
          </w:p>
        </w:tc>
        <w:tc>
          <w:tcPr>
            <w:tcW w:w="3213" w:type="dxa"/>
            <w:tcBorders>
              <w:left w:val="single" w:sz="2" w:space="0" w:color="auto"/>
              <w:right w:val="single" w:sz="2" w:space="0" w:color="auto"/>
            </w:tcBorders>
          </w:tcPr>
          <w:p w14:paraId="4EE72AB0" w14:textId="77777777" w:rsidR="003C3BFC" w:rsidRPr="00E2739C" w:rsidRDefault="003C3BFC" w:rsidP="00D6721B">
            <w:pPr>
              <w:shd w:val="clear" w:color="auto" w:fill="FFFFFF"/>
            </w:pPr>
            <w:r w:rsidRPr="00E2739C">
              <w:t>Согласные, в том числе парные</w:t>
            </w:r>
          </w:p>
        </w:tc>
        <w:tc>
          <w:tcPr>
            <w:tcW w:w="2285" w:type="dxa"/>
            <w:tcBorders>
              <w:left w:val="single" w:sz="2" w:space="0" w:color="auto"/>
            </w:tcBorders>
          </w:tcPr>
          <w:p w14:paraId="155D927C" w14:textId="77777777" w:rsidR="003C3BFC" w:rsidRPr="00E2739C" w:rsidRDefault="003C3BFC" w:rsidP="00D6721B">
            <w:pPr>
              <w:shd w:val="clear" w:color="auto" w:fill="FFFFFF"/>
              <w:jc w:val="center"/>
            </w:pPr>
            <w:r w:rsidRPr="00E2739C">
              <w:t>То же</w:t>
            </w:r>
          </w:p>
        </w:tc>
      </w:tr>
      <w:tr w:rsidR="003C3BFC" w:rsidRPr="00DA40CA" w14:paraId="0A0C0BEE" w14:textId="77777777" w:rsidTr="00D6721B">
        <w:tblPrEx>
          <w:tblBorders>
            <w:left w:val="none" w:sz="0" w:space="0" w:color="auto"/>
            <w:right w:val="none" w:sz="0" w:space="0" w:color="auto"/>
            <w:insideV w:val="none" w:sz="0" w:space="0" w:color="auto"/>
          </w:tblBorders>
        </w:tblPrEx>
        <w:tc>
          <w:tcPr>
            <w:tcW w:w="9600" w:type="dxa"/>
            <w:gridSpan w:val="4"/>
          </w:tcPr>
          <w:p w14:paraId="626CFBFD" w14:textId="77777777" w:rsidR="003C3BFC" w:rsidRPr="00DA40CA" w:rsidRDefault="003C3BFC" w:rsidP="00D6721B">
            <w:pPr>
              <w:jc w:val="center"/>
            </w:pPr>
          </w:p>
        </w:tc>
      </w:tr>
      <w:tr w:rsidR="003C3BFC" w:rsidRPr="00DA40CA" w14:paraId="46783D7B" w14:textId="77777777" w:rsidTr="00D6721B">
        <w:tblPrEx>
          <w:tblBorders>
            <w:left w:val="none" w:sz="0" w:space="0" w:color="auto"/>
            <w:right w:val="none" w:sz="0" w:space="0" w:color="auto"/>
            <w:insideV w:val="none" w:sz="0" w:space="0" w:color="auto"/>
          </w:tblBorders>
        </w:tblPrEx>
        <w:trPr>
          <w:trHeight w:val="384"/>
        </w:trPr>
        <w:tc>
          <w:tcPr>
            <w:tcW w:w="800" w:type="dxa"/>
            <w:tcBorders>
              <w:top w:val="single" w:sz="2" w:space="0" w:color="auto"/>
              <w:right w:val="single" w:sz="2" w:space="0" w:color="auto"/>
            </w:tcBorders>
          </w:tcPr>
          <w:p w14:paraId="0B3255F9" w14:textId="77777777" w:rsidR="003C3BFC" w:rsidRPr="004C6C20" w:rsidRDefault="003C3BFC" w:rsidP="00D6721B">
            <w:pPr>
              <w:jc w:val="center"/>
              <w:rPr>
                <w:sz w:val="28"/>
                <w:szCs w:val="28"/>
              </w:rPr>
            </w:pPr>
            <w:r w:rsidRPr="004C6C20">
              <w:rPr>
                <w:sz w:val="28"/>
                <w:szCs w:val="28"/>
              </w:rPr>
              <w:t>3</w:t>
            </w:r>
          </w:p>
        </w:tc>
        <w:tc>
          <w:tcPr>
            <w:tcW w:w="8800" w:type="dxa"/>
            <w:gridSpan w:val="3"/>
            <w:tcBorders>
              <w:top w:val="single" w:sz="2" w:space="0" w:color="auto"/>
              <w:left w:val="single" w:sz="2" w:space="0" w:color="auto"/>
            </w:tcBorders>
          </w:tcPr>
          <w:p w14:paraId="2518E0E3" w14:textId="77777777" w:rsidR="003C3BFC" w:rsidRPr="004C6C20" w:rsidRDefault="003C3BFC" w:rsidP="00D6721B">
            <w:pPr>
              <w:rPr>
                <w:sz w:val="28"/>
                <w:szCs w:val="28"/>
              </w:rPr>
            </w:pPr>
            <w:r w:rsidRPr="004C6C20">
              <w:rPr>
                <w:sz w:val="28"/>
                <w:szCs w:val="28"/>
              </w:rPr>
              <w:t>Аксиома отношений компонентов алфавита, вводящая понятия:</w:t>
            </w:r>
          </w:p>
        </w:tc>
      </w:tr>
      <w:tr w:rsidR="003C3BFC" w:rsidRPr="00DA40CA" w14:paraId="730E0B3E" w14:textId="77777777" w:rsidTr="00D6721B">
        <w:tblPrEx>
          <w:tblBorders>
            <w:left w:val="none" w:sz="0" w:space="0" w:color="auto"/>
            <w:right w:val="none" w:sz="0" w:space="0" w:color="auto"/>
            <w:insideV w:val="none" w:sz="0" w:space="0" w:color="auto"/>
          </w:tblBorders>
        </w:tblPrEx>
        <w:trPr>
          <w:trHeight w:val="511"/>
        </w:trPr>
        <w:tc>
          <w:tcPr>
            <w:tcW w:w="800" w:type="dxa"/>
            <w:tcBorders>
              <w:bottom w:val="single" w:sz="4" w:space="0" w:color="auto"/>
              <w:right w:val="single" w:sz="2" w:space="0" w:color="auto"/>
            </w:tcBorders>
          </w:tcPr>
          <w:p w14:paraId="0DDB696F" w14:textId="77777777" w:rsidR="003C3BFC" w:rsidRPr="00DA40CA" w:rsidRDefault="003C3BFC" w:rsidP="00D6721B">
            <w:r>
              <w:t>3.1.</w:t>
            </w:r>
          </w:p>
        </w:tc>
        <w:tc>
          <w:tcPr>
            <w:tcW w:w="3302" w:type="dxa"/>
            <w:tcBorders>
              <w:left w:val="single" w:sz="2" w:space="0" w:color="auto"/>
              <w:bottom w:val="single" w:sz="2" w:space="0" w:color="auto"/>
              <w:right w:val="single" w:sz="2" w:space="0" w:color="auto"/>
            </w:tcBorders>
          </w:tcPr>
          <w:p w14:paraId="35688152" w14:textId="77777777" w:rsidR="003C3BFC" w:rsidRPr="00E2739C" w:rsidRDefault="003C3BFC" w:rsidP="00D6721B">
            <w:pPr>
              <w:shd w:val="clear" w:color="auto" w:fill="FFFFFF"/>
            </w:pPr>
            <w:r w:rsidRPr="00E2739C">
              <w:t>Последовательность букв</w:t>
            </w:r>
          </w:p>
        </w:tc>
        <w:tc>
          <w:tcPr>
            <w:tcW w:w="3213" w:type="dxa"/>
            <w:tcBorders>
              <w:left w:val="single" w:sz="2" w:space="0" w:color="auto"/>
              <w:right w:val="single" w:sz="2" w:space="0" w:color="auto"/>
            </w:tcBorders>
          </w:tcPr>
          <w:p w14:paraId="0535F0E6" w14:textId="77777777" w:rsidR="003C3BFC" w:rsidRPr="00E2739C" w:rsidRDefault="003C3BFC" w:rsidP="00D6721B">
            <w:pPr>
              <w:shd w:val="clear" w:color="auto" w:fill="FFFFFF"/>
              <w:spacing w:line="240" w:lineRule="exact"/>
            </w:pPr>
            <w:r w:rsidRPr="00E2739C">
              <w:t>Буквы следуют в линейном порядке, слева направо</w:t>
            </w:r>
          </w:p>
        </w:tc>
        <w:tc>
          <w:tcPr>
            <w:tcW w:w="2285" w:type="dxa"/>
            <w:tcBorders>
              <w:left w:val="single" w:sz="2" w:space="0" w:color="auto"/>
            </w:tcBorders>
          </w:tcPr>
          <w:p w14:paraId="01674D53" w14:textId="77777777" w:rsidR="003C3BFC" w:rsidRPr="00E2739C" w:rsidRDefault="003C3BFC" w:rsidP="00D6721B">
            <w:pPr>
              <w:shd w:val="clear" w:color="auto" w:fill="FFFFFF"/>
              <w:jc w:val="center"/>
            </w:pPr>
            <w:r w:rsidRPr="00E2739C">
              <w:t>То же</w:t>
            </w:r>
          </w:p>
        </w:tc>
      </w:tr>
      <w:tr w:rsidR="003C3BFC" w:rsidRPr="00DA40CA" w14:paraId="6262B8E0" w14:textId="77777777" w:rsidTr="00D6721B">
        <w:tblPrEx>
          <w:tblBorders>
            <w:left w:val="none" w:sz="0" w:space="0" w:color="auto"/>
            <w:right w:val="none" w:sz="0" w:space="0" w:color="auto"/>
            <w:insideV w:val="none" w:sz="0" w:space="0" w:color="auto"/>
          </w:tblBorders>
        </w:tblPrEx>
        <w:trPr>
          <w:trHeight w:val="697"/>
        </w:trPr>
        <w:tc>
          <w:tcPr>
            <w:tcW w:w="800" w:type="dxa"/>
            <w:tcBorders>
              <w:bottom w:val="nil"/>
              <w:right w:val="single" w:sz="2" w:space="0" w:color="auto"/>
            </w:tcBorders>
          </w:tcPr>
          <w:p w14:paraId="7CD23C29" w14:textId="77777777" w:rsidR="003C3BFC" w:rsidRPr="00DA40CA" w:rsidRDefault="003C3BFC" w:rsidP="00D6721B">
            <w:r>
              <w:t>3.2.</w:t>
            </w:r>
          </w:p>
        </w:tc>
        <w:tc>
          <w:tcPr>
            <w:tcW w:w="3302" w:type="dxa"/>
            <w:tcBorders>
              <w:top w:val="single" w:sz="2" w:space="0" w:color="auto"/>
              <w:left w:val="single" w:sz="2" w:space="0" w:color="auto"/>
              <w:right w:val="single" w:sz="2" w:space="0" w:color="auto"/>
            </w:tcBorders>
          </w:tcPr>
          <w:p w14:paraId="285AF931" w14:textId="77777777" w:rsidR="003C3BFC" w:rsidRPr="00E2739C" w:rsidRDefault="003C3BFC" w:rsidP="00D6721B">
            <w:pPr>
              <w:shd w:val="clear" w:color="auto" w:fill="FFFFFF"/>
              <w:spacing w:line="240" w:lineRule="exact"/>
            </w:pPr>
            <w:r w:rsidRPr="00E2739C">
              <w:t>Отношения,</w:t>
            </w:r>
            <w:r>
              <w:t xml:space="preserve"> </w:t>
            </w:r>
            <w:r w:rsidRPr="00E2739C">
              <w:t xml:space="preserve">которым подчиняются </w:t>
            </w:r>
            <w:proofErr w:type="gramStart"/>
            <w:r w:rsidRPr="00E2739C">
              <w:t xml:space="preserve">определители </w:t>
            </w:r>
            <w:r>
              <w:t xml:space="preserve"> </w:t>
            </w:r>
            <w:r w:rsidRPr="00E2739C">
              <w:t>и</w:t>
            </w:r>
            <w:proofErr w:type="gramEnd"/>
            <w:r w:rsidRPr="00E2739C">
              <w:t xml:space="preserve"> дополнения:</w:t>
            </w:r>
          </w:p>
        </w:tc>
        <w:tc>
          <w:tcPr>
            <w:tcW w:w="3213" w:type="dxa"/>
            <w:tcBorders>
              <w:left w:val="single" w:sz="2" w:space="0" w:color="auto"/>
              <w:right w:val="single" w:sz="2" w:space="0" w:color="auto"/>
            </w:tcBorders>
          </w:tcPr>
          <w:p w14:paraId="45168FDD" w14:textId="77777777" w:rsidR="003C3BFC" w:rsidRPr="00DA40CA" w:rsidRDefault="003C3BFC" w:rsidP="00D6721B"/>
        </w:tc>
        <w:tc>
          <w:tcPr>
            <w:tcW w:w="2285" w:type="dxa"/>
            <w:tcBorders>
              <w:left w:val="single" w:sz="2" w:space="0" w:color="auto"/>
            </w:tcBorders>
          </w:tcPr>
          <w:p w14:paraId="0D99DA92" w14:textId="77777777" w:rsidR="003C3BFC" w:rsidRPr="00DA40CA" w:rsidRDefault="003C3BFC" w:rsidP="00D6721B"/>
        </w:tc>
      </w:tr>
      <w:tr w:rsidR="003C3BFC" w:rsidRPr="00DA40CA" w14:paraId="6998DC88" w14:textId="77777777" w:rsidTr="00D6721B">
        <w:tblPrEx>
          <w:tblBorders>
            <w:left w:val="none" w:sz="0" w:space="0" w:color="auto"/>
            <w:right w:val="none" w:sz="0" w:space="0" w:color="auto"/>
            <w:insideV w:val="none" w:sz="0" w:space="0" w:color="auto"/>
          </w:tblBorders>
        </w:tblPrEx>
        <w:tc>
          <w:tcPr>
            <w:tcW w:w="802" w:type="dxa"/>
            <w:tcBorders>
              <w:top w:val="nil"/>
              <w:right w:val="single" w:sz="4" w:space="0" w:color="auto"/>
            </w:tcBorders>
          </w:tcPr>
          <w:p w14:paraId="005B5F2B" w14:textId="77777777" w:rsidR="003C3BFC" w:rsidRPr="00DA40CA" w:rsidRDefault="003C3BFC" w:rsidP="00D6721B"/>
        </w:tc>
        <w:tc>
          <w:tcPr>
            <w:tcW w:w="3300" w:type="dxa"/>
            <w:tcBorders>
              <w:top w:val="nil"/>
              <w:left w:val="single" w:sz="4" w:space="0" w:color="auto"/>
              <w:right w:val="single" w:sz="4" w:space="0" w:color="auto"/>
            </w:tcBorders>
          </w:tcPr>
          <w:p w14:paraId="4C5E966A" w14:textId="77777777" w:rsidR="003C3BFC" w:rsidRDefault="003C3BFC" w:rsidP="00D6721B">
            <w:pPr>
              <w:shd w:val="clear" w:color="auto" w:fill="FFFFFF"/>
            </w:pPr>
          </w:p>
          <w:p w14:paraId="63BD3746" w14:textId="77777777" w:rsidR="003C3BFC" w:rsidRPr="00E2739C" w:rsidRDefault="003C3BFC" w:rsidP="00D6721B">
            <w:pPr>
              <w:shd w:val="clear" w:color="auto" w:fill="FFFFFF"/>
            </w:pPr>
            <w:r w:rsidRPr="00E2739C">
              <w:t>иерархия</w:t>
            </w:r>
            <w:r>
              <w:t xml:space="preserve">                         3.2.1.</w:t>
            </w:r>
          </w:p>
        </w:tc>
        <w:tc>
          <w:tcPr>
            <w:tcW w:w="3213" w:type="dxa"/>
            <w:tcBorders>
              <w:top w:val="nil"/>
              <w:left w:val="single" w:sz="4" w:space="0" w:color="auto"/>
              <w:right w:val="single" w:sz="2" w:space="0" w:color="auto"/>
            </w:tcBorders>
          </w:tcPr>
          <w:p w14:paraId="6CFE6DB1" w14:textId="77777777" w:rsidR="003C3BFC" w:rsidRPr="00E2739C" w:rsidRDefault="003C3BFC" w:rsidP="00D6721B">
            <w:pPr>
              <w:shd w:val="clear" w:color="auto" w:fill="FFFFFF"/>
              <w:spacing w:line="240" w:lineRule="exact"/>
              <w:ind w:hanging="110"/>
            </w:pPr>
            <w:r w:rsidRPr="00E2739C">
              <w:t xml:space="preserve">Только твердый определитель может </w:t>
            </w:r>
            <w:proofErr w:type="gramStart"/>
            <w:r w:rsidRPr="00E2739C">
              <w:t xml:space="preserve">быть </w:t>
            </w:r>
            <w:r>
              <w:t xml:space="preserve"> б</w:t>
            </w:r>
            <w:r w:rsidRPr="00E2739C">
              <w:t>ез</w:t>
            </w:r>
            <w:proofErr w:type="gramEnd"/>
            <w:r w:rsidRPr="00E2739C">
              <w:t xml:space="preserve"> дополнения </w:t>
            </w:r>
          </w:p>
          <w:p w14:paraId="77C30367" w14:textId="77777777" w:rsidR="003C3BFC" w:rsidRPr="00E2739C" w:rsidRDefault="003C3BFC" w:rsidP="00D6721B">
            <w:pPr>
              <w:shd w:val="clear" w:color="auto" w:fill="FFFFFF"/>
              <w:spacing w:line="240" w:lineRule="exact"/>
              <w:ind w:firstLine="244"/>
            </w:pPr>
            <w:r w:rsidRPr="00E2739C">
              <w:t xml:space="preserve">Дополнение, стоящее после твердого определителя, должно </w:t>
            </w:r>
            <w:r w:rsidRPr="00E2739C">
              <w:lastRenderedPageBreak/>
              <w:t>быть твердым</w:t>
            </w:r>
          </w:p>
          <w:p w14:paraId="0F667A09" w14:textId="77777777" w:rsidR="003C3BFC" w:rsidRPr="00E2739C" w:rsidRDefault="003C3BFC" w:rsidP="00D6721B">
            <w:pPr>
              <w:shd w:val="clear" w:color="auto" w:fill="FFFFFF"/>
              <w:spacing w:line="240" w:lineRule="exact"/>
              <w:ind w:firstLine="244"/>
            </w:pPr>
            <w:r w:rsidRPr="00E2739C">
              <w:t>Дополнение, стоящее после мягкого определителя, должно быть мягким</w:t>
            </w:r>
          </w:p>
        </w:tc>
        <w:tc>
          <w:tcPr>
            <w:tcW w:w="2285" w:type="dxa"/>
            <w:tcBorders>
              <w:top w:val="nil"/>
              <w:left w:val="single" w:sz="2" w:space="0" w:color="auto"/>
            </w:tcBorders>
          </w:tcPr>
          <w:p w14:paraId="6964693C" w14:textId="77777777" w:rsidR="003C3BFC" w:rsidRDefault="003C3BFC" w:rsidP="00D6721B">
            <w:pPr>
              <w:shd w:val="clear" w:color="auto" w:fill="FFFFFF"/>
              <w:spacing w:line="240" w:lineRule="exact"/>
            </w:pPr>
            <w:r w:rsidRPr="00E2739C">
              <w:lastRenderedPageBreak/>
              <w:t>Обозначением мягкости</w:t>
            </w:r>
            <w:r>
              <w:t xml:space="preserve"> </w:t>
            </w:r>
            <w:r w:rsidRPr="00E2739C">
              <w:t>согласной</w:t>
            </w:r>
            <w:r>
              <w:t xml:space="preserve"> </w:t>
            </w:r>
            <w:r w:rsidRPr="00E2739C">
              <w:t>является</w:t>
            </w:r>
            <w:r>
              <w:t xml:space="preserve"> </w:t>
            </w:r>
            <w:r w:rsidRPr="00E2739C">
              <w:t xml:space="preserve">наличие после неё йотированной </w:t>
            </w:r>
          </w:p>
          <w:p w14:paraId="4C2604F4" w14:textId="77777777" w:rsidR="003C3BFC" w:rsidRPr="00E2739C" w:rsidRDefault="003C3BFC" w:rsidP="00D6721B">
            <w:pPr>
              <w:shd w:val="clear" w:color="auto" w:fill="FFFFFF"/>
              <w:spacing w:line="240" w:lineRule="exact"/>
            </w:pPr>
            <w:r w:rsidRPr="00E2739C">
              <w:lastRenderedPageBreak/>
              <w:t>(в явном или полугласном виде)</w:t>
            </w:r>
          </w:p>
        </w:tc>
      </w:tr>
    </w:tbl>
    <w:p w14:paraId="285129B8" w14:textId="77777777" w:rsidR="003C3BFC" w:rsidRDefault="003C3BFC" w:rsidP="003C3BFC"/>
    <w:p w14:paraId="2A450BD4" w14:textId="1DC6A341" w:rsidR="003C3BFC" w:rsidRDefault="003C3BFC" w:rsidP="003C3BFC"/>
    <w:p w14:paraId="73EE0246" w14:textId="77777777" w:rsidR="003C3BFC" w:rsidRDefault="003C3BFC" w:rsidP="003C3BFC">
      <w:pPr>
        <w:jc w:val="center"/>
      </w:pPr>
      <w:r>
        <w:t xml:space="preserve">                                                                                                 Продолжение 2 таблицы</w:t>
      </w:r>
    </w:p>
    <w:p w14:paraId="0CDA3D41" w14:textId="77777777" w:rsidR="003C3BFC" w:rsidRDefault="003C3BFC" w:rsidP="003C3BFC">
      <w:r>
        <w:t>+</w:t>
      </w:r>
    </w:p>
    <w:tbl>
      <w:tblPr>
        <w:tblStyle w:val="a7"/>
        <w:tblW w:w="9600" w:type="dxa"/>
        <w:tblInd w:w="108" w:type="dxa"/>
        <w:tblLayout w:type="fixed"/>
        <w:tblLook w:val="01E0" w:firstRow="1" w:lastRow="1" w:firstColumn="1" w:lastColumn="1" w:noHBand="0" w:noVBand="0"/>
      </w:tblPr>
      <w:tblGrid>
        <w:gridCol w:w="802"/>
        <w:gridCol w:w="8"/>
        <w:gridCol w:w="3292"/>
        <w:gridCol w:w="3213"/>
        <w:gridCol w:w="2285"/>
      </w:tblGrid>
      <w:tr w:rsidR="003C3BFC" w:rsidRPr="00DA40CA" w14:paraId="398FCDB5" w14:textId="77777777" w:rsidTr="00D6721B">
        <w:tc>
          <w:tcPr>
            <w:tcW w:w="802" w:type="dxa"/>
            <w:tcBorders>
              <w:top w:val="single" w:sz="2" w:space="0" w:color="auto"/>
            </w:tcBorders>
          </w:tcPr>
          <w:p w14:paraId="2B6CA9FA" w14:textId="77777777" w:rsidR="003C3BFC" w:rsidRPr="002B24B9" w:rsidRDefault="003C3BFC" w:rsidP="00D6721B">
            <w:r>
              <w:t>КОД</w:t>
            </w:r>
          </w:p>
        </w:tc>
        <w:tc>
          <w:tcPr>
            <w:tcW w:w="3300" w:type="dxa"/>
            <w:gridSpan w:val="2"/>
            <w:tcBorders>
              <w:top w:val="single" w:sz="2" w:space="0" w:color="auto"/>
            </w:tcBorders>
          </w:tcPr>
          <w:p w14:paraId="02C19A9D" w14:textId="77777777" w:rsidR="003C3BFC" w:rsidRPr="002B24B9" w:rsidRDefault="003C3BFC" w:rsidP="00D6721B">
            <w:pPr>
              <w:jc w:val="center"/>
            </w:pPr>
            <w:r w:rsidRPr="002B24B9">
              <w:rPr>
                <w:b/>
              </w:rPr>
              <w:t>Х</w:t>
            </w:r>
            <w:r w:rsidRPr="002B24B9">
              <w:t>арактеристика и код аксиомы</w:t>
            </w:r>
          </w:p>
        </w:tc>
        <w:tc>
          <w:tcPr>
            <w:tcW w:w="3213" w:type="dxa"/>
            <w:tcBorders>
              <w:top w:val="single" w:sz="2" w:space="0" w:color="auto"/>
            </w:tcBorders>
          </w:tcPr>
          <w:p w14:paraId="585534C0" w14:textId="77777777" w:rsidR="003C3BFC" w:rsidRPr="002B24B9" w:rsidRDefault="003C3BFC" w:rsidP="00D6721B">
            <w:pPr>
              <w:jc w:val="center"/>
            </w:pPr>
            <w:r w:rsidRPr="002B24B9">
              <w:t>Вариант 1</w:t>
            </w:r>
          </w:p>
        </w:tc>
        <w:tc>
          <w:tcPr>
            <w:tcW w:w="2285" w:type="dxa"/>
            <w:tcBorders>
              <w:top w:val="single" w:sz="2" w:space="0" w:color="auto"/>
            </w:tcBorders>
          </w:tcPr>
          <w:p w14:paraId="57D5A109" w14:textId="77777777" w:rsidR="003C3BFC" w:rsidRPr="00DA40CA" w:rsidRDefault="003C3BFC" w:rsidP="00D6721B">
            <w:pPr>
              <w:jc w:val="center"/>
            </w:pPr>
            <w:r>
              <w:t>Вариант 2</w:t>
            </w:r>
          </w:p>
        </w:tc>
      </w:tr>
      <w:tr w:rsidR="003C3BFC" w:rsidRPr="00DA40CA" w14:paraId="3187CAF9" w14:textId="77777777" w:rsidTr="00D6721B">
        <w:tc>
          <w:tcPr>
            <w:tcW w:w="802" w:type="dxa"/>
            <w:tcBorders>
              <w:bottom w:val="single" w:sz="2" w:space="0" w:color="auto"/>
            </w:tcBorders>
          </w:tcPr>
          <w:p w14:paraId="5CD360C2" w14:textId="77777777" w:rsidR="003C3BFC" w:rsidRPr="007058B4" w:rsidRDefault="003C3BFC" w:rsidP="00D6721B">
            <w:pPr>
              <w:jc w:val="center"/>
              <w:rPr>
                <w:i/>
              </w:rPr>
            </w:pPr>
            <w:r w:rsidRPr="007058B4">
              <w:rPr>
                <w:i/>
              </w:rPr>
              <w:t>1</w:t>
            </w:r>
          </w:p>
        </w:tc>
        <w:tc>
          <w:tcPr>
            <w:tcW w:w="3300" w:type="dxa"/>
            <w:gridSpan w:val="2"/>
            <w:tcBorders>
              <w:bottom w:val="single" w:sz="2" w:space="0" w:color="auto"/>
            </w:tcBorders>
          </w:tcPr>
          <w:p w14:paraId="3433E1AC" w14:textId="77777777" w:rsidR="003C3BFC" w:rsidRPr="007058B4" w:rsidRDefault="003C3BFC" w:rsidP="00D6721B">
            <w:pPr>
              <w:jc w:val="center"/>
              <w:rPr>
                <w:i/>
              </w:rPr>
            </w:pPr>
            <w:r w:rsidRPr="007058B4">
              <w:rPr>
                <w:i/>
              </w:rPr>
              <w:t>2</w:t>
            </w:r>
          </w:p>
        </w:tc>
        <w:tc>
          <w:tcPr>
            <w:tcW w:w="3213" w:type="dxa"/>
            <w:tcBorders>
              <w:bottom w:val="single" w:sz="2" w:space="0" w:color="auto"/>
            </w:tcBorders>
          </w:tcPr>
          <w:p w14:paraId="45654C3D" w14:textId="77777777" w:rsidR="003C3BFC" w:rsidRPr="007058B4" w:rsidRDefault="003C3BFC" w:rsidP="00D6721B">
            <w:pPr>
              <w:jc w:val="center"/>
              <w:rPr>
                <w:i/>
              </w:rPr>
            </w:pPr>
            <w:r w:rsidRPr="007058B4">
              <w:rPr>
                <w:i/>
              </w:rPr>
              <w:t>3</w:t>
            </w:r>
          </w:p>
        </w:tc>
        <w:tc>
          <w:tcPr>
            <w:tcW w:w="2285" w:type="dxa"/>
            <w:tcBorders>
              <w:bottom w:val="single" w:sz="2" w:space="0" w:color="auto"/>
            </w:tcBorders>
          </w:tcPr>
          <w:p w14:paraId="5A2AA84F" w14:textId="77777777" w:rsidR="003C3BFC" w:rsidRPr="007058B4" w:rsidRDefault="003C3BFC" w:rsidP="00D6721B">
            <w:pPr>
              <w:jc w:val="center"/>
              <w:rPr>
                <w:i/>
              </w:rPr>
            </w:pPr>
            <w:r w:rsidRPr="007058B4">
              <w:rPr>
                <w:i/>
              </w:rPr>
              <w:t>4</w:t>
            </w:r>
          </w:p>
        </w:tc>
      </w:tr>
      <w:tr w:rsidR="003C3BFC" w:rsidRPr="00DA40CA" w14:paraId="5DD920A0" w14:textId="77777777" w:rsidTr="00D6721B">
        <w:tblPrEx>
          <w:tblBorders>
            <w:left w:val="none" w:sz="0" w:space="0" w:color="auto"/>
            <w:right w:val="none" w:sz="0" w:space="0" w:color="auto"/>
            <w:insideV w:val="none" w:sz="0" w:space="0" w:color="auto"/>
          </w:tblBorders>
        </w:tblPrEx>
        <w:trPr>
          <w:trHeight w:val="1835"/>
        </w:trPr>
        <w:tc>
          <w:tcPr>
            <w:tcW w:w="802" w:type="dxa"/>
            <w:vMerge w:val="restart"/>
            <w:tcBorders>
              <w:top w:val="single" w:sz="2" w:space="0" w:color="auto"/>
              <w:left w:val="single" w:sz="2" w:space="0" w:color="auto"/>
              <w:right w:val="single" w:sz="2" w:space="0" w:color="auto"/>
            </w:tcBorders>
          </w:tcPr>
          <w:p w14:paraId="418277FE" w14:textId="77777777" w:rsidR="003C3BFC" w:rsidRPr="00DA40CA" w:rsidRDefault="003C3BFC" w:rsidP="00D6721B"/>
        </w:tc>
        <w:tc>
          <w:tcPr>
            <w:tcW w:w="3300" w:type="dxa"/>
            <w:gridSpan w:val="2"/>
            <w:tcBorders>
              <w:top w:val="single" w:sz="2" w:space="0" w:color="auto"/>
              <w:left w:val="single" w:sz="2" w:space="0" w:color="auto"/>
              <w:right w:val="single" w:sz="2" w:space="0" w:color="auto"/>
            </w:tcBorders>
          </w:tcPr>
          <w:p w14:paraId="45421454" w14:textId="77777777" w:rsidR="003C3BFC" w:rsidRPr="00070418" w:rsidRDefault="003C3BFC" w:rsidP="00D6721B">
            <w:pPr>
              <w:shd w:val="clear" w:color="auto" w:fill="FFFFFF"/>
              <w:rPr>
                <w:i/>
              </w:rPr>
            </w:pPr>
            <w:r w:rsidRPr="00070418">
              <w:rPr>
                <w:i/>
              </w:rPr>
              <w:t>(</w:t>
            </w:r>
            <w:proofErr w:type="gramStart"/>
            <w:r w:rsidRPr="00070418">
              <w:rPr>
                <w:i/>
              </w:rPr>
              <w:t>Продолжение  п.3.2.</w:t>
            </w:r>
            <w:proofErr w:type="gramEnd"/>
            <w:r w:rsidRPr="00070418">
              <w:rPr>
                <w:i/>
              </w:rPr>
              <w:t>)</w:t>
            </w:r>
          </w:p>
          <w:p w14:paraId="1312B82E" w14:textId="77777777" w:rsidR="003C3BFC" w:rsidRDefault="003C3BFC" w:rsidP="00D6721B">
            <w:pPr>
              <w:shd w:val="clear" w:color="auto" w:fill="FFFFFF"/>
            </w:pPr>
          </w:p>
          <w:p w14:paraId="50307222" w14:textId="77777777" w:rsidR="003C3BFC" w:rsidRDefault="003C3BFC" w:rsidP="00D6721B">
            <w:pPr>
              <w:shd w:val="clear" w:color="auto" w:fill="FFFFFF"/>
            </w:pPr>
            <w:r w:rsidRPr="00E2739C">
              <w:t>обратимость</w:t>
            </w:r>
          </w:p>
          <w:p w14:paraId="6D976FBF" w14:textId="77777777" w:rsidR="003C3BFC" w:rsidRPr="00E2739C" w:rsidRDefault="003C3BFC" w:rsidP="00D6721B">
            <w:pPr>
              <w:shd w:val="clear" w:color="auto" w:fill="FFFFFF"/>
            </w:pPr>
            <w:r w:rsidRPr="00E2739C">
              <w:t xml:space="preserve"> йотированных</w:t>
            </w:r>
            <w:r>
              <w:t xml:space="preserve">               3.2.2.</w:t>
            </w:r>
          </w:p>
        </w:tc>
        <w:tc>
          <w:tcPr>
            <w:tcW w:w="3213" w:type="dxa"/>
            <w:tcBorders>
              <w:top w:val="single" w:sz="2" w:space="0" w:color="auto"/>
              <w:left w:val="single" w:sz="2" w:space="0" w:color="auto"/>
              <w:right w:val="single" w:sz="2" w:space="0" w:color="auto"/>
            </w:tcBorders>
          </w:tcPr>
          <w:p w14:paraId="65A6D3B7" w14:textId="77777777" w:rsidR="003C3BFC" w:rsidRDefault="003C3BFC" w:rsidP="00D6721B">
            <w:pPr>
              <w:shd w:val="clear" w:color="auto" w:fill="FFFFFF"/>
              <w:jc w:val="center"/>
            </w:pPr>
          </w:p>
          <w:p w14:paraId="4C1511E2" w14:textId="77777777" w:rsidR="003C3BFC" w:rsidRDefault="003C3BFC" w:rsidP="00D6721B">
            <w:pPr>
              <w:shd w:val="clear" w:color="auto" w:fill="FFFFFF"/>
              <w:jc w:val="center"/>
            </w:pPr>
          </w:p>
          <w:p w14:paraId="5F5BF559" w14:textId="77777777" w:rsidR="003C3BFC" w:rsidRDefault="003C3BFC" w:rsidP="00D6721B">
            <w:pPr>
              <w:shd w:val="clear" w:color="auto" w:fill="FFFFFF"/>
              <w:jc w:val="center"/>
            </w:pPr>
          </w:p>
          <w:p w14:paraId="65E046E6" w14:textId="77777777" w:rsidR="003C3BFC" w:rsidRDefault="003C3BFC" w:rsidP="00D6721B">
            <w:pPr>
              <w:shd w:val="clear" w:color="auto" w:fill="FFFFFF"/>
              <w:jc w:val="center"/>
            </w:pPr>
            <w:proofErr w:type="gramStart"/>
            <w:r w:rsidRPr="00E2739C">
              <w:t>й</w:t>
            </w:r>
            <w:r>
              <w:t xml:space="preserve"> </w:t>
            </w:r>
            <w:r w:rsidRPr="00E2739C">
              <w:t xml:space="preserve"> =</w:t>
            </w:r>
            <w:proofErr w:type="gramEnd"/>
            <w:r>
              <w:t xml:space="preserve"> </w:t>
            </w:r>
            <w:r w:rsidRPr="00E2739C">
              <w:t xml:space="preserve"> </w:t>
            </w:r>
            <w:proofErr w:type="spellStart"/>
            <w:r w:rsidRPr="00E2739C">
              <w:t>йь</w:t>
            </w:r>
            <w:proofErr w:type="spellEnd"/>
            <w:r w:rsidRPr="00E2739C">
              <w:t xml:space="preserve"> </w:t>
            </w:r>
          </w:p>
          <w:p w14:paraId="680CD126" w14:textId="77777777" w:rsidR="003C3BFC" w:rsidRPr="00E2739C" w:rsidRDefault="003C3BFC" w:rsidP="00D6721B">
            <w:pPr>
              <w:shd w:val="clear" w:color="auto" w:fill="FFFFFF"/>
              <w:jc w:val="center"/>
            </w:pPr>
            <w:r w:rsidRPr="00E2739C">
              <w:t>(равенство, совпадение)</w:t>
            </w:r>
          </w:p>
        </w:tc>
        <w:tc>
          <w:tcPr>
            <w:tcW w:w="2285" w:type="dxa"/>
            <w:tcBorders>
              <w:top w:val="single" w:sz="2" w:space="0" w:color="auto"/>
              <w:left w:val="single" w:sz="2" w:space="0" w:color="auto"/>
            </w:tcBorders>
          </w:tcPr>
          <w:p w14:paraId="4EC098B6" w14:textId="77777777" w:rsidR="003C3BFC" w:rsidRDefault="003C3BFC" w:rsidP="00D6721B">
            <w:pPr>
              <w:shd w:val="clear" w:color="auto" w:fill="FFFFFF"/>
              <w:jc w:val="center"/>
            </w:pPr>
            <w:r w:rsidRPr="00E2739C">
              <w:t xml:space="preserve">й </w:t>
            </w:r>
            <w:r>
              <w:t>↔</w:t>
            </w:r>
            <w:r w:rsidRPr="00E2739C">
              <w:t xml:space="preserve"> ь</w:t>
            </w:r>
          </w:p>
          <w:p w14:paraId="4DAF6C43" w14:textId="77777777" w:rsidR="003C3BFC" w:rsidRPr="00E2739C" w:rsidRDefault="003C3BFC" w:rsidP="00D6721B">
            <w:pPr>
              <w:shd w:val="clear" w:color="auto" w:fill="FFFFFF"/>
              <w:spacing w:line="200" w:lineRule="exact"/>
            </w:pPr>
            <w:r w:rsidRPr="00E2739C">
              <w:t>(чередование) После согласной, буквы из группы 1.2.1. Факт</w:t>
            </w:r>
            <w:r>
              <w:t xml:space="preserve"> </w:t>
            </w:r>
            <w:r w:rsidRPr="00E2739C">
              <w:t xml:space="preserve">чередования йотированных отмечается </w:t>
            </w:r>
            <w:proofErr w:type="spellStart"/>
            <w:r w:rsidRPr="00E2739C">
              <w:t>ером</w:t>
            </w:r>
            <w:proofErr w:type="spellEnd"/>
          </w:p>
        </w:tc>
      </w:tr>
      <w:tr w:rsidR="003C3BFC" w:rsidRPr="00DA40CA" w14:paraId="461B70D6" w14:textId="77777777" w:rsidTr="00D6721B">
        <w:tblPrEx>
          <w:tblBorders>
            <w:left w:val="none" w:sz="0" w:space="0" w:color="auto"/>
            <w:right w:val="none" w:sz="0" w:space="0" w:color="auto"/>
            <w:insideV w:val="none" w:sz="0" w:space="0" w:color="auto"/>
          </w:tblBorders>
        </w:tblPrEx>
        <w:trPr>
          <w:trHeight w:val="2012"/>
        </w:trPr>
        <w:tc>
          <w:tcPr>
            <w:tcW w:w="802" w:type="dxa"/>
            <w:vMerge/>
            <w:tcBorders>
              <w:left w:val="single" w:sz="2" w:space="0" w:color="auto"/>
              <w:right w:val="single" w:sz="2" w:space="0" w:color="auto"/>
            </w:tcBorders>
          </w:tcPr>
          <w:p w14:paraId="6DC5959B" w14:textId="77777777" w:rsidR="003C3BFC" w:rsidRPr="00DA40CA" w:rsidRDefault="003C3BFC" w:rsidP="00D6721B"/>
        </w:tc>
        <w:tc>
          <w:tcPr>
            <w:tcW w:w="3300" w:type="dxa"/>
            <w:gridSpan w:val="2"/>
            <w:tcBorders>
              <w:left w:val="single" w:sz="2" w:space="0" w:color="auto"/>
              <w:right w:val="single" w:sz="2" w:space="0" w:color="auto"/>
            </w:tcBorders>
          </w:tcPr>
          <w:p w14:paraId="50094256" w14:textId="77777777" w:rsidR="003C3BFC" w:rsidRDefault="003C3BFC" w:rsidP="00D6721B">
            <w:pPr>
              <w:shd w:val="clear" w:color="auto" w:fill="FFFFFF"/>
            </w:pPr>
            <w:r w:rsidRPr="00E2739C">
              <w:t>стабильность</w:t>
            </w:r>
          </w:p>
          <w:p w14:paraId="0E42ADCB" w14:textId="77777777" w:rsidR="003C3BFC" w:rsidRPr="00E2739C" w:rsidRDefault="003C3BFC" w:rsidP="00D6721B">
            <w:pPr>
              <w:shd w:val="clear" w:color="auto" w:fill="FFFFFF"/>
            </w:pPr>
            <w:r w:rsidRPr="00E2739C">
              <w:t xml:space="preserve"> (</w:t>
            </w:r>
            <w:proofErr w:type="gramStart"/>
            <w:r w:rsidRPr="00E2739C">
              <w:t>устойчивость)</w:t>
            </w:r>
            <w:r>
              <w:t xml:space="preserve">   </w:t>
            </w:r>
            <w:proofErr w:type="gramEnd"/>
            <w:r>
              <w:t xml:space="preserve">          3.2.3.</w:t>
            </w:r>
          </w:p>
        </w:tc>
        <w:tc>
          <w:tcPr>
            <w:tcW w:w="3213" w:type="dxa"/>
            <w:tcBorders>
              <w:left w:val="single" w:sz="2" w:space="0" w:color="auto"/>
              <w:right w:val="single" w:sz="2" w:space="0" w:color="auto"/>
            </w:tcBorders>
          </w:tcPr>
          <w:p w14:paraId="2F120257" w14:textId="77777777" w:rsidR="003C3BFC" w:rsidRDefault="003C3BFC" w:rsidP="00D6721B">
            <w:pPr>
              <w:shd w:val="clear" w:color="auto" w:fill="FFFFFF"/>
              <w:spacing w:line="200" w:lineRule="exact"/>
            </w:pPr>
            <w:r w:rsidRPr="00E2739C">
              <w:t xml:space="preserve">Определитель с закрепленным показателем </w:t>
            </w:r>
            <w:proofErr w:type="gramStart"/>
            <w:r w:rsidRPr="00E2739C">
              <w:t>образует</w:t>
            </w:r>
            <w:r>
              <w:t xml:space="preserve"> </w:t>
            </w:r>
            <w:r w:rsidRPr="00E2739C">
              <w:t xml:space="preserve"> взаимозаме</w:t>
            </w:r>
            <w:r>
              <w:t>няемые</w:t>
            </w:r>
            <w:proofErr w:type="gramEnd"/>
            <w:r>
              <w:t xml:space="preserve"> смеси:  п</w:t>
            </w:r>
            <w:r w:rsidRPr="00E2739C">
              <w:t>ри</w:t>
            </w:r>
            <w:r>
              <w:t xml:space="preserve"> </w:t>
            </w:r>
            <w:r w:rsidRPr="00E2739C">
              <w:t xml:space="preserve"> распаде смеси твердая согласная остается твердой, мягкая согласная — мягкой и требует после себя </w:t>
            </w:r>
            <w:proofErr w:type="spellStart"/>
            <w:r w:rsidRPr="00E2739C">
              <w:t>ерь</w:t>
            </w:r>
            <w:proofErr w:type="spellEnd"/>
            <w:r w:rsidRPr="00E2739C">
              <w:t>, например</w:t>
            </w:r>
          </w:p>
          <w:p w14:paraId="60F082EB" w14:textId="141CAB4B" w:rsidR="003C3BFC" w:rsidRPr="00E2739C" w:rsidRDefault="003C3BFC" w:rsidP="00D6721B">
            <w:pPr>
              <w:shd w:val="clear" w:color="auto" w:fill="FFFFFF"/>
              <w:spacing w:line="200" w:lineRule="exact"/>
            </w:pPr>
            <w:proofErr w:type="gramStart"/>
            <w:r w:rsidRPr="00E2739C">
              <w:t xml:space="preserve">, </w:t>
            </w:r>
            <w:r>
              <w:t xml:space="preserve"> т</w:t>
            </w:r>
            <w:proofErr w:type="gramEnd"/>
            <w:r w:rsidRPr="003C1147">
              <w:rPr>
                <w:noProof/>
              </w:rPr>
              <w:drawing>
                <wp:inline distT="0" distB="0" distL="0" distR="0" wp14:anchorId="0FF98EF5" wp14:editId="5362E5F4">
                  <wp:extent cx="68580" cy="68580"/>
                  <wp:effectExtent l="0" t="0" r="7620"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t> ↔ </w:t>
            </w:r>
            <w:proofErr w:type="spellStart"/>
            <w:r>
              <w:t>ть</w:t>
            </w:r>
            <w:proofErr w:type="spellEnd"/>
            <w:r w:rsidRPr="00E2739C">
              <w:t xml:space="preserve">, </w:t>
            </w:r>
            <w:r>
              <w:t xml:space="preserve">     </w:t>
            </w:r>
            <w:r w:rsidRPr="00E2739C">
              <w:t>та</w:t>
            </w:r>
            <w:r>
              <w:t> ↔ </w:t>
            </w:r>
            <w:r w:rsidRPr="00E2739C">
              <w:t>т</w:t>
            </w:r>
          </w:p>
        </w:tc>
        <w:tc>
          <w:tcPr>
            <w:tcW w:w="2285" w:type="dxa"/>
            <w:tcBorders>
              <w:left w:val="single" w:sz="2" w:space="0" w:color="auto"/>
            </w:tcBorders>
          </w:tcPr>
          <w:p w14:paraId="05DB5DDF" w14:textId="77777777" w:rsidR="003C3BFC" w:rsidRDefault="003C3BFC" w:rsidP="00D6721B">
            <w:pPr>
              <w:shd w:val="clear" w:color="auto" w:fill="FFFFFF"/>
            </w:pPr>
          </w:p>
          <w:p w14:paraId="4BACE816" w14:textId="77777777" w:rsidR="003C3BFC" w:rsidRDefault="003C3BFC" w:rsidP="00D6721B">
            <w:pPr>
              <w:shd w:val="clear" w:color="auto" w:fill="FFFFFF"/>
              <w:jc w:val="center"/>
            </w:pPr>
            <w:r>
              <w:t>Т</w:t>
            </w:r>
            <w:r w:rsidRPr="00E2739C">
              <w:t>о же</w:t>
            </w:r>
          </w:p>
          <w:p w14:paraId="4350770C" w14:textId="77777777" w:rsidR="003C3BFC" w:rsidRDefault="003C3BFC" w:rsidP="00D6721B">
            <w:pPr>
              <w:shd w:val="clear" w:color="auto" w:fill="FFFFFF"/>
            </w:pPr>
          </w:p>
          <w:p w14:paraId="00F3E626" w14:textId="77777777" w:rsidR="003C3BFC" w:rsidRDefault="003C3BFC" w:rsidP="00D6721B">
            <w:pPr>
              <w:shd w:val="clear" w:color="auto" w:fill="FFFFFF"/>
            </w:pPr>
          </w:p>
          <w:p w14:paraId="27D0EAAA" w14:textId="77777777" w:rsidR="003C3BFC" w:rsidRPr="00BB0C44" w:rsidRDefault="003C3BFC" w:rsidP="00D6721B">
            <w:pPr>
              <w:shd w:val="clear" w:color="auto" w:fill="FFFFFF"/>
              <w:rPr>
                <w:sz w:val="16"/>
                <w:szCs w:val="16"/>
              </w:rPr>
            </w:pPr>
          </w:p>
          <w:p w14:paraId="14C751B4" w14:textId="77777777" w:rsidR="003C3BFC" w:rsidRDefault="003C3BFC" w:rsidP="00D6721B">
            <w:pPr>
              <w:shd w:val="clear" w:color="auto" w:fill="FFFFFF"/>
            </w:pPr>
            <w:r w:rsidRPr="00E2739C">
              <w:t xml:space="preserve">Например, </w:t>
            </w:r>
          </w:p>
          <w:p w14:paraId="3D96327B" w14:textId="77777777" w:rsidR="003C3BFC" w:rsidRPr="00E2739C" w:rsidRDefault="003C3BFC" w:rsidP="00D6721B">
            <w:pPr>
              <w:shd w:val="clear" w:color="auto" w:fill="FFFFFF"/>
            </w:pPr>
            <w:proofErr w:type="spellStart"/>
            <w:r w:rsidRPr="00E2739C">
              <w:t>тя</w:t>
            </w:r>
            <w:proofErr w:type="spellEnd"/>
            <w:r w:rsidRPr="00E2739C">
              <w:t xml:space="preserve"> </w:t>
            </w:r>
            <w:r>
              <w:t>↔</w:t>
            </w:r>
            <w:r w:rsidRPr="00E2739C">
              <w:t xml:space="preserve"> </w:t>
            </w:r>
            <w:proofErr w:type="spellStart"/>
            <w:proofErr w:type="gramStart"/>
            <w:r w:rsidRPr="00E2739C">
              <w:t>ть</w:t>
            </w:r>
            <w:proofErr w:type="spellEnd"/>
            <w:r w:rsidRPr="00E2739C">
              <w:t>,</w:t>
            </w:r>
            <w:r>
              <w:t xml:space="preserve">   </w:t>
            </w:r>
            <w:proofErr w:type="gramEnd"/>
            <w:r>
              <w:t xml:space="preserve"> </w:t>
            </w:r>
            <w:r w:rsidRPr="00E2739C">
              <w:t>та</w:t>
            </w:r>
            <w:r>
              <w:t xml:space="preserve"> ↔</w:t>
            </w:r>
            <w:r w:rsidRPr="00E2739C">
              <w:t xml:space="preserve"> т</w:t>
            </w:r>
          </w:p>
        </w:tc>
      </w:tr>
      <w:tr w:rsidR="003C3BFC" w:rsidRPr="00DA40CA" w14:paraId="7046ED6C" w14:textId="77777777" w:rsidTr="00D6721B">
        <w:tblPrEx>
          <w:tblBorders>
            <w:left w:val="none" w:sz="0" w:space="0" w:color="auto"/>
            <w:right w:val="none" w:sz="0" w:space="0" w:color="auto"/>
            <w:insideV w:val="none" w:sz="0" w:space="0" w:color="auto"/>
          </w:tblBorders>
        </w:tblPrEx>
        <w:tc>
          <w:tcPr>
            <w:tcW w:w="9600" w:type="dxa"/>
            <w:gridSpan w:val="5"/>
            <w:tcBorders>
              <w:top w:val="single" w:sz="2" w:space="0" w:color="auto"/>
            </w:tcBorders>
          </w:tcPr>
          <w:p w14:paraId="25C4A34D" w14:textId="77777777" w:rsidR="003C3BFC" w:rsidRDefault="003C3BFC" w:rsidP="00D6721B">
            <w:pPr>
              <w:shd w:val="clear" w:color="auto" w:fill="FFFFFF"/>
              <w:jc w:val="center"/>
              <w:rPr>
                <w:b/>
              </w:rPr>
            </w:pPr>
          </w:p>
          <w:p w14:paraId="03B9877C" w14:textId="77777777" w:rsidR="003C3BFC" w:rsidRDefault="003C3BFC" w:rsidP="00D6721B">
            <w:pPr>
              <w:jc w:val="center"/>
              <w:rPr>
                <w:b/>
              </w:rPr>
            </w:pPr>
            <w:proofErr w:type="gramStart"/>
            <w:r w:rsidRPr="005D7138">
              <w:rPr>
                <w:b/>
              </w:rPr>
              <w:t>РАЗДЕЛ</w:t>
            </w:r>
            <w:r>
              <w:rPr>
                <w:b/>
              </w:rPr>
              <w:t xml:space="preserve">  Б.</w:t>
            </w:r>
            <w:proofErr w:type="gramEnd"/>
            <w:r>
              <w:rPr>
                <w:b/>
              </w:rPr>
              <w:t xml:space="preserve">   </w:t>
            </w:r>
            <w:r w:rsidRPr="005D7138">
              <w:rPr>
                <w:b/>
              </w:rPr>
              <w:t xml:space="preserve"> </w:t>
            </w:r>
            <w:r>
              <w:rPr>
                <w:b/>
              </w:rPr>
              <w:t xml:space="preserve"> </w:t>
            </w:r>
            <w:proofErr w:type="gramStart"/>
            <w:r w:rsidRPr="005D7138">
              <w:rPr>
                <w:b/>
              </w:rPr>
              <w:t>АКСИОМ</w:t>
            </w:r>
            <w:r>
              <w:rPr>
                <w:b/>
              </w:rPr>
              <w:t>Ы  ОБЩИХ</w:t>
            </w:r>
            <w:proofErr w:type="gramEnd"/>
            <w:r w:rsidRPr="005D7138">
              <w:rPr>
                <w:b/>
              </w:rPr>
              <w:t xml:space="preserve"> </w:t>
            </w:r>
            <w:r>
              <w:rPr>
                <w:b/>
              </w:rPr>
              <w:t xml:space="preserve"> </w:t>
            </w:r>
            <w:r w:rsidRPr="005D7138">
              <w:rPr>
                <w:b/>
              </w:rPr>
              <w:t>ВН</w:t>
            </w:r>
            <w:r>
              <w:rPr>
                <w:b/>
              </w:rPr>
              <w:t xml:space="preserve">ЕШНИХ </w:t>
            </w:r>
            <w:r w:rsidRPr="005D7138">
              <w:rPr>
                <w:b/>
              </w:rPr>
              <w:t xml:space="preserve"> СВЯЗЕЙ</w:t>
            </w:r>
          </w:p>
          <w:p w14:paraId="7F8F5099" w14:textId="77777777" w:rsidR="003C3BFC" w:rsidRDefault="003C3BFC" w:rsidP="00D6721B">
            <w:pPr>
              <w:shd w:val="clear" w:color="auto" w:fill="FFFFFF"/>
              <w:jc w:val="center"/>
              <w:rPr>
                <w:b/>
              </w:rPr>
            </w:pPr>
            <w:r w:rsidRPr="001B2EF2">
              <w:t>(отражают   закономерности, характерные для самоутверждения языка)</w:t>
            </w:r>
          </w:p>
          <w:p w14:paraId="3813F265" w14:textId="77777777" w:rsidR="003C3BFC" w:rsidRPr="00DA40CA" w:rsidRDefault="003C3BFC" w:rsidP="00D6721B">
            <w:pPr>
              <w:jc w:val="center"/>
            </w:pPr>
          </w:p>
        </w:tc>
      </w:tr>
      <w:tr w:rsidR="003C3BFC" w:rsidRPr="00287FAF" w14:paraId="7D348EB9" w14:textId="77777777" w:rsidTr="00D6721B">
        <w:tblPrEx>
          <w:tblBorders>
            <w:left w:val="none" w:sz="0" w:space="0" w:color="auto"/>
            <w:right w:val="none" w:sz="0" w:space="0" w:color="auto"/>
            <w:insideV w:val="none" w:sz="0" w:space="0" w:color="auto"/>
          </w:tblBorders>
        </w:tblPrEx>
        <w:tc>
          <w:tcPr>
            <w:tcW w:w="810" w:type="dxa"/>
            <w:gridSpan w:val="2"/>
            <w:tcBorders>
              <w:top w:val="single" w:sz="2" w:space="0" w:color="auto"/>
              <w:right w:val="single" w:sz="2" w:space="0" w:color="auto"/>
            </w:tcBorders>
          </w:tcPr>
          <w:p w14:paraId="6C0F352E" w14:textId="77777777" w:rsidR="003C3BFC" w:rsidRPr="004C6C20" w:rsidRDefault="003C3BFC" w:rsidP="00D6721B">
            <w:pPr>
              <w:shd w:val="clear" w:color="auto" w:fill="FFFFFF"/>
              <w:jc w:val="center"/>
              <w:rPr>
                <w:sz w:val="28"/>
                <w:szCs w:val="28"/>
              </w:rPr>
            </w:pPr>
            <w:r w:rsidRPr="004C6C20">
              <w:rPr>
                <w:sz w:val="28"/>
                <w:szCs w:val="28"/>
              </w:rPr>
              <w:t>4</w:t>
            </w:r>
          </w:p>
        </w:tc>
        <w:tc>
          <w:tcPr>
            <w:tcW w:w="8790" w:type="dxa"/>
            <w:gridSpan w:val="3"/>
            <w:tcBorders>
              <w:top w:val="single" w:sz="2" w:space="0" w:color="auto"/>
              <w:left w:val="single" w:sz="2" w:space="0" w:color="auto"/>
            </w:tcBorders>
          </w:tcPr>
          <w:p w14:paraId="1E7803C0" w14:textId="77777777" w:rsidR="003C3BFC" w:rsidRPr="004C6C20" w:rsidRDefault="003C3BFC" w:rsidP="00D6721B">
            <w:pPr>
              <w:shd w:val="clear" w:color="auto" w:fill="FFFFFF"/>
              <w:jc w:val="center"/>
              <w:rPr>
                <w:sz w:val="28"/>
                <w:szCs w:val="28"/>
              </w:rPr>
            </w:pPr>
            <w:r w:rsidRPr="004C6C20">
              <w:rPr>
                <w:sz w:val="28"/>
                <w:szCs w:val="28"/>
              </w:rPr>
              <w:t xml:space="preserve">Аксиома о слитном, дефисном, раздельном и прописном написании </w:t>
            </w:r>
          </w:p>
        </w:tc>
      </w:tr>
    </w:tbl>
    <w:tbl>
      <w:tblPr>
        <w:tblW w:w="96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811"/>
        <w:gridCol w:w="3300"/>
        <w:gridCol w:w="5489"/>
      </w:tblGrid>
      <w:tr w:rsidR="003C3BFC" w:rsidRPr="00E2739C" w14:paraId="6A816473" w14:textId="77777777" w:rsidTr="00D6721B">
        <w:tblPrEx>
          <w:tblCellMar>
            <w:top w:w="0" w:type="dxa"/>
            <w:bottom w:w="0" w:type="dxa"/>
          </w:tblCellMar>
        </w:tblPrEx>
        <w:trPr>
          <w:trHeight w:val="20"/>
        </w:trPr>
        <w:tc>
          <w:tcPr>
            <w:tcW w:w="811" w:type="dxa"/>
            <w:shd w:val="clear" w:color="auto" w:fill="FFFFFF"/>
          </w:tcPr>
          <w:p w14:paraId="64545554" w14:textId="77777777" w:rsidR="003C3BFC" w:rsidRPr="00E2739C" w:rsidRDefault="003C3BFC" w:rsidP="00D6721B">
            <w:pPr>
              <w:shd w:val="clear" w:color="auto" w:fill="FFFFFF"/>
              <w:jc w:val="center"/>
            </w:pPr>
            <w:r w:rsidRPr="00E2739C">
              <w:t>4.1.</w:t>
            </w:r>
          </w:p>
        </w:tc>
        <w:tc>
          <w:tcPr>
            <w:tcW w:w="3300" w:type="dxa"/>
            <w:shd w:val="clear" w:color="auto" w:fill="FFFFFF"/>
          </w:tcPr>
          <w:p w14:paraId="125A56C1" w14:textId="77777777" w:rsidR="003C3BFC" w:rsidRPr="00E2739C" w:rsidRDefault="003C3BFC" w:rsidP="00D6721B">
            <w:pPr>
              <w:shd w:val="clear" w:color="auto" w:fill="FFFFFF"/>
            </w:pPr>
            <w:r w:rsidRPr="00E2739C">
              <w:t>Слитно пишут</w:t>
            </w:r>
          </w:p>
        </w:tc>
        <w:tc>
          <w:tcPr>
            <w:tcW w:w="5489" w:type="dxa"/>
            <w:shd w:val="clear" w:color="auto" w:fill="FFFFFF"/>
          </w:tcPr>
          <w:p w14:paraId="2EBED86C" w14:textId="77777777" w:rsidR="003C3BFC" w:rsidRPr="00E2739C" w:rsidRDefault="003C3BFC" w:rsidP="00D6721B">
            <w:pPr>
              <w:shd w:val="clear" w:color="auto" w:fill="FFFFFF"/>
            </w:pPr>
            <w:r w:rsidRPr="00E2739C">
              <w:t>буквы, из которых сочиняются приставки, корни, суффиксы вне зависимости от принадлежности слова к части речи: буквы, из которых сочиняются аббревиатуры</w:t>
            </w:r>
          </w:p>
        </w:tc>
      </w:tr>
      <w:tr w:rsidR="003C3BFC" w:rsidRPr="00E2739C" w14:paraId="3EDC00C1" w14:textId="77777777" w:rsidTr="00D6721B">
        <w:tblPrEx>
          <w:tblCellMar>
            <w:top w:w="0" w:type="dxa"/>
            <w:bottom w:w="0" w:type="dxa"/>
          </w:tblCellMar>
        </w:tblPrEx>
        <w:trPr>
          <w:trHeight w:val="20"/>
        </w:trPr>
        <w:tc>
          <w:tcPr>
            <w:tcW w:w="811" w:type="dxa"/>
            <w:shd w:val="clear" w:color="auto" w:fill="FFFFFF"/>
          </w:tcPr>
          <w:p w14:paraId="00F778FB" w14:textId="77777777" w:rsidR="003C3BFC" w:rsidRPr="00E2739C" w:rsidRDefault="003C3BFC" w:rsidP="00D6721B">
            <w:pPr>
              <w:shd w:val="clear" w:color="auto" w:fill="FFFFFF"/>
              <w:jc w:val="center"/>
            </w:pPr>
            <w:r w:rsidRPr="00E2739C">
              <w:t>4.2.</w:t>
            </w:r>
          </w:p>
        </w:tc>
        <w:tc>
          <w:tcPr>
            <w:tcW w:w="3300" w:type="dxa"/>
            <w:shd w:val="clear" w:color="auto" w:fill="FFFFFF"/>
          </w:tcPr>
          <w:p w14:paraId="30E8E98F" w14:textId="77777777" w:rsidR="003C3BFC" w:rsidRPr="00E2739C" w:rsidRDefault="003C3BFC" w:rsidP="00D6721B">
            <w:pPr>
              <w:shd w:val="clear" w:color="auto" w:fill="FFFFFF"/>
            </w:pPr>
            <w:r w:rsidRPr="00E2739C">
              <w:t>Через дефис пишут</w:t>
            </w:r>
          </w:p>
        </w:tc>
        <w:tc>
          <w:tcPr>
            <w:tcW w:w="5489" w:type="dxa"/>
            <w:shd w:val="clear" w:color="auto" w:fill="FFFFFF"/>
          </w:tcPr>
          <w:p w14:paraId="7254EB83" w14:textId="77777777" w:rsidR="003C3BFC" w:rsidRPr="00E2739C" w:rsidRDefault="003C3BFC" w:rsidP="00D6721B">
            <w:pPr>
              <w:shd w:val="clear" w:color="auto" w:fill="FFFFFF"/>
            </w:pPr>
            <w:r w:rsidRPr="00E2739C">
              <w:t>буквы, принадлежащие разным частям составного слова, и в случае переноса слова на другую строку</w:t>
            </w:r>
          </w:p>
        </w:tc>
      </w:tr>
      <w:tr w:rsidR="003C3BFC" w:rsidRPr="00E2739C" w14:paraId="3EC4AE20" w14:textId="77777777" w:rsidTr="00D6721B">
        <w:tblPrEx>
          <w:tblCellMar>
            <w:top w:w="0" w:type="dxa"/>
            <w:bottom w:w="0" w:type="dxa"/>
          </w:tblCellMar>
        </w:tblPrEx>
        <w:trPr>
          <w:trHeight w:val="20"/>
        </w:trPr>
        <w:tc>
          <w:tcPr>
            <w:tcW w:w="811" w:type="dxa"/>
            <w:shd w:val="clear" w:color="auto" w:fill="FFFFFF"/>
          </w:tcPr>
          <w:p w14:paraId="1915CD99" w14:textId="77777777" w:rsidR="003C3BFC" w:rsidRPr="00E2739C" w:rsidRDefault="003C3BFC" w:rsidP="00D6721B">
            <w:pPr>
              <w:shd w:val="clear" w:color="auto" w:fill="FFFFFF"/>
              <w:jc w:val="center"/>
            </w:pPr>
            <w:r w:rsidRPr="00E2739C">
              <w:t>4.3.</w:t>
            </w:r>
          </w:p>
        </w:tc>
        <w:tc>
          <w:tcPr>
            <w:tcW w:w="3300" w:type="dxa"/>
            <w:shd w:val="clear" w:color="auto" w:fill="FFFFFF"/>
          </w:tcPr>
          <w:p w14:paraId="747D261E" w14:textId="77777777" w:rsidR="003C3BFC" w:rsidRPr="00E2739C" w:rsidRDefault="003C3BFC" w:rsidP="00D6721B">
            <w:pPr>
              <w:shd w:val="clear" w:color="auto" w:fill="FFFFFF"/>
            </w:pPr>
            <w:r w:rsidRPr="00E2739C">
              <w:t>С пробелом пишут</w:t>
            </w:r>
          </w:p>
        </w:tc>
        <w:tc>
          <w:tcPr>
            <w:tcW w:w="5489" w:type="dxa"/>
            <w:shd w:val="clear" w:color="auto" w:fill="FFFFFF"/>
          </w:tcPr>
          <w:p w14:paraId="002C4E4E" w14:textId="77777777" w:rsidR="003C3BFC" w:rsidRPr="00E2739C" w:rsidRDefault="003C3BFC" w:rsidP="00D6721B">
            <w:pPr>
              <w:shd w:val="clear" w:color="auto" w:fill="FFFFFF"/>
            </w:pPr>
            <w:r w:rsidRPr="00E2739C">
              <w:t>крайние буквы отдельных слов</w:t>
            </w:r>
          </w:p>
        </w:tc>
      </w:tr>
      <w:tr w:rsidR="003C3BFC" w:rsidRPr="00E2739C" w14:paraId="683C1C17" w14:textId="77777777" w:rsidTr="00D6721B">
        <w:tblPrEx>
          <w:tblCellMar>
            <w:top w:w="0" w:type="dxa"/>
            <w:bottom w:w="0" w:type="dxa"/>
          </w:tblCellMar>
        </w:tblPrEx>
        <w:trPr>
          <w:trHeight w:val="20"/>
        </w:trPr>
        <w:tc>
          <w:tcPr>
            <w:tcW w:w="811" w:type="dxa"/>
            <w:shd w:val="clear" w:color="auto" w:fill="FFFFFF"/>
          </w:tcPr>
          <w:p w14:paraId="1A58C66A" w14:textId="77777777" w:rsidR="003C3BFC" w:rsidRPr="00E2739C" w:rsidRDefault="003C3BFC" w:rsidP="00D6721B">
            <w:pPr>
              <w:shd w:val="clear" w:color="auto" w:fill="FFFFFF"/>
              <w:jc w:val="center"/>
            </w:pPr>
            <w:r w:rsidRPr="00E2739C">
              <w:t>4.4.</w:t>
            </w:r>
          </w:p>
        </w:tc>
        <w:tc>
          <w:tcPr>
            <w:tcW w:w="3300" w:type="dxa"/>
            <w:shd w:val="clear" w:color="auto" w:fill="FFFFFF"/>
          </w:tcPr>
          <w:p w14:paraId="5AC088A1" w14:textId="77777777" w:rsidR="003C3BFC" w:rsidRPr="00E2739C" w:rsidRDefault="003C3BFC" w:rsidP="00D6721B">
            <w:pPr>
              <w:shd w:val="clear" w:color="auto" w:fill="FFFFFF"/>
            </w:pPr>
            <w:r w:rsidRPr="00E2739C">
              <w:t>В прописной форме пишут</w:t>
            </w:r>
          </w:p>
        </w:tc>
        <w:tc>
          <w:tcPr>
            <w:tcW w:w="5489" w:type="dxa"/>
            <w:shd w:val="clear" w:color="auto" w:fill="FFFFFF"/>
          </w:tcPr>
          <w:p w14:paraId="27466434" w14:textId="77777777" w:rsidR="003C3BFC" w:rsidRDefault="003C3BFC" w:rsidP="00D6721B">
            <w:pPr>
              <w:shd w:val="clear" w:color="auto" w:fill="FFFFFF"/>
            </w:pPr>
            <w:r w:rsidRPr="00E2739C">
              <w:t>начальную букву фразы и личных названий</w:t>
            </w:r>
          </w:p>
          <w:p w14:paraId="527EDEF4" w14:textId="77777777" w:rsidR="003C3BFC" w:rsidRPr="00E2739C" w:rsidRDefault="003C3BFC" w:rsidP="00D6721B">
            <w:pPr>
              <w:shd w:val="clear" w:color="auto" w:fill="FFFFFF"/>
            </w:pPr>
          </w:p>
        </w:tc>
      </w:tr>
    </w:tbl>
    <w:p w14:paraId="650E9C4F" w14:textId="77777777" w:rsidR="003C3BFC" w:rsidRDefault="003C3BFC" w:rsidP="003C3BFC"/>
    <w:tbl>
      <w:tblPr>
        <w:tblW w:w="96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811"/>
        <w:gridCol w:w="3300"/>
        <w:gridCol w:w="2835"/>
        <w:gridCol w:w="2654"/>
      </w:tblGrid>
      <w:tr w:rsidR="003C3BFC" w:rsidRPr="006A21BB" w14:paraId="3C41A663" w14:textId="77777777" w:rsidTr="00D6721B">
        <w:tblPrEx>
          <w:tblCellMar>
            <w:top w:w="0" w:type="dxa"/>
            <w:bottom w:w="0" w:type="dxa"/>
          </w:tblCellMar>
        </w:tblPrEx>
        <w:trPr>
          <w:trHeight w:val="20"/>
        </w:trPr>
        <w:tc>
          <w:tcPr>
            <w:tcW w:w="811" w:type="dxa"/>
            <w:tcBorders>
              <w:top w:val="single" w:sz="2" w:space="0" w:color="auto"/>
            </w:tcBorders>
            <w:shd w:val="clear" w:color="auto" w:fill="FFFFFF"/>
          </w:tcPr>
          <w:p w14:paraId="7C8F697F" w14:textId="77777777" w:rsidR="003C3BFC" w:rsidRPr="00F8314C" w:rsidRDefault="003C3BFC" w:rsidP="00D6721B">
            <w:pPr>
              <w:shd w:val="clear" w:color="auto" w:fill="FFFFFF"/>
              <w:jc w:val="center"/>
              <w:rPr>
                <w:sz w:val="28"/>
                <w:szCs w:val="28"/>
              </w:rPr>
            </w:pPr>
            <w:r w:rsidRPr="00F8314C">
              <w:rPr>
                <w:sz w:val="28"/>
                <w:szCs w:val="28"/>
              </w:rPr>
              <w:t>5.</w:t>
            </w:r>
          </w:p>
        </w:tc>
        <w:tc>
          <w:tcPr>
            <w:tcW w:w="8789" w:type="dxa"/>
            <w:gridSpan w:val="3"/>
            <w:tcBorders>
              <w:top w:val="single" w:sz="2" w:space="0" w:color="auto"/>
            </w:tcBorders>
            <w:shd w:val="clear" w:color="auto" w:fill="FFFFFF"/>
          </w:tcPr>
          <w:p w14:paraId="24CF356F" w14:textId="77777777" w:rsidR="003C3BFC" w:rsidRPr="00F8314C" w:rsidRDefault="003C3BFC" w:rsidP="00D6721B">
            <w:pPr>
              <w:shd w:val="clear" w:color="auto" w:fill="FFFFFF"/>
              <w:rPr>
                <w:sz w:val="28"/>
                <w:szCs w:val="28"/>
              </w:rPr>
            </w:pPr>
            <w:r>
              <w:rPr>
                <w:sz w:val="28"/>
                <w:szCs w:val="28"/>
              </w:rPr>
              <w:t xml:space="preserve">  </w:t>
            </w:r>
            <w:r w:rsidRPr="00F8314C">
              <w:rPr>
                <w:sz w:val="28"/>
                <w:szCs w:val="28"/>
              </w:rPr>
              <w:t>Аксиома проверки букв:</w:t>
            </w:r>
          </w:p>
        </w:tc>
      </w:tr>
      <w:tr w:rsidR="003C3BFC" w:rsidRPr="00E2739C" w14:paraId="441F0D32" w14:textId="77777777" w:rsidTr="00D6721B">
        <w:tblPrEx>
          <w:tblCellMar>
            <w:top w:w="0" w:type="dxa"/>
            <w:bottom w:w="0" w:type="dxa"/>
          </w:tblCellMar>
        </w:tblPrEx>
        <w:trPr>
          <w:trHeight w:val="20"/>
        </w:trPr>
        <w:tc>
          <w:tcPr>
            <w:tcW w:w="811" w:type="dxa"/>
            <w:vMerge w:val="restart"/>
            <w:shd w:val="clear" w:color="auto" w:fill="FFFFFF"/>
          </w:tcPr>
          <w:p w14:paraId="3D98ED3F" w14:textId="77777777" w:rsidR="003C3BFC" w:rsidRPr="00E2739C" w:rsidRDefault="003C3BFC" w:rsidP="00D6721B">
            <w:pPr>
              <w:shd w:val="clear" w:color="auto" w:fill="FFFFFF"/>
              <w:jc w:val="center"/>
            </w:pPr>
            <w:r>
              <w:t>5</w:t>
            </w:r>
            <w:r w:rsidRPr="00E2739C">
              <w:t>.1.</w:t>
            </w:r>
          </w:p>
          <w:p w14:paraId="2ED25617" w14:textId="77777777" w:rsidR="003C3BFC" w:rsidRDefault="003C3BFC" w:rsidP="00D6721B">
            <w:pPr>
              <w:shd w:val="clear" w:color="auto" w:fill="FFFFFF"/>
              <w:jc w:val="center"/>
            </w:pPr>
          </w:p>
        </w:tc>
        <w:tc>
          <w:tcPr>
            <w:tcW w:w="3300" w:type="dxa"/>
            <w:vMerge w:val="restart"/>
            <w:shd w:val="clear" w:color="auto" w:fill="FFFFFF"/>
          </w:tcPr>
          <w:p w14:paraId="563D7FC7" w14:textId="77777777" w:rsidR="003C3BFC" w:rsidRDefault="003C3BFC" w:rsidP="00D6721B">
            <w:pPr>
              <w:shd w:val="clear" w:color="auto" w:fill="FFFFFF"/>
            </w:pPr>
            <w:r w:rsidRPr="00E2739C">
              <w:t>Не являются сомнительными</w:t>
            </w:r>
            <w:r>
              <w:t>:</w:t>
            </w:r>
          </w:p>
          <w:p w14:paraId="105BE3D1" w14:textId="77777777" w:rsidR="003C3BFC" w:rsidRDefault="003C3BFC" w:rsidP="00D6721B">
            <w:pPr>
              <w:shd w:val="clear" w:color="auto" w:fill="FFFFFF"/>
              <w:spacing w:line="360" w:lineRule="auto"/>
              <w:rPr>
                <w:sz w:val="22"/>
                <w:szCs w:val="22"/>
              </w:rPr>
            </w:pPr>
            <w:r>
              <w:t xml:space="preserve">                                     </w:t>
            </w:r>
            <w:r w:rsidRPr="00E2739C">
              <w:t>5.1.1</w:t>
            </w:r>
            <w:r w:rsidRPr="00FB68C3">
              <w:rPr>
                <w:sz w:val="22"/>
                <w:szCs w:val="22"/>
              </w:rPr>
              <w:t>.</w:t>
            </w:r>
          </w:p>
          <w:p w14:paraId="303F7955" w14:textId="77777777" w:rsidR="003C3BFC" w:rsidRPr="00E2739C" w:rsidRDefault="003C3BFC" w:rsidP="00D6721B">
            <w:pPr>
              <w:shd w:val="clear" w:color="auto" w:fill="FFFFFF"/>
              <w:tabs>
                <w:tab w:val="left" w:pos="2449"/>
              </w:tabs>
            </w:pPr>
            <w:r>
              <w:t xml:space="preserve">                                      </w:t>
            </w:r>
            <w:r w:rsidRPr="00E2739C">
              <w:t>5.1.2.</w:t>
            </w:r>
          </w:p>
          <w:p w14:paraId="0E1E7265" w14:textId="77777777" w:rsidR="003C3BFC" w:rsidRPr="00E2739C" w:rsidRDefault="003C3BFC" w:rsidP="00D6721B">
            <w:pPr>
              <w:shd w:val="clear" w:color="auto" w:fill="FFFFFF"/>
              <w:tabs>
                <w:tab w:val="left" w:pos="2449"/>
              </w:tabs>
              <w:spacing w:line="360" w:lineRule="auto"/>
            </w:pPr>
            <w:r>
              <w:t xml:space="preserve">                                       </w:t>
            </w:r>
            <w:r w:rsidRPr="00E2739C">
              <w:t>5.1.3.</w:t>
            </w:r>
          </w:p>
          <w:p w14:paraId="41174F3A" w14:textId="77777777" w:rsidR="003C3BFC" w:rsidRPr="00E2739C" w:rsidRDefault="003C3BFC" w:rsidP="00D6721B">
            <w:pPr>
              <w:shd w:val="clear" w:color="auto" w:fill="FFFFFF"/>
              <w:spacing w:line="360" w:lineRule="auto"/>
              <w:ind w:firstLine="2149"/>
            </w:pPr>
            <w:r>
              <w:t xml:space="preserve">      </w:t>
            </w:r>
            <w:r w:rsidRPr="00E2739C">
              <w:t>5.1.4.</w:t>
            </w:r>
          </w:p>
        </w:tc>
        <w:tc>
          <w:tcPr>
            <w:tcW w:w="5489" w:type="dxa"/>
            <w:gridSpan w:val="2"/>
            <w:shd w:val="clear" w:color="auto" w:fill="FFFFFF"/>
          </w:tcPr>
          <w:p w14:paraId="3647494D" w14:textId="77777777" w:rsidR="003C3BFC" w:rsidRDefault="003C3BFC" w:rsidP="00D6721B">
            <w:pPr>
              <w:shd w:val="clear" w:color="auto" w:fill="FFFFFF"/>
            </w:pPr>
          </w:p>
          <w:p w14:paraId="67D3D1A8" w14:textId="77777777" w:rsidR="003C3BFC" w:rsidRPr="00E2739C" w:rsidRDefault="003C3BFC" w:rsidP="00D6721B">
            <w:pPr>
              <w:shd w:val="clear" w:color="auto" w:fill="FFFFFF"/>
            </w:pPr>
            <w:r w:rsidRPr="00E2739C">
              <w:t>гласные, стоящие под ударением</w:t>
            </w:r>
          </w:p>
        </w:tc>
      </w:tr>
      <w:tr w:rsidR="003C3BFC" w:rsidRPr="00E2739C" w14:paraId="45775B59" w14:textId="77777777" w:rsidTr="00D6721B">
        <w:tblPrEx>
          <w:tblCellMar>
            <w:top w:w="0" w:type="dxa"/>
            <w:bottom w:w="0" w:type="dxa"/>
          </w:tblCellMar>
        </w:tblPrEx>
        <w:trPr>
          <w:trHeight w:val="20"/>
        </w:trPr>
        <w:tc>
          <w:tcPr>
            <w:tcW w:w="811" w:type="dxa"/>
            <w:vMerge/>
            <w:shd w:val="clear" w:color="auto" w:fill="FFFFFF"/>
          </w:tcPr>
          <w:p w14:paraId="764A17F8" w14:textId="77777777" w:rsidR="003C3BFC" w:rsidRPr="00E2739C" w:rsidRDefault="003C3BFC" w:rsidP="00D6721B">
            <w:pPr>
              <w:shd w:val="clear" w:color="auto" w:fill="FFFFFF"/>
              <w:jc w:val="center"/>
            </w:pPr>
          </w:p>
        </w:tc>
        <w:tc>
          <w:tcPr>
            <w:tcW w:w="3300" w:type="dxa"/>
            <w:vMerge/>
            <w:shd w:val="clear" w:color="auto" w:fill="FFFFFF"/>
          </w:tcPr>
          <w:p w14:paraId="13867903" w14:textId="77777777" w:rsidR="003C3BFC" w:rsidRPr="00E2739C" w:rsidRDefault="003C3BFC" w:rsidP="00D6721B">
            <w:pPr>
              <w:shd w:val="clear" w:color="auto" w:fill="FFFFFF"/>
            </w:pPr>
          </w:p>
        </w:tc>
        <w:tc>
          <w:tcPr>
            <w:tcW w:w="5489" w:type="dxa"/>
            <w:gridSpan w:val="2"/>
            <w:shd w:val="clear" w:color="auto" w:fill="FFFFFF"/>
          </w:tcPr>
          <w:p w14:paraId="28DD1B91" w14:textId="77777777" w:rsidR="003C3BFC" w:rsidRPr="00E2739C" w:rsidRDefault="003C3BFC" w:rsidP="00D6721B">
            <w:pPr>
              <w:shd w:val="clear" w:color="auto" w:fill="FFFFFF"/>
            </w:pPr>
            <w:r w:rsidRPr="00E2739C">
              <w:t xml:space="preserve">согласные </w:t>
            </w:r>
            <w:r>
              <w:t xml:space="preserve">    </w:t>
            </w:r>
            <w:r w:rsidRPr="00826542">
              <w:rPr>
                <w:i/>
                <w:iCs/>
                <w:sz w:val="36"/>
                <w:szCs w:val="36"/>
              </w:rPr>
              <w:t>л м н р</w:t>
            </w:r>
          </w:p>
        </w:tc>
      </w:tr>
      <w:tr w:rsidR="003C3BFC" w:rsidRPr="00E2739C" w14:paraId="1FDAF63F" w14:textId="77777777" w:rsidTr="00D6721B">
        <w:tblPrEx>
          <w:tblCellMar>
            <w:top w:w="0" w:type="dxa"/>
            <w:bottom w:w="0" w:type="dxa"/>
          </w:tblCellMar>
        </w:tblPrEx>
        <w:trPr>
          <w:trHeight w:val="20"/>
        </w:trPr>
        <w:tc>
          <w:tcPr>
            <w:tcW w:w="811" w:type="dxa"/>
            <w:vMerge/>
            <w:shd w:val="clear" w:color="auto" w:fill="FFFFFF"/>
          </w:tcPr>
          <w:p w14:paraId="0EF83EBA" w14:textId="77777777" w:rsidR="003C3BFC" w:rsidRPr="00E2739C" w:rsidRDefault="003C3BFC" w:rsidP="00D6721B">
            <w:pPr>
              <w:shd w:val="clear" w:color="auto" w:fill="FFFFFF"/>
              <w:jc w:val="center"/>
            </w:pPr>
          </w:p>
        </w:tc>
        <w:tc>
          <w:tcPr>
            <w:tcW w:w="3300" w:type="dxa"/>
            <w:vMerge/>
            <w:shd w:val="clear" w:color="auto" w:fill="FFFFFF"/>
          </w:tcPr>
          <w:p w14:paraId="648B0D6E" w14:textId="77777777" w:rsidR="003C3BFC" w:rsidRPr="00E2739C" w:rsidRDefault="003C3BFC" w:rsidP="00D6721B">
            <w:pPr>
              <w:shd w:val="clear" w:color="auto" w:fill="FFFFFF"/>
            </w:pPr>
          </w:p>
        </w:tc>
        <w:tc>
          <w:tcPr>
            <w:tcW w:w="5489" w:type="dxa"/>
            <w:gridSpan w:val="2"/>
            <w:shd w:val="clear" w:color="auto" w:fill="FFFFFF"/>
          </w:tcPr>
          <w:p w14:paraId="458F2714" w14:textId="77777777" w:rsidR="003C3BFC" w:rsidRPr="00E2739C" w:rsidRDefault="003C3BFC" w:rsidP="00D6721B">
            <w:pPr>
              <w:shd w:val="clear" w:color="auto" w:fill="FFFFFF"/>
            </w:pPr>
            <w:r w:rsidRPr="00E2739C">
              <w:t>остальные согласные, стоящие перед гласными</w:t>
            </w:r>
          </w:p>
        </w:tc>
      </w:tr>
      <w:tr w:rsidR="003C3BFC" w:rsidRPr="00E2739C" w14:paraId="05991C2F" w14:textId="77777777" w:rsidTr="00D6721B">
        <w:tblPrEx>
          <w:tblCellMar>
            <w:top w:w="0" w:type="dxa"/>
            <w:bottom w:w="0" w:type="dxa"/>
          </w:tblCellMar>
        </w:tblPrEx>
        <w:trPr>
          <w:trHeight w:val="434"/>
        </w:trPr>
        <w:tc>
          <w:tcPr>
            <w:tcW w:w="811" w:type="dxa"/>
            <w:vMerge/>
            <w:shd w:val="clear" w:color="auto" w:fill="FFFFFF"/>
          </w:tcPr>
          <w:p w14:paraId="2E258968" w14:textId="77777777" w:rsidR="003C3BFC" w:rsidRPr="00E2739C" w:rsidRDefault="003C3BFC" w:rsidP="00D6721B">
            <w:pPr>
              <w:shd w:val="clear" w:color="auto" w:fill="FFFFFF"/>
              <w:jc w:val="center"/>
            </w:pPr>
          </w:p>
        </w:tc>
        <w:tc>
          <w:tcPr>
            <w:tcW w:w="3300" w:type="dxa"/>
            <w:vMerge/>
            <w:shd w:val="clear" w:color="auto" w:fill="FFFFFF"/>
          </w:tcPr>
          <w:p w14:paraId="71152F4C" w14:textId="77777777" w:rsidR="003C3BFC" w:rsidRPr="00E2739C" w:rsidRDefault="003C3BFC" w:rsidP="00D6721B">
            <w:pPr>
              <w:shd w:val="clear" w:color="auto" w:fill="FFFFFF"/>
            </w:pPr>
          </w:p>
        </w:tc>
        <w:tc>
          <w:tcPr>
            <w:tcW w:w="2835" w:type="dxa"/>
            <w:shd w:val="clear" w:color="auto" w:fill="FFFFFF"/>
          </w:tcPr>
          <w:p w14:paraId="54C4729D" w14:textId="77777777" w:rsidR="003C3BFC" w:rsidRPr="00E2739C" w:rsidRDefault="003C3BFC" w:rsidP="00D6721B">
            <w:pPr>
              <w:shd w:val="clear" w:color="auto" w:fill="FFFFFF"/>
            </w:pPr>
            <w:r w:rsidRPr="00E2739C">
              <w:t>йотированная</w:t>
            </w:r>
            <w:r>
              <w:t xml:space="preserve"> </w:t>
            </w:r>
          </w:p>
        </w:tc>
        <w:tc>
          <w:tcPr>
            <w:tcW w:w="2654" w:type="dxa"/>
            <w:shd w:val="clear" w:color="auto" w:fill="FFFFFF"/>
          </w:tcPr>
          <w:p w14:paraId="0F6DE28E" w14:textId="77777777" w:rsidR="003C3BFC" w:rsidRPr="00E2739C" w:rsidRDefault="003C3BFC" w:rsidP="00D6721B">
            <w:pPr>
              <w:shd w:val="clear" w:color="auto" w:fill="FFFFFF"/>
            </w:pPr>
            <w:proofErr w:type="gramStart"/>
            <w:r w:rsidRPr="00E2739C">
              <w:t>По</w:t>
            </w:r>
            <w:r>
              <w:t xml:space="preserve">нятие </w:t>
            </w:r>
            <w:r w:rsidRPr="00E2739C">
              <w:t xml:space="preserve"> отсутствует</w:t>
            </w:r>
            <w:proofErr w:type="gramEnd"/>
          </w:p>
        </w:tc>
      </w:tr>
      <w:tr w:rsidR="003C3BFC" w:rsidRPr="00E2739C" w14:paraId="6977DCD0" w14:textId="77777777" w:rsidTr="00D6721B">
        <w:tblPrEx>
          <w:tblCellMar>
            <w:top w:w="0" w:type="dxa"/>
            <w:bottom w:w="0" w:type="dxa"/>
          </w:tblCellMar>
        </w:tblPrEx>
        <w:trPr>
          <w:trHeight w:val="20"/>
        </w:trPr>
        <w:tc>
          <w:tcPr>
            <w:tcW w:w="811" w:type="dxa"/>
            <w:shd w:val="clear" w:color="auto" w:fill="FFFFFF"/>
          </w:tcPr>
          <w:p w14:paraId="5DDAEC32" w14:textId="77777777" w:rsidR="003C3BFC" w:rsidRPr="00E2739C" w:rsidRDefault="003C3BFC" w:rsidP="00D6721B">
            <w:pPr>
              <w:shd w:val="clear" w:color="auto" w:fill="FFFFFF"/>
              <w:jc w:val="center"/>
            </w:pPr>
            <w:r w:rsidRPr="00E2739C">
              <w:t>5.2.</w:t>
            </w:r>
          </w:p>
        </w:tc>
        <w:tc>
          <w:tcPr>
            <w:tcW w:w="3300" w:type="dxa"/>
            <w:shd w:val="clear" w:color="auto" w:fill="FFFFFF"/>
          </w:tcPr>
          <w:p w14:paraId="32A4320D" w14:textId="77777777" w:rsidR="003C3BFC" w:rsidRPr="00E2739C" w:rsidRDefault="003C3BFC" w:rsidP="00D6721B">
            <w:pPr>
              <w:shd w:val="clear" w:color="auto" w:fill="FFFFFF"/>
            </w:pPr>
            <w:r w:rsidRPr="00E2739C">
              <w:t>Правописание проверяемых букв</w:t>
            </w:r>
          </w:p>
        </w:tc>
        <w:tc>
          <w:tcPr>
            <w:tcW w:w="5489" w:type="dxa"/>
            <w:gridSpan w:val="2"/>
            <w:shd w:val="clear" w:color="auto" w:fill="FFFFFF"/>
          </w:tcPr>
          <w:p w14:paraId="6020E82C" w14:textId="77777777" w:rsidR="003C3BFC" w:rsidRPr="00E2739C" w:rsidRDefault="003C3BFC" w:rsidP="00D6721B">
            <w:pPr>
              <w:shd w:val="clear" w:color="auto" w:fill="FFFFFF"/>
            </w:pPr>
            <w:r w:rsidRPr="00E2739C">
              <w:t>Неизменно для всех случаев сомнительного произношения звука</w:t>
            </w:r>
          </w:p>
        </w:tc>
      </w:tr>
      <w:tr w:rsidR="003C3BFC" w:rsidRPr="00E2739C" w14:paraId="6A1FCA5A" w14:textId="77777777" w:rsidTr="00D6721B">
        <w:tblPrEx>
          <w:tblCellMar>
            <w:top w:w="0" w:type="dxa"/>
            <w:bottom w:w="0" w:type="dxa"/>
          </w:tblCellMar>
        </w:tblPrEx>
        <w:trPr>
          <w:trHeight w:val="20"/>
        </w:trPr>
        <w:tc>
          <w:tcPr>
            <w:tcW w:w="811" w:type="dxa"/>
            <w:shd w:val="clear" w:color="auto" w:fill="FFFFFF"/>
          </w:tcPr>
          <w:p w14:paraId="365F08EE" w14:textId="77777777" w:rsidR="003C3BFC" w:rsidRPr="00E2739C" w:rsidRDefault="003C3BFC" w:rsidP="00D6721B">
            <w:pPr>
              <w:shd w:val="clear" w:color="auto" w:fill="FFFFFF"/>
              <w:jc w:val="center"/>
            </w:pPr>
            <w:r w:rsidRPr="00E2739C">
              <w:t>5.3.</w:t>
            </w:r>
          </w:p>
        </w:tc>
        <w:tc>
          <w:tcPr>
            <w:tcW w:w="3300" w:type="dxa"/>
            <w:shd w:val="clear" w:color="auto" w:fill="FFFFFF"/>
          </w:tcPr>
          <w:p w14:paraId="76E6657A" w14:textId="77777777" w:rsidR="003C3BFC" w:rsidRPr="00E2739C" w:rsidRDefault="003C3BFC" w:rsidP="00D6721B">
            <w:pPr>
              <w:shd w:val="clear" w:color="auto" w:fill="FFFFFF"/>
            </w:pPr>
            <w:r w:rsidRPr="00E2739C">
              <w:t>Правописание непроверяемых букв</w:t>
            </w:r>
            <w:r>
              <w:t xml:space="preserve"> </w:t>
            </w:r>
          </w:p>
        </w:tc>
        <w:tc>
          <w:tcPr>
            <w:tcW w:w="5489" w:type="dxa"/>
            <w:gridSpan w:val="2"/>
            <w:shd w:val="clear" w:color="auto" w:fill="FFFFFF"/>
          </w:tcPr>
          <w:p w14:paraId="7FD00369" w14:textId="77777777" w:rsidR="003C3BFC" w:rsidRPr="00E2739C" w:rsidRDefault="003C3BFC" w:rsidP="00D6721B">
            <w:pPr>
              <w:shd w:val="clear" w:color="auto" w:fill="FFFFFF"/>
            </w:pPr>
            <w:r w:rsidRPr="00E2739C">
              <w:t xml:space="preserve">определяется </w:t>
            </w:r>
            <w:r>
              <w:t>спе</w:t>
            </w:r>
            <w:r w:rsidRPr="00E2739C">
              <w:t>циальными схемами</w:t>
            </w:r>
          </w:p>
        </w:tc>
      </w:tr>
      <w:tr w:rsidR="003C3BFC" w:rsidRPr="00DF7955" w14:paraId="63426FBE" w14:textId="77777777" w:rsidTr="00D6721B">
        <w:tblPrEx>
          <w:tblCellMar>
            <w:top w:w="0" w:type="dxa"/>
            <w:bottom w:w="0" w:type="dxa"/>
          </w:tblCellMar>
        </w:tblPrEx>
        <w:trPr>
          <w:trHeight w:val="20"/>
        </w:trPr>
        <w:tc>
          <w:tcPr>
            <w:tcW w:w="9600" w:type="dxa"/>
            <w:gridSpan w:val="4"/>
            <w:tcBorders>
              <w:right w:val="single" w:sz="2" w:space="0" w:color="auto"/>
            </w:tcBorders>
            <w:shd w:val="clear" w:color="auto" w:fill="FFFFFF"/>
          </w:tcPr>
          <w:p w14:paraId="60A2DE99" w14:textId="77777777" w:rsidR="003C3BFC" w:rsidRPr="00DF7955" w:rsidRDefault="003C3BFC" w:rsidP="00D6721B">
            <w:pPr>
              <w:shd w:val="clear" w:color="auto" w:fill="FFFFFF"/>
              <w:rPr>
                <w:b/>
              </w:rPr>
            </w:pPr>
          </w:p>
        </w:tc>
      </w:tr>
      <w:tr w:rsidR="003C3BFC" w:rsidRPr="00DF7955" w14:paraId="523774FF" w14:textId="77777777" w:rsidTr="00D6721B">
        <w:tblPrEx>
          <w:tblCellMar>
            <w:top w:w="0" w:type="dxa"/>
            <w:bottom w:w="0" w:type="dxa"/>
          </w:tblCellMar>
        </w:tblPrEx>
        <w:trPr>
          <w:trHeight w:val="20"/>
        </w:trPr>
        <w:tc>
          <w:tcPr>
            <w:tcW w:w="811" w:type="dxa"/>
            <w:shd w:val="clear" w:color="auto" w:fill="FFFFFF"/>
          </w:tcPr>
          <w:p w14:paraId="06C5B5E7" w14:textId="77777777" w:rsidR="003C3BFC" w:rsidRPr="00F8314C" w:rsidRDefault="003C3BFC" w:rsidP="00D6721B">
            <w:pPr>
              <w:shd w:val="clear" w:color="auto" w:fill="FFFFFF"/>
              <w:jc w:val="center"/>
              <w:rPr>
                <w:sz w:val="28"/>
                <w:szCs w:val="28"/>
              </w:rPr>
            </w:pPr>
            <w:r>
              <w:rPr>
                <w:sz w:val="28"/>
                <w:szCs w:val="28"/>
              </w:rPr>
              <w:t>6</w:t>
            </w:r>
            <w:r w:rsidRPr="00F8314C">
              <w:rPr>
                <w:sz w:val="28"/>
                <w:szCs w:val="28"/>
              </w:rPr>
              <w:t>.</w:t>
            </w:r>
          </w:p>
        </w:tc>
        <w:tc>
          <w:tcPr>
            <w:tcW w:w="8789" w:type="dxa"/>
            <w:gridSpan w:val="3"/>
            <w:tcBorders>
              <w:right w:val="single" w:sz="2" w:space="0" w:color="auto"/>
            </w:tcBorders>
            <w:shd w:val="clear" w:color="auto" w:fill="FFFFFF"/>
          </w:tcPr>
          <w:p w14:paraId="69E00547" w14:textId="77777777" w:rsidR="003C3BFC" w:rsidRPr="00F8314C" w:rsidRDefault="003C3BFC" w:rsidP="00D6721B">
            <w:pPr>
              <w:shd w:val="clear" w:color="auto" w:fill="FFFFFF"/>
              <w:rPr>
                <w:sz w:val="28"/>
                <w:szCs w:val="28"/>
              </w:rPr>
            </w:pPr>
            <w:r w:rsidRPr="00F8314C">
              <w:rPr>
                <w:sz w:val="28"/>
                <w:szCs w:val="28"/>
              </w:rPr>
              <w:t xml:space="preserve">  Аксиома о слогах</w:t>
            </w:r>
          </w:p>
        </w:tc>
      </w:tr>
      <w:tr w:rsidR="003C3BFC" w:rsidRPr="00E2739C" w14:paraId="170D6BE2" w14:textId="77777777" w:rsidTr="00D6721B">
        <w:tblPrEx>
          <w:tblCellMar>
            <w:top w:w="0" w:type="dxa"/>
            <w:bottom w:w="0" w:type="dxa"/>
          </w:tblCellMar>
        </w:tblPrEx>
        <w:trPr>
          <w:trHeight w:val="20"/>
        </w:trPr>
        <w:tc>
          <w:tcPr>
            <w:tcW w:w="811" w:type="dxa"/>
            <w:shd w:val="clear" w:color="auto" w:fill="FFFFFF"/>
          </w:tcPr>
          <w:p w14:paraId="34902C4F" w14:textId="77777777" w:rsidR="003C3BFC" w:rsidRPr="00E2739C" w:rsidRDefault="003C3BFC" w:rsidP="00D6721B">
            <w:pPr>
              <w:shd w:val="clear" w:color="auto" w:fill="FFFFFF"/>
              <w:jc w:val="center"/>
            </w:pPr>
            <w:r w:rsidRPr="00E2739C">
              <w:t>6.1.</w:t>
            </w:r>
          </w:p>
        </w:tc>
        <w:tc>
          <w:tcPr>
            <w:tcW w:w="3300" w:type="dxa"/>
            <w:shd w:val="clear" w:color="auto" w:fill="FFFFFF"/>
          </w:tcPr>
          <w:p w14:paraId="1A00AC17" w14:textId="77777777" w:rsidR="003C3BFC" w:rsidRPr="00E2739C" w:rsidRDefault="003C3BFC" w:rsidP="00D6721B">
            <w:pPr>
              <w:shd w:val="clear" w:color="auto" w:fill="FFFFFF"/>
            </w:pPr>
            <w:r w:rsidRPr="00E2739C">
              <w:t>Морфологические слоги</w:t>
            </w:r>
          </w:p>
        </w:tc>
        <w:tc>
          <w:tcPr>
            <w:tcW w:w="5489" w:type="dxa"/>
            <w:gridSpan w:val="2"/>
            <w:shd w:val="clear" w:color="auto" w:fill="FFFFFF"/>
          </w:tcPr>
          <w:p w14:paraId="26D6BC95" w14:textId="77777777" w:rsidR="003C3BFC" w:rsidRPr="00E2739C" w:rsidRDefault="003C3BFC" w:rsidP="00D6721B">
            <w:pPr>
              <w:shd w:val="clear" w:color="auto" w:fill="FFFFFF"/>
            </w:pPr>
            <w:r w:rsidRPr="00E2739C">
              <w:t>используют для изменения слов в пределах их семейств</w:t>
            </w:r>
          </w:p>
        </w:tc>
      </w:tr>
      <w:tr w:rsidR="003C3BFC" w:rsidRPr="00E2739C" w14:paraId="7B4C60AA" w14:textId="77777777" w:rsidTr="00D6721B">
        <w:tblPrEx>
          <w:tblCellMar>
            <w:top w:w="0" w:type="dxa"/>
            <w:bottom w:w="0" w:type="dxa"/>
          </w:tblCellMar>
        </w:tblPrEx>
        <w:trPr>
          <w:trHeight w:val="20"/>
        </w:trPr>
        <w:tc>
          <w:tcPr>
            <w:tcW w:w="811" w:type="dxa"/>
            <w:shd w:val="clear" w:color="auto" w:fill="FFFFFF"/>
          </w:tcPr>
          <w:p w14:paraId="78F08913" w14:textId="77777777" w:rsidR="003C3BFC" w:rsidRPr="00E2739C" w:rsidRDefault="003C3BFC" w:rsidP="00D6721B">
            <w:pPr>
              <w:shd w:val="clear" w:color="auto" w:fill="FFFFFF"/>
              <w:jc w:val="center"/>
            </w:pPr>
            <w:r>
              <w:t>6.2</w:t>
            </w:r>
          </w:p>
        </w:tc>
        <w:tc>
          <w:tcPr>
            <w:tcW w:w="3300" w:type="dxa"/>
            <w:shd w:val="clear" w:color="auto" w:fill="FFFFFF"/>
          </w:tcPr>
          <w:p w14:paraId="3EC7A526" w14:textId="77777777" w:rsidR="003C3BFC" w:rsidRPr="00E2739C" w:rsidRDefault="003C3BFC" w:rsidP="00D6721B">
            <w:pPr>
              <w:shd w:val="clear" w:color="auto" w:fill="FFFFFF"/>
            </w:pPr>
            <w:r w:rsidRPr="00E2739C">
              <w:t>Ритмические слоги</w:t>
            </w:r>
          </w:p>
        </w:tc>
        <w:tc>
          <w:tcPr>
            <w:tcW w:w="5489" w:type="dxa"/>
            <w:gridSpan w:val="2"/>
            <w:shd w:val="clear" w:color="auto" w:fill="FFFFFF"/>
          </w:tcPr>
          <w:p w14:paraId="0C177767" w14:textId="77777777" w:rsidR="003C3BFC" w:rsidRPr="00E2739C" w:rsidRDefault="003C3BFC" w:rsidP="00D6721B">
            <w:pPr>
              <w:shd w:val="clear" w:color="auto" w:fill="FFFFFF"/>
            </w:pPr>
            <w:r w:rsidRPr="00E2739C">
              <w:t>используют для переноса слов со строки на строку</w:t>
            </w:r>
          </w:p>
        </w:tc>
      </w:tr>
    </w:tbl>
    <w:p w14:paraId="3C254714" w14:textId="77777777" w:rsidR="003C3BFC" w:rsidRDefault="003C3BFC" w:rsidP="003C3BFC"/>
    <w:p w14:paraId="6871A4F1" w14:textId="2AE41412" w:rsidR="003C3BFC" w:rsidRDefault="003C3BFC" w:rsidP="003C3BFC"/>
    <w:p w14:paraId="0AE2B662" w14:textId="367B77C9" w:rsidR="003C3BFC" w:rsidRDefault="003C3BFC" w:rsidP="003C3BFC"/>
    <w:p w14:paraId="39AF3DF9" w14:textId="12E95F23" w:rsidR="003C3BFC" w:rsidRDefault="003C3BFC" w:rsidP="003C3BFC"/>
    <w:p w14:paraId="5E30B575" w14:textId="77777777" w:rsidR="003C3BFC" w:rsidRDefault="003C3BFC" w:rsidP="003C3BFC">
      <w:pPr>
        <w:jc w:val="center"/>
      </w:pPr>
      <w:r>
        <w:lastRenderedPageBreak/>
        <w:t xml:space="preserve">                                                                                                 Продолжение 2 таблицы</w:t>
      </w:r>
    </w:p>
    <w:p w14:paraId="0DAE363A" w14:textId="77777777" w:rsidR="003C3BFC" w:rsidRDefault="003C3BFC" w:rsidP="003C3BFC">
      <w:r>
        <w:t>+</w:t>
      </w:r>
    </w:p>
    <w:tbl>
      <w:tblPr>
        <w:tblStyle w:val="a7"/>
        <w:tblW w:w="9600" w:type="dxa"/>
        <w:tblInd w:w="108" w:type="dxa"/>
        <w:tblLayout w:type="fixed"/>
        <w:tblLook w:val="01E0" w:firstRow="1" w:lastRow="1" w:firstColumn="1" w:lastColumn="1" w:noHBand="0" w:noVBand="0"/>
      </w:tblPr>
      <w:tblGrid>
        <w:gridCol w:w="802"/>
        <w:gridCol w:w="8"/>
        <w:gridCol w:w="3292"/>
        <w:gridCol w:w="3213"/>
        <w:gridCol w:w="2285"/>
      </w:tblGrid>
      <w:tr w:rsidR="003C3BFC" w:rsidRPr="00DA40CA" w14:paraId="7A4793C9" w14:textId="77777777" w:rsidTr="00D6721B">
        <w:tc>
          <w:tcPr>
            <w:tcW w:w="802" w:type="dxa"/>
            <w:tcBorders>
              <w:top w:val="single" w:sz="2" w:space="0" w:color="auto"/>
            </w:tcBorders>
          </w:tcPr>
          <w:p w14:paraId="6F63180C" w14:textId="77777777" w:rsidR="003C3BFC" w:rsidRPr="002B24B9" w:rsidRDefault="003C3BFC" w:rsidP="00D6721B">
            <w:r>
              <w:t>КОД</w:t>
            </w:r>
          </w:p>
        </w:tc>
        <w:tc>
          <w:tcPr>
            <w:tcW w:w="3300" w:type="dxa"/>
            <w:gridSpan w:val="2"/>
            <w:tcBorders>
              <w:top w:val="single" w:sz="2" w:space="0" w:color="auto"/>
            </w:tcBorders>
          </w:tcPr>
          <w:p w14:paraId="479E816A" w14:textId="77777777" w:rsidR="003C3BFC" w:rsidRPr="002B24B9" w:rsidRDefault="003C3BFC" w:rsidP="00D6721B">
            <w:pPr>
              <w:jc w:val="center"/>
            </w:pPr>
            <w:r w:rsidRPr="002B24B9">
              <w:rPr>
                <w:b/>
              </w:rPr>
              <w:t>Х</w:t>
            </w:r>
            <w:r w:rsidRPr="002B24B9">
              <w:t>арактеристика и код аксиомы</w:t>
            </w:r>
          </w:p>
        </w:tc>
        <w:tc>
          <w:tcPr>
            <w:tcW w:w="3213" w:type="dxa"/>
            <w:tcBorders>
              <w:top w:val="single" w:sz="2" w:space="0" w:color="auto"/>
            </w:tcBorders>
          </w:tcPr>
          <w:p w14:paraId="26D79F7E" w14:textId="77777777" w:rsidR="003C3BFC" w:rsidRPr="002B24B9" w:rsidRDefault="003C3BFC" w:rsidP="00D6721B">
            <w:pPr>
              <w:jc w:val="center"/>
            </w:pPr>
            <w:r w:rsidRPr="002B24B9">
              <w:t>Вариант 1</w:t>
            </w:r>
          </w:p>
        </w:tc>
        <w:tc>
          <w:tcPr>
            <w:tcW w:w="2285" w:type="dxa"/>
            <w:tcBorders>
              <w:top w:val="single" w:sz="2" w:space="0" w:color="auto"/>
            </w:tcBorders>
          </w:tcPr>
          <w:p w14:paraId="390E7266" w14:textId="77777777" w:rsidR="003C3BFC" w:rsidRPr="00DA40CA" w:rsidRDefault="003C3BFC" w:rsidP="00D6721B">
            <w:pPr>
              <w:jc w:val="center"/>
            </w:pPr>
            <w:r>
              <w:t>Вариант 2</w:t>
            </w:r>
          </w:p>
        </w:tc>
      </w:tr>
      <w:tr w:rsidR="003C3BFC" w:rsidRPr="00DA40CA" w14:paraId="11103CCF" w14:textId="77777777" w:rsidTr="00D6721B">
        <w:tc>
          <w:tcPr>
            <w:tcW w:w="802" w:type="dxa"/>
            <w:tcBorders>
              <w:bottom w:val="single" w:sz="2" w:space="0" w:color="auto"/>
            </w:tcBorders>
          </w:tcPr>
          <w:p w14:paraId="26FD72F8" w14:textId="77777777" w:rsidR="003C3BFC" w:rsidRPr="007058B4" w:rsidRDefault="003C3BFC" w:rsidP="00D6721B">
            <w:pPr>
              <w:jc w:val="center"/>
              <w:rPr>
                <w:i/>
              </w:rPr>
            </w:pPr>
            <w:r w:rsidRPr="007058B4">
              <w:rPr>
                <w:i/>
              </w:rPr>
              <w:t>1</w:t>
            </w:r>
          </w:p>
        </w:tc>
        <w:tc>
          <w:tcPr>
            <w:tcW w:w="3300" w:type="dxa"/>
            <w:gridSpan w:val="2"/>
            <w:tcBorders>
              <w:bottom w:val="single" w:sz="2" w:space="0" w:color="auto"/>
            </w:tcBorders>
          </w:tcPr>
          <w:p w14:paraId="64304BC3" w14:textId="77777777" w:rsidR="003C3BFC" w:rsidRPr="007058B4" w:rsidRDefault="003C3BFC" w:rsidP="00D6721B">
            <w:pPr>
              <w:jc w:val="center"/>
              <w:rPr>
                <w:i/>
              </w:rPr>
            </w:pPr>
            <w:r w:rsidRPr="007058B4">
              <w:rPr>
                <w:i/>
              </w:rPr>
              <w:t>2</w:t>
            </w:r>
          </w:p>
        </w:tc>
        <w:tc>
          <w:tcPr>
            <w:tcW w:w="3213" w:type="dxa"/>
            <w:tcBorders>
              <w:bottom w:val="single" w:sz="2" w:space="0" w:color="auto"/>
            </w:tcBorders>
          </w:tcPr>
          <w:p w14:paraId="2BD77678" w14:textId="77777777" w:rsidR="003C3BFC" w:rsidRPr="007058B4" w:rsidRDefault="003C3BFC" w:rsidP="00D6721B">
            <w:pPr>
              <w:jc w:val="center"/>
              <w:rPr>
                <w:i/>
              </w:rPr>
            </w:pPr>
            <w:r w:rsidRPr="007058B4">
              <w:rPr>
                <w:i/>
              </w:rPr>
              <w:t>3</w:t>
            </w:r>
          </w:p>
        </w:tc>
        <w:tc>
          <w:tcPr>
            <w:tcW w:w="2285" w:type="dxa"/>
            <w:tcBorders>
              <w:bottom w:val="single" w:sz="2" w:space="0" w:color="auto"/>
            </w:tcBorders>
          </w:tcPr>
          <w:p w14:paraId="03E8B263" w14:textId="77777777" w:rsidR="003C3BFC" w:rsidRPr="007058B4" w:rsidRDefault="003C3BFC" w:rsidP="00D6721B">
            <w:pPr>
              <w:jc w:val="center"/>
              <w:rPr>
                <w:i/>
              </w:rPr>
            </w:pPr>
            <w:r w:rsidRPr="007058B4">
              <w:rPr>
                <w:i/>
              </w:rPr>
              <w:t>4</w:t>
            </w:r>
          </w:p>
        </w:tc>
      </w:tr>
      <w:tr w:rsidR="003C3BFC" w:rsidRPr="00DA40CA" w14:paraId="5DB78029" w14:textId="77777777" w:rsidTr="00D6721B">
        <w:tblPrEx>
          <w:tblBorders>
            <w:left w:val="none" w:sz="0" w:space="0" w:color="auto"/>
            <w:right w:val="none" w:sz="0" w:space="0" w:color="auto"/>
            <w:insideV w:val="none" w:sz="0" w:space="0" w:color="auto"/>
          </w:tblBorders>
        </w:tblPrEx>
        <w:trPr>
          <w:trHeight w:val="1835"/>
        </w:trPr>
        <w:tc>
          <w:tcPr>
            <w:tcW w:w="802" w:type="dxa"/>
            <w:vMerge w:val="restart"/>
            <w:tcBorders>
              <w:top w:val="single" w:sz="2" w:space="0" w:color="auto"/>
              <w:left w:val="single" w:sz="2" w:space="0" w:color="auto"/>
              <w:right w:val="single" w:sz="2" w:space="0" w:color="auto"/>
            </w:tcBorders>
          </w:tcPr>
          <w:p w14:paraId="36F9978F" w14:textId="77777777" w:rsidR="003C3BFC" w:rsidRPr="00DA40CA" w:rsidRDefault="003C3BFC" w:rsidP="00D6721B"/>
        </w:tc>
        <w:tc>
          <w:tcPr>
            <w:tcW w:w="3300" w:type="dxa"/>
            <w:gridSpan w:val="2"/>
            <w:tcBorders>
              <w:top w:val="single" w:sz="2" w:space="0" w:color="auto"/>
              <w:left w:val="single" w:sz="2" w:space="0" w:color="auto"/>
              <w:right w:val="single" w:sz="2" w:space="0" w:color="auto"/>
            </w:tcBorders>
          </w:tcPr>
          <w:p w14:paraId="203811EF" w14:textId="77777777" w:rsidR="003C3BFC" w:rsidRPr="00070418" w:rsidRDefault="003C3BFC" w:rsidP="00D6721B">
            <w:pPr>
              <w:shd w:val="clear" w:color="auto" w:fill="FFFFFF"/>
              <w:rPr>
                <w:i/>
              </w:rPr>
            </w:pPr>
            <w:r w:rsidRPr="00070418">
              <w:rPr>
                <w:i/>
              </w:rPr>
              <w:t>(</w:t>
            </w:r>
            <w:proofErr w:type="gramStart"/>
            <w:r w:rsidRPr="00070418">
              <w:rPr>
                <w:i/>
              </w:rPr>
              <w:t>Продолжение  п.3.2.</w:t>
            </w:r>
            <w:proofErr w:type="gramEnd"/>
            <w:r w:rsidRPr="00070418">
              <w:rPr>
                <w:i/>
              </w:rPr>
              <w:t>)</w:t>
            </w:r>
          </w:p>
          <w:p w14:paraId="2214AE28" w14:textId="77777777" w:rsidR="003C3BFC" w:rsidRDefault="003C3BFC" w:rsidP="00D6721B">
            <w:pPr>
              <w:shd w:val="clear" w:color="auto" w:fill="FFFFFF"/>
            </w:pPr>
          </w:p>
          <w:p w14:paraId="0E69EE14" w14:textId="77777777" w:rsidR="003C3BFC" w:rsidRDefault="003C3BFC" w:rsidP="00D6721B">
            <w:pPr>
              <w:shd w:val="clear" w:color="auto" w:fill="FFFFFF"/>
            </w:pPr>
            <w:r w:rsidRPr="00E2739C">
              <w:t>обратимость</w:t>
            </w:r>
          </w:p>
          <w:p w14:paraId="10DF3BED" w14:textId="77777777" w:rsidR="003C3BFC" w:rsidRPr="00E2739C" w:rsidRDefault="003C3BFC" w:rsidP="00D6721B">
            <w:pPr>
              <w:shd w:val="clear" w:color="auto" w:fill="FFFFFF"/>
            </w:pPr>
            <w:r w:rsidRPr="00E2739C">
              <w:t xml:space="preserve"> йотированных</w:t>
            </w:r>
            <w:r>
              <w:t xml:space="preserve">               3.2.2.</w:t>
            </w:r>
          </w:p>
        </w:tc>
        <w:tc>
          <w:tcPr>
            <w:tcW w:w="3213" w:type="dxa"/>
            <w:tcBorders>
              <w:top w:val="single" w:sz="2" w:space="0" w:color="auto"/>
              <w:left w:val="single" w:sz="2" w:space="0" w:color="auto"/>
              <w:right w:val="single" w:sz="2" w:space="0" w:color="auto"/>
            </w:tcBorders>
          </w:tcPr>
          <w:p w14:paraId="5F0AB196" w14:textId="77777777" w:rsidR="003C3BFC" w:rsidRDefault="003C3BFC" w:rsidP="00D6721B">
            <w:pPr>
              <w:shd w:val="clear" w:color="auto" w:fill="FFFFFF"/>
              <w:jc w:val="center"/>
            </w:pPr>
          </w:p>
          <w:p w14:paraId="384BB410" w14:textId="77777777" w:rsidR="003C3BFC" w:rsidRDefault="003C3BFC" w:rsidP="00D6721B">
            <w:pPr>
              <w:shd w:val="clear" w:color="auto" w:fill="FFFFFF"/>
              <w:jc w:val="center"/>
            </w:pPr>
          </w:p>
          <w:p w14:paraId="4B47AB38" w14:textId="77777777" w:rsidR="003C3BFC" w:rsidRDefault="003C3BFC" w:rsidP="00D6721B">
            <w:pPr>
              <w:shd w:val="clear" w:color="auto" w:fill="FFFFFF"/>
              <w:jc w:val="center"/>
            </w:pPr>
          </w:p>
          <w:p w14:paraId="17806248" w14:textId="77777777" w:rsidR="003C3BFC" w:rsidRDefault="003C3BFC" w:rsidP="00D6721B">
            <w:pPr>
              <w:shd w:val="clear" w:color="auto" w:fill="FFFFFF"/>
              <w:jc w:val="center"/>
            </w:pPr>
            <w:proofErr w:type="gramStart"/>
            <w:r w:rsidRPr="00E2739C">
              <w:t>й</w:t>
            </w:r>
            <w:r>
              <w:t xml:space="preserve"> </w:t>
            </w:r>
            <w:r w:rsidRPr="00E2739C">
              <w:t xml:space="preserve"> =</w:t>
            </w:r>
            <w:proofErr w:type="gramEnd"/>
            <w:r>
              <w:t xml:space="preserve"> </w:t>
            </w:r>
            <w:r w:rsidRPr="00E2739C">
              <w:t xml:space="preserve"> </w:t>
            </w:r>
            <w:proofErr w:type="spellStart"/>
            <w:r w:rsidRPr="00E2739C">
              <w:t>йь</w:t>
            </w:r>
            <w:proofErr w:type="spellEnd"/>
            <w:r w:rsidRPr="00E2739C">
              <w:t xml:space="preserve"> </w:t>
            </w:r>
          </w:p>
          <w:p w14:paraId="33471CF4" w14:textId="77777777" w:rsidR="003C3BFC" w:rsidRPr="00E2739C" w:rsidRDefault="003C3BFC" w:rsidP="00D6721B">
            <w:pPr>
              <w:shd w:val="clear" w:color="auto" w:fill="FFFFFF"/>
              <w:jc w:val="center"/>
            </w:pPr>
            <w:r w:rsidRPr="00E2739C">
              <w:t>(равенство, совпадение)</w:t>
            </w:r>
          </w:p>
        </w:tc>
        <w:tc>
          <w:tcPr>
            <w:tcW w:w="2285" w:type="dxa"/>
            <w:tcBorders>
              <w:top w:val="single" w:sz="2" w:space="0" w:color="auto"/>
              <w:left w:val="single" w:sz="2" w:space="0" w:color="auto"/>
            </w:tcBorders>
          </w:tcPr>
          <w:p w14:paraId="4A2E8A57" w14:textId="77777777" w:rsidR="003C3BFC" w:rsidRDefault="003C3BFC" w:rsidP="00D6721B">
            <w:pPr>
              <w:shd w:val="clear" w:color="auto" w:fill="FFFFFF"/>
              <w:jc w:val="center"/>
            </w:pPr>
            <w:r w:rsidRPr="00E2739C">
              <w:t xml:space="preserve">й </w:t>
            </w:r>
            <w:r>
              <w:t>↔</w:t>
            </w:r>
            <w:r w:rsidRPr="00E2739C">
              <w:t xml:space="preserve"> ь</w:t>
            </w:r>
          </w:p>
          <w:p w14:paraId="767E134E" w14:textId="77777777" w:rsidR="003C3BFC" w:rsidRPr="00E2739C" w:rsidRDefault="003C3BFC" w:rsidP="00D6721B">
            <w:pPr>
              <w:shd w:val="clear" w:color="auto" w:fill="FFFFFF"/>
              <w:spacing w:line="200" w:lineRule="exact"/>
            </w:pPr>
            <w:r w:rsidRPr="00E2739C">
              <w:t>(чередование) После согласной, буквы из группы 1.2.1. Факт</w:t>
            </w:r>
            <w:r>
              <w:t xml:space="preserve"> </w:t>
            </w:r>
            <w:r w:rsidRPr="00E2739C">
              <w:t xml:space="preserve">чередования йотированных отмечается </w:t>
            </w:r>
            <w:proofErr w:type="spellStart"/>
            <w:r w:rsidRPr="00E2739C">
              <w:t>ером</w:t>
            </w:r>
            <w:proofErr w:type="spellEnd"/>
          </w:p>
        </w:tc>
      </w:tr>
      <w:tr w:rsidR="003C3BFC" w:rsidRPr="00DA40CA" w14:paraId="698CB609" w14:textId="77777777" w:rsidTr="00D6721B">
        <w:tblPrEx>
          <w:tblBorders>
            <w:left w:val="none" w:sz="0" w:space="0" w:color="auto"/>
            <w:right w:val="none" w:sz="0" w:space="0" w:color="auto"/>
            <w:insideV w:val="none" w:sz="0" w:space="0" w:color="auto"/>
          </w:tblBorders>
        </w:tblPrEx>
        <w:trPr>
          <w:trHeight w:val="2012"/>
        </w:trPr>
        <w:tc>
          <w:tcPr>
            <w:tcW w:w="802" w:type="dxa"/>
            <w:vMerge/>
            <w:tcBorders>
              <w:left w:val="single" w:sz="2" w:space="0" w:color="auto"/>
              <w:right w:val="single" w:sz="2" w:space="0" w:color="auto"/>
            </w:tcBorders>
          </w:tcPr>
          <w:p w14:paraId="63BC833A" w14:textId="77777777" w:rsidR="003C3BFC" w:rsidRPr="00DA40CA" w:rsidRDefault="003C3BFC" w:rsidP="00D6721B"/>
        </w:tc>
        <w:tc>
          <w:tcPr>
            <w:tcW w:w="3300" w:type="dxa"/>
            <w:gridSpan w:val="2"/>
            <w:tcBorders>
              <w:left w:val="single" w:sz="2" w:space="0" w:color="auto"/>
              <w:right w:val="single" w:sz="2" w:space="0" w:color="auto"/>
            </w:tcBorders>
          </w:tcPr>
          <w:p w14:paraId="52033C35" w14:textId="77777777" w:rsidR="003C3BFC" w:rsidRDefault="003C3BFC" w:rsidP="00D6721B">
            <w:pPr>
              <w:shd w:val="clear" w:color="auto" w:fill="FFFFFF"/>
            </w:pPr>
            <w:r w:rsidRPr="00E2739C">
              <w:t>стабильность</w:t>
            </w:r>
          </w:p>
          <w:p w14:paraId="6129ABEC" w14:textId="77777777" w:rsidR="003C3BFC" w:rsidRPr="00E2739C" w:rsidRDefault="003C3BFC" w:rsidP="00D6721B">
            <w:pPr>
              <w:shd w:val="clear" w:color="auto" w:fill="FFFFFF"/>
            </w:pPr>
            <w:r w:rsidRPr="00E2739C">
              <w:t xml:space="preserve"> (</w:t>
            </w:r>
            <w:proofErr w:type="gramStart"/>
            <w:r w:rsidRPr="00E2739C">
              <w:t>устойчивость)</w:t>
            </w:r>
            <w:r>
              <w:t xml:space="preserve">   </w:t>
            </w:r>
            <w:proofErr w:type="gramEnd"/>
            <w:r>
              <w:t xml:space="preserve">          3.2.3.</w:t>
            </w:r>
          </w:p>
        </w:tc>
        <w:tc>
          <w:tcPr>
            <w:tcW w:w="3213" w:type="dxa"/>
            <w:tcBorders>
              <w:left w:val="single" w:sz="2" w:space="0" w:color="auto"/>
              <w:right w:val="single" w:sz="2" w:space="0" w:color="auto"/>
            </w:tcBorders>
          </w:tcPr>
          <w:p w14:paraId="16B56171" w14:textId="77777777" w:rsidR="003C3BFC" w:rsidRDefault="003C3BFC" w:rsidP="00D6721B">
            <w:pPr>
              <w:shd w:val="clear" w:color="auto" w:fill="FFFFFF"/>
              <w:spacing w:line="200" w:lineRule="exact"/>
            </w:pPr>
            <w:r w:rsidRPr="00E2739C">
              <w:t xml:space="preserve">Определитель с закрепленным показателем </w:t>
            </w:r>
            <w:proofErr w:type="gramStart"/>
            <w:r w:rsidRPr="00E2739C">
              <w:t>образует</w:t>
            </w:r>
            <w:r>
              <w:t xml:space="preserve"> </w:t>
            </w:r>
            <w:r w:rsidRPr="00E2739C">
              <w:t xml:space="preserve"> взаимозаме</w:t>
            </w:r>
            <w:r>
              <w:t>няемые</w:t>
            </w:r>
            <w:proofErr w:type="gramEnd"/>
            <w:r>
              <w:t xml:space="preserve"> смеси:  п</w:t>
            </w:r>
            <w:r w:rsidRPr="00E2739C">
              <w:t>ри</w:t>
            </w:r>
            <w:r>
              <w:t xml:space="preserve"> </w:t>
            </w:r>
            <w:r w:rsidRPr="00E2739C">
              <w:t xml:space="preserve"> распаде смеси твердая согласная остается твердой, мягкая согласная — мягкой и требует после себя </w:t>
            </w:r>
            <w:proofErr w:type="spellStart"/>
            <w:r w:rsidRPr="00E2739C">
              <w:t>ерь</w:t>
            </w:r>
            <w:proofErr w:type="spellEnd"/>
            <w:r w:rsidRPr="00E2739C">
              <w:t>, например</w:t>
            </w:r>
          </w:p>
          <w:p w14:paraId="4767E452" w14:textId="6193B3B7" w:rsidR="003C3BFC" w:rsidRPr="00E2739C" w:rsidRDefault="003C3BFC" w:rsidP="00D6721B">
            <w:pPr>
              <w:shd w:val="clear" w:color="auto" w:fill="FFFFFF"/>
              <w:spacing w:line="200" w:lineRule="exact"/>
            </w:pPr>
            <w:proofErr w:type="gramStart"/>
            <w:r w:rsidRPr="00E2739C">
              <w:t xml:space="preserve">, </w:t>
            </w:r>
            <w:r>
              <w:t xml:space="preserve"> т</w:t>
            </w:r>
            <w:proofErr w:type="gramEnd"/>
            <w:r w:rsidRPr="003C1147">
              <w:rPr>
                <w:noProof/>
              </w:rPr>
              <w:drawing>
                <wp:inline distT="0" distB="0" distL="0" distR="0" wp14:anchorId="0BEB5536" wp14:editId="42F23979">
                  <wp:extent cx="68580" cy="68580"/>
                  <wp:effectExtent l="0" t="0" r="7620" b="76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580" cy="68580"/>
                          </a:xfrm>
                          <a:prstGeom prst="rect">
                            <a:avLst/>
                          </a:prstGeom>
                          <a:noFill/>
                          <a:ln>
                            <a:noFill/>
                          </a:ln>
                        </pic:spPr>
                      </pic:pic>
                    </a:graphicData>
                  </a:graphic>
                </wp:inline>
              </w:drawing>
            </w:r>
            <w:r>
              <w:t> ↔ </w:t>
            </w:r>
            <w:proofErr w:type="spellStart"/>
            <w:r>
              <w:t>ть</w:t>
            </w:r>
            <w:proofErr w:type="spellEnd"/>
            <w:r w:rsidRPr="00E2739C">
              <w:t xml:space="preserve">, </w:t>
            </w:r>
            <w:r>
              <w:t xml:space="preserve">     </w:t>
            </w:r>
            <w:r w:rsidRPr="00E2739C">
              <w:t>та</w:t>
            </w:r>
            <w:r>
              <w:t> ↔ </w:t>
            </w:r>
            <w:r w:rsidRPr="00E2739C">
              <w:t>т</w:t>
            </w:r>
          </w:p>
        </w:tc>
        <w:tc>
          <w:tcPr>
            <w:tcW w:w="2285" w:type="dxa"/>
            <w:tcBorders>
              <w:left w:val="single" w:sz="2" w:space="0" w:color="auto"/>
            </w:tcBorders>
          </w:tcPr>
          <w:p w14:paraId="77AF076F" w14:textId="77777777" w:rsidR="003C3BFC" w:rsidRDefault="003C3BFC" w:rsidP="00D6721B">
            <w:pPr>
              <w:shd w:val="clear" w:color="auto" w:fill="FFFFFF"/>
            </w:pPr>
          </w:p>
          <w:p w14:paraId="10BD31E0" w14:textId="77777777" w:rsidR="003C3BFC" w:rsidRDefault="003C3BFC" w:rsidP="00D6721B">
            <w:pPr>
              <w:shd w:val="clear" w:color="auto" w:fill="FFFFFF"/>
              <w:jc w:val="center"/>
            </w:pPr>
            <w:r>
              <w:t>Т</w:t>
            </w:r>
            <w:r w:rsidRPr="00E2739C">
              <w:t>о же</w:t>
            </w:r>
          </w:p>
          <w:p w14:paraId="452F1E4A" w14:textId="77777777" w:rsidR="003C3BFC" w:rsidRDefault="003C3BFC" w:rsidP="00D6721B">
            <w:pPr>
              <w:shd w:val="clear" w:color="auto" w:fill="FFFFFF"/>
            </w:pPr>
          </w:p>
          <w:p w14:paraId="3BA9D466" w14:textId="77777777" w:rsidR="003C3BFC" w:rsidRDefault="003C3BFC" w:rsidP="00D6721B">
            <w:pPr>
              <w:shd w:val="clear" w:color="auto" w:fill="FFFFFF"/>
            </w:pPr>
          </w:p>
          <w:p w14:paraId="7D462CE2" w14:textId="77777777" w:rsidR="003C3BFC" w:rsidRPr="00BB0C44" w:rsidRDefault="003C3BFC" w:rsidP="00D6721B">
            <w:pPr>
              <w:shd w:val="clear" w:color="auto" w:fill="FFFFFF"/>
              <w:rPr>
                <w:sz w:val="16"/>
                <w:szCs w:val="16"/>
              </w:rPr>
            </w:pPr>
          </w:p>
          <w:p w14:paraId="0834E685" w14:textId="77777777" w:rsidR="003C3BFC" w:rsidRDefault="003C3BFC" w:rsidP="00D6721B">
            <w:pPr>
              <w:shd w:val="clear" w:color="auto" w:fill="FFFFFF"/>
            </w:pPr>
            <w:r w:rsidRPr="00E2739C">
              <w:t xml:space="preserve">Например, </w:t>
            </w:r>
          </w:p>
          <w:p w14:paraId="707C3F13" w14:textId="77777777" w:rsidR="003C3BFC" w:rsidRPr="00E2739C" w:rsidRDefault="003C3BFC" w:rsidP="00D6721B">
            <w:pPr>
              <w:shd w:val="clear" w:color="auto" w:fill="FFFFFF"/>
            </w:pPr>
            <w:proofErr w:type="spellStart"/>
            <w:r w:rsidRPr="00E2739C">
              <w:t>тя</w:t>
            </w:r>
            <w:proofErr w:type="spellEnd"/>
            <w:r w:rsidRPr="00E2739C">
              <w:t xml:space="preserve"> </w:t>
            </w:r>
            <w:r>
              <w:t>↔</w:t>
            </w:r>
            <w:r w:rsidRPr="00E2739C">
              <w:t xml:space="preserve"> </w:t>
            </w:r>
            <w:proofErr w:type="spellStart"/>
            <w:proofErr w:type="gramStart"/>
            <w:r w:rsidRPr="00E2739C">
              <w:t>ть</w:t>
            </w:r>
            <w:proofErr w:type="spellEnd"/>
            <w:r w:rsidRPr="00E2739C">
              <w:t>,</w:t>
            </w:r>
            <w:r>
              <w:t xml:space="preserve">   </w:t>
            </w:r>
            <w:proofErr w:type="gramEnd"/>
            <w:r>
              <w:t xml:space="preserve"> </w:t>
            </w:r>
            <w:r w:rsidRPr="00E2739C">
              <w:t>та</w:t>
            </w:r>
            <w:r>
              <w:t xml:space="preserve"> ↔</w:t>
            </w:r>
            <w:r w:rsidRPr="00E2739C">
              <w:t xml:space="preserve"> т</w:t>
            </w:r>
          </w:p>
        </w:tc>
      </w:tr>
      <w:tr w:rsidR="003C3BFC" w:rsidRPr="00DA40CA" w14:paraId="490A7151" w14:textId="77777777" w:rsidTr="00D6721B">
        <w:tblPrEx>
          <w:tblBorders>
            <w:left w:val="none" w:sz="0" w:space="0" w:color="auto"/>
            <w:right w:val="none" w:sz="0" w:space="0" w:color="auto"/>
            <w:insideV w:val="none" w:sz="0" w:space="0" w:color="auto"/>
          </w:tblBorders>
        </w:tblPrEx>
        <w:tc>
          <w:tcPr>
            <w:tcW w:w="9600" w:type="dxa"/>
            <w:gridSpan w:val="5"/>
            <w:tcBorders>
              <w:top w:val="single" w:sz="2" w:space="0" w:color="auto"/>
            </w:tcBorders>
          </w:tcPr>
          <w:p w14:paraId="5630541B" w14:textId="77777777" w:rsidR="003C3BFC" w:rsidRDefault="003C3BFC" w:rsidP="00D6721B">
            <w:pPr>
              <w:shd w:val="clear" w:color="auto" w:fill="FFFFFF"/>
              <w:jc w:val="center"/>
              <w:rPr>
                <w:b/>
              </w:rPr>
            </w:pPr>
          </w:p>
          <w:p w14:paraId="17176BAC" w14:textId="77777777" w:rsidR="003C3BFC" w:rsidRDefault="003C3BFC" w:rsidP="00D6721B">
            <w:pPr>
              <w:jc w:val="center"/>
              <w:rPr>
                <w:b/>
              </w:rPr>
            </w:pPr>
            <w:proofErr w:type="gramStart"/>
            <w:r w:rsidRPr="005D7138">
              <w:rPr>
                <w:b/>
              </w:rPr>
              <w:t>РАЗДЕЛ</w:t>
            </w:r>
            <w:r>
              <w:rPr>
                <w:b/>
              </w:rPr>
              <w:t xml:space="preserve">  Б.</w:t>
            </w:r>
            <w:proofErr w:type="gramEnd"/>
            <w:r>
              <w:rPr>
                <w:b/>
              </w:rPr>
              <w:t xml:space="preserve">   </w:t>
            </w:r>
            <w:r w:rsidRPr="005D7138">
              <w:rPr>
                <w:b/>
              </w:rPr>
              <w:t xml:space="preserve"> </w:t>
            </w:r>
            <w:r>
              <w:rPr>
                <w:b/>
              </w:rPr>
              <w:t xml:space="preserve"> </w:t>
            </w:r>
            <w:proofErr w:type="gramStart"/>
            <w:r w:rsidRPr="005D7138">
              <w:rPr>
                <w:b/>
              </w:rPr>
              <w:t>АКСИОМ</w:t>
            </w:r>
            <w:r>
              <w:rPr>
                <w:b/>
              </w:rPr>
              <w:t>Ы  ОБЩИХ</w:t>
            </w:r>
            <w:proofErr w:type="gramEnd"/>
            <w:r w:rsidRPr="005D7138">
              <w:rPr>
                <w:b/>
              </w:rPr>
              <w:t xml:space="preserve"> </w:t>
            </w:r>
            <w:r>
              <w:rPr>
                <w:b/>
              </w:rPr>
              <w:t xml:space="preserve"> </w:t>
            </w:r>
            <w:r w:rsidRPr="005D7138">
              <w:rPr>
                <w:b/>
              </w:rPr>
              <w:t>ВН</w:t>
            </w:r>
            <w:r>
              <w:rPr>
                <w:b/>
              </w:rPr>
              <w:t xml:space="preserve">ЕШНИХ </w:t>
            </w:r>
            <w:r w:rsidRPr="005D7138">
              <w:rPr>
                <w:b/>
              </w:rPr>
              <w:t xml:space="preserve"> СВЯЗЕЙ</w:t>
            </w:r>
          </w:p>
          <w:p w14:paraId="788A737B" w14:textId="77777777" w:rsidR="003C3BFC" w:rsidRDefault="003C3BFC" w:rsidP="00D6721B">
            <w:pPr>
              <w:shd w:val="clear" w:color="auto" w:fill="FFFFFF"/>
              <w:jc w:val="center"/>
              <w:rPr>
                <w:b/>
              </w:rPr>
            </w:pPr>
            <w:r w:rsidRPr="001B2EF2">
              <w:t>(отражают   закономерности, характерные для самоутверждения языка)</w:t>
            </w:r>
          </w:p>
          <w:p w14:paraId="727D3941" w14:textId="77777777" w:rsidR="003C3BFC" w:rsidRPr="00DA40CA" w:rsidRDefault="003C3BFC" w:rsidP="00D6721B">
            <w:pPr>
              <w:jc w:val="center"/>
            </w:pPr>
          </w:p>
        </w:tc>
      </w:tr>
      <w:tr w:rsidR="003C3BFC" w:rsidRPr="00287FAF" w14:paraId="07A7E785" w14:textId="77777777" w:rsidTr="00D6721B">
        <w:tblPrEx>
          <w:tblBorders>
            <w:left w:val="none" w:sz="0" w:space="0" w:color="auto"/>
            <w:right w:val="none" w:sz="0" w:space="0" w:color="auto"/>
            <w:insideV w:val="none" w:sz="0" w:space="0" w:color="auto"/>
          </w:tblBorders>
        </w:tblPrEx>
        <w:tc>
          <w:tcPr>
            <w:tcW w:w="810" w:type="dxa"/>
            <w:gridSpan w:val="2"/>
            <w:tcBorders>
              <w:top w:val="single" w:sz="2" w:space="0" w:color="auto"/>
              <w:right w:val="single" w:sz="2" w:space="0" w:color="auto"/>
            </w:tcBorders>
          </w:tcPr>
          <w:p w14:paraId="30AA1043" w14:textId="77777777" w:rsidR="003C3BFC" w:rsidRPr="004C6C20" w:rsidRDefault="003C3BFC" w:rsidP="00D6721B">
            <w:pPr>
              <w:shd w:val="clear" w:color="auto" w:fill="FFFFFF"/>
              <w:jc w:val="center"/>
              <w:rPr>
                <w:sz w:val="28"/>
                <w:szCs w:val="28"/>
              </w:rPr>
            </w:pPr>
            <w:r w:rsidRPr="004C6C20">
              <w:rPr>
                <w:sz w:val="28"/>
                <w:szCs w:val="28"/>
              </w:rPr>
              <w:t>4</w:t>
            </w:r>
          </w:p>
        </w:tc>
        <w:tc>
          <w:tcPr>
            <w:tcW w:w="8790" w:type="dxa"/>
            <w:gridSpan w:val="3"/>
            <w:tcBorders>
              <w:top w:val="single" w:sz="2" w:space="0" w:color="auto"/>
              <w:left w:val="single" w:sz="2" w:space="0" w:color="auto"/>
            </w:tcBorders>
          </w:tcPr>
          <w:p w14:paraId="073E9A08" w14:textId="77777777" w:rsidR="003C3BFC" w:rsidRPr="004C6C20" w:rsidRDefault="003C3BFC" w:rsidP="00D6721B">
            <w:pPr>
              <w:shd w:val="clear" w:color="auto" w:fill="FFFFFF"/>
              <w:jc w:val="center"/>
              <w:rPr>
                <w:sz w:val="28"/>
                <w:szCs w:val="28"/>
              </w:rPr>
            </w:pPr>
            <w:r w:rsidRPr="004C6C20">
              <w:rPr>
                <w:sz w:val="28"/>
                <w:szCs w:val="28"/>
              </w:rPr>
              <w:t xml:space="preserve">Аксиома о слитном, дефисном, раздельном и прописном написании </w:t>
            </w:r>
          </w:p>
        </w:tc>
      </w:tr>
    </w:tbl>
    <w:tbl>
      <w:tblPr>
        <w:tblW w:w="96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811"/>
        <w:gridCol w:w="3300"/>
        <w:gridCol w:w="5489"/>
      </w:tblGrid>
      <w:tr w:rsidR="003C3BFC" w:rsidRPr="00E2739C" w14:paraId="1095553F" w14:textId="77777777" w:rsidTr="00D6721B">
        <w:tblPrEx>
          <w:tblCellMar>
            <w:top w:w="0" w:type="dxa"/>
            <w:bottom w:w="0" w:type="dxa"/>
          </w:tblCellMar>
        </w:tblPrEx>
        <w:trPr>
          <w:trHeight w:val="20"/>
        </w:trPr>
        <w:tc>
          <w:tcPr>
            <w:tcW w:w="811" w:type="dxa"/>
            <w:shd w:val="clear" w:color="auto" w:fill="FFFFFF"/>
          </w:tcPr>
          <w:p w14:paraId="4F699F26" w14:textId="77777777" w:rsidR="003C3BFC" w:rsidRPr="00E2739C" w:rsidRDefault="003C3BFC" w:rsidP="00D6721B">
            <w:pPr>
              <w:shd w:val="clear" w:color="auto" w:fill="FFFFFF"/>
              <w:jc w:val="center"/>
            </w:pPr>
            <w:r w:rsidRPr="00E2739C">
              <w:t>4.1.</w:t>
            </w:r>
          </w:p>
        </w:tc>
        <w:tc>
          <w:tcPr>
            <w:tcW w:w="3300" w:type="dxa"/>
            <w:shd w:val="clear" w:color="auto" w:fill="FFFFFF"/>
          </w:tcPr>
          <w:p w14:paraId="220B59BC" w14:textId="77777777" w:rsidR="003C3BFC" w:rsidRPr="00E2739C" w:rsidRDefault="003C3BFC" w:rsidP="00D6721B">
            <w:pPr>
              <w:shd w:val="clear" w:color="auto" w:fill="FFFFFF"/>
            </w:pPr>
            <w:r w:rsidRPr="00E2739C">
              <w:t>Слитно пишут</w:t>
            </w:r>
          </w:p>
        </w:tc>
        <w:tc>
          <w:tcPr>
            <w:tcW w:w="5489" w:type="dxa"/>
            <w:shd w:val="clear" w:color="auto" w:fill="FFFFFF"/>
          </w:tcPr>
          <w:p w14:paraId="287E4E7A" w14:textId="77777777" w:rsidR="003C3BFC" w:rsidRPr="00E2739C" w:rsidRDefault="003C3BFC" w:rsidP="00D6721B">
            <w:pPr>
              <w:shd w:val="clear" w:color="auto" w:fill="FFFFFF"/>
            </w:pPr>
            <w:r w:rsidRPr="00E2739C">
              <w:t>буквы, из которых сочиняются приставки, корни, суффиксы вне зависимости от принадлежности слова к части речи: буквы, из которых сочиняются аббревиатуры</w:t>
            </w:r>
          </w:p>
        </w:tc>
      </w:tr>
      <w:tr w:rsidR="003C3BFC" w:rsidRPr="00E2739C" w14:paraId="2E8BDD5F" w14:textId="77777777" w:rsidTr="00D6721B">
        <w:tblPrEx>
          <w:tblCellMar>
            <w:top w:w="0" w:type="dxa"/>
            <w:bottom w:w="0" w:type="dxa"/>
          </w:tblCellMar>
        </w:tblPrEx>
        <w:trPr>
          <w:trHeight w:val="20"/>
        </w:trPr>
        <w:tc>
          <w:tcPr>
            <w:tcW w:w="811" w:type="dxa"/>
            <w:shd w:val="clear" w:color="auto" w:fill="FFFFFF"/>
          </w:tcPr>
          <w:p w14:paraId="4BF40AD5" w14:textId="77777777" w:rsidR="003C3BFC" w:rsidRPr="00E2739C" w:rsidRDefault="003C3BFC" w:rsidP="00D6721B">
            <w:pPr>
              <w:shd w:val="clear" w:color="auto" w:fill="FFFFFF"/>
              <w:jc w:val="center"/>
            </w:pPr>
            <w:r w:rsidRPr="00E2739C">
              <w:t>4.2.</w:t>
            </w:r>
          </w:p>
        </w:tc>
        <w:tc>
          <w:tcPr>
            <w:tcW w:w="3300" w:type="dxa"/>
            <w:shd w:val="clear" w:color="auto" w:fill="FFFFFF"/>
          </w:tcPr>
          <w:p w14:paraId="6C506904" w14:textId="77777777" w:rsidR="003C3BFC" w:rsidRPr="00E2739C" w:rsidRDefault="003C3BFC" w:rsidP="00D6721B">
            <w:pPr>
              <w:shd w:val="clear" w:color="auto" w:fill="FFFFFF"/>
            </w:pPr>
            <w:r w:rsidRPr="00E2739C">
              <w:t>Через дефис пишут</w:t>
            </w:r>
          </w:p>
        </w:tc>
        <w:tc>
          <w:tcPr>
            <w:tcW w:w="5489" w:type="dxa"/>
            <w:shd w:val="clear" w:color="auto" w:fill="FFFFFF"/>
          </w:tcPr>
          <w:p w14:paraId="63D99DE9" w14:textId="77777777" w:rsidR="003C3BFC" w:rsidRPr="00E2739C" w:rsidRDefault="003C3BFC" w:rsidP="00D6721B">
            <w:pPr>
              <w:shd w:val="clear" w:color="auto" w:fill="FFFFFF"/>
            </w:pPr>
            <w:r w:rsidRPr="00E2739C">
              <w:t>буквы, принадлежащие разным частям составного слова, и в случае переноса слова на другую строку</w:t>
            </w:r>
          </w:p>
        </w:tc>
      </w:tr>
      <w:tr w:rsidR="003C3BFC" w:rsidRPr="00E2739C" w14:paraId="6AD64F28" w14:textId="77777777" w:rsidTr="00D6721B">
        <w:tblPrEx>
          <w:tblCellMar>
            <w:top w:w="0" w:type="dxa"/>
            <w:bottom w:w="0" w:type="dxa"/>
          </w:tblCellMar>
        </w:tblPrEx>
        <w:trPr>
          <w:trHeight w:val="20"/>
        </w:trPr>
        <w:tc>
          <w:tcPr>
            <w:tcW w:w="811" w:type="dxa"/>
            <w:shd w:val="clear" w:color="auto" w:fill="FFFFFF"/>
          </w:tcPr>
          <w:p w14:paraId="46B8444D" w14:textId="77777777" w:rsidR="003C3BFC" w:rsidRPr="00E2739C" w:rsidRDefault="003C3BFC" w:rsidP="00D6721B">
            <w:pPr>
              <w:shd w:val="clear" w:color="auto" w:fill="FFFFFF"/>
              <w:jc w:val="center"/>
            </w:pPr>
            <w:r w:rsidRPr="00E2739C">
              <w:t>4.3.</w:t>
            </w:r>
          </w:p>
        </w:tc>
        <w:tc>
          <w:tcPr>
            <w:tcW w:w="3300" w:type="dxa"/>
            <w:shd w:val="clear" w:color="auto" w:fill="FFFFFF"/>
          </w:tcPr>
          <w:p w14:paraId="2621200E" w14:textId="77777777" w:rsidR="003C3BFC" w:rsidRPr="00E2739C" w:rsidRDefault="003C3BFC" w:rsidP="00D6721B">
            <w:pPr>
              <w:shd w:val="clear" w:color="auto" w:fill="FFFFFF"/>
            </w:pPr>
            <w:r w:rsidRPr="00E2739C">
              <w:t>С пробелом пишут</w:t>
            </w:r>
          </w:p>
        </w:tc>
        <w:tc>
          <w:tcPr>
            <w:tcW w:w="5489" w:type="dxa"/>
            <w:shd w:val="clear" w:color="auto" w:fill="FFFFFF"/>
          </w:tcPr>
          <w:p w14:paraId="5FD78A02" w14:textId="77777777" w:rsidR="003C3BFC" w:rsidRPr="00E2739C" w:rsidRDefault="003C3BFC" w:rsidP="00D6721B">
            <w:pPr>
              <w:shd w:val="clear" w:color="auto" w:fill="FFFFFF"/>
            </w:pPr>
            <w:r w:rsidRPr="00E2739C">
              <w:t>крайние буквы отдельных слов</w:t>
            </w:r>
          </w:p>
        </w:tc>
      </w:tr>
      <w:tr w:rsidR="003C3BFC" w:rsidRPr="00E2739C" w14:paraId="30553F6B" w14:textId="77777777" w:rsidTr="00D6721B">
        <w:tblPrEx>
          <w:tblCellMar>
            <w:top w:w="0" w:type="dxa"/>
            <w:bottom w:w="0" w:type="dxa"/>
          </w:tblCellMar>
        </w:tblPrEx>
        <w:trPr>
          <w:trHeight w:val="20"/>
        </w:trPr>
        <w:tc>
          <w:tcPr>
            <w:tcW w:w="811" w:type="dxa"/>
            <w:shd w:val="clear" w:color="auto" w:fill="FFFFFF"/>
          </w:tcPr>
          <w:p w14:paraId="3AA7A8F8" w14:textId="77777777" w:rsidR="003C3BFC" w:rsidRPr="00E2739C" w:rsidRDefault="003C3BFC" w:rsidP="00D6721B">
            <w:pPr>
              <w:shd w:val="clear" w:color="auto" w:fill="FFFFFF"/>
              <w:jc w:val="center"/>
            </w:pPr>
            <w:r w:rsidRPr="00E2739C">
              <w:t>4.4.</w:t>
            </w:r>
          </w:p>
        </w:tc>
        <w:tc>
          <w:tcPr>
            <w:tcW w:w="3300" w:type="dxa"/>
            <w:shd w:val="clear" w:color="auto" w:fill="FFFFFF"/>
          </w:tcPr>
          <w:p w14:paraId="4D09FA40" w14:textId="77777777" w:rsidR="003C3BFC" w:rsidRPr="00E2739C" w:rsidRDefault="003C3BFC" w:rsidP="00D6721B">
            <w:pPr>
              <w:shd w:val="clear" w:color="auto" w:fill="FFFFFF"/>
            </w:pPr>
            <w:r w:rsidRPr="00E2739C">
              <w:t>В прописной форме пишут</w:t>
            </w:r>
          </w:p>
        </w:tc>
        <w:tc>
          <w:tcPr>
            <w:tcW w:w="5489" w:type="dxa"/>
            <w:shd w:val="clear" w:color="auto" w:fill="FFFFFF"/>
          </w:tcPr>
          <w:p w14:paraId="12D24005" w14:textId="77777777" w:rsidR="003C3BFC" w:rsidRDefault="003C3BFC" w:rsidP="00D6721B">
            <w:pPr>
              <w:shd w:val="clear" w:color="auto" w:fill="FFFFFF"/>
            </w:pPr>
            <w:r w:rsidRPr="00E2739C">
              <w:t>начальную букву фразы и личных названий</w:t>
            </w:r>
          </w:p>
          <w:p w14:paraId="26EEC055" w14:textId="77777777" w:rsidR="003C3BFC" w:rsidRPr="00E2739C" w:rsidRDefault="003C3BFC" w:rsidP="00D6721B">
            <w:pPr>
              <w:shd w:val="clear" w:color="auto" w:fill="FFFFFF"/>
            </w:pPr>
          </w:p>
        </w:tc>
      </w:tr>
    </w:tbl>
    <w:p w14:paraId="516EAABC" w14:textId="77777777" w:rsidR="003C3BFC" w:rsidRDefault="003C3BFC" w:rsidP="003C3BFC"/>
    <w:tbl>
      <w:tblPr>
        <w:tblW w:w="96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811"/>
        <w:gridCol w:w="3300"/>
        <w:gridCol w:w="2835"/>
        <w:gridCol w:w="2654"/>
      </w:tblGrid>
      <w:tr w:rsidR="003C3BFC" w:rsidRPr="006A21BB" w14:paraId="517E7F28" w14:textId="77777777" w:rsidTr="00D6721B">
        <w:tblPrEx>
          <w:tblCellMar>
            <w:top w:w="0" w:type="dxa"/>
            <w:bottom w:w="0" w:type="dxa"/>
          </w:tblCellMar>
        </w:tblPrEx>
        <w:trPr>
          <w:trHeight w:val="20"/>
        </w:trPr>
        <w:tc>
          <w:tcPr>
            <w:tcW w:w="811" w:type="dxa"/>
            <w:tcBorders>
              <w:top w:val="single" w:sz="2" w:space="0" w:color="auto"/>
            </w:tcBorders>
            <w:shd w:val="clear" w:color="auto" w:fill="FFFFFF"/>
          </w:tcPr>
          <w:p w14:paraId="1D98D759" w14:textId="77777777" w:rsidR="003C3BFC" w:rsidRPr="00F8314C" w:rsidRDefault="003C3BFC" w:rsidP="00D6721B">
            <w:pPr>
              <w:shd w:val="clear" w:color="auto" w:fill="FFFFFF"/>
              <w:jc w:val="center"/>
              <w:rPr>
                <w:sz w:val="28"/>
                <w:szCs w:val="28"/>
              </w:rPr>
            </w:pPr>
            <w:r w:rsidRPr="00F8314C">
              <w:rPr>
                <w:sz w:val="28"/>
                <w:szCs w:val="28"/>
              </w:rPr>
              <w:t>5.</w:t>
            </w:r>
          </w:p>
        </w:tc>
        <w:tc>
          <w:tcPr>
            <w:tcW w:w="8789" w:type="dxa"/>
            <w:gridSpan w:val="3"/>
            <w:tcBorders>
              <w:top w:val="single" w:sz="2" w:space="0" w:color="auto"/>
            </w:tcBorders>
            <w:shd w:val="clear" w:color="auto" w:fill="FFFFFF"/>
          </w:tcPr>
          <w:p w14:paraId="0B8A3E23" w14:textId="77777777" w:rsidR="003C3BFC" w:rsidRPr="00F8314C" w:rsidRDefault="003C3BFC" w:rsidP="00D6721B">
            <w:pPr>
              <w:shd w:val="clear" w:color="auto" w:fill="FFFFFF"/>
              <w:rPr>
                <w:sz w:val="28"/>
                <w:szCs w:val="28"/>
              </w:rPr>
            </w:pPr>
            <w:r>
              <w:rPr>
                <w:sz w:val="28"/>
                <w:szCs w:val="28"/>
              </w:rPr>
              <w:t xml:space="preserve">  </w:t>
            </w:r>
            <w:r w:rsidRPr="00F8314C">
              <w:rPr>
                <w:sz w:val="28"/>
                <w:szCs w:val="28"/>
              </w:rPr>
              <w:t>Аксиома проверки букв:</w:t>
            </w:r>
          </w:p>
        </w:tc>
      </w:tr>
      <w:tr w:rsidR="003C3BFC" w:rsidRPr="00E2739C" w14:paraId="0D77C95B" w14:textId="77777777" w:rsidTr="00D6721B">
        <w:tblPrEx>
          <w:tblCellMar>
            <w:top w:w="0" w:type="dxa"/>
            <w:bottom w:w="0" w:type="dxa"/>
          </w:tblCellMar>
        </w:tblPrEx>
        <w:trPr>
          <w:trHeight w:val="20"/>
        </w:trPr>
        <w:tc>
          <w:tcPr>
            <w:tcW w:w="811" w:type="dxa"/>
            <w:vMerge w:val="restart"/>
            <w:shd w:val="clear" w:color="auto" w:fill="FFFFFF"/>
          </w:tcPr>
          <w:p w14:paraId="7CE11571" w14:textId="77777777" w:rsidR="003C3BFC" w:rsidRPr="00E2739C" w:rsidRDefault="003C3BFC" w:rsidP="00D6721B">
            <w:pPr>
              <w:shd w:val="clear" w:color="auto" w:fill="FFFFFF"/>
              <w:jc w:val="center"/>
            </w:pPr>
            <w:r>
              <w:t>5</w:t>
            </w:r>
            <w:r w:rsidRPr="00E2739C">
              <w:t>.1.</w:t>
            </w:r>
          </w:p>
          <w:p w14:paraId="6200902D" w14:textId="77777777" w:rsidR="003C3BFC" w:rsidRDefault="003C3BFC" w:rsidP="00D6721B">
            <w:pPr>
              <w:shd w:val="clear" w:color="auto" w:fill="FFFFFF"/>
              <w:jc w:val="center"/>
            </w:pPr>
          </w:p>
        </w:tc>
        <w:tc>
          <w:tcPr>
            <w:tcW w:w="3300" w:type="dxa"/>
            <w:vMerge w:val="restart"/>
            <w:shd w:val="clear" w:color="auto" w:fill="FFFFFF"/>
          </w:tcPr>
          <w:p w14:paraId="4AA7FF90" w14:textId="77777777" w:rsidR="003C3BFC" w:rsidRDefault="003C3BFC" w:rsidP="00D6721B">
            <w:pPr>
              <w:shd w:val="clear" w:color="auto" w:fill="FFFFFF"/>
            </w:pPr>
            <w:r w:rsidRPr="00E2739C">
              <w:t>Не являются сомнительными</w:t>
            </w:r>
            <w:r>
              <w:t>:</w:t>
            </w:r>
          </w:p>
          <w:p w14:paraId="2A0422C3" w14:textId="77777777" w:rsidR="003C3BFC" w:rsidRDefault="003C3BFC" w:rsidP="00D6721B">
            <w:pPr>
              <w:shd w:val="clear" w:color="auto" w:fill="FFFFFF"/>
              <w:spacing w:line="360" w:lineRule="auto"/>
              <w:rPr>
                <w:sz w:val="22"/>
                <w:szCs w:val="22"/>
              </w:rPr>
            </w:pPr>
            <w:r>
              <w:t xml:space="preserve">                                     </w:t>
            </w:r>
            <w:r w:rsidRPr="00E2739C">
              <w:t>5.1.1</w:t>
            </w:r>
            <w:r w:rsidRPr="00FB68C3">
              <w:rPr>
                <w:sz w:val="22"/>
                <w:szCs w:val="22"/>
              </w:rPr>
              <w:t>.</w:t>
            </w:r>
          </w:p>
          <w:p w14:paraId="7BB65872" w14:textId="77777777" w:rsidR="003C3BFC" w:rsidRPr="00E2739C" w:rsidRDefault="003C3BFC" w:rsidP="00D6721B">
            <w:pPr>
              <w:shd w:val="clear" w:color="auto" w:fill="FFFFFF"/>
              <w:tabs>
                <w:tab w:val="left" w:pos="2449"/>
              </w:tabs>
            </w:pPr>
            <w:r>
              <w:t xml:space="preserve">                                      </w:t>
            </w:r>
            <w:r w:rsidRPr="00E2739C">
              <w:t>5.1.2.</w:t>
            </w:r>
          </w:p>
          <w:p w14:paraId="1D6C03CE" w14:textId="77777777" w:rsidR="003C3BFC" w:rsidRPr="00E2739C" w:rsidRDefault="003C3BFC" w:rsidP="00D6721B">
            <w:pPr>
              <w:shd w:val="clear" w:color="auto" w:fill="FFFFFF"/>
              <w:tabs>
                <w:tab w:val="left" w:pos="2449"/>
              </w:tabs>
              <w:spacing w:line="360" w:lineRule="auto"/>
            </w:pPr>
            <w:r>
              <w:t xml:space="preserve">                                       </w:t>
            </w:r>
            <w:r w:rsidRPr="00E2739C">
              <w:t>5.1.3.</w:t>
            </w:r>
          </w:p>
          <w:p w14:paraId="53DAA903" w14:textId="77777777" w:rsidR="003C3BFC" w:rsidRPr="00E2739C" w:rsidRDefault="003C3BFC" w:rsidP="00D6721B">
            <w:pPr>
              <w:shd w:val="clear" w:color="auto" w:fill="FFFFFF"/>
              <w:spacing w:line="360" w:lineRule="auto"/>
              <w:ind w:firstLine="2149"/>
            </w:pPr>
            <w:r>
              <w:t xml:space="preserve">      </w:t>
            </w:r>
            <w:r w:rsidRPr="00E2739C">
              <w:t>5.1.4.</w:t>
            </w:r>
          </w:p>
        </w:tc>
        <w:tc>
          <w:tcPr>
            <w:tcW w:w="5489" w:type="dxa"/>
            <w:gridSpan w:val="2"/>
            <w:shd w:val="clear" w:color="auto" w:fill="FFFFFF"/>
          </w:tcPr>
          <w:p w14:paraId="0692B441" w14:textId="77777777" w:rsidR="003C3BFC" w:rsidRDefault="003C3BFC" w:rsidP="00D6721B">
            <w:pPr>
              <w:shd w:val="clear" w:color="auto" w:fill="FFFFFF"/>
            </w:pPr>
          </w:p>
          <w:p w14:paraId="4519E520" w14:textId="77777777" w:rsidR="003C3BFC" w:rsidRPr="00E2739C" w:rsidRDefault="003C3BFC" w:rsidP="00D6721B">
            <w:pPr>
              <w:shd w:val="clear" w:color="auto" w:fill="FFFFFF"/>
            </w:pPr>
            <w:r w:rsidRPr="00E2739C">
              <w:t>гласные, стоящие под ударением</w:t>
            </w:r>
          </w:p>
        </w:tc>
      </w:tr>
      <w:tr w:rsidR="003C3BFC" w:rsidRPr="00E2739C" w14:paraId="00E10D48" w14:textId="77777777" w:rsidTr="00D6721B">
        <w:tblPrEx>
          <w:tblCellMar>
            <w:top w:w="0" w:type="dxa"/>
            <w:bottom w:w="0" w:type="dxa"/>
          </w:tblCellMar>
        </w:tblPrEx>
        <w:trPr>
          <w:trHeight w:val="20"/>
        </w:trPr>
        <w:tc>
          <w:tcPr>
            <w:tcW w:w="811" w:type="dxa"/>
            <w:vMerge/>
            <w:shd w:val="clear" w:color="auto" w:fill="FFFFFF"/>
          </w:tcPr>
          <w:p w14:paraId="47745B89" w14:textId="77777777" w:rsidR="003C3BFC" w:rsidRPr="00E2739C" w:rsidRDefault="003C3BFC" w:rsidP="00D6721B">
            <w:pPr>
              <w:shd w:val="clear" w:color="auto" w:fill="FFFFFF"/>
              <w:jc w:val="center"/>
            </w:pPr>
          </w:p>
        </w:tc>
        <w:tc>
          <w:tcPr>
            <w:tcW w:w="3300" w:type="dxa"/>
            <w:vMerge/>
            <w:shd w:val="clear" w:color="auto" w:fill="FFFFFF"/>
          </w:tcPr>
          <w:p w14:paraId="55E86871" w14:textId="77777777" w:rsidR="003C3BFC" w:rsidRPr="00E2739C" w:rsidRDefault="003C3BFC" w:rsidP="00D6721B">
            <w:pPr>
              <w:shd w:val="clear" w:color="auto" w:fill="FFFFFF"/>
            </w:pPr>
          </w:p>
        </w:tc>
        <w:tc>
          <w:tcPr>
            <w:tcW w:w="5489" w:type="dxa"/>
            <w:gridSpan w:val="2"/>
            <w:shd w:val="clear" w:color="auto" w:fill="FFFFFF"/>
          </w:tcPr>
          <w:p w14:paraId="4FFB9071" w14:textId="77777777" w:rsidR="003C3BFC" w:rsidRPr="00E2739C" w:rsidRDefault="003C3BFC" w:rsidP="00D6721B">
            <w:pPr>
              <w:shd w:val="clear" w:color="auto" w:fill="FFFFFF"/>
            </w:pPr>
            <w:r w:rsidRPr="00E2739C">
              <w:t xml:space="preserve">согласные </w:t>
            </w:r>
            <w:r>
              <w:t xml:space="preserve">    </w:t>
            </w:r>
            <w:r w:rsidRPr="00826542">
              <w:rPr>
                <w:i/>
                <w:iCs/>
                <w:sz w:val="36"/>
                <w:szCs w:val="36"/>
              </w:rPr>
              <w:t>л м н р</w:t>
            </w:r>
          </w:p>
        </w:tc>
      </w:tr>
      <w:tr w:rsidR="003C3BFC" w:rsidRPr="00E2739C" w14:paraId="55F2C302" w14:textId="77777777" w:rsidTr="00D6721B">
        <w:tblPrEx>
          <w:tblCellMar>
            <w:top w:w="0" w:type="dxa"/>
            <w:bottom w:w="0" w:type="dxa"/>
          </w:tblCellMar>
        </w:tblPrEx>
        <w:trPr>
          <w:trHeight w:val="20"/>
        </w:trPr>
        <w:tc>
          <w:tcPr>
            <w:tcW w:w="811" w:type="dxa"/>
            <w:vMerge/>
            <w:shd w:val="clear" w:color="auto" w:fill="FFFFFF"/>
          </w:tcPr>
          <w:p w14:paraId="54C7288B" w14:textId="77777777" w:rsidR="003C3BFC" w:rsidRPr="00E2739C" w:rsidRDefault="003C3BFC" w:rsidP="00D6721B">
            <w:pPr>
              <w:shd w:val="clear" w:color="auto" w:fill="FFFFFF"/>
              <w:jc w:val="center"/>
            </w:pPr>
          </w:p>
        </w:tc>
        <w:tc>
          <w:tcPr>
            <w:tcW w:w="3300" w:type="dxa"/>
            <w:vMerge/>
            <w:shd w:val="clear" w:color="auto" w:fill="FFFFFF"/>
          </w:tcPr>
          <w:p w14:paraId="776B4ED6" w14:textId="77777777" w:rsidR="003C3BFC" w:rsidRPr="00E2739C" w:rsidRDefault="003C3BFC" w:rsidP="00D6721B">
            <w:pPr>
              <w:shd w:val="clear" w:color="auto" w:fill="FFFFFF"/>
            </w:pPr>
          </w:p>
        </w:tc>
        <w:tc>
          <w:tcPr>
            <w:tcW w:w="5489" w:type="dxa"/>
            <w:gridSpan w:val="2"/>
            <w:shd w:val="clear" w:color="auto" w:fill="FFFFFF"/>
          </w:tcPr>
          <w:p w14:paraId="6ABC5416" w14:textId="77777777" w:rsidR="003C3BFC" w:rsidRPr="00E2739C" w:rsidRDefault="003C3BFC" w:rsidP="00D6721B">
            <w:pPr>
              <w:shd w:val="clear" w:color="auto" w:fill="FFFFFF"/>
            </w:pPr>
            <w:r w:rsidRPr="00E2739C">
              <w:t>остальные согласные, стоящие перед гласными</w:t>
            </w:r>
          </w:p>
        </w:tc>
      </w:tr>
      <w:tr w:rsidR="003C3BFC" w:rsidRPr="00E2739C" w14:paraId="2DB96BC3" w14:textId="77777777" w:rsidTr="00D6721B">
        <w:tblPrEx>
          <w:tblCellMar>
            <w:top w:w="0" w:type="dxa"/>
            <w:bottom w:w="0" w:type="dxa"/>
          </w:tblCellMar>
        </w:tblPrEx>
        <w:trPr>
          <w:trHeight w:val="434"/>
        </w:trPr>
        <w:tc>
          <w:tcPr>
            <w:tcW w:w="811" w:type="dxa"/>
            <w:vMerge/>
            <w:shd w:val="clear" w:color="auto" w:fill="FFFFFF"/>
          </w:tcPr>
          <w:p w14:paraId="5D2FF699" w14:textId="77777777" w:rsidR="003C3BFC" w:rsidRPr="00E2739C" w:rsidRDefault="003C3BFC" w:rsidP="00D6721B">
            <w:pPr>
              <w:shd w:val="clear" w:color="auto" w:fill="FFFFFF"/>
              <w:jc w:val="center"/>
            </w:pPr>
          </w:p>
        </w:tc>
        <w:tc>
          <w:tcPr>
            <w:tcW w:w="3300" w:type="dxa"/>
            <w:vMerge/>
            <w:shd w:val="clear" w:color="auto" w:fill="FFFFFF"/>
          </w:tcPr>
          <w:p w14:paraId="14142161" w14:textId="77777777" w:rsidR="003C3BFC" w:rsidRPr="00E2739C" w:rsidRDefault="003C3BFC" w:rsidP="00D6721B">
            <w:pPr>
              <w:shd w:val="clear" w:color="auto" w:fill="FFFFFF"/>
            </w:pPr>
          </w:p>
        </w:tc>
        <w:tc>
          <w:tcPr>
            <w:tcW w:w="2835" w:type="dxa"/>
            <w:shd w:val="clear" w:color="auto" w:fill="FFFFFF"/>
          </w:tcPr>
          <w:p w14:paraId="635138E3" w14:textId="77777777" w:rsidR="003C3BFC" w:rsidRPr="00E2739C" w:rsidRDefault="003C3BFC" w:rsidP="00D6721B">
            <w:pPr>
              <w:shd w:val="clear" w:color="auto" w:fill="FFFFFF"/>
            </w:pPr>
            <w:r w:rsidRPr="00E2739C">
              <w:t>йотированная</w:t>
            </w:r>
            <w:r>
              <w:t xml:space="preserve"> </w:t>
            </w:r>
          </w:p>
        </w:tc>
        <w:tc>
          <w:tcPr>
            <w:tcW w:w="2654" w:type="dxa"/>
            <w:shd w:val="clear" w:color="auto" w:fill="FFFFFF"/>
          </w:tcPr>
          <w:p w14:paraId="3E005493" w14:textId="77777777" w:rsidR="003C3BFC" w:rsidRPr="00E2739C" w:rsidRDefault="003C3BFC" w:rsidP="00D6721B">
            <w:pPr>
              <w:shd w:val="clear" w:color="auto" w:fill="FFFFFF"/>
            </w:pPr>
            <w:proofErr w:type="gramStart"/>
            <w:r w:rsidRPr="00E2739C">
              <w:t>По</w:t>
            </w:r>
            <w:r>
              <w:t xml:space="preserve">нятие </w:t>
            </w:r>
            <w:r w:rsidRPr="00E2739C">
              <w:t xml:space="preserve"> отсутствует</w:t>
            </w:r>
            <w:proofErr w:type="gramEnd"/>
          </w:p>
        </w:tc>
      </w:tr>
      <w:tr w:rsidR="003C3BFC" w:rsidRPr="00E2739C" w14:paraId="63D5196A" w14:textId="77777777" w:rsidTr="00D6721B">
        <w:tblPrEx>
          <w:tblCellMar>
            <w:top w:w="0" w:type="dxa"/>
            <w:bottom w:w="0" w:type="dxa"/>
          </w:tblCellMar>
        </w:tblPrEx>
        <w:trPr>
          <w:trHeight w:val="20"/>
        </w:trPr>
        <w:tc>
          <w:tcPr>
            <w:tcW w:w="811" w:type="dxa"/>
            <w:shd w:val="clear" w:color="auto" w:fill="FFFFFF"/>
          </w:tcPr>
          <w:p w14:paraId="3D67E1F2" w14:textId="77777777" w:rsidR="003C3BFC" w:rsidRPr="00E2739C" w:rsidRDefault="003C3BFC" w:rsidP="00D6721B">
            <w:pPr>
              <w:shd w:val="clear" w:color="auto" w:fill="FFFFFF"/>
              <w:jc w:val="center"/>
            </w:pPr>
            <w:r w:rsidRPr="00E2739C">
              <w:t>5.2.</w:t>
            </w:r>
          </w:p>
        </w:tc>
        <w:tc>
          <w:tcPr>
            <w:tcW w:w="3300" w:type="dxa"/>
            <w:shd w:val="clear" w:color="auto" w:fill="FFFFFF"/>
          </w:tcPr>
          <w:p w14:paraId="5553CD0A" w14:textId="77777777" w:rsidR="003C3BFC" w:rsidRPr="00E2739C" w:rsidRDefault="003C3BFC" w:rsidP="00D6721B">
            <w:pPr>
              <w:shd w:val="clear" w:color="auto" w:fill="FFFFFF"/>
            </w:pPr>
            <w:r w:rsidRPr="00E2739C">
              <w:t>Правописание проверяемых букв</w:t>
            </w:r>
          </w:p>
        </w:tc>
        <w:tc>
          <w:tcPr>
            <w:tcW w:w="5489" w:type="dxa"/>
            <w:gridSpan w:val="2"/>
            <w:shd w:val="clear" w:color="auto" w:fill="FFFFFF"/>
          </w:tcPr>
          <w:p w14:paraId="0AEDE775" w14:textId="77777777" w:rsidR="003C3BFC" w:rsidRPr="00E2739C" w:rsidRDefault="003C3BFC" w:rsidP="00D6721B">
            <w:pPr>
              <w:shd w:val="clear" w:color="auto" w:fill="FFFFFF"/>
            </w:pPr>
            <w:r w:rsidRPr="00E2739C">
              <w:t>Неизменно для всех случаев сомнительного произношения звука</w:t>
            </w:r>
          </w:p>
        </w:tc>
      </w:tr>
      <w:tr w:rsidR="003C3BFC" w:rsidRPr="00E2739C" w14:paraId="192FE455" w14:textId="77777777" w:rsidTr="00D6721B">
        <w:tblPrEx>
          <w:tblCellMar>
            <w:top w:w="0" w:type="dxa"/>
            <w:bottom w:w="0" w:type="dxa"/>
          </w:tblCellMar>
        </w:tblPrEx>
        <w:trPr>
          <w:trHeight w:val="20"/>
        </w:trPr>
        <w:tc>
          <w:tcPr>
            <w:tcW w:w="811" w:type="dxa"/>
            <w:shd w:val="clear" w:color="auto" w:fill="FFFFFF"/>
          </w:tcPr>
          <w:p w14:paraId="013CF444" w14:textId="77777777" w:rsidR="003C3BFC" w:rsidRPr="00E2739C" w:rsidRDefault="003C3BFC" w:rsidP="00D6721B">
            <w:pPr>
              <w:shd w:val="clear" w:color="auto" w:fill="FFFFFF"/>
              <w:jc w:val="center"/>
            </w:pPr>
            <w:r w:rsidRPr="00E2739C">
              <w:t>5.3.</w:t>
            </w:r>
          </w:p>
        </w:tc>
        <w:tc>
          <w:tcPr>
            <w:tcW w:w="3300" w:type="dxa"/>
            <w:shd w:val="clear" w:color="auto" w:fill="FFFFFF"/>
          </w:tcPr>
          <w:p w14:paraId="1A7398BE" w14:textId="77777777" w:rsidR="003C3BFC" w:rsidRPr="00E2739C" w:rsidRDefault="003C3BFC" w:rsidP="00D6721B">
            <w:pPr>
              <w:shd w:val="clear" w:color="auto" w:fill="FFFFFF"/>
            </w:pPr>
            <w:r w:rsidRPr="00E2739C">
              <w:t>Правописание непроверяемых букв</w:t>
            </w:r>
            <w:r>
              <w:t xml:space="preserve"> </w:t>
            </w:r>
          </w:p>
        </w:tc>
        <w:tc>
          <w:tcPr>
            <w:tcW w:w="5489" w:type="dxa"/>
            <w:gridSpan w:val="2"/>
            <w:shd w:val="clear" w:color="auto" w:fill="FFFFFF"/>
          </w:tcPr>
          <w:p w14:paraId="5FB761CD" w14:textId="77777777" w:rsidR="003C3BFC" w:rsidRPr="00E2739C" w:rsidRDefault="003C3BFC" w:rsidP="00D6721B">
            <w:pPr>
              <w:shd w:val="clear" w:color="auto" w:fill="FFFFFF"/>
            </w:pPr>
            <w:r w:rsidRPr="00E2739C">
              <w:t xml:space="preserve">определяется </w:t>
            </w:r>
            <w:r>
              <w:t>спе</w:t>
            </w:r>
            <w:r w:rsidRPr="00E2739C">
              <w:t>циальными схемами</w:t>
            </w:r>
          </w:p>
        </w:tc>
      </w:tr>
      <w:tr w:rsidR="003C3BFC" w:rsidRPr="00DF7955" w14:paraId="7941F914" w14:textId="77777777" w:rsidTr="00D6721B">
        <w:tblPrEx>
          <w:tblCellMar>
            <w:top w:w="0" w:type="dxa"/>
            <w:bottom w:w="0" w:type="dxa"/>
          </w:tblCellMar>
        </w:tblPrEx>
        <w:trPr>
          <w:trHeight w:val="20"/>
        </w:trPr>
        <w:tc>
          <w:tcPr>
            <w:tcW w:w="9600" w:type="dxa"/>
            <w:gridSpan w:val="4"/>
            <w:tcBorders>
              <w:right w:val="single" w:sz="2" w:space="0" w:color="auto"/>
            </w:tcBorders>
            <w:shd w:val="clear" w:color="auto" w:fill="FFFFFF"/>
          </w:tcPr>
          <w:p w14:paraId="5D574D6B" w14:textId="77777777" w:rsidR="003C3BFC" w:rsidRPr="00DF7955" w:rsidRDefault="003C3BFC" w:rsidP="00D6721B">
            <w:pPr>
              <w:shd w:val="clear" w:color="auto" w:fill="FFFFFF"/>
              <w:rPr>
                <w:b/>
              </w:rPr>
            </w:pPr>
          </w:p>
        </w:tc>
      </w:tr>
      <w:tr w:rsidR="003C3BFC" w:rsidRPr="00DF7955" w14:paraId="53FF4574" w14:textId="77777777" w:rsidTr="00D6721B">
        <w:tblPrEx>
          <w:tblCellMar>
            <w:top w:w="0" w:type="dxa"/>
            <w:bottom w:w="0" w:type="dxa"/>
          </w:tblCellMar>
        </w:tblPrEx>
        <w:trPr>
          <w:trHeight w:val="20"/>
        </w:trPr>
        <w:tc>
          <w:tcPr>
            <w:tcW w:w="811" w:type="dxa"/>
            <w:shd w:val="clear" w:color="auto" w:fill="FFFFFF"/>
          </w:tcPr>
          <w:p w14:paraId="72FD7417" w14:textId="77777777" w:rsidR="003C3BFC" w:rsidRPr="00F8314C" w:rsidRDefault="003C3BFC" w:rsidP="00D6721B">
            <w:pPr>
              <w:shd w:val="clear" w:color="auto" w:fill="FFFFFF"/>
              <w:jc w:val="center"/>
              <w:rPr>
                <w:sz w:val="28"/>
                <w:szCs w:val="28"/>
              </w:rPr>
            </w:pPr>
            <w:r>
              <w:rPr>
                <w:sz w:val="28"/>
                <w:szCs w:val="28"/>
              </w:rPr>
              <w:t>6</w:t>
            </w:r>
            <w:r w:rsidRPr="00F8314C">
              <w:rPr>
                <w:sz w:val="28"/>
                <w:szCs w:val="28"/>
              </w:rPr>
              <w:t>.</w:t>
            </w:r>
          </w:p>
        </w:tc>
        <w:tc>
          <w:tcPr>
            <w:tcW w:w="8789" w:type="dxa"/>
            <w:gridSpan w:val="3"/>
            <w:tcBorders>
              <w:right w:val="single" w:sz="2" w:space="0" w:color="auto"/>
            </w:tcBorders>
            <w:shd w:val="clear" w:color="auto" w:fill="FFFFFF"/>
          </w:tcPr>
          <w:p w14:paraId="005B9211" w14:textId="77777777" w:rsidR="003C3BFC" w:rsidRPr="00F8314C" w:rsidRDefault="003C3BFC" w:rsidP="00D6721B">
            <w:pPr>
              <w:shd w:val="clear" w:color="auto" w:fill="FFFFFF"/>
              <w:rPr>
                <w:sz w:val="28"/>
                <w:szCs w:val="28"/>
              </w:rPr>
            </w:pPr>
            <w:r w:rsidRPr="00F8314C">
              <w:rPr>
                <w:sz w:val="28"/>
                <w:szCs w:val="28"/>
              </w:rPr>
              <w:t xml:space="preserve">  Аксиома о слогах</w:t>
            </w:r>
          </w:p>
        </w:tc>
      </w:tr>
      <w:tr w:rsidR="003C3BFC" w:rsidRPr="00E2739C" w14:paraId="5C620662" w14:textId="77777777" w:rsidTr="00D6721B">
        <w:tblPrEx>
          <w:tblCellMar>
            <w:top w:w="0" w:type="dxa"/>
            <w:bottom w:w="0" w:type="dxa"/>
          </w:tblCellMar>
        </w:tblPrEx>
        <w:trPr>
          <w:trHeight w:val="20"/>
        </w:trPr>
        <w:tc>
          <w:tcPr>
            <w:tcW w:w="811" w:type="dxa"/>
            <w:shd w:val="clear" w:color="auto" w:fill="FFFFFF"/>
          </w:tcPr>
          <w:p w14:paraId="03186496" w14:textId="77777777" w:rsidR="003C3BFC" w:rsidRPr="00E2739C" w:rsidRDefault="003C3BFC" w:rsidP="00D6721B">
            <w:pPr>
              <w:shd w:val="clear" w:color="auto" w:fill="FFFFFF"/>
              <w:jc w:val="center"/>
            </w:pPr>
            <w:r w:rsidRPr="00E2739C">
              <w:t>6.1.</w:t>
            </w:r>
          </w:p>
        </w:tc>
        <w:tc>
          <w:tcPr>
            <w:tcW w:w="3300" w:type="dxa"/>
            <w:shd w:val="clear" w:color="auto" w:fill="FFFFFF"/>
          </w:tcPr>
          <w:p w14:paraId="59D79081" w14:textId="77777777" w:rsidR="003C3BFC" w:rsidRPr="00E2739C" w:rsidRDefault="003C3BFC" w:rsidP="00D6721B">
            <w:pPr>
              <w:shd w:val="clear" w:color="auto" w:fill="FFFFFF"/>
            </w:pPr>
            <w:r w:rsidRPr="00E2739C">
              <w:t>Морфологические слоги</w:t>
            </w:r>
          </w:p>
        </w:tc>
        <w:tc>
          <w:tcPr>
            <w:tcW w:w="5489" w:type="dxa"/>
            <w:gridSpan w:val="2"/>
            <w:shd w:val="clear" w:color="auto" w:fill="FFFFFF"/>
          </w:tcPr>
          <w:p w14:paraId="3DCF7FAE" w14:textId="77777777" w:rsidR="003C3BFC" w:rsidRPr="00E2739C" w:rsidRDefault="003C3BFC" w:rsidP="00D6721B">
            <w:pPr>
              <w:shd w:val="clear" w:color="auto" w:fill="FFFFFF"/>
            </w:pPr>
            <w:r w:rsidRPr="00E2739C">
              <w:t>используют для изменения слов в пределах их семейств</w:t>
            </w:r>
          </w:p>
        </w:tc>
      </w:tr>
      <w:tr w:rsidR="003C3BFC" w:rsidRPr="00E2739C" w14:paraId="69EC1DC9" w14:textId="77777777" w:rsidTr="00D6721B">
        <w:tblPrEx>
          <w:tblCellMar>
            <w:top w:w="0" w:type="dxa"/>
            <w:bottom w:w="0" w:type="dxa"/>
          </w:tblCellMar>
        </w:tblPrEx>
        <w:trPr>
          <w:trHeight w:val="20"/>
        </w:trPr>
        <w:tc>
          <w:tcPr>
            <w:tcW w:w="811" w:type="dxa"/>
            <w:shd w:val="clear" w:color="auto" w:fill="FFFFFF"/>
          </w:tcPr>
          <w:p w14:paraId="379BC514" w14:textId="77777777" w:rsidR="003C3BFC" w:rsidRPr="00E2739C" w:rsidRDefault="003C3BFC" w:rsidP="00D6721B">
            <w:pPr>
              <w:shd w:val="clear" w:color="auto" w:fill="FFFFFF"/>
              <w:jc w:val="center"/>
            </w:pPr>
            <w:r>
              <w:t>6.2</w:t>
            </w:r>
          </w:p>
        </w:tc>
        <w:tc>
          <w:tcPr>
            <w:tcW w:w="3300" w:type="dxa"/>
            <w:shd w:val="clear" w:color="auto" w:fill="FFFFFF"/>
          </w:tcPr>
          <w:p w14:paraId="6DE4642F" w14:textId="77777777" w:rsidR="003C3BFC" w:rsidRPr="00E2739C" w:rsidRDefault="003C3BFC" w:rsidP="00D6721B">
            <w:pPr>
              <w:shd w:val="clear" w:color="auto" w:fill="FFFFFF"/>
            </w:pPr>
            <w:r w:rsidRPr="00E2739C">
              <w:t>Ритмические слоги</w:t>
            </w:r>
          </w:p>
        </w:tc>
        <w:tc>
          <w:tcPr>
            <w:tcW w:w="5489" w:type="dxa"/>
            <w:gridSpan w:val="2"/>
            <w:shd w:val="clear" w:color="auto" w:fill="FFFFFF"/>
          </w:tcPr>
          <w:p w14:paraId="6DE449B2" w14:textId="77777777" w:rsidR="003C3BFC" w:rsidRPr="00E2739C" w:rsidRDefault="003C3BFC" w:rsidP="00D6721B">
            <w:pPr>
              <w:shd w:val="clear" w:color="auto" w:fill="FFFFFF"/>
            </w:pPr>
            <w:r w:rsidRPr="00E2739C">
              <w:t>используют для переноса слов со строки на строку</w:t>
            </w:r>
          </w:p>
        </w:tc>
      </w:tr>
    </w:tbl>
    <w:p w14:paraId="223F860F" w14:textId="77777777" w:rsidR="003C3BFC" w:rsidRDefault="003C3BFC" w:rsidP="003C3BFC"/>
    <w:p w14:paraId="447D1751" w14:textId="77777777" w:rsidR="003C3BFC" w:rsidRDefault="003C3BFC" w:rsidP="003C3BFC">
      <w:pPr>
        <w:jc w:val="center"/>
      </w:pPr>
      <w:r>
        <w:t xml:space="preserve">                                                                                   </w:t>
      </w:r>
      <w:proofErr w:type="gramStart"/>
      <w:r>
        <w:t>Продолжение  3</w:t>
      </w:r>
      <w:proofErr w:type="gramEnd"/>
      <w:r>
        <w:t xml:space="preserve">  таблицы</w:t>
      </w:r>
    </w:p>
    <w:p w14:paraId="0DF468FA" w14:textId="77777777" w:rsidR="003C3BFC" w:rsidRDefault="003C3BFC" w:rsidP="003C3BFC"/>
    <w:tbl>
      <w:tblPr>
        <w:tblStyle w:val="a7"/>
        <w:tblW w:w="9600" w:type="dxa"/>
        <w:tblInd w:w="108" w:type="dxa"/>
        <w:tblLayout w:type="fixed"/>
        <w:tblLook w:val="01E0" w:firstRow="1" w:lastRow="1" w:firstColumn="1" w:lastColumn="1" w:noHBand="0" w:noVBand="0"/>
      </w:tblPr>
      <w:tblGrid>
        <w:gridCol w:w="802"/>
        <w:gridCol w:w="3300"/>
        <w:gridCol w:w="3213"/>
        <w:gridCol w:w="2285"/>
      </w:tblGrid>
      <w:tr w:rsidR="003C3BFC" w:rsidRPr="00DA40CA" w14:paraId="0CB2C3F8" w14:textId="77777777" w:rsidTr="00D6721B">
        <w:tc>
          <w:tcPr>
            <w:tcW w:w="802" w:type="dxa"/>
            <w:tcBorders>
              <w:right w:val="single" w:sz="2" w:space="0" w:color="auto"/>
            </w:tcBorders>
          </w:tcPr>
          <w:p w14:paraId="746BFD88" w14:textId="77777777" w:rsidR="003C3BFC" w:rsidRPr="002B24B9" w:rsidRDefault="003C3BFC" w:rsidP="00D6721B">
            <w:r>
              <w:t>КОД</w:t>
            </w:r>
          </w:p>
        </w:tc>
        <w:tc>
          <w:tcPr>
            <w:tcW w:w="3300" w:type="dxa"/>
            <w:tcBorders>
              <w:top w:val="single" w:sz="2" w:space="0" w:color="auto"/>
              <w:left w:val="single" w:sz="2" w:space="0" w:color="auto"/>
            </w:tcBorders>
          </w:tcPr>
          <w:p w14:paraId="6DEA4BE1" w14:textId="77777777" w:rsidR="003C3BFC" w:rsidRPr="002B24B9" w:rsidRDefault="003C3BFC" w:rsidP="00D6721B">
            <w:pPr>
              <w:jc w:val="center"/>
            </w:pPr>
            <w:r w:rsidRPr="002B24B9">
              <w:rPr>
                <w:b/>
              </w:rPr>
              <w:t>Х</w:t>
            </w:r>
            <w:r w:rsidRPr="002B24B9">
              <w:t>арактеристика и код аксиомы</w:t>
            </w:r>
          </w:p>
        </w:tc>
        <w:tc>
          <w:tcPr>
            <w:tcW w:w="3213" w:type="dxa"/>
            <w:tcBorders>
              <w:top w:val="single" w:sz="2" w:space="0" w:color="auto"/>
            </w:tcBorders>
          </w:tcPr>
          <w:p w14:paraId="506DF225" w14:textId="77777777" w:rsidR="003C3BFC" w:rsidRPr="002B24B9" w:rsidRDefault="003C3BFC" w:rsidP="00D6721B">
            <w:pPr>
              <w:jc w:val="center"/>
            </w:pPr>
            <w:r w:rsidRPr="002B24B9">
              <w:t>Вариант 1</w:t>
            </w:r>
          </w:p>
        </w:tc>
        <w:tc>
          <w:tcPr>
            <w:tcW w:w="2285" w:type="dxa"/>
            <w:tcBorders>
              <w:top w:val="single" w:sz="2" w:space="0" w:color="auto"/>
            </w:tcBorders>
          </w:tcPr>
          <w:p w14:paraId="24EF5594" w14:textId="77777777" w:rsidR="003C3BFC" w:rsidRPr="00DA40CA" w:rsidRDefault="003C3BFC" w:rsidP="00D6721B">
            <w:pPr>
              <w:jc w:val="center"/>
            </w:pPr>
            <w:r>
              <w:t>Вариант 2</w:t>
            </w:r>
          </w:p>
        </w:tc>
      </w:tr>
      <w:tr w:rsidR="003C3BFC" w:rsidRPr="007058B4" w14:paraId="2AD35341" w14:textId="77777777" w:rsidTr="00D6721B">
        <w:tc>
          <w:tcPr>
            <w:tcW w:w="802" w:type="dxa"/>
          </w:tcPr>
          <w:p w14:paraId="4114B339" w14:textId="77777777" w:rsidR="003C3BFC" w:rsidRPr="007058B4" w:rsidRDefault="003C3BFC" w:rsidP="00D6721B">
            <w:pPr>
              <w:jc w:val="center"/>
            </w:pPr>
            <w:r w:rsidRPr="007058B4">
              <w:t>1</w:t>
            </w:r>
          </w:p>
        </w:tc>
        <w:tc>
          <w:tcPr>
            <w:tcW w:w="3300" w:type="dxa"/>
          </w:tcPr>
          <w:p w14:paraId="522C590A" w14:textId="77777777" w:rsidR="003C3BFC" w:rsidRPr="007058B4" w:rsidRDefault="003C3BFC" w:rsidP="00D6721B">
            <w:pPr>
              <w:jc w:val="center"/>
            </w:pPr>
            <w:r w:rsidRPr="007058B4">
              <w:t>2</w:t>
            </w:r>
          </w:p>
        </w:tc>
        <w:tc>
          <w:tcPr>
            <w:tcW w:w="3213" w:type="dxa"/>
          </w:tcPr>
          <w:p w14:paraId="0A60AB7A" w14:textId="77777777" w:rsidR="003C3BFC" w:rsidRPr="007058B4" w:rsidRDefault="003C3BFC" w:rsidP="00D6721B">
            <w:pPr>
              <w:jc w:val="center"/>
            </w:pPr>
            <w:r w:rsidRPr="007058B4">
              <w:t>3</w:t>
            </w:r>
          </w:p>
        </w:tc>
        <w:tc>
          <w:tcPr>
            <w:tcW w:w="2285" w:type="dxa"/>
          </w:tcPr>
          <w:p w14:paraId="399F2ECD" w14:textId="77777777" w:rsidR="003C3BFC" w:rsidRPr="007058B4" w:rsidRDefault="003C3BFC" w:rsidP="00D6721B">
            <w:pPr>
              <w:jc w:val="center"/>
            </w:pPr>
            <w:r w:rsidRPr="007058B4">
              <w:t>4</w:t>
            </w:r>
          </w:p>
        </w:tc>
      </w:tr>
    </w:tbl>
    <w:p w14:paraId="082DA3DB" w14:textId="77777777" w:rsidR="003C3BFC" w:rsidRPr="007058B4" w:rsidRDefault="003C3BFC" w:rsidP="003C3BFC"/>
    <w:p w14:paraId="59F3C7B9" w14:textId="77777777" w:rsidR="003C3BFC" w:rsidRPr="00A1337A" w:rsidRDefault="003C3BFC" w:rsidP="003C3BFC">
      <w:pPr>
        <w:shd w:val="clear" w:color="auto" w:fill="FFFFFF"/>
        <w:jc w:val="center"/>
        <w:rPr>
          <w:b/>
        </w:rPr>
      </w:pPr>
      <w:proofErr w:type="gramStart"/>
      <w:r>
        <w:rPr>
          <w:b/>
        </w:rPr>
        <w:t>РАЗДЕЛ  В.</w:t>
      </w:r>
      <w:proofErr w:type="gramEnd"/>
      <w:r>
        <w:rPr>
          <w:b/>
        </w:rPr>
        <w:t xml:space="preserve">  </w:t>
      </w:r>
      <w:proofErr w:type="gramStart"/>
      <w:r w:rsidRPr="00A1337A">
        <w:rPr>
          <w:b/>
        </w:rPr>
        <w:t xml:space="preserve">ЧАСТНЫЕ </w:t>
      </w:r>
      <w:r>
        <w:rPr>
          <w:b/>
        </w:rPr>
        <w:t xml:space="preserve"> </w:t>
      </w:r>
      <w:r w:rsidRPr="00A1337A">
        <w:rPr>
          <w:b/>
        </w:rPr>
        <w:t>АКСИОМЫ</w:t>
      </w:r>
      <w:proofErr w:type="gramEnd"/>
      <w:r>
        <w:rPr>
          <w:b/>
        </w:rPr>
        <w:t xml:space="preserve"> </w:t>
      </w:r>
      <w:r w:rsidRPr="00A1337A">
        <w:rPr>
          <w:b/>
        </w:rPr>
        <w:t xml:space="preserve"> ВНЕШНИХ</w:t>
      </w:r>
      <w:r>
        <w:rPr>
          <w:b/>
        </w:rPr>
        <w:t xml:space="preserve"> </w:t>
      </w:r>
      <w:r w:rsidRPr="00A1337A">
        <w:rPr>
          <w:b/>
        </w:rPr>
        <w:t xml:space="preserve"> СВЯЗ</w:t>
      </w:r>
      <w:r>
        <w:rPr>
          <w:b/>
        </w:rPr>
        <w:t>ЕЙ</w:t>
      </w:r>
    </w:p>
    <w:p w14:paraId="7841E2C3" w14:textId="77777777" w:rsidR="003C3BFC" w:rsidRPr="001B2EF2" w:rsidRDefault="003C3BFC" w:rsidP="003C3BFC">
      <w:pPr>
        <w:shd w:val="clear" w:color="auto" w:fill="FFFFFF"/>
        <w:jc w:val="center"/>
      </w:pPr>
      <w:r w:rsidRPr="00A1337A">
        <w:rPr>
          <w:b/>
        </w:rPr>
        <w:t>(</w:t>
      </w:r>
      <w:proofErr w:type="gramStart"/>
      <w:r w:rsidRPr="001B2EF2">
        <w:t>отражают  существенные</w:t>
      </w:r>
      <w:proofErr w:type="gramEnd"/>
      <w:r w:rsidRPr="001B2EF2">
        <w:t xml:space="preserve"> традиции большого временного периода, но обладают потенциальной возможностью изменения либо  узкой полосой применения)</w:t>
      </w:r>
    </w:p>
    <w:p w14:paraId="12A55BE3" w14:textId="77777777" w:rsidR="003C3BFC" w:rsidRPr="001B2EF2" w:rsidRDefault="003C3BFC" w:rsidP="003C3BFC">
      <w:pPr>
        <w:rPr>
          <w:i/>
          <w:sz w:val="28"/>
          <w:szCs w:val="28"/>
        </w:rPr>
      </w:pPr>
    </w:p>
    <w:tbl>
      <w:tblPr>
        <w:tblW w:w="96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811"/>
        <w:gridCol w:w="3300"/>
        <w:gridCol w:w="2744"/>
        <w:gridCol w:w="91"/>
        <w:gridCol w:w="2654"/>
      </w:tblGrid>
      <w:tr w:rsidR="003C3BFC" w:rsidRPr="00E2739C" w14:paraId="45CCD4A2" w14:textId="77777777" w:rsidTr="00D6721B">
        <w:tblPrEx>
          <w:tblCellMar>
            <w:top w:w="0" w:type="dxa"/>
            <w:bottom w:w="0" w:type="dxa"/>
          </w:tblCellMar>
        </w:tblPrEx>
        <w:trPr>
          <w:trHeight w:val="20"/>
        </w:trPr>
        <w:tc>
          <w:tcPr>
            <w:tcW w:w="811" w:type="dxa"/>
            <w:tcBorders>
              <w:top w:val="single" w:sz="2" w:space="0" w:color="auto"/>
              <w:bottom w:val="single" w:sz="2" w:space="0" w:color="auto"/>
            </w:tcBorders>
            <w:shd w:val="clear" w:color="auto" w:fill="FFFFFF"/>
          </w:tcPr>
          <w:p w14:paraId="6CC2CF7B" w14:textId="77777777" w:rsidR="003C3BFC" w:rsidRPr="004C02B6" w:rsidRDefault="003C3BFC" w:rsidP="00D6721B">
            <w:pPr>
              <w:shd w:val="clear" w:color="auto" w:fill="FFFFFF"/>
              <w:jc w:val="center"/>
              <w:rPr>
                <w:sz w:val="28"/>
                <w:szCs w:val="28"/>
              </w:rPr>
            </w:pPr>
            <w:r w:rsidRPr="004C02B6">
              <w:rPr>
                <w:sz w:val="28"/>
                <w:szCs w:val="28"/>
              </w:rPr>
              <w:t>7</w:t>
            </w:r>
          </w:p>
        </w:tc>
        <w:tc>
          <w:tcPr>
            <w:tcW w:w="8789" w:type="dxa"/>
            <w:gridSpan w:val="4"/>
            <w:tcBorders>
              <w:top w:val="single" w:sz="2" w:space="0" w:color="auto"/>
            </w:tcBorders>
            <w:shd w:val="clear" w:color="auto" w:fill="FFFFFF"/>
          </w:tcPr>
          <w:p w14:paraId="089E8E7C" w14:textId="77777777" w:rsidR="003C3BFC" w:rsidRPr="004C02B6" w:rsidRDefault="003C3BFC" w:rsidP="00D6721B">
            <w:pPr>
              <w:shd w:val="clear" w:color="auto" w:fill="FFFFFF"/>
              <w:rPr>
                <w:sz w:val="28"/>
                <w:szCs w:val="28"/>
              </w:rPr>
            </w:pPr>
            <w:r w:rsidRPr="004C02B6">
              <w:rPr>
                <w:sz w:val="28"/>
                <w:szCs w:val="28"/>
              </w:rPr>
              <w:t xml:space="preserve">       Аксиома положения</w:t>
            </w:r>
          </w:p>
        </w:tc>
      </w:tr>
      <w:tr w:rsidR="003C3BFC" w:rsidRPr="00E2739C" w14:paraId="42EED764" w14:textId="77777777" w:rsidTr="00D6721B">
        <w:tblPrEx>
          <w:tblCellMar>
            <w:top w:w="0" w:type="dxa"/>
            <w:bottom w:w="0" w:type="dxa"/>
          </w:tblCellMar>
        </w:tblPrEx>
        <w:trPr>
          <w:trHeight w:val="20"/>
        </w:trPr>
        <w:tc>
          <w:tcPr>
            <w:tcW w:w="811" w:type="dxa"/>
            <w:tcBorders>
              <w:top w:val="single" w:sz="2" w:space="0" w:color="auto"/>
            </w:tcBorders>
            <w:shd w:val="clear" w:color="auto" w:fill="FFFFFF"/>
          </w:tcPr>
          <w:p w14:paraId="5E061D6C" w14:textId="77777777" w:rsidR="003C3BFC" w:rsidRPr="00E2739C" w:rsidRDefault="003C3BFC" w:rsidP="00D6721B">
            <w:pPr>
              <w:shd w:val="clear" w:color="auto" w:fill="FFFFFF"/>
              <w:jc w:val="center"/>
            </w:pPr>
            <w:r w:rsidRPr="00E2739C">
              <w:t>.7.1.</w:t>
            </w:r>
          </w:p>
        </w:tc>
        <w:tc>
          <w:tcPr>
            <w:tcW w:w="3300" w:type="dxa"/>
            <w:shd w:val="clear" w:color="auto" w:fill="FFFFFF"/>
          </w:tcPr>
          <w:p w14:paraId="2BA39885" w14:textId="77777777" w:rsidR="003C3BFC" w:rsidRPr="00E2739C" w:rsidRDefault="003C3BFC" w:rsidP="00D6721B">
            <w:pPr>
              <w:shd w:val="clear" w:color="auto" w:fill="FFFFFF"/>
            </w:pPr>
            <w:r w:rsidRPr="00E2739C">
              <w:t xml:space="preserve">Положение твердой гласной </w:t>
            </w:r>
            <w:r w:rsidRPr="00816A17">
              <w:rPr>
                <w:iCs/>
                <w:sz w:val="32"/>
                <w:szCs w:val="32"/>
              </w:rPr>
              <w:t>ы</w:t>
            </w:r>
          </w:p>
        </w:tc>
        <w:tc>
          <w:tcPr>
            <w:tcW w:w="5489" w:type="dxa"/>
            <w:gridSpan w:val="3"/>
            <w:shd w:val="clear" w:color="auto" w:fill="FFFFFF"/>
          </w:tcPr>
          <w:p w14:paraId="3E1EE974" w14:textId="77777777" w:rsidR="003C3BFC" w:rsidRPr="00E2739C" w:rsidRDefault="003C3BFC" w:rsidP="00D6721B">
            <w:pPr>
              <w:shd w:val="clear" w:color="auto" w:fill="FFFFFF"/>
            </w:pPr>
            <w:r w:rsidRPr="00E2739C">
              <w:t xml:space="preserve">Ее не пишут в начале нарицательных слов и после </w:t>
            </w:r>
            <w:proofErr w:type="gramStart"/>
            <w:r w:rsidRPr="00E2739C">
              <w:t xml:space="preserve">согласных </w:t>
            </w:r>
            <w:r>
              <w:t xml:space="preserve"> </w:t>
            </w:r>
            <w:r w:rsidRPr="00240B65">
              <w:rPr>
                <w:i/>
                <w:iCs/>
                <w:sz w:val="32"/>
                <w:szCs w:val="32"/>
              </w:rPr>
              <w:t>г</w:t>
            </w:r>
            <w:proofErr w:type="gramEnd"/>
            <w:r w:rsidRPr="00BE011A">
              <w:rPr>
                <w:i/>
                <w:iCs/>
                <w:sz w:val="32"/>
                <w:szCs w:val="32"/>
              </w:rPr>
              <w:t>, к, х;</w:t>
            </w:r>
            <w:r w:rsidRPr="00E2739C">
              <w:rPr>
                <w:i/>
                <w:iCs/>
              </w:rPr>
              <w:t xml:space="preserve"> </w:t>
            </w:r>
            <w:r w:rsidRPr="00E2739C">
              <w:t xml:space="preserve">для замены используют гласную </w:t>
            </w:r>
            <w:r w:rsidRPr="00BE011A">
              <w:rPr>
                <w:i/>
                <w:iCs/>
                <w:sz w:val="32"/>
                <w:szCs w:val="32"/>
              </w:rPr>
              <w:t>и</w:t>
            </w:r>
          </w:p>
        </w:tc>
      </w:tr>
      <w:tr w:rsidR="003C3BFC" w:rsidRPr="00E2739C" w14:paraId="379FA0D7" w14:textId="77777777" w:rsidTr="00D6721B">
        <w:tblPrEx>
          <w:tblCellMar>
            <w:top w:w="0" w:type="dxa"/>
            <w:bottom w:w="0" w:type="dxa"/>
          </w:tblCellMar>
        </w:tblPrEx>
        <w:trPr>
          <w:trHeight w:val="20"/>
        </w:trPr>
        <w:tc>
          <w:tcPr>
            <w:tcW w:w="811" w:type="dxa"/>
            <w:shd w:val="clear" w:color="auto" w:fill="FFFFFF"/>
          </w:tcPr>
          <w:p w14:paraId="5FC9DF68" w14:textId="77777777" w:rsidR="003C3BFC" w:rsidRPr="00E2739C" w:rsidRDefault="003C3BFC" w:rsidP="00D6721B">
            <w:pPr>
              <w:shd w:val="clear" w:color="auto" w:fill="FFFFFF"/>
              <w:jc w:val="center"/>
            </w:pPr>
            <w:r w:rsidRPr="00E2739C">
              <w:t>7.2.</w:t>
            </w:r>
          </w:p>
        </w:tc>
        <w:tc>
          <w:tcPr>
            <w:tcW w:w="3300" w:type="dxa"/>
            <w:shd w:val="clear" w:color="auto" w:fill="FFFFFF"/>
          </w:tcPr>
          <w:p w14:paraId="5E8C8EF1" w14:textId="77777777" w:rsidR="003C3BFC" w:rsidRPr="00E2739C" w:rsidRDefault="003C3BFC" w:rsidP="00D6721B">
            <w:pPr>
              <w:shd w:val="clear" w:color="auto" w:fill="FFFFFF"/>
            </w:pPr>
            <w:r>
              <w:t>П</w:t>
            </w:r>
            <w:r w:rsidRPr="00E2739C">
              <w:t>оложение мягких гласных</w:t>
            </w:r>
          </w:p>
          <w:p w14:paraId="51549E8C" w14:textId="0E70A2B7" w:rsidR="003C3BFC" w:rsidRDefault="003C3BFC" w:rsidP="00D6721B">
            <w:pPr>
              <w:shd w:val="clear" w:color="auto" w:fill="FFFFFF"/>
            </w:pPr>
            <w:r>
              <w:t xml:space="preserve">     </w:t>
            </w:r>
            <w:r w:rsidRPr="0080589C">
              <w:rPr>
                <w:noProof/>
              </w:rPr>
              <w:drawing>
                <wp:inline distT="0" distB="0" distL="0" distR="0" wp14:anchorId="79635A9F" wp14:editId="55649338">
                  <wp:extent cx="99060" cy="106680"/>
                  <wp:effectExtent l="0" t="0" r="0" b="762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t xml:space="preserve">   </w:t>
            </w:r>
            <w:r w:rsidRPr="00FC3195">
              <w:rPr>
                <w:b/>
                <w:sz w:val="36"/>
                <w:szCs w:val="36"/>
              </w:rPr>
              <w:t>е</w:t>
            </w:r>
            <w:r>
              <w:t xml:space="preserve">   </w:t>
            </w:r>
            <w:r w:rsidRPr="0084349C">
              <w:rPr>
                <w:noProof/>
              </w:rPr>
              <w:drawing>
                <wp:inline distT="0" distB="0" distL="0" distR="0" wp14:anchorId="73988B0E" wp14:editId="72DEEFC3">
                  <wp:extent cx="99060" cy="106680"/>
                  <wp:effectExtent l="0" t="0" r="0" b="762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060" cy="106680"/>
                          </a:xfrm>
                          <a:prstGeom prst="rect">
                            <a:avLst/>
                          </a:prstGeom>
                          <a:noFill/>
                          <a:ln>
                            <a:noFill/>
                          </a:ln>
                        </pic:spPr>
                      </pic:pic>
                    </a:graphicData>
                  </a:graphic>
                </wp:inline>
              </w:drawing>
            </w:r>
            <w:r>
              <w:t xml:space="preserve">   </w:t>
            </w:r>
            <w:r w:rsidRPr="00CA62A7">
              <w:rPr>
                <w:rFonts w:ascii="Arial" w:hAnsi="Arial" w:cs="Arial"/>
                <w:b/>
                <w:noProof/>
                <w:sz w:val="28"/>
                <w:szCs w:val="28"/>
              </w:rPr>
              <w:drawing>
                <wp:inline distT="0" distB="0" distL="0" distR="0" wp14:anchorId="3E1B9DAF" wp14:editId="07ABB803">
                  <wp:extent cx="152400" cy="91440"/>
                  <wp:effectExtent l="0" t="0" r="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91440"/>
                          </a:xfrm>
                          <a:prstGeom prst="rect">
                            <a:avLst/>
                          </a:prstGeom>
                          <a:noFill/>
                          <a:ln>
                            <a:noFill/>
                          </a:ln>
                        </pic:spPr>
                      </pic:pic>
                    </a:graphicData>
                  </a:graphic>
                </wp:inline>
              </w:drawing>
            </w:r>
            <w:r>
              <w:rPr>
                <w:rFonts w:ascii="Arial" w:hAnsi="Arial" w:cs="Arial"/>
                <w:sz w:val="28"/>
                <w:szCs w:val="28"/>
              </w:rPr>
              <w:t xml:space="preserve">  </w:t>
            </w:r>
          </w:p>
          <w:p w14:paraId="36534963" w14:textId="77777777" w:rsidR="003C3BFC" w:rsidRPr="00E46833" w:rsidRDefault="003C3BFC" w:rsidP="00D6721B">
            <w:pPr>
              <w:shd w:val="clear" w:color="auto" w:fill="FFFFFF"/>
            </w:pPr>
          </w:p>
        </w:tc>
        <w:tc>
          <w:tcPr>
            <w:tcW w:w="2835" w:type="dxa"/>
            <w:gridSpan w:val="2"/>
            <w:shd w:val="clear" w:color="auto" w:fill="FFFFFF"/>
          </w:tcPr>
          <w:p w14:paraId="34331D5A" w14:textId="77777777" w:rsidR="003C3BFC" w:rsidRPr="00E2739C" w:rsidRDefault="003C3BFC" w:rsidP="00D6721B">
            <w:pPr>
              <w:shd w:val="clear" w:color="auto" w:fill="FFFFFF"/>
            </w:pPr>
            <w:r>
              <w:t>Их не пишут в нача</w:t>
            </w:r>
            <w:r w:rsidRPr="00E2739C">
              <w:t>ле слова и после гласных и смесей, указанных в пункте 1.4.</w:t>
            </w:r>
          </w:p>
        </w:tc>
        <w:tc>
          <w:tcPr>
            <w:tcW w:w="2654" w:type="dxa"/>
            <w:shd w:val="clear" w:color="auto" w:fill="FFFFFF"/>
          </w:tcPr>
          <w:p w14:paraId="27F9DCFD" w14:textId="77777777" w:rsidR="003C3BFC" w:rsidRPr="00E2739C" w:rsidRDefault="003C3BFC" w:rsidP="00D6721B">
            <w:pPr>
              <w:shd w:val="clear" w:color="auto" w:fill="FFFFFF"/>
            </w:pPr>
            <w:r>
              <w:t xml:space="preserve"> Понятие</w:t>
            </w:r>
            <w:r w:rsidRPr="00E2739C">
              <w:t xml:space="preserve"> отсутствует</w:t>
            </w:r>
          </w:p>
        </w:tc>
      </w:tr>
      <w:tr w:rsidR="003C3BFC" w:rsidRPr="00B44987" w14:paraId="0E79FA63" w14:textId="77777777" w:rsidTr="00D6721B">
        <w:tblPrEx>
          <w:tblCellMar>
            <w:top w:w="0" w:type="dxa"/>
            <w:bottom w:w="0" w:type="dxa"/>
          </w:tblCellMar>
        </w:tblPrEx>
        <w:trPr>
          <w:trHeight w:val="20"/>
        </w:trPr>
        <w:tc>
          <w:tcPr>
            <w:tcW w:w="9600" w:type="dxa"/>
            <w:gridSpan w:val="5"/>
            <w:tcBorders>
              <w:right w:val="single" w:sz="2" w:space="0" w:color="auto"/>
            </w:tcBorders>
            <w:shd w:val="clear" w:color="auto" w:fill="FFFFFF"/>
          </w:tcPr>
          <w:p w14:paraId="01EA2429" w14:textId="77777777" w:rsidR="003C3BFC" w:rsidRPr="0047507F" w:rsidRDefault="003C3BFC" w:rsidP="00D6721B">
            <w:pPr>
              <w:shd w:val="clear" w:color="auto" w:fill="FFFFFF"/>
            </w:pPr>
          </w:p>
        </w:tc>
      </w:tr>
      <w:tr w:rsidR="003C3BFC" w:rsidRPr="00B44987" w14:paraId="3949AFA3" w14:textId="77777777" w:rsidTr="00D6721B">
        <w:tblPrEx>
          <w:tblCellMar>
            <w:top w:w="0" w:type="dxa"/>
            <w:bottom w:w="0" w:type="dxa"/>
          </w:tblCellMar>
        </w:tblPrEx>
        <w:trPr>
          <w:trHeight w:val="20"/>
        </w:trPr>
        <w:tc>
          <w:tcPr>
            <w:tcW w:w="811" w:type="dxa"/>
            <w:tcBorders>
              <w:top w:val="single" w:sz="2" w:space="0" w:color="auto"/>
              <w:right w:val="single" w:sz="2" w:space="0" w:color="auto"/>
            </w:tcBorders>
            <w:shd w:val="clear" w:color="auto" w:fill="FFFFFF"/>
          </w:tcPr>
          <w:p w14:paraId="78875200" w14:textId="77777777" w:rsidR="003C3BFC" w:rsidRPr="004F40BC" w:rsidRDefault="003C3BFC" w:rsidP="00D6721B">
            <w:pPr>
              <w:shd w:val="clear" w:color="auto" w:fill="FFFFFF"/>
              <w:jc w:val="center"/>
              <w:rPr>
                <w:sz w:val="28"/>
                <w:szCs w:val="28"/>
              </w:rPr>
            </w:pPr>
            <w:r w:rsidRPr="004F40BC">
              <w:rPr>
                <w:sz w:val="28"/>
                <w:szCs w:val="28"/>
              </w:rPr>
              <w:t>8.</w:t>
            </w:r>
          </w:p>
        </w:tc>
        <w:tc>
          <w:tcPr>
            <w:tcW w:w="8789" w:type="dxa"/>
            <w:gridSpan w:val="4"/>
            <w:tcBorders>
              <w:top w:val="single" w:sz="2" w:space="0" w:color="auto"/>
              <w:left w:val="single" w:sz="2" w:space="0" w:color="auto"/>
            </w:tcBorders>
            <w:shd w:val="clear" w:color="auto" w:fill="FFFFFF"/>
          </w:tcPr>
          <w:p w14:paraId="7A61B704" w14:textId="77777777" w:rsidR="003C3BFC" w:rsidRPr="004F40BC" w:rsidRDefault="003C3BFC" w:rsidP="00D6721B">
            <w:pPr>
              <w:shd w:val="clear" w:color="auto" w:fill="FFFFFF"/>
              <w:rPr>
                <w:sz w:val="28"/>
                <w:szCs w:val="28"/>
              </w:rPr>
            </w:pPr>
            <w:r>
              <w:t xml:space="preserve">   </w:t>
            </w:r>
            <w:proofErr w:type="gramStart"/>
            <w:r w:rsidRPr="004F40BC">
              <w:rPr>
                <w:sz w:val="28"/>
                <w:szCs w:val="28"/>
              </w:rPr>
              <w:t>Аксиома  о</w:t>
            </w:r>
            <w:proofErr w:type="gramEnd"/>
            <w:r w:rsidRPr="004F40BC">
              <w:rPr>
                <w:sz w:val="28"/>
                <w:szCs w:val="28"/>
              </w:rPr>
              <w:t xml:space="preserve">   замещении букв</w:t>
            </w:r>
          </w:p>
          <w:p w14:paraId="11B71FBF" w14:textId="77777777" w:rsidR="003C3BFC" w:rsidRPr="0047507F" w:rsidRDefault="003C3BFC" w:rsidP="00D6721B">
            <w:pPr>
              <w:shd w:val="clear" w:color="auto" w:fill="FFFFFF"/>
            </w:pPr>
            <w:r>
              <w:t xml:space="preserve">        </w:t>
            </w:r>
            <w:proofErr w:type="gramStart"/>
            <w:r>
              <w:t xml:space="preserve">( </w:t>
            </w:r>
            <w:r w:rsidRPr="00E2739C">
              <w:t>Различают</w:t>
            </w:r>
            <w:proofErr w:type="gramEnd"/>
            <w:r w:rsidRPr="00E2739C">
              <w:t xml:space="preserve"> трансформации</w:t>
            </w:r>
            <w:r>
              <w:t>,  п</w:t>
            </w:r>
            <w:r w:rsidRPr="00E2739C">
              <w:t>одлеж</w:t>
            </w:r>
            <w:r>
              <w:t xml:space="preserve">ащие </w:t>
            </w:r>
            <w:r w:rsidRPr="00E2739C">
              <w:t xml:space="preserve"> разработке</w:t>
            </w:r>
            <w:r>
              <w:t>:):</w:t>
            </w:r>
          </w:p>
        </w:tc>
      </w:tr>
      <w:tr w:rsidR="003C3BFC" w:rsidRPr="00E2739C" w14:paraId="72C90914" w14:textId="77777777" w:rsidTr="00D6721B">
        <w:tblPrEx>
          <w:tblCellMar>
            <w:top w:w="0" w:type="dxa"/>
            <w:bottom w:w="0" w:type="dxa"/>
          </w:tblCellMar>
        </w:tblPrEx>
        <w:trPr>
          <w:trHeight w:val="20"/>
        </w:trPr>
        <w:tc>
          <w:tcPr>
            <w:tcW w:w="811" w:type="dxa"/>
            <w:tcBorders>
              <w:bottom w:val="single" w:sz="2" w:space="0" w:color="auto"/>
            </w:tcBorders>
            <w:shd w:val="clear" w:color="auto" w:fill="FFFFFF"/>
          </w:tcPr>
          <w:p w14:paraId="5AE3E478" w14:textId="77777777" w:rsidR="003C3BFC" w:rsidRDefault="003C3BFC" w:rsidP="00D6721B">
            <w:pPr>
              <w:shd w:val="clear" w:color="auto" w:fill="FFFFFF"/>
              <w:jc w:val="center"/>
            </w:pPr>
          </w:p>
          <w:p w14:paraId="73C0AAC7" w14:textId="77777777" w:rsidR="003C3BFC" w:rsidRPr="00E2739C" w:rsidRDefault="003C3BFC" w:rsidP="00D6721B">
            <w:pPr>
              <w:shd w:val="clear" w:color="auto" w:fill="FFFFFF"/>
              <w:jc w:val="center"/>
            </w:pPr>
            <w:r w:rsidRPr="00E2739C">
              <w:t>8.1.</w:t>
            </w:r>
          </w:p>
        </w:tc>
        <w:tc>
          <w:tcPr>
            <w:tcW w:w="3300" w:type="dxa"/>
            <w:tcBorders>
              <w:bottom w:val="single" w:sz="2" w:space="0" w:color="auto"/>
            </w:tcBorders>
            <w:shd w:val="clear" w:color="auto" w:fill="FFFFFF"/>
          </w:tcPr>
          <w:p w14:paraId="416496AB" w14:textId="77777777" w:rsidR="003C3BFC" w:rsidRPr="00E2739C" w:rsidRDefault="003C3BFC" w:rsidP="00D6721B">
            <w:pPr>
              <w:shd w:val="clear" w:color="auto" w:fill="FFFFFF"/>
            </w:pPr>
            <w:r w:rsidRPr="00E2739C">
              <w:t>:</w:t>
            </w:r>
          </w:p>
          <w:p w14:paraId="4AF4FA0F" w14:textId="77777777" w:rsidR="003C3BFC" w:rsidRPr="00E2739C" w:rsidRDefault="003C3BFC" w:rsidP="00D6721B">
            <w:pPr>
              <w:shd w:val="clear" w:color="auto" w:fill="FFFFFF"/>
            </w:pPr>
          </w:p>
        </w:tc>
        <w:tc>
          <w:tcPr>
            <w:tcW w:w="5489" w:type="dxa"/>
            <w:gridSpan w:val="3"/>
            <w:shd w:val="clear" w:color="auto" w:fill="FFFFFF"/>
          </w:tcPr>
          <w:p w14:paraId="3329E66B" w14:textId="77777777" w:rsidR="003C3BFC" w:rsidRDefault="003C3BFC" w:rsidP="00D6721B">
            <w:pPr>
              <w:shd w:val="clear" w:color="auto" w:fill="FFFFFF"/>
            </w:pPr>
          </w:p>
          <w:p w14:paraId="69796FF5" w14:textId="77777777" w:rsidR="003C3BFC" w:rsidRPr="00E2739C" w:rsidRDefault="003C3BFC" w:rsidP="00D6721B">
            <w:pPr>
              <w:shd w:val="clear" w:color="auto" w:fill="FFFFFF"/>
            </w:pPr>
            <w:r w:rsidRPr="00E2739C">
              <w:t>чередование гласных под ударен</w:t>
            </w:r>
            <w:r>
              <w:t>и</w:t>
            </w:r>
            <w:r w:rsidRPr="00E2739C">
              <w:t>ем</w:t>
            </w:r>
          </w:p>
        </w:tc>
      </w:tr>
      <w:tr w:rsidR="003C3BFC" w:rsidRPr="00E2739C" w14:paraId="13B2AC7A" w14:textId="77777777" w:rsidTr="00D6721B">
        <w:tblPrEx>
          <w:tblCellMar>
            <w:top w:w="0" w:type="dxa"/>
            <w:bottom w:w="0" w:type="dxa"/>
          </w:tblCellMar>
        </w:tblPrEx>
        <w:trPr>
          <w:trHeight w:val="20"/>
        </w:trPr>
        <w:tc>
          <w:tcPr>
            <w:tcW w:w="811" w:type="dxa"/>
            <w:tcBorders>
              <w:top w:val="single" w:sz="2" w:space="0" w:color="auto"/>
              <w:bottom w:val="single" w:sz="2" w:space="0" w:color="auto"/>
              <w:right w:val="single" w:sz="2" w:space="0" w:color="auto"/>
            </w:tcBorders>
            <w:shd w:val="clear" w:color="auto" w:fill="FFFFFF"/>
          </w:tcPr>
          <w:p w14:paraId="256E46DE" w14:textId="77777777" w:rsidR="003C3BFC" w:rsidRDefault="003C3BFC" w:rsidP="00D6721B">
            <w:pPr>
              <w:shd w:val="clear" w:color="auto" w:fill="FFFFFF"/>
              <w:jc w:val="center"/>
            </w:pPr>
          </w:p>
          <w:p w14:paraId="12A17D35" w14:textId="77777777" w:rsidR="003C3BFC" w:rsidRPr="00E2739C" w:rsidRDefault="003C3BFC" w:rsidP="00D6721B">
            <w:pPr>
              <w:shd w:val="clear" w:color="auto" w:fill="FFFFFF"/>
              <w:jc w:val="center"/>
            </w:pPr>
            <w:r w:rsidRPr="00E2739C">
              <w:t>8. 2.</w:t>
            </w:r>
          </w:p>
        </w:tc>
        <w:tc>
          <w:tcPr>
            <w:tcW w:w="3300" w:type="dxa"/>
            <w:tcBorders>
              <w:top w:val="single" w:sz="2" w:space="0" w:color="auto"/>
              <w:left w:val="single" w:sz="2" w:space="0" w:color="auto"/>
              <w:bottom w:val="single" w:sz="2" w:space="0" w:color="auto"/>
            </w:tcBorders>
            <w:shd w:val="clear" w:color="auto" w:fill="FFFFFF"/>
          </w:tcPr>
          <w:p w14:paraId="584D0377" w14:textId="77777777" w:rsidR="003C3BFC" w:rsidRDefault="003C3BFC" w:rsidP="00D6721B">
            <w:pPr>
              <w:shd w:val="clear" w:color="auto" w:fill="FFFFFF"/>
            </w:pPr>
          </w:p>
          <w:p w14:paraId="1D8AC253" w14:textId="77777777" w:rsidR="003C3BFC" w:rsidRPr="00E2739C" w:rsidRDefault="003C3BFC" w:rsidP="00D6721B">
            <w:pPr>
              <w:shd w:val="clear" w:color="auto" w:fill="FFFFFF"/>
            </w:pPr>
          </w:p>
        </w:tc>
        <w:tc>
          <w:tcPr>
            <w:tcW w:w="5489" w:type="dxa"/>
            <w:gridSpan w:val="3"/>
            <w:shd w:val="clear" w:color="auto" w:fill="FFFFFF"/>
          </w:tcPr>
          <w:p w14:paraId="6F4DB8AD" w14:textId="77777777" w:rsidR="003C3BFC" w:rsidRPr="00E2739C" w:rsidRDefault="003C3BFC" w:rsidP="00D6721B">
            <w:pPr>
              <w:shd w:val="clear" w:color="auto" w:fill="FFFFFF"/>
            </w:pPr>
            <w:r w:rsidRPr="00E2739C">
              <w:t>чередование</w:t>
            </w:r>
            <w:r>
              <w:t xml:space="preserve"> </w:t>
            </w:r>
            <w:r w:rsidRPr="00E2739C">
              <w:t>согласных,</w:t>
            </w:r>
            <w:r>
              <w:t xml:space="preserve"> </w:t>
            </w:r>
            <w:r w:rsidRPr="00E2739C">
              <w:t>расположенных перед гласными</w:t>
            </w:r>
          </w:p>
        </w:tc>
      </w:tr>
      <w:tr w:rsidR="003C3BFC" w:rsidRPr="00E2739C" w14:paraId="62030C18" w14:textId="77777777" w:rsidTr="00D6721B">
        <w:tblPrEx>
          <w:tblCellMar>
            <w:top w:w="0" w:type="dxa"/>
            <w:bottom w:w="0" w:type="dxa"/>
          </w:tblCellMar>
        </w:tblPrEx>
        <w:trPr>
          <w:trHeight w:val="20"/>
        </w:trPr>
        <w:tc>
          <w:tcPr>
            <w:tcW w:w="811" w:type="dxa"/>
            <w:tcBorders>
              <w:top w:val="single" w:sz="2" w:space="0" w:color="auto"/>
              <w:bottom w:val="single" w:sz="2" w:space="0" w:color="auto"/>
              <w:right w:val="single" w:sz="2" w:space="0" w:color="auto"/>
            </w:tcBorders>
            <w:shd w:val="clear" w:color="auto" w:fill="FFFFFF"/>
          </w:tcPr>
          <w:p w14:paraId="488F7FE3" w14:textId="77777777" w:rsidR="003C3BFC" w:rsidRDefault="003C3BFC" w:rsidP="00D6721B">
            <w:pPr>
              <w:shd w:val="clear" w:color="auto" w:fill="FFFFFF"/>
              <w:jc w:val="center"/>
            </w:pPr>
          </w:p>
          <w:p w14:paraId="442A10D0" w14:textId="77777777" w:rsidR="003C3BFC" w:rsidRPr="00E2739C" w:rsidRDefault="003C3BFC" w:rsidP="00D6721B">
            <w:pPr>
              <w:shd w:val="clear" w:color="auto" w:fill="FFFFFF"/>
              <w:jc w:val="center"/>
            </w:pPr>
            <w:r w:rsidRPr="00E2739C">
              <w:t>8.3.</w:t>
            </w:r>
          </w:p>
        </w:tc>
        <w:tc>
          <w:tcPr>
            <w:tcW w:w="3300" w:type="dxa"/>
            <w:tcBorders>
              <w:top w:val="single" w:sz="2" w:space="0" w:color="auto"/>
              <w:left w:val="single" w:sz="2" w:space="0" w:color="auto"/>
              <w:bottom w:val="single" w:sz="2" w:space="0" w:color="auto"/>
            </w:tcBorders>
            <w:shd w:val="clear" w:color="auto" w:fill="FFFFFF"/>
          </w:tcPr>
          <w:p w14:paraId="1CD3E43D" w14:textId="77777777" w:rsidR="003C3BFC" w:rsidRPr="00E2739C" w:rsidRDefault="003C3BFC" w:rsidP="00D6721B">
            <w:pPr>
              <w:shd w:val="clear" w:color="auto" w:fill="FFFFFF"/>
            </w:pPr>
          </w:p>
        </w:tc>
        <w:tc>
          <w:tcPr>
            <w:tcW w:w="5489" w:type="dxa"/>
            <w:gridSpan w:val="3"/>
            <w:shd w:val="clear" w:color="auto" w:fill="FFFFFF"/>
          </w:tcPr>
          <w:p w14:paraId="07E7C87D" w14:textId="77777777" w:rsidR="003C3BFC" w:rsidRPr="00E2739C" w:rsidRDefault="003C3BFC" w:rsidP="00D6721B">
            <w:pPr>
              <w:shd w:val="clear" w:color="auto" w:fill="FFFFFF"/>
            </w:pPr>
            <w:r w:rsidRPr="00E2739C">
              <w:t>чередование показателя согласных, расположенных перед гласными</w:t>
            </w:r>
          </w:p>
        </w:tc>
      </w:tr>
      <w:tr w:rsidR="003C3BFC" w:rsidRPr="00E2739C" w14:paraId="56CB36A1" w14:textId="77777777" w:rsidTr="00D6721B">
        <w:tblPrEx>
          <w:tblCellMar>
            <w:top w:w="0" w:type="dxa"/>
            <w:bottom w:w="0" w:type="dxa"/>
          </w:tblCellMar>
        </w:tblPrEx>
        <w:trPr>
          <w:trHeight w:val="20"/>
        </w:trPr>
        <w:tc>
          <w:tcPr>
            <w:tcW w:w="811" w:type="dxa"/>
            <w:tcBorders>
              <w:top w:val="single" w:sz="2" w:space="0" w:color="auto"/>
            </w:tcBorders>
            <w:shd w:val="clear" w:color="auto" w:fill="FFFFFF"/>
          </w:tcPr>
          <w:p w14:paraId="29F3E6C3" w14:textId="77777777" w:rsidR="003C3BFC" w:rsidRDefault="003C3BFC" w:rsidP="00D6721B">
            <w:pPr>
              <w:shd w:val="clear" w:color="auto" w:fill="FFFFFF"/>
              <w:jc w:val="center"/>
            </w:pPr>
          </w:p>
          <w:p w14:paraId="0CE88BDA" w14:textId="77777777" w:rsidR="003C3BFC" w:rsidRPr="00E2739C" w:rsidRDefault="003C3BFC" w:rsidP="00D6721B">
            <w:pPr>
              <w:shd w:val="clear" w:color="auto" w:fill="FFFFFF"/>
              <w:jc w:val="center"/>
            </w:pPr>
            <w:r w:rsidRPr="00E2739C">
              <w:t>8.4.</w:t>
            </w:r>
          </w:p>
        </w:tc>
        <w:tc>
          <w:tcPr>
            <w:tcW w:w="3300" w:type="dxa"/>
            <w:tcBorders>
              <w:top w:val="single" w:sz="2" w:space="0" w:color="auto"/>
            </w:tcBorders>
            <w:shd w:val="clear" w:color="auto" w:fill="FFFFFF"/>
          </w:tcPr>
          <w:p w14:paraId="5049E8D6" w14:textId="77777777" w:rsidR="003C3BFC" w:rsidRPr="00E2739C" w:rsidRDefault="003C3BFC" w:rsidP="00D6721B">
            <w:pPr>
              <w:shd w:val="clear" w:color="auto" w:fill="FFFFFF"/>
            </w:pPr>
          </w:p>
        </w:tc>
        <w:tc>
          <w:tcPr>
            <w:tcW w:w="5489" w:type="dxa"/>
            <w:gridSpan w:val="3"/>
            <w:shd w:val="clear" w:color="auto" w:fill="FFFFFF"/>
          </w:tcPr>
          <w:p w14:paraId="3E762DE3" w14:textId="77777777" w:rsidR="003C3BFC" w:rsidRPr="00E2739C" w:rsidRDefault="003C3BFC" w:rsidP="00D6721B">
            <w:pPr>
              <w:shd w:val="clear" w:color="auto" w:fill="FFFFFF"/>
            </w:pPr>
            <w:r w:rsidRPr="00E2739C">
              <w:t>беглость некоторых букв как частный случай чередования</w:t>
            </w:r>
          </w:p>
        </w:tc>
      </w:tr>
      <w:tr w:rsidR="003C3BFC" w:rsidRPr="0049470F" w14:paraId="6BEFD619" w14:textId="77777777" w:rsidTr="00D6721B">
        <w:tblPrEx>
          <w:tblCellMar>
            <w:top w:w="0" w:type="dxa"/>
            <w:bottom w:w="0" w:type="dxa"/>
          </w:tblCellMar>
        </w:tblPrEx>
        <w:trPr>
          <w:trHeight w:val="20"/>
        </w:trPr>
        <w:tc>
          <w:tcPr>
            <w:tcW w:w="9600" w:type="dxa"/>
            <w:gridSpan w:val="5"/>
            <w:shd w:val="clear" w:color="auto" w:fill="FFFFFF"/>
          </w:tcPr>
          <w:p w14:paraId="4CFB9E2C" w14:textId="77777777" w:rsidR="003C3BFC" w:rsidRPr="0008705B" w:rsidRDefault="003C3BFC" w:rsidP="00D6721B">
            <w:pPr>
              <w:shd w:val="clear" w:color="auto" w:fill="FFFFFF"/>
              <w:rPr>
                <w:sz w:val="28"/>
                <w:szCs w:val="28"/>
              </w:rPr>
            </w:pPr>
          </w:p>
        </w:tc>
      </w:tr>
      <w:tr w:rsidR="003C3BFC" w:rsidRPr="0049470F" w14:paraId="4D89F601" w14:textId="77777777" w:rsidTr="00D6721B">
        <w:tblPrEx>
          <w:tblCellMar>
            <w:top w:w="0" w:type="dxa"/>
            <w:bottom w:w="0" w:type="dxa"/>
          </w:tblCellMar>
        </w:tblPrEx>
        <w:trPr>
          <w:trHeight w:val="20"/>
        </w:trPr>
        <w:tc>
          <w:tcPr>
            <w:tcW w:w="811" w:type="dxa"/>
            <w:tcBorders>
              <w:top w:val="single" w:sz="2" w:space="0" w:color="auto"/>
            </w:tcBorders>
            <w:shd w:val="clear" w:color="auto" w:fill="FFFFFF"/>
          </w:tcPr>
          <w:p w14:paraId="6AF56E4C" w14:textId="77777777" w:rsidR="003C3BFC" w:rsidRPr="0008705B" w:rsidRDefault="003C3BFC" w:rsidP="00D6721B">
            <w:pPr>
              <w:shd w:val="clear" w:color="auto" w:fill="FFFFFF"/>
              <w:jc w:val="center"/>
              <w:rPr>
                <w:sz w:val="28"/>
                <w:szCs w:val="28"/>
              </w:rPr>
            </w:pPr>
            <w:r w:rsidRPr="0008705B">
              <w:rPr>
                <w:sz w:val="28"/>
                <w:szCs w:val="28"/>
              </w:rPr>
              <w:t>9.</w:t>
            </w:r>
          </w:p>
        </w:tc>
        <w:tc>
          <w:tcPr>
            <w:tcW w:w="8789" w:type="dxa"/>
            <w:gridSpan w:val="4"/>
            <w:tcBorders>
              <w:top w:val="single" w:sz="2" w:space="0" w:color="auto"/>
            </w:tcBorders>
            <w:shd w:val="clear" w:color="auto" w:fill="FFFFFF"/>
          </w:tcPr>
          <w:p w14:paraId="64954521" w14:textId="77777777" w:rsidR="003C3BFC" w:rsidRPr="0008705B" w:rsidRDefault="003C3BFC" w:rsidP="00D6721B">
            <w:pPr>
              <w:shd w:val="clear" w:color="auto" w:fill="FFFFFF"/>
              <w:rPr>
                <w:sz w:val="28"/>
                <w:szCs w:val="28"/>
              </w:rPr>
            </w:pPr>
            <w:r w:rsidRPr="0008705B">
              <w:rPr>
                <w:sz w:val="28"/>
                <w:szCs w:val="28"/>
              </w:rPr>
              <w:t xml:space="preserve">   </w:t>
            </w:r>
            <w:proofErr w:type="gramStart"/>
            <w:r w:rsidRPr="0008705B">
              <w:rPr>
                <w:sz w:val="28"/>
                <w:szCs w:val="28"/>
              </w:rPr>
              <w:t>Аксиома  о</w:t>
            </w:r>
            <w:proofErr w:type="gramEnd"/>
            <w:r w:rsidRPr="0008705B">
              <w:rPr>
                <w:sz w:val="28"/>
                <w:szCs w:val="28"/>
              </w:rPr>
              <w:t xml:space="preserve">  буквах-совместителях</w:t>
            </w:r>
          </w:p>
        </w:tc>
      </w:tr>
      <w:tr w:rsidR="003C3BFC" w:rsidRPr="00E2739C" w14:paraId="5678E5D5" w14:textId="77777777" w:rsidTr="00D6721B">
        <w:tblPrEx>
          <w:tblCellMar>
            <w:top w:w="0" w:type="dxa"/>
            <w:bottom w:w="0" w:type="dxa"/>
          </w:tblCellMar>
        </w:tblPrEx>
        <w:trPr>
          <w:trHeight w:val="20"/>
        </w:trPr>
        <w:tc>
          <w:tcPr>
            <w:tcW w:w="811" w:type="dxa"/>
            <w:tcBorders>
              <w:right w:val="single" w:sz="2" w:space="0" w:color="auto"/>
            </w:tcBorders>
            <w:shd w:val="clear" w:color="auto" w:fill="FFFFFF"/>
          </w:tcPr>
          <w:p w14:paraId="40AF573C" w14:textId="77777777" w:rsidR="003C3BFC" w:rsidRDefault="003C3BFC" w:rsidP="00D6721B">
            <w:pPr>
              <w:shd w:val="clear" w:color="auto" w:fill="FFFFFF"/>
              <w:jc w:val="center"/>
            </w:pPr>
            <w:r>
              <w:t>9.</w:t>
            </w:r>
            <w:r w:rsidRPr="00E2739C">
              <w:t>1</w:t>
            </w:r>
            <w:r>
              <w:t>.</w:t>
            </w:r>
          </w:p>
        </w:tc>
        <w:tc>
          <w:tcPr>
            <w:tcW w:w="3300" w:type="dxa"/>
            <w:tcBorders>
              <w:left w:val="single" w:sz="2" w:space="0" w:color="auto"/>
            </w:tcBorders>
            <w:shd w:val="clear" w:color="auto" w:fill="FFFFFF"/>
          </w:tcPr>
          <w:p w14:paraId="21B26E98" w14:textId="77777777" w:rsidR="003C3BFC" w:rsidRPr="00E2739C" w:rsidRDefault="003C3BFC" w:rsidP="00D6721B">
            <w:pPr>
              <w:shd w:val="clear" w:color="auto" w:fill="FFFFFF"/>
            </w:pPr>
            <w:r w:rsidRPr="00E2739C">
              <w:t>Закрепление</w:t>
            </w:r>
            <w:r>
              <w:t xml:space="preserve"> </w:t>
            </w:r>
            <w:r w:rsidRPr="00E2739C">
              <w:t xml:space="preserve">показателей согласных </w:t>
            </w:r>
            <w:r w:rsidRPr="00BE011A">
              <w:rPr>
                <w:i/>
                <w:iCs/>
                <w:sz w:val="32"/>
                <w:szCs w:val="32"/>
              </w:rPr>
              <w:t>ц</w:t>
            </w:r>
            <w:r w:rsidRPr="00E2739C">
              <w:rPr>
                <w:i/>
                <w:iCs/>
              </w:rPr>
              <w:t xml:space="preserve"> </w:t>
            </w:r>
            <w:r w:rsidRPr="00E2739C">
              <w:t xml:space="preserve">и </w:t>
            </w:r>
            <w:r w:rsidRPr="001B5B23">
              <w:rPr>
                <w:i/>
                <w:iCs/>
                <w:sz w:val="32"/>
                <w:szCs w:val="32"/>
              </w:rPr>
              <w:t>ч</w:t>
            </w:r>
          </w:p>
        </w:tc>
        <w:tc>
          <w:tcPr>
            <w:tcW w:w="2744" w:type="dxa"/>
            <w:shd w:val="clear" w:color="auto" w:fill="FFFFFF"/>
          </w:tcPr>
          <w:p w14:paraId="55496FDF" w14:textId="77777777" w:rsidR="003C3BFC" w:rsidRPr="00E2739C" w:rsidRDefault="003C3BFC" w:rsidP="00D6721B">
            <w:pPr>
              <w:shd w:val="clear" w:color="auto" w:fill="FFFFFF"/>
            </w:pPr>
            <w:proofErr w:type="gramStart"/>
            <w:r w:rsidRPr="00E2739C">
              <w:t>.</w:t>
            </w:r>
            <w:r>
              <w:t>Подобны</w:t>
            </w:r>
            <w:proofErr w:type="gramEnd"/>
            <w:r>
              <w:t xml:space="preserve"> всем остальным согласным</w:t>
            </w:r>
          </w:p>
        </w:tc>
        <w:tc>
          <w:tcPr>
            <w:tcW w:w="2745" w:type="dxa"/>
            <w:gridSpan w:val="2"/>
            <w:shd w:val="clear" w:color="auto" w:fill="FFFFFF"/>
          </w:tcPr>
          <w:p w14:paraId="7D558FC1" w14:textId="77777777" w:rsidR="003C3BFC" w:rsidRPr="00E2739C" w:rsidRDefault="003C3BFC" w:rsidP="00D6721B">
            <w:pPr>
              <w:shd w:val="clear" w:color="auto" w:fill="FFFFFF"/>
            </w:pPr>
            <w:r w:rsidRPr="00E2739C">
              <w:t xml:space="preserve">В нарицательных словах показатель </w:t>
            </w:r>
            <w:r w:rsidRPr="001B5B23">
              <w:rPr>
                <w:i/>
                <w:iCs/>
                <w:sz w:val="32"/>
                <w:szCs w:val="32"/>
              </w:rPr>
              <w:t>ц</w:t>
            </w:r>
            <w:r w:rsidRPr="00E2739C">
              <w:rPr>
                <w:i/>
                <w:iCs/>
              </w:rPr>
              <w:t xml:space="preserve"> </w:t>
            </w:r>
            <w:proofErr w:type="gramStart"/>
            <w:r w:rsidRPr="00E2739C">
              <w:t>твердый,</w:t>
            </w:r>
            <w:r>
              <w:t xml:space="preserve">  </w:t>
            </w:r>
            <w:r w:rsidRPr="00E2739C">
              <w:t>показатель</w:t>
            </w:r>
            <w:proofErr w:type="gramEnd"/>
            <w:r>
              <w:t xml:space="preserve"> </w:t>
            </w:r>
            <w:r w:rsidRPr="001B5B23">
              <w:rPr>
                <w:i/>
                <w:iCs/>
                <w:sz w:val="32"/>
                <w:szCs w:val="32"/>
              </w:rPr>
              <w:t>ч</w:t>
            </w:r>
            <w:r>
              <w:rPr>
                <w:i/>
                <w:iCs/>
              </w:rPr>
              <w:t xml:space="preserve"> </w:t>
            </w:r>
            <w:r w:rsidRPr="00F26575">
              <w:rPr>
                <w:iCs/>
              </w:rPr>
              <w:t>м</w:t>
            </w:r>
            <w:r w:rsidRPr="00F26575">
              <w:t>я</w:t>
            </w:r>
            <w:r w:rsidRPr="00E2739C">
              <w:t>гкий</w:t>
            </w:r>
          </w:p>
        </w:tc>
      </w:tr>
      <w:tr w:rsidR="003C3BFC" w:rsidRPr="00E2739C" w14:paraId="4CC3C813" w14:textId="77777777" w:rsidTr="00D6721B">
        <w:tblPrEx>
          <w:tblCellMar>
            <w:top w:w="0" w:type="dxa"/>
            <w:bottom w:w="0" w:type="dxa"/>
          </w:tblCellMar>
        </w:tblPrEx>
        <w:trPr>
          <w:trHeight w:val="20"/>
        </w:trPr>
        <w:tc>
          <w:tcPr>
            <w:tcW w:w="811" w:type="dxa"/>
            <w:shd w:val="clear" w:color="auto" w:fill="FFFFFF"/>
          </w:tcPr>
          <w:p w14:paraId="77160CFE" w14:textId="77777777" w:rsidR="003C3BFC" w:rsidRPr="00E2739C" w:rsidRDefault="003C3BFC" w:rsidP="00D6721B">
            <w:pPr>
              <w:shd w:val="clear" w:color="auto" w:fill="FFFFFF"/>
              <w:jc w:val="center"/>
            </w:pPr>
            <w:r w:rsidRPr="00E2739C">
              <w:t>9.2.</w:t>
            </w:r>
          </w:p>
        </w:tc>
        <w:tc>
          <w:tcPr>
            <w:tcW w:w="3300" w:type="dxa"/>
            <w:shd w:val="clear" w:color="auto" w:fill="FFFFFF"/>
          </w:tcPr>
          <w:p w14:paraId="23FD6CB4" w14:textId="77777777" w:rsidR="003C3BFC" w:rsidRPr="00E2739C" w:rsidRDefault="003C3BFC" w:rsidP="00D6721B">
            <w:pPr>
              <w:shd w:val="clear" w:color="auto" w:fill="FFFFFF"/>
            </w:pPr>
            <w:r w:rsidRPr="00E2739C">
              <w:t>Эффект</w:t>
            </w:r>
            <w:r>
              <w:t xml:space="preserve"> </w:t>
            </w:r>
            <w:r w:rsidRPr="00E2739C">
              <w:t>постепенного прикрытия</w:t>
            </w:r>
            <w:r>
              <w:t xml:space="preserve"> </w:t>
            </w:r>
            <w:proofErr w:type="spellStart"/>
            <w:r w:rsidRPr="00E2739C">
              <w:t>преградного</w:t>
            </w:r>
            <w:proofErr w:type="spellEnd"/>
            <w:r w:rsidRPr="00E2739C">
              <w:t xml:space="preserve"> звука</w:t>
            </w:r>
          </w:p>
        </w:tc>
        <w:tc>
          <w:tcPr>
            <w:tcW w:w="5489" w:type="dxa"/>
            <w:gridSpan w:val="3"/>
            <w:shd w:val="clear" w:color="auto" w:fill="FFFFFF"/>
          </w:tcPr>
          <w:p w14:paraId="4C3FF5C1" w14:textId="77777777" w:rsidR="003C3BFC" w:rsidRPr="00E2739C" w:rsidRDefault="003C3BFC" w:rsidP="00D6721B">
            <w:pPr>
              <w:shd w:val="clear" w:color="auto" w:fill="FFFFFF"/>
            </w:pPr>
            <w:r w:rsidRPr="00E2739C">
              <w:t>На письме его не отражают, т. е. не отражают</w:t>
            </w:r>
            <w:r>
              <w:t xml:space="preserve"> </w:t>
            </w:r>
            <w:r w:rsidRPr="00E2739C">
              <w:t>факт смягчения</w:t>
            </w:r>
            <w:r>
              <w:t xml:space="preserve"> </w:t>
            </w:r>
            <w:r w:rsidRPr="00E2739C">
              <w:t>согласного</w:t>
            </w:r>
            <w:r>
              <w:t xml:space="preserve"> </w:t>
            </w:r>
            <w:r w:rsidRPr="00E2739C">
              <w:t>под влиянием</w:t>
            </w:r>
            <w:r>
              <w:t xml:space="preserve"> </w:t>
            </w:r>
            <w:r w:rsidRPr="00E2739C">
              <w:t>следующего</w:t>
            </w:r>
            <w:r>
              <w:t xml:space="preserve"> </w:t>
            </w:r>
            <w:r w:rsidRPr="00E2739C">
              <w:t>за ним</w:t>
            </w:r>
            <w:r>
              <w:t xml:space="preserve"> </w:t>
            </w:r>
            <w:r w:rsidRPr="00E2739C">
              <w:t>мягкого согласного звука</w:t>
            </w:r>
          </w:p>
        </w:tc>
      </w:tr>
    </w:tbl>
    <w:p w14:paraId="0DDF6E60" w14:textId="77777777" w:rsidR="003C3BFC" w:rsidRPr="00E2739C" w:rsidRDefault="003C3BFC" w:rsidP="003C3BFC"/>
    <w:p w14:paraId="48374B62" w14:textId="77777777" w:rsidR="003C3BFC" w:rsidRDefault="003C3BFC" w:rsidP="003C3BFC"/>
    <w:p w14:paraId="07654FE5" w14:textId="77777777" w:rsidR="003C3BFC" w:rsidRDefault="003C3BFC" w:rsidP="003C3BFC"/>
    <w:p w14:paraId="57286DD1" w14:textId="77777777" w:rsidR="003C3BFC" w:rsidRDefault="003C3BFC" w:rsidP="003C3BFC">
      <w:pPr>
        <w:jc w:val="center"/>
        <w:rPr>
          <w:b/>
        </w:rPr>
      </w:pPr>
      <w:r w:rsidRPr="002C01B0">
        <w:rPr>
          <w:b/>
        </w:rPr>
        <w:t>ВАРИАНТЫ НОВЫХ БУКВ, КОТОРЫЕ ПРИМЕНЯЛА</w:t>
      </w:r>
    </w:p>
    <w:p w14:paraId="4509C870" w14:textId="77777777" w:rsidR="003C3BFC" w:rsidRDefault="003C3BFC" w:rsidP="003C3BFC">
      <w:pPr>
        <w:jc w:val="center"/>
        <w:rPr>
          <w:b/>
        </w:rPr>
      </w:pPr>
      <w:r w:rsidRPr="002C01B0">
        <w:rPr>
          <w:b/>
        </w:rPr>
        <w:t xml:space="preserve">КАШЕВАРОВА А.Е. В </w:t>
      </w:r>
      <w:r>
        <w:rPr>
          <w:b/>
        </w:rPr>
        <w:t>С</w:t>
      </w:r>
      <w:r w:rsidRPr="002C01B0">
        <w:rPr>
          <w:b/>
        </w:rPr>
        <w:t>ВОИХ</w:t>
      </w:r>
      <w:r>
        <w:rPr>
          <w:b/>
        </w:rPr>
        <w:t xml:space="preserve"> </w:t>
      </w:r>
      <w:r w:rsidRPr="002C01B0">
        <w:rPr>
          <w:b/>
        </w:rPr>
        <w:t>ПРОРАБОТКАХ ПО ТЕМЕ.</w:t>
      </w:r>
    </w:p>
    <w:p w14:paraId="235B3E8A" w14:textId="77777777" w:rsidR="003C3BFC" w:rsidRDefault="003C3BFC" w:rsidP="003C3BFC">
      <w:pPr>
        <w:jc w:val="center"/>
        <w:rPr>
          <w:b/>
        </w:rPr>
      </w:pPr>
    </w:p>
    <w:p w14:paraId="7E7B0367" w14:textId="77777777" w:rsidR="003C3BFC" w:rsidRDefault="003C3BFC" w:rsidP="003C3BFC">
      <w:pPr>
        <w:rPr>
          <w:b/>
        </w:rPr>
      </w:pPr>
      <w:r>
        <w:rPr>
          <w:b/>
        </w:rPr>
        <w:t xml:space="preserve">    Применительно к </w:t>
      </w:r>
      <w:proofErr w:type="gramStart"/>
      <w:r>
        <w:rPr>
          <w:b/>
        </w:rPr>
        <w:t xml:space="preserve">шрифту  </w:t>
      </w:r>
      <w:r>
        <w:rPr>
          <w:b/>
          <w:lang w:val="en-US"/>
        </w:rPr>
        <w:t>Ariel</w:t>
      </w:r>
      <w:proofErr w:type="gramEnd"/>
      <w:r>
        <w:rPr>
          <w:b/>
        </w:rPr>
        <w:t>.</w:t>
      </w:r>
    </w:p>
    <w:p w14:paraId="503E8D5D" w14:textId="77777777" w:rsidR="003C3BFC" w:rsidRDefault="003C3BFC" w:rsidP="003C3BFC">
      <w:pPr>
        <w:rPr>
          <w:b/>
        </w:rPr>
      </w:pPr>
    </w:p>
    <w:p w14:paraId="0AC207DF" w14:textId="77777777" w:rsidR="003C3BFC" w:rsidRDefault="003C3BFC" w:rsidP="003C3BFC">
      <w:pPr>
        <w:rPr>
          <w:b/>
        </w:rPr>
      </w:pPr>
    </w:p>
    <w:p w14:paraId="50B4BCBE" w14:textId="77777777" w:rsidR="003C3BFC" w:rsidRDefault="003C3BFC" w:rsidP="003C3BFC">
      <w:pPr>
        <w:rPr>
          <w:b/>
        </w:rPr>
      </w:pPr>
      <w:r>
        <w:rPr>
          <w:b/>
        </w:rPr>
        <w:t>Современное написание                варианты изменения   окончательный</w:t>
      </w:r>
    </w:p>
    <w:p w14:paraId="40B9B0D8" w14:textId="77777777" w:rsidR="003C3BFC" w:rsidRDefault="003C3BFC" w:rsidP="003C3BFC">
      <w:pPr>
        <w:rPr>
          <w:b/>
        </w:rPr>
      </w:pPr>
    </w:p>
    <w:p w14:paraId="2EC236EC" w14:textId="619AE1D0" w:rsidR="003C3BFC" w:rsidRDefault="003C3BFC" w:rsidP="003C3BFC">
      <w:pPr>
        <w:rPr>
          <w:b/>
        </w:rPr>
      </w:pPr>
      <w:r>
        <w:rPr>
          <w:b/>
        </w:rPr>
        <w:t xml:space="preserve">  </w:t>
      </w:r>
      <w:proofErr w:type="gramStart"/>
      <w:r w:rsidRPr="00195A7E">
        <w:rPr>
          <w:b/>
          <w:u w:val="single"/>
        </w:rPr>
        <w:t>Я</w:t>
      </w:r>
      <w:r>
        <w:rPr>
          <w:b/>
        </w:rPr>
        <w:t xml:space="preserve">  в</w:t>
      </w:r>
      <w:proofErr w:type="gramEnd"/>
      <w:r>
        <w:rPr>
          <w:b/>
        </w:rPr>
        <w:t xml:space="preserve"> слове "мяч"                                        </w:t>
      </w:r>
      <w:r w:rsidRPr="00A61F52">
        <w:rPr>
          <w:b/>
          <w:noProof/>
        </w:rPr>
        <w:drawing>
          <wp:inline distT="0" distB="0" distL="0" distR="0" wp14:anchorId="4FF45B17" wp14:editId="257055DE">
            <wp:extent cx="68580" cy="83820"/>
            <wp:effectExtent l="0" t="0" r="762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80" cy="83820"/>
                    </a:xfrm>
                    <a:prstGeom prst="rect">
                      <a:avLst/>
                    </a:prstGeom>
                    <a:noFill/>
                    <a:ln>
                      <a:noFill/>
                    </a:ln>
                  </pic:spPr>
                </pic:pic>
              </a:graphicData>
            </a:graphic>
          </wp:inline>
        </w:drawing>
      </w:r>
      <w:r>
        <w:rPr>
          <w:b/>
        </w:rPr>
        <w:t xml:space="preserve">                                         </w:t>
      </w:r>
      <w:r w:rsidRPr="00A61F52">
        <w:rPr>
          <w:b/>
          <w:noProof/>
        </w:rPr>
        <w:drawing>
          <wp:inline distT="0" distB="0" distL="0" distR="0" wp14:anchorId="6C575C2B" wp14:editId="6F264BD5">
            <wp:extent cx="68580" cy="83820"/>
            <wp:effectExtent l="0" t="0" r="762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80" cy="83820"/>
                    </a:xfrm>
                    <a:prstGeom prst="rect">
                      <a:avLst/>
                    </a:prstGeom>
                    <a:noFill/>
                    <a:ln>
                      <a:noFill/>
                    </a:ln>
                  </pic:spPr>
                </pic:pic>
              </a:graphicData>
            </a:graphic>
          </wp:inline>
        </w:drawing>
      </w:r>
      <w:r>
        <w:rPr>
          <w:b/>
        </w:rPr>
        <w:t xml:space="preserve">,  </w:t>
      </w:r>
      <w:r w:rsidRPr="00A61F52">
        <w:rPr>
          <w:b/>
          <w:noProof/>
        </w:rPr>
        <w:drawing>
          <wp:inline distT="0" distB="0" distL="0" distR="0" wp14:anchorId="6E77BD27" wp14:editId="10E75B8A">
            <wp:extent cx="68580" cy="83820"/>
            <wp:effectExtent l="0" t="0" r="762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80" cy="83820"/>
                    </a:xfrm>
                    <a:prstGeom prst="rect">
                      <a:avLst/>
                    </a:prstGeom>
                    <a:noFill/>
                    <a:ln>
                      <a:noFill/>
                    </a:ln>
                  </pic:spPr>
                </pic:pic>
              </a:graphicData>
            </a:graphic>
          </wp:inline>
        </w:drawing>
      </w:r>
    </w:p>
    <w:p w14:paraId="6BC1B726" w14:textId="77777777" w:rsidR="003C3BFC" w:rsidRDefault="003C3BFC" w:rsidP="003C3BFC">
      <w:pPr>
        <w:rPr>
          <w:b/>
        </w:rPr>
      </w:pPr>
    </w:p>
    <w:p w14:paraId="019C2E96" w14:textId="21E6EA7D" w:rsidR="003C3BFC" w:rsidRDefault="003C3BFC" w:rsidP="003C3BFC">
      <w:pPr>
        <w:rPr>
          <w:b/>
        </w:rPr>
      </w:pPr>
      <w:r>
        <w:rPr>
          <w:b/>
        </w:rPr>
        <w:t xml:space="preserve">  </w:t>
      </w:r>
      <w:proofErr w:type="gramStart"/>
      <w:r w:rsidRPr="00195A7E">
        <w:rPr>
          <w:b/>
          <w:sz w:val="36"/>
          <w:szCs w:val="36"/>
          <w:u w:val="single"/>
        </w:rPr>
        <w:t>е</w:t>
      </w:r>
      <w:r>
        <w:rPr>
          <w:b/>
        </w:rPr>
        <w:t xml:space="preserve">  в</w:t>
      </w:r>
      <w:proofErr w:type="gramEnd"/>
      <w:r>
        <w:rPr>
          <w:b/>
        </w:rPr>
        <w:t xml:space="preserve"> слове  "вера"                                      </w:t>
      </w:r>
      <w:r w:rsidRPr="00A61F52">
        <w:rPr>
          <w:b/>
          <w:noProof/>
        </w:rPr>
        <w:drawing>
          <wp:inline distT="0" distB="0" distL="0" distR="0" wp14:anchorId="02A071CA" wp14:editId="4B8E01C6">
            <wp:extent cx="99060" cy="11430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9060" cy="114300"/>
                    </a:xfrm>
                    <a:prstGeom prst="rect">
                      <a:avLst/>
                    </a:prstGeom>
                    <a:noFill/>
                    <a:ln>
                      <a:noFill/>
                    </a:ln>
                  </pic:spPr>
                </pic:pic>
              </a:graphicData>
            </a:graphic>
          </wp:inline>
        </w:drawing>
      </w:r>
      <w:r>
        <w:rPr>
          <w:b/>
        </w:rPr>
        <w:t xml:space="preserve">                                         е,  </w:t>
      </w:r>
      <w:r w:rsidRPr="00A61F52">
        <w:rPr>
          <w:b/>
          <w:noProof/>
        </w:rPr>
        <w:drawing>
          <wp:inline distT="0" distB="0" distL="0" distR="0" wp14:anchorId="603A0628" wp14:editId="1109EABE">
            <wp:extent cx="99060" cy="11430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9060" cy="114300"/>
                    </a:xfrm>
                    <a:prstGeom prst="rect">
                      <a:avLst/>
                    </a:prstGeom>
                    <a:noFill/>
                    <a:ln>
                      <a:noFill/>
                    </a:ln>
                  </pic:spPr>
                </pic:pic>
              </a:graphicData>
            </a:graphic>
          </wp:inline>
        </w:drawing>
      </w:r>
    </w:p>
    <w:p w14:paraId="5FB3D4AE" w14:textId="77777777" w:rsidR="003C3BFC" w:rsidRDefault="003C3BFC" w:rsidP="003C3BFC">
      <w:pPr>
        <w:rPr>
          <w:b/>
        </w:rPr>
      </w:pPr>
    </w:p>
    <w:p w14:paraId="10F30D27" w14:textId="1FED1B87" w:rsidR="003C3BFC" w:rsidRDefault="003C3BFC" w:rsidP="003C3BFC">
      <w:pPr>
        <w:rPr>
          <w:b/>
        </w:rPr>
      </w:pPr>
      <w:r>
        <w:rPr>
          <w:b/>
        </w:rPr>
        <w:t xml:space="preserve">  </w:t>
      </w:r>
      <w:proofErr w:type="gramStart"/>
      <w:r w:rsidRPr="000158EB">
        <w:rPr>
          <w:b/>
          <w:sz w:val="36"/>
          <w:szCs w:val="36"/>
          <w:u w:val="single"/>
        </w:rPr>
        <w:t>ё</w:t>
      </w:r>
      <w:r>
        <w:rPr>
          <w:b/>
          <w:sz w:val="36"/>
          <w:szCs w:val="36"/>
          <w:u w:val="single"/>
        </w:rPr>
        <w:t xml:space="preserve"> </w:t>
      </w:r>
      <w:r>
        <w:rPr>
          <w:b/>
        </w:rPr>
        <w:t xml:space="preserve"> в</w:t>
      </w:r>
      <w:proofErr w:type="gramEnd"/>
      <w:r>
        <w:rPr>
          <w:b/>
        </w:rPr>
        <w:t xml:space="preserve"> слове  "пёс"                                          </w:t>
      </w:r>
      <w:r w:rsidRPr="00A61F52">
        <w:rPr>
          <w:b/>
          <w:noProof/>
        </w:rPr>
        <w:drawing>
          <wp:inline distT="0" distB="0" distL="0" distR="0" wp14:anchorId="2D0B1A15" wp14:editId="4B7D45D7">
            <wp:extent cx="76200" cy="8382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Pr>
          <w:b/>
        </w:rPr>
        <w:t xml:space="preserve">                                        </w:t>
      </w:r>
      <w:r w:rsidRPr="00A61F52">
        <w:rPr>
          <w:b/>
          <w:noProof/>
        </w:rPr>
        <w:drawing>
          <wp:inline distT="0" distB="0" distL="0" distR="0" wp14:anchorId="1DF4512D" wp14:editId="61EA29AB">
            <wp:extent cx="76200" cy="8382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Pr>
          <w:b/>
        </w:rPr>
        <w:t xml:space="preserve">,  </w:t>
      </w:r>
      <w:r w:rsidRPr="00A61F52">
        <w:rPr>
          <w:b/>
          <w:noProof/>
        </w:rPr>
        <w:drawing>
          <wp:inline distT="0" distB="0" distL="0" distR="0" wp14:anchorId="40DAF201" wp14:editId="72C2D6E5">
            <wp:extent cx="99060" cy="11430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9060" cy="114300"/>
                    </a:xfrm>
                    <a:prstGeom prst="rect">
                      <a:avLst/>
                    </a:prstGeom>
                    <a:noFill/>
                    <a:ln>
                      <a:noFill/>
                    </a:ln>
                  </pic:spPr>
                </pic:pic>
              </a:graphicData>
            </a:graphic>
          </wp:inline>
        </w:drawing>
      </w:r>
    </w:p>
    <w:p w14:paraId="574C4C5C" w14:textId="77777777" w:rsidR="003C3BFC" w:rsidRPr="00DD69FA" w:rsidRDefault="003C3BFC" w:rsidP="003C3BFC">
      <w:pPr>
        <w:rPr>
          <w:b/>
          <w:u w:val="single"/>
        </w:rPr>
      </w:pPr>
      <w:r>
        <w:rPr>
          <w:b/>
          <w:u w:val="single"/>
        </w:rPr>
        <w:t xml:space="preserve"> </w:t>
      </w:r>
    </w:p>
    <w:p w14:paraId="251A524B" w14:textId="352B4174" w:rsidR="003C3BFC" w:rsidRDefault="003C3BFC" w:rsidP="003C3BFC">
      <w:pPr>
        <w:rPr>
          <w:b/>
        </w:rPr>
      </w:pPr>
      <w:r>
        <w:rPr>
          <w:b/>
        </w:rPr>
        <w:t xml:space="preserve"> </w:t>
      </w:r>
      <w:r w:rsidRPr="00DD69FA">
        <w:rPr>
          <w:b/>
          <w:u w:val="single"/>
        </w:rPr>
        <w:t xml:space="preserve"> </w:t>
      </w:r>
      <w:proofErr w:type="gramStart"/>
      <w:r w:rsidRPr="00DD69FA">
        <w:rPr>
          <w:b/>
          <w:u w:val="single"/>
        </w:rPr>
        <w:t>Ю</w:t>
      </w:r>
      <w:r w:rsidRPr="00FA5F9B">
        <w:rPr>
          <w:b/>
        </w:rPr>
        <w:t xml:space="preserve">  </w:t>
      </w:r>
      <w:r w:rsidRPr="00DD69FA">
        <w:rPr>
          <w:b/>
        </w:rPr>
        <w:t>в</w:t>
      </w:r>
      <w:proofErr w:type="gramEnd"/>
      <w:r w:rsidRPr="00DD69FA">
        <w:rPr>
          <w:b/>
        </w:rPr>
        <w:t xml:space="preserve"> слове "утюг"</w:t>
      </w:r>
      <w:r>
        <w:rPr>
          <w:b/>
        </w:rPr>
        <w:t xml:space="preserve">                                  </w:t>
      </w:r>
      <w:r w:rsidRPr="00A61F52">
        <w:rPr>
          <w:b/>
          <w:noProof/>
        </w:rPr>
        <w:drawing>
          <wp:inline distT="0" distB="0" distL="0" distR="0" wp14:anchorId="2A82F538" wp14:editId="52EBA524">
            <wp:extent cx="114300" cy="8382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4300" cy="83820"/>
                    </a:xfrm>
                    <a:prstGeom prst="rect">
                      <a:avLst/>
                    </a:prstGeom>
                    <a:noFill/>
                    <a:ln>
                      <a:noFill/>
                    </a:ln>
                  </pic:spPr>
                </pic:pic>
              </a:graphicData>
            </a:graphic>
          </wp:inline>
        </w:drawing>
      </w:r>
      <w:r>
        <w:rPr>
          <w:b/>
        </w:rPr>
        <w:t xml:space="preserve">,  </w:t>
      </w:r>
      <w:r w:rsidRPr="004831CB">
        <w:rPr>
          <w:noProof/>
          <w:sz w:val="24"/>
          <w:szCs w:val="24"/>
        </w:rPr>
        <w:drawing>
          <wp:inline distT="0" distB="0" distL="0" distR="0" wp14:anchorId="7D062B8C" wp14:editId="342CA30D">
            <wp:extent cx="99060" cy="68580"/>
            <wp:effectExtent l="0" t="0" r="0"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9060" cy="68580"/>
                    </a:xfrm>
                    <a:prstGeom prst="rect">
                      <a:avLst/>
                    </a:prstGeom>
                    <a:noFill/>
                    <a:ln>
                      <a:noFill/>
                    </a:ln>
                  </pic:spPr>
                </pic:pic>
              </a:graphicData>
            </a:graphic>
          </wp:inline>
        </w:drawing>
      </w:r>
      <w:r>
        <w:rPr>
          <w:sz w:val="24"/>
          <w:szCs w:val="24"/>
        </w:rPr>
        <w:t>,</w:t>
      </w:r>
      <w:r>
        <w:rPr>
          <w:b/>
        </w:rPr>
        <w:t xml:space="preserve">  </w:t>
      </w:r>
      <w:r w:rsidRPr="00A61F52">
        <w:rPr>
          <w:b/>
          <w:noProof/>
        </w:rPr>
        <w:drawing>
          <wp:inline distT="0" distB="0" distL="0" distR="0" wp14:anchorId="70C1A1A0" wp14:editId="2DBAC030">
            <wp:extent cx="99060" cy="8382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9060" cy="83820"/>
                    </a:xfrm>
                    <a:prstGeom prst="rect">
                      <a:avLst/>
                    </a:prstGeom>
                    <a:noFill/>
                    <a:ln>
                      <a:noFill/>
                    </a:ln>
                  </pic:spPr>
                </pic:pic>
              </a:graphicData>
            </a:graphic>
          </wp:inline>
        </w:drawing>
      </w:r>
      <w:r>
        <w:rPr>
          <w:b/>
        </w:rPr>
        <w:t xml:space="preserve">                                    </w:t>
      </w:r>
      <w:r w:rsidRPr="00A61F52">
        <w:rPr>
          <w:b/>
          <w:noProof/>
        </w:rPr>
        <w:drawing>
          <wp:inline distT="0" distB="0" distL="0" distR="0" wp14:anchorId="4F627C6C" wp14:editId="617FC8CC">
            <wp:extent cx="99060" cy="8382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9060" cy="83820"/>
                    </a:xfrm>
                    <a:prstGeom prst="rect">
                      <a:avLst/>
                    </a:prstGeom>
                    <a:noFill/>
                    <a:ln>
                      <a:noFill/>
                    </a:ln>
                  </pic:spPr>
                </pic:pic>
              </a:graphicData>
            </a:graphic>
          </wp:inline>
        </w:drawing>
      </w:r>
      <w:r>
        <w:rPr>
          <w:b/>
        </w:rPr>
        <w:t xml:space="preserve">,  </w:t>
      </w:r>
      <w:r w:rsidRPr="00A61F52">
        <w:rPr>
          <w:b/>
          <w:noProof/>
        </w:rPr>
        <w:drawing>
          <wp:inline distT="0" distB="0" distL="0" distR="0" wp14:anchorId="104C1A79" wp14:editId="36D655EA">
            <wp:extent cx="129540" cy="114300"/>
            <wp:effectExtent l="0" t="0" r="381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9540" cy="114300"/>
                    </a:xfrm>
                    <a:prstGeom prst="rect">
                      <a:avLst/>
                    </a:prstGeom>
                    <a:noFill/>
                    <a:ln>
                      <a:noFill/>
                    </a:ln>
                  </pic:spPr>
                </pic:pic>
              </a:graphicData>
            </a:graphic>
          </wp:inline>
        </w:drawing>
      </w:r>
    </w:p>
    <w:p w14:paraId="7DD3DE29" w14:textId="77777777" w:rsidR="003C3BFC" w:rsidRDefault="003C3BFC" w:rsidP="003C3BFC">
      <w:pPr>
        <w:rPr>
          <w:b/>
        </w:rPr>
      </w:pPr>
    </w:p>
    <w:p w14:paraId="43FEBFB5" w14:textId="77777777" w:rsidR="003C3BFC" w:rsidRDefault="003C3BFC" w:rsidP="003C3BFC">
      <w:pPr>
        <w:rPr>
          <w:b/>
        </w:rPr>
      </w:pPr>
    </w:p>
    <w:p w14:paraId="1F0D637D" w14:textId="7F28E91E" w:rsidR="003C3BFC" w:rsidRDefault="003C3BFC" w:rsidP="003C3BFC">
      <w:pPr>
        <w:rPr>
          <w:b/>
        </w:rPr>
      </w:pPr>
      <w:r>
        <w:rPr>
          <w:b/>
        </w:rPr>
        <w:t xml:space="preserve">  </w:t>
      </w:r>
      <w:r w:rsidRPr="000E047B">
        <w:rPr>
          <w:b/>
          <w:sz w:val="36"/>
          <w:szCs w:val="36"/>
          <w:u w:val="single"/>
        </w:rPr>
        <w:t xml:space="preserve">е </w:t>
      </w:r>
      <w:r>
        <w:rPr>
          <w:b/>
        </w:rPr>
        <w:t xml:space="preserve">   в слове "</w:t>
      </w:r>
      <w:proofErr w:type="gramStart"/>
      <w:r>
        <w:rPr>
          <w:b/>
        </w:rPr>
        <w:t>если,  подъезд</w:t>
      </w:r>
      <w:proofErr w:type="gramEnd"/>
      <w:r>
        <w:rPr>
          <w:b/>
        </w:rPr>
        <w:t xml:space="preserve">"         </w:t>
      </w:r>
      <w:r w:rsidRPr="00CB2E77">
        <w:t>Е (</w:t>
      </w:r>
      <w:r w:rsidRPr="006319B7">
        <w:rPr>
          <w:b/>
        </w:rPr>
        <w:t>в паре с</w:t>
      </w:r>
      <w:r w:rsidRPr="00CB2E77">
        <w:t xml:space="preserve">  </w:t>
      </w:r>
      <w:r w:rsidRPr="006319B7">
        <w:rPr>
          <w:b/>
        </w:rPr>
        <w:t xml:space="preserve">ё </w:t>
      </w:r>
      <w:r w:rsidRPr="00CB2E77">
        <w:t>=</w:t>
      </w:r>
      <w:r>
        <w:t xml:space="preserve"> </w:t>
      </w:r>
      <w:r w:rsidRPr="00CB2E77">
        <w:t>φ)</w:t>
      </w:r>
      <w:r>
        <w:t>,</w:t>
      </w:r>
      <w:r w:rsidRPr="00CB2E77">
        <w:t xml:space="preserve"> </w:t>
      </w:r>
      <w:r>
        <w:rPr>
          <w:b/>
        </w:rPr>
        <w:t xml:space="preserve"> </w:t>
      </w:r>
      <w:r w:rsidRPr="00A61F52">
        <w:rPr>
          <w:b/>
          <w:noProof/>
        </w:rPr>
        <w:drawing>
          <wp:inline distT="0" distB="0" distL="0" distR="0" wp14:anchorId="52A04243" wp14:editId="5B2A41BD">
            <wp:extent cx="76200" cy="8382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Pr>
          <w:b/>
        </w:rPr>
        <w:t xml:space="preserve">                              </w:t>
      </w:r>
      <w:r w:rsidRPr="00A61F52">
        <w:rPr>
          <w:b/>
          <w:noProof/>
        </w:rPr>
        <w:drawing>
          <wp:inline distT="0" distB="0" distL="0" distR="0" wp14:anchorId="691AE7EB" wp14:editId="7CC87BA6">
            <wp:extent cx="76200" cy="8382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Pr>
          <w:b/>
        </w:rPr>
        <w:t xml:space="preserve">,  </w:t>
      </w:r>
      <w:r w:rsidRPr="00A61F52">
        <w:rPr>
          <w:b/>
          <w:noProof/>
        </w:rPr>
        <w:drawing>
          <wp:inline distT="0" distB="0" distL="0" distR="0" wp14:anchorId="48400B92" wp14:editId="09164817">
            <wp:extent cx="91440" cy="114300"/>
            <wp:effectExtent l="0" t="0" r="381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1440" cy="114300"/>
                    </a:xfrm>
                    <a:prstGeom prst="rect">
                      <a:avLst/>
                    </a:prstGeom>
                    <a:noFill/>
                    <a:ln>
                      <a:noFill/>
                    </a:ln>
                  </pic:spPr>
                </pic:pic>
              </a:graphicData>
            </a:graphic>
          </wp:inline>
        </w:drawing>
      </w:r>
    </w:p>
    <w:p w14:paraId="5FAE78FE" w14:textId="77777777" w:rsidR="003C3BFC" w:rsidRDefault="003C3BFC" w:rsidP="003C3BFC">
      <w:pPr>
        <w:rPr>
          <w:b/>
        </w:rPr>
      </w:pPr>
    </w:p>
    <w:p w14:paraId="43648629" w14:textId="7D0C2B48" w:rsidR="003C3BFC" w:rsidRPr="0044404E" w:rsidRDefault="003C3BFC" w:rsidP="003C3BFC">
      <w:pPr>
        <w:rPr>
          <w:b/>
        </w:rPr>
      </w:pPr>
      <w:r>
        <w:rPr>
          <w:b/>
        </w:rPr>
        <w:t xml:space="preserve">  </w:t>
      </w:r>
      <w:r w:rsidRPr="000E047B">
        <w:rPr>
          <w:b/>
          <w:sz w:val="36"/>
          <w:szCs w:val="36"/>
          <w:u w:val="single"/>
        </w:rPr>
        <w:t xml:space="preserve">ё </w:t>
      </w:r>
      <w:r>
        <w:rPr>
          <w:b/>
        </w:rPr>
        <w:t xml:space="preserve">   в </w:t>
      </w:r>
      <w:proofErr w:type="gramStart"/>
      <w:r>
        <w:rPr>
          <w:b/>
        </w:rPr>
        <w:t>словах  "</w:t>
      </w:r>
      <w:proofErr w:type="gramEnd"/>
      <w:r>
        <w:rPr>
          <w:b/>
        </w:rPr>
        <w:t>ёлка, подъём"        φ (</w:t>
      </w:r>
      <w:r w:rsidRPr="006319B7">
        <w:rPr>
          <w:b/>
        </w:rPr>
        <w:t>в паре с</w:t>
      </w:r>
      <w:r>
        <w:rPr>
          <w:b/>
        </w:rPr>
        <w:t xml:space="preserve">  е = </w:t>
      </w:r>
      <w:r w:rsidRPr="00464ECD">
        <w:t>Е</w:t>
      </w:r>
      <w:r>
        <w:rPr>
          <w:b/>
        </w:rPr>
        <w:t xml:space="preserve">),  </w:t>
      </w:r>
      <w:r w:rsidRPr="00A61F52">
        <w:rPr>
          <w:b/>
          <w:noProof/>
        </w:rPr>
        <w:drawing>
          <wp:inline distT="0" distB="0" distL="0" distR="0" wp14:anchorId="5C08BAC7" wp14:editId="44FEC659">
            <wp:extent cx="68580" cy="83820"/>
            <wp:effectExtent l="0" t="0" r="762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580" cy="83820"/>
                    </a:xfrm>
                    <a:prstGeom prst="rect">
                      <a:avLst/>
                    </a:prstGeom>
                    <a:noFill/>
                    <a:ln>
                      <a:noFill/>
                    </a:ln>
                  </pic:spPr>
                </pic:pic>
              </a:graphicData>
            </a:graphic>
          </wp:inline>
        </w:drawing>
      </w:r>
      <w:r>
        <w:rPr>
          <w:b/>
        </w:rPr>
        <w:t xml:space="preserve">,  </w:t>
      </w:r>
      <w:r w:rsidRPr="00A61F52">
        <w:rPr>
          <w:b/>
          <w:noProof/>
        </w:rPr>
        <w:drawing>
          <wp:inline distT="0" distB="0" distL="0" distR="0" wp14:anchorId="55F23CDB" wp14:editId="5A94B65C">
            <wp:extent cx="76200" cy="8382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Pr>
          <w:b/>
        </w:rPr>
        <w:t xml:space="preserve">,  </w:t>
      </w:r>
      <w:r w:rsidRPr="005E4B74">
        <w:rPr>
          <w:b/>
          <w:noProof/>
          <w:lang w:val="en-US"/>
        </w:rPr>
        <w:drawing>
          <wp:inline distT="0" distB="0" distL="0" distR="0" wp14:anchorId="49159239" wp14:editId="1491AF41">
            <wp:extent cx="99060" cy="91440"/>
            <wp:effectExtent l="0" t="0" r="0" b="381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1" cstate="print">
                      <a:extLst>
                        <a:ext uri="{28A0092B-C50C-407E-A947-70E740481C1C}">
                          <a14:useLocalDpi xmlns:a14="http://schemas.microsoft.com/office/drawing/2010/main" val="0"/>
                        </a:ext>
                      </a:extLst>
                    </a:blip>
                    <a:srcRect l="15503" t="14168" r="22287" b="14168"/>
                    <a:stretch>
                      <a:fillRect/>
                    </a:stretch>
                  </pic:blipFill>
                  <pic:spPr bwMode="auto">
                    <a:xfrm>
                      <a:off x="0" y="0"/>
                      <a:ext cx="99060" cy="91440"/>
                    </a:xfrm>
                    <a:prstGeom prst="rect">
                      <a:avLst/>
                    </a:prstGeom>
                    <a:noFill/>
                    <a:ln>
                      <a:noFill/>
                    </a:ln>
                  </pic:spPr>
                </pic:pic>
              </a:graphicData>
            </a:graphic>
          </wp:inline>
        </w:drawing>
      </w:r>
      <w:r>
        <w:rPr>
          <w:b/>
        </w:rPr>
        <w:t xml:space="preserve">,  </w:t>
      </w:r>
      <w:r w:rsidRPr="00A61F52">
        <w:rPr>
          <w:b/>
          <w:noProof/>
        </w:rPr>
        <w:drawing>
          <wp:inline distT="0" distB="0" distL="0" distR="0" wp14:anchorId="5B97676D" wp14:editId="4385490E">
            <wp:extent cx="76200" cy="8382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Pr>
          <w:b/>
        </w:rPr>
        <w:t xml:space="preserve">           </w:t>
      </w:r>
      <w:r w:rsidRPr="00A61F52">
        <w:rPr>
          <w:b/>
          <w:noProof/>
        </w:rPr>
        <w:drawing>
          <wp:inline distT="0" distB="0" distL="0" distR="0" wp14:anchorId="5A67AED1" wp14:editId="0EE73987">
            <wp:extent cx="76200" cy="8382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6200" cy="83820"/>
                    </a:xfrm>
                    <a:prstGeom prst="rect">
                      <a:avLst/>
                    </a:prstGeom>
                    <a:noFill/>
                    <a:ln>
                      <a:noFill/>
                    </a:ln>
                  </pic:spPr>
                </pic:pic>
              </a:graphicData>
            </a:graphic>
          </wp:inline>
        </w:drawing>
      </w:r>
      <w:r>
        <w:rPr>
          <w:b/>
        </w:rPr>
        <w:t xml:space="preserve">,  </w:t>
      </w:r>
      <w:r w:rsidRPr="00A61F52">
        <w:rPr>
          <w:b/>
          <w:noProof/>
        </w:rPr>
        <w:drawing>
          <wp:inline distT="0" distB="0" distL="0" distR="0" wp14:anchorId="56AA692F" wp14:editId="013F31B2">
            <wp:extent cx="99060" cy="1143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9060" cy="114300"/>
                    </a:xfrm>
                    <a:prstGeom prst="rect">
                      <a:avLst/>
                    </a:prstGeom>
                    <a:noFill/>
                    <a:ln>
                      <a:noFill/>
                    </a:ln>
                  </pic:spPr>
                </pic:pic>
              </a:graphicData>
            </a:graphic>
          </wp:inline>
        </w:drawing>
      </w:r>
    </w:p>
    <w:p w14:paraId="027B9D3A" w14:textId="77777777" w:rsidR="003C3BFC" w:rsidRDefault="003C3BFC" w:rsidP="003C3BFC">
      <w:pPr>
        <w:rPr>
          <w:b/>
        </w:rPr>
      </w:pPr>
    </w:p>
    <w:p w14:paraId="5B4B74BD" w14:textId="71BF610D" w:rsidR="003C3BFC" w:rsidRDefault="003C3BFC" w:rsidP="003C3BFC">
      <w:pPr>
        <w:rPr>
          <w:b/>
        </w:rPr>
      </w:pPr>
      <w:r>
        <w:rPr>
          <w:b/>
        </w:rPr>
        <w:t xml:space="preserve">  И   в </w:t>
      </w:r>
      <w:proofErr w:type="gramStart"/>
      <w:r>
        <w:rPr>
          <w:b/>
        </w:rPr>
        <w:t>словах  "</w:t>
      </w:r>
      <w:proofErr w:type="gramEnd"/>
      <w:r>
        <w:rPr>
          <w:b/>
        </w:rPr>
        <w:t xml:space="preserve">ручьи, мои"                    </w:t>
      </w:r>
      <w:r w:rsidRPr="00A61F52">
        <w:rPr>
          <w:b/>
          <w:noProof/>
        </w:rPr>
        <w:drawing>
          <wp:inline distT="0" distB="0" distL="0" distR="0" wp14:anchorId="62920112" wp14:editId="23D65D20">
            <wp:extent cx="106680" cy="83820"/>
            <wp:effectExtent l="0" t="0" r="762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 cy="83820"/>
                    </a:xfrm>
                    <a:prstGeom prst="rect">
                      <a:avLst/>
                    </a:prstGeom>
                    <a:noFill/>
                    <a:ln>
                      <a:noFill/>
                    </a:ln>
                  </pic:spPr>
                </pic:pic>
              </a:graphicData>
            </a:graphic>
          </wp:inline>
        </w:drawing>
      </w:r>
      <w:r>
        <w:rPr>
          <w:b/>
        </w:rPr>
        <w:t xml:space="preserve">, </w:t>
      </w:r>
      <w:r>
        <w:rPr>
          <w:b/>
          <w:lang w:val="en-US"/>
        </w:rPr>
        <w:t>w</w:t>
      </w:r>
      <w:r>
        <w:rPr>
          <w:b/>
        </w:rPr>
        <w:t xml:space="preserve">                                           </w:t>
      </w:r>
      <w:r w:rsidRPr="00A61F52">
        <w:rPr>
          <w:b/>
          <w:noProof/>
        </w:rPr>
        <w:drawing>
          <wp:inline distT="0" distB="0" distL="0" distR="0" wp14:anchorId="163FF6F1" wp14:editId="5E72D0C0">
            <wp:extent cx="106680" cy="83820"/>
            <wp:effectExtent l="0" t="0" r="762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 cy="83820"/>
                    </a:xfrm>
                    <a:prstGeom prst="rect">
                      <a:avLst/>
                    </a:prstGeom>
                    <a:noFill/>
                    <a:ln>
                      <a:noFill/>
                    </a:ln>
                  </pic:spPr>
                </pic:pic>
              </a:graphicData>
            </a:graphic>
          </wp:inline>
        </w:drawing>
      </w:r>
      <w:r>
        <w:rPr>
          <w:b/>
        </w:rPr>
        <w:t xml:space="preserve">,  </w:t>
      </w:r>
      <w:r w:rsidRPr="00A61F52">
        <w:rPr>
          <w:b/>
          <w:noProof/>
        </w:rPr>
        <w:drawing>
          <wp:inline distT="0" distB="0" distL="0" distR="0" wp14:anchorId="2EF14881" wp14:editId="6819F16A">
            <wp:extent cx="137160" cy="1143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7160" cy="114300"/>
                    </a:xfrm>
                    <a:prstGeom prst="rect">
                      <a:avLst/>
                    </a:prstGeom>
                    <a:noFill/>
                    <a:ln>
                      <a:noFill/>
                    </a:ln>
                  </pic:spPr>
                </pic:pic>
              </a:graphicData>
            </a:graphic>
          </wp:inline>
        </w:drawing>
      </w:r>
    </w:p>
    <w:p w14:paraId="78CA591D" w14:textId="77777777" w:rsidR="003C3BFC" w:rsidRDefault="003C3BFC" w:rsidP="003C3BFC">
      <w:pPr>
        <w:rPr>
          <w:b/>
        </w:rPr>
      </w:pPr>
    </w:p>
    <w:p w14:paraId="05C9B84E" w14:textId="3938AFDC" w:rsidR="003C3BFC" w:rsidRDefault="003C3BFC" w:rsidP="003C3BFC">
      <w:pPr>
        <w:rPr>
          <w:b/>
        </w:rPr>
      </w:pPr>
      <w:r>
        <w:rPr>
          <w:b/>
        </w:rPr>
        <w:t xml:space="preserve">  </w:t>
      </w:r>
      <w:r w:rsidRPr="000E047B">
        <w:rPr>
          <w:b/>
          <w:u w:val="single"/>
        </w:rPr>
        <w:t>Й</w:t>
      </w:r>
      <w:r>
        <w:rPr>
          <w:b/>
        </w:rPr>
        <w:t xml:space="preserve">   в словах "мойка, -Йорк"                  </w:t>
      </w:r>
      <w:r w:rsidRPr="00A61F52">
        <w:rPr>
          <w:b/>
          <w:noProof/>
        </w:rPr>
        <w:drawing>
          <wp:inline distT="0" distB="0" distL="0" distR="0" wp14:anchorId="7977453E" wp14:editId="211B8E8E">
            <wp:extent cx="68580" cy="83820"/>
            <wp:effectExtent l="0" t="0" r="762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8580" cy="83820"/>
                    </a:xfrm>
                    <a:prstGeom prst="rect">
                      <a:avLst/>
                    </a:prstGeom>
                    <a:noFill/>
                    <a:ln>
                      <a:noFill/>
                    </a:ln>
                  </pic:spPr>
                </pic:pic>
              </a:graphicData>
            </a:graphic>
          </wp:inline>
        </w:drawing>
      </w:r>
      <w:r>
        <w:rPr>
          <w:b/>
        </w:rPr>
        <w:t xml:space="preserve">                                              </w:t>
      </w:r>
      <w:r w:rsidRPr="00A61F52">
        <w:rPr>
          <w:b/>
          <w:noProof/>
        </w:rPr>
        <w:drawing>
          <wp:inline distT="0" distB="0" distL="0" distR="0" wp14:anchorId="6FA84731" wp14:editId="68F6FB49">
            <wp:extent cx="68580" cy="83820"/>
            <wp:effectExtent l="0" t="0" r="762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8580" cy="83820"/>
                    </a:xfrm>
                    <a:prstGeom prst="rect">
                      <a:avLst/>
                    </a:prstGeom>
                    <a:noFill/>
                    <a:ln>
                      <a:noFill/>
                    </a:ln>
                  </pic:spPr>
                </pic:pic>
              </a:graphicData>
            </a:graphic>
          </wp:inline>
        </w:drawing>
      </w:r>
      <w:r>
        <w:rPr>
          <w:b/>
        </w:rPr>
        <w:t xml:space="preserve">,  </w:t>
      </w:r>
      <w:r w:rsidRPr="00A61F52">
        <w:rPr>
          <w:b/>
          <w:noProof/>
        </w:rPr>
        <w:drawing>
          <wp:inline distT="0" distB="0" distL="0" distR="0" wp14:anchorId="25C023C1" wp14:editId="0D66D198">
            <wp:extent cx="91440" cy="114300"/>
            <wp:effectExtent l="0" t="0" r="381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1440" cy="114300"/>
                    </a:xfrm>
                    <a:prstGeom prst="rect">
                      <a:avLst/>
                    </a:prstGeom>
                    <a:noFill/>
                    <a:ln>
                      <a:noFill/>
                    </a:ln>
                  </pic:spPr>
                </pic:pic>
              </a:graphicData>
            </a:graphic>
          </wp:inline>
        </w:drawing>
      </w:r>
    </w:p>
    <w:p w14:paraId="26B04B19" w14:textId="77777777" w:rsidR="003C3BFC" w:rsidRDefault="003C3BFC" w:rsidP="003C3BFC">
      <w:pPr>
        <w:rPr>
          <w:b/>
        </w:rPr>
      </w:pPr>
    </w:p>
    <w:p w14:paraId="543DD1DA" w14:textId="77777777" w:rsidR="003C3BFC" w:rsidRDefault="003C3BFC" w:rsidP="003C3BFC">
      <w:pPr>
        <w:rPr>
          <w:b/>
        </w:rPr>
      </w:pPr>
    </w:p>
    <w:p w14:paraId="62A874E1" w14:textId="77777777" w:rsidR="003C3BFC" w:rsidRDefault="003C3BFC" w:rsidP="003C3BFC">
      <w:pPr>
        <w:rPr>
          <w:b/>
        </w:rPr>
      </w:pPr>
    </w:p>
    <w:p w14:paraId="7398D006" w14:textId="77777777" w:rsidR="003C3BFC" w:rsidRDefault="003C3BFC" w:rsidP="003C3BFC">
      <w:pPr>
        <w:rPr>
          <w:b/>
        </w:rPr>
      </w:pPr>
    </w:p>
    <w:p w14:paraId="5D0C215D" w14:textId="77777777" w:rsidR="003C3BFC" w:rsidRDefault="003C3BFC" w:rsidP="003C3BFC">
      <w:pPr>
        <w:shd w:val="clear" w:color="auto" w:fill="FFFFFF"/>
        <w:spacing w:line="288" w:lineRule="auto"/>
        <w:ind w:firstLine="426"/>
        <w:jc w:val="center"/>
        <w:rPr>
          <w:b/>
          <w:color w:val="000000"/>
          <w:sz w:val="28"/>
          <w:szCs w:val="28"/>
        </w:rPr>
      </w:pPr>
    </w:p>
    <w:p w14:paraId="3568E306" w14:textId="77777777" w:rsidR="003C3BFC" w:rsidRDefault="003C3BFC" w:rsidP="003C3BFC">
      <w:pPr>
        <w:shd w:val="clear" w:color="auto" w:fill="FFFFFF"/>
        <w:spacing w:line="288" w:lineRule="auto"/>
        <w:ind w:firstLine="426"/>
        <w:jc w:val="center"/>
        <w:rPr>
          <w:b/>
          <w:color w:val="000000"/>
          <w:sz w:val="28"/>
          <w:szCs w:val="28"/>
        </w:rPr>
      </w:pPr>
    </w:p>
    <w:p w14:paraId="13DA28C9" w14:textId="2F05E2E3" w:rsidR="003C3BFC" w:rsidRPr="007247E1" w:rsidRDefault="003C3BFC" w:rsidP="003C3BFC">
      <w:pPr>
        <w:shd w:val="clear" w:color="auto" w:fill="FFFFFF"/>
        <w:spacing w:line="288" w:lineRule="auto"/>
        <w:ind w:firstLine="426"/>
        <w:rPr>
          <w:b/>
          <w:color w:val="000000"/>
          <w:sz w:val="28"/>
          <w:szCs w:val="28"/>
          <w:u w:val="single"/>
        </w:rPr>
      </w:pPr>
      <w:r w:rsidRPr="00A62440">
        <w:rPr>
          <w:b/>
          <w:noProof/>
          <w:color w:val="000000"/>
          <w:sz w:val="28"/>
          <w:szCs w:val="28"/>
        </w:rPr>
        <w:lastRenderedPageBreak/>
        <w:drawing>
          <wp:inline distT="0" distB="0" distL="0" distR="0" wp14:anchorId="60C768CB" wp14:editId="233B24F7">
            <wp:extent cx="5334000" cy="8313420"/>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8" cstate="print">
                      <a:lum bright="-6000" contrast="18000"/>
                      <a:extLst>
                        <a:ext uri="{28A0092B-C50C-407E-A947-70E740481C1C}">
                          <a14:useLocalDpi xmlns:a14="http://schemas.microsoft.com/office/drawing/2010/main" val="0"/>
                        </a:ext>
                      </a:extLst>
                    </a:blip>
                    <a:srcRect/>
                    <a:stretch>
                      <a:fillRect/>
                    </a:stretch>
                  </pic:blipFill>
                  <pic:spPr bwMode="auto">
                    <a:xfrm>
                      <a:off x="0" y="0"/>
                      <a:ext cx="5334000" cy="8313420"/>
                    </a:xfrm>
                    <a:prstGeom prst="rect">
                      <a:avLst/>
                    </a:prstGeom>
                    <a:noFill/>
                    <a:ln>
                      <a:noFill/>
                    </a:ln>
                  </pic:spPr>
                </pic:pic>
              </a:graphicData>
            </a:graphic>
          </wp:inline>
        </w:drawing>
      </w:r>
      <w:r>
        <w:rPr>
          <w:b/>
          <w:color w:val="000000"/>
          <w:sz w:val="28"/>
          <w:szCs w:val="28"/>
        </w:rPr>
        <w:br w:type="page"/>
      </w:r>
      <w:r w:rsidRPr="00D773FC">
        <w:rPr>
          <w:b/>
          <w:color w:val="000000"/>
          <w:sz w:val="28"/>
          <w:szCs w:val="28"/>
          <w:u w:val="single"/>
        </w:rPr>
        <w:lastRenderedPageBreak/>
        <w:t>{</w:t>
      </w:r>
      <w:r w:rsidRPr="007247E1">
        <w:rPr>
          <w:b/>
          <w:color w:val="000000"/>
          <w:sz w:val="28"/>
          <w:szCs w:val="28"/>
          <w:u w:val="single"/>
          <w:lang w:val="en-US"/>
        </w:rPr>
        <w:t>c</w:t>
      </w:r>
      <w:r w:rsidRPr="00D773FC">
        <w:rPr>
          <w:b/>
          <w:color w:val="000000"/>
          <w:sz w:val="28"/>
          <w:szCs w:val="28"/>
          <w:u w:val="single"/>
        </w:rPr>
        <w:t>.246</w:t>
      </w:r>
      <w:proofErr w:type="gramStart"/>
      <w:r w:rsidRPr="00D773FC">
        <w:rPr>
          <w:b/>
          <w:color w:val="000000"/>
          <w:sz w:val="28"/>
          <w:szCs w:val="28"/>
          <w:u w:val="single"/>
        </w:rPr>
        <w:t>}</w:t>
      </w:r>
      <w:r w:rsidRPr="007247E1">
        <w:rPr>
          <w:b/>
          <w:color w:val="000000"/>
          <w:sz w:val="28"/>
          <w:szCs w:val="28"/>
          <w:u w:val="single"/>
        </w:rPr>
        <w:t xml:space="preserve"> :</w:t>
      </w:r>
      <w:proofErr w:type="gramEnd"/>
    </w:p>
    <w:p w14:paraId="335B6510" w14:textId="77777777" w:rsidR="003C3BFC" w:rsidRPr="009F259D" w:rsidRDefault="003C3BFC" w:rsidP="003C3BFC">
      <w:pPr>
        <w:shd w:val="clear" w:color="auto" w:fill="FFFFFF"/>
        <w:spacing w:line="288" w:lineRule="auto"/>
        <w:ind w:firstLine="426"/>
        <w:rPr>
          <w:b/>
          <w:sz w:val="28"/>
          <w:szCs w:val="28"/>
        </w:rPr>
      </w:pPr>
      <w:r w:rsidRPr="009F259D">
        <w:rPr>
          <w:b/>
          <w:color w:val="000000"/>
          <w:sz w:val="28"/>
          <w:szCs w:val="28"/>
        </w:rPr>
        <w:t>А.Е.КАШЕВАРОВА (Николаев)</w:t>
      </w:r>
    </w:p>
    <w:p w14:paraId="5440D993" w14:textId="77777777" w:rsidR="003C3BFC" w:rsidRDefault="003C3BFC" w:rsidP="003C3BFC">
      <w:pPr>
        <w:shd w:val="clear" w:color="auto" w:fill="FFFFFF"/>
        <w:spacing w:line="288" w:lineRule="auto"/>
        <w:ind w:firstLine="426"/>
        <w:jc w:val="both"/>
        <w:rPr>
          <w:color w:val="000000"/>
          <w:sz w:val="28"/>
          <w:szCs w:val="28"/>
        </w:rPr>
      </w:pPr>
    </w:p>
    <w:p w14:paraId="56E7B02C" w14:textId="77777777" w:rsidR="003C3BFC" w:rsidRPr="009F259D" w:rsidRDefault="003C3BFC" w:rsidP="003C3BFC">
      <w:pPr>
        <w:shd w:val="clear" w:color="auto" w:fill="FFFFFF"/>
        <w:spacing w:line="288" w:lineRule="auto"/>
        <w:ind w:firstLine="426"/>
        <w:jc w:val="center"/>
        <w:rPr>
          <w:b/>
          <w:sz w:val="28"/>
          <w:szCs w:val="28"/>
        </w:rPr>
      </w:pPr>
      <w:r w:rsidRPr="009F259D">
        <w:rPr>
          <w:b/>
          <w:color w:val="000000"/>
          <w:sz w:val="28"/>
          <w:szCs w:val="28"/>
        </w:rPr>
        <w:t>О СООТНОШЕНИИ МЕЖДУ ГРАФИКОЙ ЕСТЕСТВЕННОГО ЯЗЫКА И МАТЕМАТИЧЕСКИМИ ЗНАКОВЫМИ СИСТЕМАМИ В СВЕТЕ ЛОГИЧЕСКОГО УПОРЯДОЧЕНИЯ РУССКОЙ ОРФОГРАФИИ</w:t>
      </w:r>
    </w:p>
    <w:p w14:paraId="115E64AD" w14:textId="77777777" w:rsidR="003C3BFC" w:rsidRDefault="003C3BFC" w:rsidP="003C3BFC">
      <w:pPr>
        <w:shd w:val="clear" w:color="auto" w:fill="FFFFFF"/>
        <w:tabs>
          <w:tab w:val="left" w:pos="792"/>
        </w:tabs>
        <w:spacing w:line="288" w:lineRule="auto"/>
        <w:ind w:firstLine="426"/>
        <w:jc w:val="both"/>
        <w:rPr>
          <w:color w:val="000000"/>
          <w:sz w:val="28"/>
          <w:szCs w:val="28"/>
        </w:rPr>
      </w:pPr>
    </w:p>
    <w:p w14:paraId="6D48E868" w14:textId="77777777" w:rsidR="003C3BFC" w:rsidRDefault="003C3BFC" w:rsidP="003C3BFC">
      <w:pPr>
        <w:shd w:val="clear" w:color="auto" w:fill="FFFFFF"/>
        <w:tabs>
          <w:tab w:val="left" w:pos="792"/>
        </w:tabs>
        <w:spacing w:line="288" w:lineRule="auto"/>
        <w:ind w:firstLine="426"/>
        <w:jc w:val="both"/>
        <w:rPr>
          <w:color w:val="000000"/>
          <w:sz w:val="24"/>
          <w:szCs w:val="24"/>
        </w:rPr>
      </w:pPr>
      <w:r w:rsidRPr="00E172AC">
        <w:rPr>
          <w:color w:val="000000"/>
          <w:sz w:val="24"/>
          <w:szCs w:val="24"/>
        </w:rPr>
        <w:t>(</w:t>
      </w:r>
      <w:proofErr w:type="gramStart"/>
      <w:r w:rsidRPr="00E172AC">
        <w:rPr>
          <w:color w:val="000000"/>
          <w:sz w:val="24"/>
          <w:szCs w:val="24"/>
        </w:rPr>
        <w:t>Исправлен</w:t>
      </w:r>
      <w:r>
        <w:rPr>
          <w:color w:val="000000"/>
          <w:sz w:val="24"/>
          <w:szCs w:val="24"/>
        </w:rPr>
        <w:t>а</w:t>
      </w:r>
      <w:r w:rsidRPr="00E172AC">
        <w:rPr>
          <w:color w:val="000000"/>
          <w:sz w:val="24"/>
          <w:szCs w:val="24"/>
        </w:rPr>
        <w:t xml:space="preserve">  автором</w:t>
      </w:r>
      <w:proofErr w:type="gramEnd"/>
      <w:r w:rsidRPr="00E172AC">
        <w:rPr>
          <w:color w:val="000000"/>
          <w:sz w:val="24"/>
          <w:szCs w:val="24"/>
        </w:rPr>
        <w:t>)</w:t>
      </w:r>
    </w:p>
    <w:p w14:paraId="2108DA64" w14:textId="77777777" w:rsidR="003C3BFC" w:rsidRPr="00E172AC" w:rsidRDefault="003C3BFC" w:rsidP="003C3BFC">
      <w:pPr>
        <w:shd w:val="clear" w:color="auto" w:fill="FFFFFF"/>
        <w:tabs>
          <w:tab w:val="left" w:pos="792"/>
        </w:tabs>
        <w:spacing w:line="288" w:lineRule="auto"/>
        <w:ind w:firstLine="426"/>
        <w:jc w:val="both"/>
        <w:rPr>
          <w:color w:val="000000"/>
          <w:sz w:val="24"/>
          <w:szCs w:val="24"/>
        </w:rPr>
      </w:pPr>
    </w:p>
    <w:p w14:paraId="6BAEE480" w14:textId="77777777" w:rsidR="003C3BFC" w:rsidRDefault="003C3BFC" w:rsidP="003C3BFC">
      <w:pPr>
        <w:shd w:val="clear" w:color="auto" w:fill="FFFFFF"/>
        <w:tabs>
          <w:tab w:val="left" w:pos="792"/>
        </w:tabs>
        <w:spacing w:line="288" w:lineRule="auto"/>
        <w:ind w:firstLine="426"/>
        <w:jc w:val="both"/>
        <w:rPr>
          <w:color w:val="000000"/>
          <w:sz w:val="28"/>
          <w:szCs w:val="28"/>
        </w:rPr>
      </w:pPr>
      <w:r>
        <w:rPr>
          <w:color w:val="000000"/>
          <w:sz w:val="28"/>
          <w:szCs w:val="28"/>
        </w:rPr>
        <w:t xml:space="preserve"> </w:t>
      </w:r>
      <w:r w:rsidRPr="009F259D">
        <w:rPr>
          <w:color w:val="000000"/>
          <w:sz w:val="28"/>
          <w:szCs w:val="28"/>
        </w:rPr>
        <w:t>1.</w:t>
      </w:r>
      <w:r>
        <w:rPr>
          <w:color w:val="000000"/>
          <w:sz w:val="28"/>
          <w:szCs w:val="28"/>
        </w:rPr>
        <w:t xml:space="preserve"> </w:t>
      </w:r>
      <w:r w:rsidRPr="009F259D">
        <w:rPr>
          <w:color w:val="000000"/>
          <w:sz w:val="28"/>
          <w:szCs w:val="28"/>
        </w:rPr>
        <w:tab/>
        <w:t>Широко распространено мнение, что между естественным</w:t>
      </w:r>
      <w:r>
        <w:rPr>
          <w:color w:val="000000"/>
          <w:sz w:val="28"/>
          <w:szCs w:val="28"/>
        </w:rPr>
        <w:t xml:space="preserve"> </w:t>
      </w:r>
      <w:r w:rsidRPr="009F259D">
        <w:rPr>
          <w:color w:val="000000"/>
          <w:sz w:val="28"/>
          <w:szCs w:val="28"/>
        </w:rPr>
        <w:t>и логико-математическим языком существует принципиальная разница и правомерно противопоставлять свойства языка свойству</w:t>
      </w:r>
      <w:r>
        <w:rPr>
          <w:color w:val="000000"/>
          <w:sz w:val="28"/>
          <w:szCs w:val="28"/>
        </w:rPr>
        <w:t xml:space="preserve"> </w:t>
      </w:r>
      <w:r w:rsidRPr="009F259D">
        <w:rPr>
          <w:color w:val="000000"/>
          <w:sz w:val="28"/>
          <w:szCs w:val="28"/>
        </w:rPr>
        <w:t>символов. Автор выступает с критикой обоих положений.</w:t>
      </w:r>
      <w:r>
        <w:rPr>
          <w:color w:val="000000"/>
          <w:sz w:val="28"/>
          <w:szCs w:val="28"/>
        </w:rPr>
        <w:t xml:space="preserve">  </w:t>
      </w:r>
      <w:r w:rsidRPr="009F259D">
        <w:rPr>
          <w:color w:val="000000"/>
          <w:sz w:val="28"/>
          <w:szCs w:val="28"/>
        </w:rPr>
        <w:t xml:space="preserve"> Она </w:t>
      </w:r>
      <w:r>
        <w:rPr>
          <w:color w:val="000000"/>
          <w:sz w:val="28"/>
          <w:szCs w:val="28"/>
        </w:rPr>
        <w:t xml:space="preserve">— </w:t>
      </w:r>
      <w:r w:rsidRPr="009F259D">
        <w:rPr>
          <w:color w:val="000000"/>
          <w:sz w:val="28"/>
          <w:szCs w:val="28"/>
        </w:rPr>
        <w:t>основана:</w:t>
      </w:r>
    </w:p>
    <w:p w14:paraId="2F80E8DA" w14:textId="77777777" w:rsidR="003C3BFC" w:rsidRDefault="003C3BFC" w:rsidP="003C3BFC">
      <w:pPr>
        <w:shd w:val="clear" w:color="auto" w:fill="FFFFFF"/>
        <w:tabs>
          <w:tab w:val="left" w:pos="709"/>
          <w:tab w:val="left" w:pos="792"/>
        </w:tabs>
        <w:spacing w:line="288" w:lineRule="auto"/>
        <w:ind w:firstLine="851"/>
        <w:jc w:val="both"/>
        <w:rPr>
          <w:color w:val="000000"/>
          <w:sz w:val="28"/>
          <w:szCs w:val="28"/>
        </w:rPr>
      </w:pPr>
      <w:r>
        <w:rPr>
          <w:color w:val="000000"/>
          <w:sz w:val="28"/>
          <w:szCs w:val="28"/>
        </w:rPr>
        <w:t>1.1</w:t>
      </w:r>
      <w:r w:rsidRPr="009F259D">
        <w:rPr>
          <w:color w:val="000000"/>
          <w:sz w:val="28"/>
          <w:szCs w:val="28"/>
        </w:rPr>
        <w:t>) на понимании реальности как естественного, так и</w:t>
      </w:r>
      <w:r>
        <w:rPr>
          <w:color w:val="000000"/>
          <w:sz w:val="28"/>
          <w:szCs w:val="28"/>
        </w:rPr>
        <w:t xml:space="preserve"> </w:t>
      </w:r>
      <w:r w:rsidRPr="009F259D">
        <w:rPr>
          <w:color w:val="000000"/>
          <w:sz w:val="28"/>
          <w:szCs w:val="28"/>
        </w:rPr>
        <w:t xml:space="preserve">искусственного языков как единства целого и частей; </w:t>
      </w:r>
    </w:p>
    <w:p w14:paraId="7F71D1D4" w14:textId="77777777" w:rsidR="003C3BFC" w:rsidRDefault="003C3BFC" w:rsidP="003C3BFC">
      <w:pPr>
        <w:shd w:val="clear" w:color="auto" w:fill="FFFFFF"/>
        <w:tabs>
          <w:tab w:val="left" w:pos="709"/>
          <w:tab w:val="left" w:pos="792"/>
        </w:tabs>
        <w:spacing w:line="288" w:lineRule="auto"/>
        <w:ind w:firstLine="851"/>
        <w:jc w:val="both"/>
        <w:rPr>
          <w:color w:val="000000"/>
          <w:sz w:val="28"/>
          <w:szCs w:val="28"/>
        </w:rPr>
      </w:pPr>
      <w:r>
        <w:rPr>
          <w:color w:val="000000"/>
          <w:sz w:val="28"/>
          <w:szCs w:val="28"/>
        </w:rPr>
        <w:t>1.2</w:t>
      </w:r>
      <w:r w:rsidRPr="009F259D">
        <w:rPr>
          <w:color w:val="000000"/>
          <w:sz w:val="28"/>
          <w:szCs w:val="28"/>
        </w:rPr>
        <w:t>) на</w:t>
      </w:r>
      <w:r>
        <w:rPr>
          <w:color w:val="000000"/>
          <w:sz w:val="28"/>
          <w:szCs w:val="28"/>
        </w:rPr>
        <w:t xml:space="preserve"> </w:t>
      </w:r>
      <w:r w:rsidRPr="009F259D">
        <w:rPr>
          <w:color w:val="000000"/>
          <w:sz w:val="28"/>
          <w:szCs w:val="28"/>
        </w:rPr>
        <w:t>представлений, что буквенная знаковая система (в материальном</w:t>
      </w:r>
      <w:r>
        <w:rPr>
          <w:color w:val="000000"/>
          <w:sz w:val="28"/>
          <w:szCs w:val="28"/>
        </w:rPr>
        <w:t xml:space="preserve"> </w:t>
      </w:r>
      <w:r w:rsidRPr="009F259D">
        <w:rPr>
          <w:color w:val="000000"/>
          <w:sz w:val="28"/>
          <w:szCs w:val="28"/>
        </w:rPr>
        <w:t>плане) объективно независима от звуковой, связ</w:t>
      </w:r>
      <w:r>
        <w:rPr>
          <w:color w:val="000000"/>
          <w:sz w:val="28"/>
          <w:szCs w:val="28"/>
        </w:rPr>
        <w:t>ь</w:t>
      </w:r>
      <w:r w:rsidRPr="009F259D">
        <w:rPr>
          <w:color w:val="000000"/>
          <w:sz w:val="28"/>
          <w:szCs w:val="28"/>
        </w:rPr>
        <w:t xml:space="preserve"> с </w:t>
      </w:r>
      <w:proofErr w:type="gramStart"/>
      <w:r w:rsidRPr="009F259D">
        <w:rPr>
          <w:color w:val="000000"/>
          <w:sz w:val="28"/>
          <w:szCs w:val="28"/>
        </w:rPr>
        <w:t xml:space="preserve">ней  </w:t>
      </w:r>
      <w:r>
        <w:rPr>
          <w:color w:val="000000"/>
          <w:sz w:val="28"/>
          <w:szCs w:val="28"/>
        </w:rPr>
        <w:t>лишь</w:t>
      </w:r>
      <w:proofErr w:type="gramEnd"/>
      <w:r>
        <w:rPr>
          <w:color w:val="000000"/>
          <w:sz w:val="28"/>
          <w:szCs w:val="28"/>
        </w:rPr>
        <w:t xml:space="preserve">  </w:t>
      </w:r>
      <w:r w:rsidRPr="009F259D">
        <w:rPr>
          <w:color w:val="000000"/>
          <w:sz w:val="28"/>
          <w:szCs w:val="28"/>
        </w:rPr>
        <w:t>в нашем сознании;</w:t>
      </w:r>
    </w:p>
    <w:p w14:paraId="4C8B9BAA" w14:textId="77777777" w:rsidR="003C3BFC" w:rsidRDefault="003C3BFC" w:rsidP="003C3BFC">
      <w:pPr>
        <w:shd w:val="clear" w:color="auto" w:fill="FFFFFF"/>
        <w:tabs>
          <w:tab w:val="left" w:pos="709"/>
          <w:tab w:val="left" w:pos="792"/>
        </w:tabs>
        <w:spacing w:line="288" w:lineRule="auto"/>
        <w:ind w:firstLine="851"/>
        <w:jc w:val="both"/>
        <w:rPr>
          <w:color w:val="000000"/>
          <w:sz w:val="28"/>
          <w:szCs w:val="28"/>
        </w:rPr>
      </w:pPr>
      <w:r>
        <w:rPr>
          <w:color w:val="000000"/>
          <w:sz w:val="28"/>
          <w:szCs w:val="28"/>
        </w:rPr>
        <w:t>1.</w:t>
      </w:r>
      <w:r w:rsidRPr="009F259D">
        <w:rPr>
          <w:color w:val="000000"/>
          <w:sz w:val="28"/>
          <w:szCs w:val="28"/>
        </w:rPr>
        <w:t>3) на раскрытии влиян</w:t>
      </w:r>
      <w:r>
        <w:rPr>
          <w:color w:val="000000"/>
          <w:sz w:val="28"/>
          <w:szCs w:val="28"/>
        </w:rPr>
        <w:t>и</w:t>
      </w:r>
      <w:r w:rsidRPr="009F259D">
        <w:rPr>
          <w:color w:val="000000"/>
          <w:sz w:val="28"/>
          <w:szCs w:val="28"/>
        </w:rPr>
        <w:t>я исследователей, технологии, письменности на фор</w:t>
      </w:r>
      <w:r>
        <w:rPr>
          <w:color w:val="000000"/>
          <w:sz w:val="28"/>
          <w:szCs w:val="28"/>
        </w:rPr>
        <w:t>м</w:t>
      </w:r>
      <w:r w:rsidRPr="009F259D">
        <w:rPr>
          <w:color w:val="000000"/>
          <w:sz w:val="28"/>
          <w:szCs w:val="28"/>
        </w:rPr>
        <w:t xml:space="preserve">ирование естественного языка» Обсуждается ошибочность тенденции рассмотрения истории языка </w:t>
      </w:r>
      <w:proofErr w:type="gramStart"/>
      <w:r>
        <w:rPr>
          <w:color w:val="000000"/>
          <w:sz w:val="28"/>
          <w:szCs w:val="28"/>
        </w:rPr>
        <w:t xml:space="preserve">в </w:t>
      </w:r>
      <w:r w:rsidRPr="009F259D">
        <w:rPr>
          <w:color w:val="000000"/>
          <w:sz w:val="28"/>
          <w:szCs w:val="28"/>
        </w:rPr>
        <w:t xml:space="preserve"> отрыве</w:t>
      </w:r>
      <w:proofErr w:type="gramEnd"/>
      <w:r w:rsidRPr="009F259D">
        <w:rPr>
          <w:color w:val="000000"/>
          <w:sz w:val="28"/>
          <w:szCs w:val="28"/>
        </w:rPr>
        <w:t xml:space="preserve"> от развития производительных сил. Есл</w:t>
      </w:r>
      <w:r>
        <w:rPr>
          <w:color w:val="000000"/>
          <w:sz w:val="28"/>
          <w:szCs w:val="28"/>
        </w:rPr>
        <w:t>и</w:t>
      </w:r>
      <w:r w:rsidRPr="009F259D">
        <w:rPr>
          <w:color w:val="000000"/>
          <w:sz w:val="28"/>
          <w:szCs w:val="28"/>
        </w:rPr>
        <w:t xml:space="preserve"> ограни</w:t>
      </w:r>
      <w:r>
        <w:rPr>
          <w:color w:val="000000"/>
          <w:sz w:val="28"/>
          <w:szCs w:val="28"/>
        </w:rPr>
        <w:t>чи</w:t>
      </w:r>
      <w:r w:rsidRPr="009F259D">
        <w:rPr>
          <w:color w:val="000000"/>
          <w:sz w:val="28"/>
          <w:szCs w:val="28"/>
        </w:rPr>
        <w:t>ваться рассмотрением письменности и орфографических правил, то различия между естественным и искусственным языками практически стираются.</w:t>
      </w:r>
    </w:p>
    <w:p w14:paraId="22DFA718" w14:textId="77777777" w:rsidR="003C3BFC" w:rsidRPr="009F259D" w:rsidRDefault="003C3BFC" w:rsidP="003C3BFC">
      <w:pPr>
        <w:shd w:val="clear" w:color="auto" w:fill="FFFFFF"/>
        <w:tabs>
          <w:tab w:val="left" w:pos="709"/>
          <w:tab w:val="left" w:pos="792"/>
        </w:tabs>
        <w:spacing w:line="288" w:lineRule="auto"/>
        <w:ind w:firstLine="851"/>
        <w:jc w:val="both"/>
        <w:rPr>
          <w:sz w:val="28"/>
          <w:szCs w:val="28"/>
        </w:rPr>
      </w:pPr>
    </w:p>
    <w:p w14:paraId="791A117E" w14:textId="77777777" w:rsidR="003C3BFC" w:rsidRPr="009F259D" w:rsidRDefault="003C3BFC" w:rsidP="003C3BFC">
      <w:pPr>
        <w:shd w:val="clear" w:color="auto" w:fill="FFFFFF"/>
        <w:tabs>
          <w:tab w:val="left" w:pos="792"/>
        </w:tabs>
        <w:spacing w:line="288" w:lineRule="auto"/>
        <w:ind w:firstLine="426"/>
        <w:jc w:val="both"/>
        <w:rPr>
          <w:sz w:val="28"/>
          <w:szCs w:val="28"/>
        </w:rPr>
      </w:pPr>
      <w:r>
        <w:rPr>
          <w:color w:val="000000"/>
          <w:sz w:val="28"/>
          <w:szCs w:val="28"/>
        </w:rPr>
        <w:t xml:space="preserve"> 2. </w:t>
      </w:r>
      <w:r w:rsidRPr="009F259D">
        <w:rPr>
          <w:color w:val="000000"/>
          <w:sz w:val="28"/>
          <w:szCs w:val="28"/>
        </w:rPr>
        <w:tab/>
        <w:t>Положительная программа автора</w:t>
      </w:r>
      <w:r>
        <w:rPr>
          <w:color w:val="000000"/>
          <w:sz w:val="28"/>
          <w:szCs w:val="28"/>
        </w:rPr>
        <w:t xml:space="preserve"> —</w:t>
      </w:r>
      <w:r w:rsidRPr="009F259D">
        <w:rPr>
          <w:color w:val="000000"/>
          <w:sz w:val="28"/>
          <w:szCs w:val="28"/>
        </w:rPr>
        <w:t xml:space="preserve"> возможность конструирования русской орфографий на базе применения комбинации математических идей аксиоматического и конструктивного методов</w:t>
      </w:r>
      <w:r>
        <w:rPr>
          <w:color w:val="000000"/>
          <w:sz w:val="28"/>
          <w:szCs w:val="28"/>
        </w:rPr>
        <w:t>.</w:t>
      </w:r>
    </w:p>
    <w:p w14:paraId="781DFD70" w14:textId="77777777" w:rsidR="003C3BFC" w:rsidRDefault="003C3BFC" w:rsidP="003C3BFC">
      <w:pPr>
        <w:shd w:val="clear" w:color="auto" w:fill="FFFFFF"/>
        <w:spacing w:line="288" w:lineRule="auto"/>
        <w:ind w:firstLine="426"/>
        <w:jc w:val="both"/>
        <w:rPr>
          <w:color w:val="000000"/>
          <w:sz w:val="28"/>
          <w:szCs w:val="28"/>
        </w:rPr>
      </w:pPr>
      <w:r w:rsidRPr="009F259D">
        <w:rPr>
          <w:color w:val="000000"/>
          <w:sz w:val="28"/>
          <w:szCs w:val="28"/>
        </w:rPr>
        <w:t>Но подготовлена л</w:t>
      </w:r>
      <w:r>
        <w:rPr>
          <w:color w:val="000000"/>
          <w:sz w:val="28"/>
          <w:szCs w:val="28"/>
        </w:rPr>
        <w:t>и</w:t>
      </w:r>
      <w:r w:rsidRPr="009F259D">
        <w:rPr>
          <w:color w:val="000000"/>
          <w:sz w:val="28"/>
          <w:szCs w:val="28"/>
        </w:rPr>
        <w:t xml:space="preserve"> русская орфография к такой логической атаке? Для содержательной модификации аксиоматики существенны </w:t>
      </w:r>
      <w:r>
        <w:rPr>
          <w:color w:val="000000"/>
          <w:sz w:val="28"/>
          <w:szCs w:val="28"/>
        </w:rPr>
        <w:t>с</w:t>
      </w:r>
      <w:r w:rsidRPr="009F259D">
        <w:rPr>
          <w:color w:val="000000"/>
          <w:sz w:val="28"/>
          <w:szCs w:val="28"/>
        </w:rPr>
        <w:t xml:space="preserve">ледующие признаки </w:t>
      </w:r>
      <w:proofErr w:type="spellStart"/>
      <w:r w:rsidRPr="009F259D">
        <w:rPr>
          <w:color w:val="000000"/>
          <w:sz w:val="28"/>
          <w:szCs w:val="28"/>
        </w:rPr>
        <w:t>преда</w:t>
      </w:r>
      <w:r>
        <w:rPr>
          <w:color w:val="000000"/>
          <w:sz w:val="28"/>
          <w:szCs w:val="28"/>
        </w:rPr>
        <w:t>кси</w:t>
      </w:r>
      <w:r w:rsidRPr="009F259D">
        <w:rPr>
          <w:color w:val="000000"/>
          <w:sz w:val="28"/>
          <w:szCs w:val="28"/>
        </w:rPr>
        <w:t>оматической</w:t>
      </w:r>
      <w:proofErr w:type="spellEnd"/>
      <w:r w:rsidRPr="009F259D">
        <w:rPr>
          <w:color w:val="000000"/>
          <w:sz w:val="28"/>
          <w:szCs w:val="28"/>
        </w:rPr>
        <w:t xml:space="preserve"> стадии теории предмета ис</w:t>
      </w:r>
      <w:r>
        <w:rPr>
          <w:color w:val="000000"/>
          <w:sz w:val="28"/>
          <w:szCs w:val="28"/>
        </w:rPr>
        <w:t>с</w:t>
      </w:r>
      <w:r w:rsidRPr="009F259D">
        <w:rPr>
          <w:color w:val="000000"/>
          <w:sz w:val="28"/>
          <w:szCs w:val="28"/>
        </w:rPr>
        <w:t>ледован</w:t>
      </w:r>
      <w:r>
        <w:rPr>
          <w:color w:val="000000"/>
          <w:sz w:val="28"/>
          <w:szCs w:val="28"/>
        </w:rPr>
        <w:t xml:space="preserve">ия. </w:t>
      </w:r>
    </w:p>
    <w:p w14:paraId="3190BCD5" w14:textId="77777777" w:rsidR="003C3BFC" w:rsidRPr="00E03B70" w:rsidRDefault="003C3BFC" w:rsidP="003C3BFC">
      <w:pPr>
        <w:shd w:val="clear" w:color="auto" w:fill="FFFFFF"/>
        <w:spacing w:line="288" w:lineRule="auto"/>
        <w:ind w:firstLine="426"/>
        <w:jc w:val="both"/>
        <w:rPr>
          <w:color w:val="000000"/>
          <w:sz w:val="28"/>
          <w:szCs w:val="28"/>
        </w:rPr>
      </w:pPr>
      <w:r>
        <w:rPr>
          <w:color w:val="000000"/>
          <w:sz w:val="28"/>
          <w:szCs w:val="28"/>
        </w:rPr>
        <w:t>Внутри</w:t>
      </w:r>
      <w:r w:rsidRPr="009F259D">
        <w:rPr>
          <w:color w:val="000000"/>
          <w:sz w:val="28"/>
          <w:szCs w:val="28"/>
        </w:rPr>
        <w:t xml:space="preserve">системные признаки: </w:t>
      </w:r>
    </w:p>
    <w:p w14:paraId="18A8F6B2" w14:textId="77777777" w:rsidR="003C3BFC" w:rsidRDefault="003C3BFC" w:rsidP="003C3BFC">
      <w:pPr>
        <w:shd w:val="clear" w:color="auto" w:fill="FFFFFF"/>
        <w:spacing w:line="288" w:lineRule="auto"/>
        <w:ind w:firstLine="851"/>
        <w:jc w:val="both"/>
        <w:rPr>
          <w:color w:val="000000"/>
          <w:sz w:val="28"/>
          <w:szCs w:val="28"/>
        </w:rPr>
      </w:pPr>
      <w:r>
        <w:rPr>
          <w:color w:val="000000"/>
          <w:sz w:val="28"/>
          <w:szCs w:val="28"/>
        </w:rPr>
        <w:t>2.</w:t>
      </w:r>
      <w:r w:rsidRPr="00E03B70">
        <w:rPr>
          <w:color w:val="000000"/>
          <w:sz w:val="28"/>
          <w:szCs w:val="28"/>
        </w:rPr>
        <w:t>1</w:t>
      </w:r>
      <w:r w:rsidRPr="009F259D">
        <w:rPr>
          <w:color w:val="000000"/>
          <w:sz w:val="28"/>
          <w:szCs w:val="28"/>
        </w:rPr>
        <w:t xml:space="preserve">) аксиоматике поддаются классификационные теории, в основу </w:t>
      </w:r>
    </w:p>
    <w:p w14:paraId="250CD0CD" w14:textId="77777777" w:rsidR="003C3BFC" w:rsidRPr="007247E1" w:rsidRDefault="003C3BFC" w:rsidP="003C3BFC">
      <w:pPr>
        <w:shd w:val="clear" w:color="auto" w:fill="FFFFFF"/>
        <w:spacing w:line="288" w:lineRule="auto"/>
        <w:rPr>
          <w:color w:val="000000"/>
          <w:sz w:val="28"/>
          <w:szCs w:val="28"/>
          <w:u w:val="single"/>
        </w:rPr>
      </w:pPr>
      <w:r w:rsidRPr="00D773FC">
        <w:rPr>
          <w:b/>
          <w:color w:val="000000"/>
          <w:sz w:val="28"/>
          <w:szCs w:val="28"/>
          <w:u w:val="single"/>
        </w:rPr>
        <w:t>{</w:t>
      </w:r>
      <w:r w:rsidRPr="007247E1">
        <w:rPr>
          <w:b/>
          <w:color w:val="000000"/>
          <w:sz w:val="28"/>
          <w:szCs w:val="28"/>
          <w:u w:val="single"/>
          <w:lang w:val="en-US"/>
        </w:rPr>
        <w:t>c</w:t>
      </w:r>
      <w:r w:rsidRPr="00D773FC">
        <w:rPr>
          <w:b/>
          <w:color w:val="000000"/>
          <w:sz w:val="28"/>
          <w:szCs w:val="28"/>
          <w:u w:val="single"/>
        </w:rPr>
        <w:t>.24</w:t>
      </w:r>
      <w:r w:rsidRPr="007247E1">
        <w:rPr>
          <w:b/>
          <w:color w:val="000000"/>
          <w:sz w:val="28"/>
          <w:szCs w:val="28"/>
          <w:u w:val="single"/>
        </w:rPr>
        <w:t>7</w:t>
      </w:r>
      <w:proofErr w:type="gramStart"/>
      <w:r w:rsidRPr="00D773FC">
        <w:rPr>
          <w:b/>
          <w:color w:val="000000"/>
          <w:sz w:val="28"/>
          <w:szCs w:val="28"/>
          <w:u w:val="single"/>
        </w:rPr>
        <w:t>}</w:t>
      </w:r>
      <w:r w:rsidRPr="007247E1">
        <w:rPr>
          <w:b/>
          <w:color w:val="000000"/>
          <w:sz w:val="28"/>
          <w:szCs w:val="28"/>
          <w:u w:val="single"/>
        </w:rPr>
        <w:t xml:space="preserve"> :</w:t>
      </w:r>
      <w:proofErr w:type="gramEnd"/>
    </w:p>
    <w:p w14:paraId="77B2FC8B" w14:textId="77777777" w:rsidR="003C3BFC" w:rsidRDefault="003C3BFC" w:rsidP="003C3BFC">
      <w:pPr>
        <w:shd w:val="clear" w:color="auto" w:fill="FFFFFF"/>
        <w:spacing w:line="288" w:lineRule="auto"/>
        <w:rPr>
          <w:color w:val="000000"/>
          <w:sz w:val="28"/>
          <w:szCs w:val="28"/>
        </w:rPr>
      </w:pPr>
      <w:r w:rsidRPr="009F259D">
        <w:rPr>
          <w:color w:val="000000"/>
          <w:sz w:val="28"/>
          <w:szCs w:val="28"/>
        </w:rPr>
        <w:t>которых положена не</w:t>
      </w:r>
      <w:r>
        <w:rPr>
          <w:color w:val="000000"/>
          <w:sz w:val="28"/>
          <w:szCs w:val="28"/>
        </w:rPr>
        <w:t xml:space="preserve"> </w:t>
      </w:r>
      <w:r w:rsidRPr="009F259D">
        <w:rPr>
          <w:color w:val="000000"/>
          <w:sz w:val="28"/>
          <w:szCs w:val="28"/>
        </w:rPr>
        <w:t xml:space="preserve">идея усложнения объектов, а идея отношения объектов; </w:t>
      </w:r>
    </w:p>
    <w:p w14:paraId="288F69EB" w14:textId="77777777" w:rsidR="003C3BFC" w:rsidRDefault="003C3BFC" w:rsidP="003C3BFC">
      <w:pPr>
        <w:shd w:val="clear" w:color="auto" w:fill="FFFFFF"/>
        <w:spacing w:line="288" w:lineRule="auto"/>
        <w:ind w:firstLine="851"/>
        <w:jc w:val="both"/>
        <w:rPr>
          <w:color w:val="000000"/>
          <w:sz w:val="28"/>
          <w:szCs w:val="28"/>
        </w:rPr>
      </w:pPr>
      <w:r>
        <w:rPr>
          <w:color w:val="000000"/>
          <w:sz w:val="28"/>
          <w:szCs w:val="28"/>
        </w:rPr>
        <w:t>2.</w:t>
      </w:r>
      <w:r w:rsidRPr="009F259D">
        <w:rPr>
          <w:color w:val="000000"/>
          <w:sz w:val="28"/>
          <w:szCs w:val="28"/>
        </w:rPr>
        <w:t xml:space="preserve">2) возможность выбора исходных понятий; </w:t>
      </w:r>
    </w:p>
    <w:p w14:paraId="20DF14F2" w14:textId="77777777" w:rsidR="003C3BFC" w:rsidRDefault="003C3BFC" w:rsidP="003C3BFC">
      <w:pPr>
        <w:shd w:val="clear" w:color="auto" w:fill="FFFFFF"/>
        <w:spacing w:line="288" w:lineRule="auto"/>
        <w:ind w:firstLine="851"/>
        <w:jc w:val="both"/>
        <w:rPr>
          <w:color w:val="000000"/>
          <w:sz w:val="28"/>
          <w:szCs w:val="28"/>
        </w:rPr>
      </w:pPr>
      <w:r>
        <w:rPr>
          <w:color w:val="000000"/>
          <w:sz w:val="28"/>
          <w:szCs w:val="28"/>
        </w:rPr>
        <w:t>2.</w:t>
      </w:r>
      <w:r w:rsidRPr="009F259D">
        <w:rPr>
          <w:color w:val="000000"/>
          <w:sz w:val="28"/>
          <w:szCs w:val="28"/>
        </w:rPr>
        <w:t xml:space="preserve">3) теория в </w:t>
      </w:r>
      <w:proofErr w:type="spellStart"/>
      <w:r w:rsidRPr="009F259D">
        <w:rPr>
          <w:color w:val="000000"/>
          <w:sz w:val="28"/>
          <w:szCs w:val="28"/>
        </w:rPr>
        <w:t>предак</w:t>
      </w:r>
      <w:r>
        <w:rPr>
          <w:color w:val="000000"/>
          <w:sz w:val="28"/>
          <w:szCs w:val="28"/>
        </w:rPr>
        <w:t>сио</w:t>
      </w:r>
      <w:r w:rsidRPr="009F259D">
        <w:rPr>
          <w:color w:val="000000"/>
          <w:sz w:val="28"/>
          <w:szCs w:val="28"/>
        </w:rPr>
        <w:t>матич</w:t>
      </w:r>
      <w:r>
        <w:rPr>
          <w:color w:val="000000"/>
          <w:sz w:val="28"/>
          <w:szCs w:val="28"/>
        </w:rPr>
        <w:t>е</w:t>
      </w:r>
      <w:r w:rsidRPr="009F259D">
        <w:rPr>
          <w:color w:val="000000"/>
          <w:sz w:val="28"/>
          <w:szCs w:val="28"/>
        </w:rPr>
        <w:t>ской</w:t>
      </w:r>
      <w:proofErr w:type="spellEnd"/>
      <w:r w:rsidRPr="009F259D">
        <w:rPr>
          <w:color w:val="000000"/>
          <w:sz w:val="28"/>
          <w:szCs w:val="28"/>
        </w:rPr>
        <w:t xml:space="preserve"> стадии должна отражать иерархию свойств объектов (первичные, вторичные, общие, частные); </w:t>
      </w:r>
    </w:p>
    <w:p w14:paraId="293340B6" w14:textId="77777777" w:rsidR="003C3BFC" w:rsidRDefault="003C3BFC" w:rsidP="003C3BFC">
      <w:pPr>
        <w:shd w:val="clear" w:color="auto" w:fill="FFFFFF"/>
        <w:spacing w:line="288" w:lineRule="auto"/>
        <w:ind w:firstLine="851"/>
        <w:jc w:val="both"/>
        <w:rPr>
          <w:color w:val="000000"/>
          <w:sz w:val="28"/>
          <w:szCs w:val="28"/>
        </w:rPr>
      </w:pPr>
      <w:r>
        <w:rPr>
          <w:color w:val="000000"/>
          <w:sz w:val="28"/>
          <w:szCs w:val="28"/>
        </w:rPr>
        <w:lastRenderedPageBreak/>
        <w:t>2.</w:t>
      </w:r>
      <w:r w:rsidRPr="009F259D">
        <w:rPr>
          <w:color w:val="000000"/>
          <w:sz w:val="28"/>
          <w:szCs w:val="28"/>
        </w:rPr>
        <w:t xml:space="preserve">4) объекты теории должны допускать абстракцию отождествления, изолирующую абстракцию, абстракция осуществимости, идеализацию объектов и возможность предельного перехода к некоторому значению величины какого-нибудь свойства, значению, которое нельзя обнаружить в реальном эксперименте; </w:t>
      </w:r>
    </w:p>
    <w:p w14:paraId="2E4653D2" w14:textId="77777777" w:rsidR="003C3BFC" w:rsidRDefault="003C3BFC" w:rsidP="003C3BFC">
      <w:pPr>
        <w:shd w:val="clear" w:color="auto" w:fill="FFFFFF"/>
        <w:spacing w:line="288" w:lineRule="auto"/>
        <w:ind w:firstLine="851"/>
        <w:jc w:val="both"/>
        <w:rPr>
          <w:color w:val="000000"/>
          <w:sz w:val="28"/>
          <w:szCs w:val="28"/>
        </w:rPr>
      </w:pPr>
      <w:r>
        <w:rPr>
          <w:color w:val="000000"/>
          <w:sz w:val="28"/>
          <w:szCs w:val="28"/>
        </w:rPr>
        <w:t>2.</w:t>
      </w:r>
      <w:r w:rsidRPr="009F259D">
        <w:rPr>
          <w:color w:val="000000"/>
          <w:sz w:val="28"/>
          <w:szCs w:val="28"/>
        </w:rPr>
        <w:t>5) возможность</w:t>
      </w:r>
      <w:r>
        <w:rPr>
          <w:color w:val="000000"/>
          <w:sz w:val="28"/>
          <w:szCs w:val="28"/>
        </w:rPr>
        <w:t xml:space="preserve"> </w:t>
      </w:r>
      <w:r w:rsidRPr="009F259D">
        <w:rPr>
          <w:color w:val="000000"/>
          <w:sz w:val="28"/>
          <w:szCs w:val="28"/>
        </w:rPr>
        <w:t xml:space="preserve">вычленения тождественных элементов, позволяющая заменить их единицами, а характер отношений между элементами фиксировать в специфике законов, связывающих эти единицы. Со всем этим без исключения мы прямо или косвенно сталкиваемся в правописании. </w:t>
      </w:r>
    </w:p>
    <w:p w14:paraId="5B0A60A0" w14:textId="77777777" w:rsidR="003C3BFC" w:rsidRDefault="003C3BFC" w:rsidP="003C3BFC">
      <w:pPr>
        <w:shd w:val="clear" w:color="auto" w:fill="FFFFFF"/>
        <w:spacing w:line="288" w:lineRule="auto"/>
        <w:ind w:firstLine="851"/>
        <w:jc w:val="both"/>
        <w:rPr>
          <w:color w:val="000000"/>
          <w:sz w:val="28"/>
          <w:szCs w:val="28"/>
        </w:rPr>
      </w:pPr>
      <w:r w:rsidRPr="009F259D">
        <w:rPr>
          <w:color w:val="000000"/>
          <w:sz w:val="28"/>
          <w:szCs w:val="28"/>
        </w:rPr>
        <w:t xml:space="preserve">Внесистемные признаки: </w:t>
      </w:r>
    </w:p>
    <w:p w14:paraId="3829C2F3" w14:textId="77777777" w:rsidR="003C3BFC" w:rsidRDefault="003C3BFC" w:rsidP="003C3BFC">
      <w:pPr>
        <w:shd w:val="clear" w:color="auto" w:fill="FFFFFF"/>
        <w:spacing w:line="288" w:lineRule="auto"/>
        <w:ind w:firstLine="851"/>
        <w:jc w:val="both"/>
        <w:rPr>
          <w:color w:val="000000"/>
          <w:sz w:val="28"/>
          <w:szCs w:val="28"/>
        </w:rPr>
      </w:pPr>
      <w:r>
        <w:rPr>
          <w:color w:val="000000"/>
          <w:sz w:val="28"/>
          <w:szCs w:val="28"/>
        </w:rPr>
        <w:t>2.</w:t>
      </w:r>
      <w:r w:rsidRPr="009F259D">
        <w:rPr>
          <w:color w:val="000000"/>
          <w:sz w:val="28"/>
          <w:szCs w:val="28"/>
        </w:rPr>
        <w:t xml:space="preserve">6) осознание возможности раскрыть сущность предмета исследования с помощью изучения элементарно-структурных его особенностей, </w:t>
      </w:r>
      <w:r>
        <w:rPr>
          <w:color w:val="000000"/>
          <w:sz w:val="28"/>
          <w:szCs w:val="28"/>
        </w:rPr>
        <w:t>—</w:t>
      </w:r>
      <w:r w:rsidRPr="009F259D">
        <w:rPr>
          <w:color w:val="000000"/>
          <w:sz w:val="28"/>
          <w:szCs w:val="28"/>
        </w:rPr>
        <w:t xml:space="preserve"> к правописанию подходят именно с таких позиций; </w:t>
      </w:r>
    </w:p>
    <w:p w14:paraId="3528C28A" w14:textId="77777777" w:rsidR="003C3BFC" w:rsidRDefault="003C3BFC" w:rsidP="003C3BFC">
      <w:pPr>
        <w:shd w:val="clear" w:color="auto" w:fill="FFFFFF"/>
        <w:spacing w:line="288" w:lineRule="auto"/>
        <w:ind w:firstLine="851"/>
        <w:jc w:val="both"/>
        <w:rPr>
          <w:color w:val="000000"/>
          <w:sz w:val="28"/>
          <w:szCs w:val="28"/>
        </w:rPr>
      </w:pPr>
      <w:r>
        <w:rPr>
          <w:color w:val="000000"/>
          <w:sz w:val="28"/>
          <w:szCs w:val="28"/>
        </w:rPr>
        <w:t>2.</w:t>
      </w:r>
      <w:r w:rsidRPr="009F259D">
        <w:rPr>
          <w:color w:val="000000"/>
          <w:sz w:val="28"/>
          <w:szCs w:val="28"/>
        </w:rPr>
        <w:t xml:space="preserve">7) осознание излишней громоздкости теории не в силу сложности предмета исследования и незнания того, что утверждают общие законы предмета исследования, а в силу </w:t>
      </w:r>
      <w:r w:rsidRPr="005D3560">
        <w:rPr>
          <w:i/>
          <w:color w:val="000000"/>
          <w:sz w:val="28"/>
          <w:szCs w:val="28"/>
        </w:rPr>
        <w:t xml:space="preserve">непонимания того, что они на самом деле общие. </w:t>
      </w:r>
    </w:p>
    <w:p w14:paraId="77BBEEF0" w14:textId="77777777" w:rsidR="003C3BFC" w:rsidRDefault="003C3BFC" w:rsidP="003C3BFC">
      <w:pPr>
        <w:shd w:val="clear" w:color="auto" w:fill="FFFFFF"/>
        <w:spacing w:line="288" w:lineRule="auto"/>
        <w:ind w:firstLine="851"/>
        <w:jc w:val="both"/>
        <w:rPr>
          <w:color w:val="000000"/>
          <w:sz w:val="28"/>
          <w:szCs w:val="28"/>
        </w:rPr>
      </w:pPr>
      <w:r w:rsidRPr="009F259D">
        <w:rPr>
          <w:color w:val="000000"/>
          <w:sz w:val="28"/>
          <w:szCs w:val="28"/>
        </w:rPr>
        <w:t xml:space="preserve">Последняя мысль принадлежит физику </w:t>
      </w:r>
      <w:proofErr w:type="spellStart"/>
      <w:r w:rsidRPr="009F259D">
        <w:rPr>
          <w:color w:val="000000"/>
          <w:sz w:val="28"/>
          <w:szCs w:val="28"/>
        </w:rPr>
        <w:t>Труссделу</w:t>
      </w:r>
      <w:proofErr w:type="spellEnd"/>
      <w:r w:rsidRPr="009F259D">
        <w:rPr>
          <w:color w:val="000000"/>
          <w:sz w:val="28"/>
          <w:szCs w:val="28"/>
        </w:rPr>
        <w:t xml:space="preserve"> и высказана в связи с анализом состоянии теории физики в </w:t>
      </w:r>
      <w:proofErr w:type="spellStart"/>
      <w:r w:rsidRPr="009F259D">
        <w:rPr>
          <w:color w:val="000000"/>
          <w:sz w:val="28"/>
          <w:szCs w:val="28"/>
        </w:rPr>
        <w:t>дон</w:t>
      </w:r>
      <w:r>
        <w:rPr>
          <w:color w:val="000000"/>
          <w:sz w:val="28"/>
          <w:szCs w:val="28"/>
        </w:rPr>
        <w:t>ьют</w:t>
      </w:r>
      <w:r w:rsidRPr="009F259D">
        <w:rPr>
          <w:color w:val="000000"/>
          <w:sz w:val="28"/>
          <w:szCs w:val="28"/>
        </w:rPr>
        <w:t>оновский</w:t>
      </w:r>
      <w:proofErr w:type="spellEnd"/>
      <w:r w:rsidRPr="009F259D">
        <w:rPr>
          <w:color w:val="000000"/>
          <w:sz w:val="28"/>
          <w:szCs w:val="28"/>
        </w:rPr>
        <w:t xml:space="preserve"> период. Эта мысль иллюстрируется примером из русского право</w:t>
      </w:r>
      <w:r>
        <w:rPr>
          <w:color w:val="000000"/>
          <w:sz w:val="28"/>
          <w:szCs w:val="28"/>
        </w:rPr>
        <w:t>п</w:t>
      </w:r>
      <w:r w:rsidRPr="009F259D">
        <w:rPr>
          <w:color w:val="000000"/>
          <w:sz w:val="28"/>
          <w:szCs w:val="28"/>
        </w:rPr>
        <w:t>исания: все знают, что</w:t>
      </w:r>
      <w:r>
        <w:rPr>
          <w:color w:val="000000"/>
          <w:sz w:val="28"/>
          <w:szCs w:val="28"/>
        </w:rPr>
        <w:t>,</w:t>
      </w:r>
      <w:r w:rsidRPr="009F259D">
        <w:rPr>
          <w:color w:val="000000"/>
          <w:sz w:val="28"/>
          <w:szCs w:val="28"/>
        </w:rPr>
        <w:t xml:space="preserve"> в общем-то</w:t>
      </w:r>
      <w:r>
        <w:rPr>
          <w:color w:val="000000"/>
          <w:sz w:val="28"/>
          <w:szCs w:val="28"/>
        </w:rPr>
        <w:t>,</w:t>
      </w:r>
      <w:r w:rsidRPr="009F259D">
        <w:rPr>
          <w:color w:val="000000"/>
          <w:sz w:val="28"/>
          <w:szCs w:val="28"/>
        </w:rPr>
        <w:t xml:space="preserve"> гласные под ударением и согласные, расположенные перед гласными, пишутся так, как слышатся. Но анализ современного кодекса правописания показывает, что этот закон пока не осознан как "на самом деле общий". Универсальность </w:t>
      </w:r>
      <w:proofErr w:type="gramStart"/>
      <w:r w:rsidRPr="009F259D">
        <w:rPr>
          <w:color w:val="000000"/>
          <w:sz w:val="28"/>
          <w:szCs w:val="28"/>
        </w:rPr>
        <w:t>подхода  к</w:t>
      </w:r>
      <w:proofErr w:type="gramEnd"/>
      <w:r w:rsidRPr="009F259D">
        <w:rPr>
          <w:color w:val="000000"/>
          <w:sz w:val="28"/>
          <w:szCs w:val="28"/>
        </w:rPr>
        <w:t xml:space="preserve"> проблемам </w:t>
      </w:r>
      <w:r>
        <w:rPr>
          <w:color w:val="000000"/>
          <w:sz w:val="28"/>
          <w:szCs w:val="28"/>
        </w:rPr>
        <w:t>—</w:t>
      </w:r>
      <w:r w:rsidRPr="009F259D">
        <w:rPr>
          <w:color w:val="000000"/>
          <w:sz w:val="28"/>
          <w:szCs w:val="28"/>
        </w:rPr>
        <w:t xml:space="preserve"> вот что позволяет перейти от набора </w:t>
      </w:r>
    </w:p>
    <w:p w14:paraId="7FCA5FF9" w14:textId="77777777" w:rsidR="003C3BFC" w:rsidRPr="00CE1A82" w:rsidRDefault="003C3BFC" w:rsidP="003C3BFC">
      <w:pPr>
        <w:shd w:val="clear" w:color="auto" w:fill="FFFFFF"/>
        <w:spacing w:line="288" w:lineRule="auto"/>
        <w:jc w:val="both"/>
        <w:rPr>
          <w:color w:val="000000"/>
          <w:sz w:val="28"/>
          <w:szCs w:val="28"/>
          <w:u w:val="single"/>
        </w:rPr>
      </w:pPr>
      <w:r w:rsidRPr="00D773FC">
        <w:rPr>
          <w:b/>
          <w:color w:val="000000"/>
          <w:sz w:val="28"/>
          <w:szCs w:val="28"/>
          <w:u w:val="single"/>
        </w:rPr>
        <w:t>{</w:t>
      </w:r>
      <w:r w:rsidRPr="00CE1A82">
        <w:rPr>
          <w:b/>
          <w:color w:val="000000"/>
          <w:sz w:val="28"/>
          <w:szCs w:val="28"/>
          <w:u w:val="single"/>
          <w:lang w:val="en-US"/>
        </w:rPr>
        <w:t>c</w:t>
      </w:r>
      <w:r w:rsidRPr="00D773FC">
        <w:rPr>
          <w:b/>
          <w:color w:val="000000"/>
          <w:sz w:val="28"/>
          <w:szCs w:val="28"/>
          <w:u w:val="single"/>
        </w:rPr>
        <w:t>.24</w:t>
      </w:r>
      <w:r>
        <w:rPr>
          <w:b/>
          <w:color w:val="000000"/>
          <w:sz w:val="28"/>
          <w:szCs w:val="28"/>
          <w:u w:val="single"/>
        </w:rPr>
        <w:t>8</w:t>
      </w:r>
      <w:proofErr w:type="gramStart"/>
      <w:r w:rsidRPr="00D773FC">
        <w:rPr>
          <w:b/>
          <w:color w:val="000000"/>
          <w:sz w:val="28"/>
          <w:szCs w:val="28"/>
          <w:u w:val="single"/>
        </w:rPr>
        <w:t>}</w:t>
      </w:r>
      <w:r w:rsidRPr="00CE1A82">
        <w:rPr>
          <w:b/>
          <w:color w:val="000000"/>
          <w:sz w:val="28"/>
          <w:szCs w:val="28"/>
          <w:u w:val="single"/>
        </w:rPr>
        <w:t xml:space="preserve"> :</w:t>
      </w:r>
      <w:proofErr w:type="gramEnd"/>
    </w:p>
    <w:p w14:paraId="11D0DE27" w14:textId="77777777" w:rsidR="003C3BFC" w:rsidRDefault="003C3BFC" w:rsidP="003C3BFC">
      <w:pPr>
        <w:shd w:val="clear" w:color="auto" w:fill="FFFFFF"/>
        <w:spacing w:line="288" w:lineRule="auto"/>
        <w:jc w:val="both"/>
        <w:rPr>
          <w:color w:val="000000"/>
          <w:sz w:val="28"/>
          <w:szCs w:val="28"/>
        </w:rPr>
      </w:pPr>
      <w:r w:rsidRPr="009F259D">
        <w:rPr>
          <w:color w:val="000000"/>
          <w:sz w:val="28"/>
          <w:szCs w:val="28"/>
        </w:rPr>
        <w:t xml:space="preserve">индивидуальных решений частных задач к </w:t>
      </w:r>
      <w:r>
        <w:rPr>
          <w:color w:val="000000"/>
          <w:sz w:val="28"/>
          <w:szCs w:val="28"/>
        </w:rPr>
        <w:t>приложению общих законов в соот</w:t>
      </w:r>
      <w:r w:rsidRPr="009F259D">
        <w:rPr>
          <w:color w:val="000000"/>
          <w:sz w:val="28"/>
          <w:szCs w:val="28"/>
        </w:rPr>
        <w:t>ветствующих частных случаях.</w:t>
      </w:r>
    </w:p>
    <w:p w14:paraId="14E73A0A" w14:textId="77777777" w:rsidR="003C3BFC" w:rsidRPr="009F259D" w:rsidRDefault="003C3BFC" w:rsidP="003C3BFC">
      <w:pPr>
        <w:shd w:val="clear" w:color="auto" w:fill="FFFFFF"/>
        <w:spacing w:line="288" w:lineRule="auto"/>
        <w:ind w:firstLine="851"/>
        <w:jc w:val="both"/>
        <w:rPr>
          <w:sz w:val="28"/>
          <w:szCs w:val="28"/>
        </w:rPr>
      </w:pPr>
    </w:p>
    <w:p w14:paraId="05AA4A22" w14:textId="77777777" w:rsidR="003C3BFC" w:rsidRPr="00147127" w:rsidRDefault="003C3BFC" w:rsidP="003C3BFC">
      <w:pPr>
        <w:shd w:val="clear" w:color="auto" w:fill="FFFFFF"/>
        <w:spacing w:line="288" w:lineRule="auto"/>
        <w:ind w:firstLine="426"/>
        <w:jc w:val="both"/>
        <w:rPr>
          <w:color w:val="000000"/>
          <w:sz w:val="28"/>
          <w:szCs w:val="28"/>
          <w:lang w:val="uk-UA"/>
        </w:rPr>
      </w:pPr>
      <w:r>
        <w:rPr>
          <w:color w:val="000000"/>
          <w:sz w:val="28"/>
          <w:szCs w:val="28"/>
        </w:rPr>
        <w:t xml:space="preserve"> 3.  </w:t>
      </w:r>
      <w:r>
        <w:rPr>
          <w:color w:val="000000"/>
          <w:sz w:val="28"/>
          <w:szCs w:val="28"/>
          <w:lang w:val="uk-UA"/>
        </w:rPr>
        <w:t>Письмо —</w:t>
      </w:r>
      <w:r w:rsidRPr="00D773FC">
        <w:rPr>
          <w:color w:val="000000"/>
          <w:sz w:val="28"/>
          <w:szCs w:val="28"/>
        </w:rPr>
        <w:t xml:space="preserve"> </w:t>
      </w:r>
      <w:r>
        <w:rPr>
          <w:color w:val="000000"/>
          <w:sz w:val="28"/>
          <w:szCs w:val="28"/>
        </w:rPr>
        <w:t>э</w:t>
      </w:r>
      <w:r>
        <w:rPr>
          <w:color w:val="000000"/>
          <w:sz w:val="28"/>
          <w:szCs w:val="28"/>
          <w:lang w:val="uk-UA"/>
        </w:rPr>
        <w:t xml:space="preserve">то </w:t>
      </w:r>
      <w:proofErr w:type="spellStart"/>
      <w:r>
        <w:rPr>
          <w:color w:val="000000"/>
          <w:sz w:val="28"/>
          <w:szCs w:val="28"/>
          <w:lang w:val="uk-UA"/>
        </w:rPr>
        <w:t>независимая</w:t>
      </w:r>
      <w:proofErr w:type="spellEnd"/>
      <w:r>
        <w:rPr>
          <w:color w:val="000000"/>
          <w:sz w:val="28"/>
          <w:szCs w:val="28"/>
          <w:lang w:val="uk-UA"/>
        </w:rPr>
        <w:t xml:space="preserve"> </w:t>
      </w:r>
      <w:proofErr w:type="spellStart"/>
      <w:r>
        <w:rPr>
          <w:color w:val="000000"/>
          <w:sz w:val="28"/>
          <w:szCs w:val="28"/>
          <w:lang w:val="uk-UA"/>
        </w:rPr>
        <w:t>знаковая</w:t>
      </w:r>
      <w:proofErr w:type="spellEnd"/>
      <w:r>
        <w:rPr>
          <w:color w:val="000000"/>
          <w:sz w:val="28"/>
          <w:szCs w:val="28"/>
          <w:lang w:val="uk-UA"/>
        </w:rPr>
        <w:t xml:space="preserve"> система, </w:t>
      </w:r>
      <w:proofErr w:type="spellStart"/>
      <w:r>
        <w:rPr>
          <w:color w:val="000000"/>
          <w:sz w:val="28"/>
          <w:szCs w:val="28"/>
          <w:lang w:val="uk-UA"/>
        </w:rPr>
        <w:t>одновременно</w:t>
      </w:r>
      <w:proofErr w:type="spellEnd"/>
      <w:r>
        <w:rPr>
          <w:color w:val="000000"/>
          <w:sz w:val="28"/>
          <w:szCs w:val="28"/>
          <w:lang w:val="uk-UA"/>
        </w:rPr>
        <w:t xml:space="preserve"> </w:t>
      </w:r>
      <w:proofErr w:type="spellStart"/>
      <w:r>
        <w:rPr>
          <w:color w:val="000000"/>
          <w:sz w:val="28"/>
          <w:szCs w:val="28"/>
          <w:lang w:val="uk-UA"/>
        </w:rPr>
        <w:t>моделирующая</w:t>
      </w:r>
      <w:proofErr w:type="spellEnd"/>
      <w:r>
        <w:rPr>
          <w:color w:val="000000"/>
          <w:sz w:val="28"/>
          <w:szCs w:val="28"/>
          <w:lang w:val="uk-UA"/>
        </w:rPr>
        <w:t xml:space="preserve"> </w:t>
      </w:r>
      <w:proofErr w:type="spellStart"/>
      <w:r>
        <w:rPr>
          <w:color w:val="000000"/>
          <w:sz w:val="28"/>
          <w:szCs w:val="28"/>
          <w:lang w:val="uk-UA"/>
        </w:rPr>
        <w:t>как</w:t>
      </w:r>
      <w:proofErr w:type="spellEnd"/>
      <w:r>
        <w:rPr>
          <w:color w:val="000000"/>
          <w:sz w:val="28"/>
          <w:szCs w:val="28"/>
          <w:lang w:val="uk-UA"/>
        </w:rPr>
        <w:t xml:space="preserve"> </w:t>
      </w:r>
      <w:proofErr w:type="spellStart"/>
      <w:r>
        <w:rPr>
          <w:color w:val="000000"/>
          <w:sz w:val="28"/>
          <w:szCs w:val="28"/>
          <w:lang w:val="uk-UA"/>
        </w:rPr>
        <w:t>понятийную</w:t>
      </w:r>
      <w:proofErr w:type="spellEnd"/>
      <w:r>
        <w:rPr>
          <w:color w:val="000000"/>
          <w:sz w:val="28"/>
          <w:szCs w:val="28"/>
          <w:lang w:val="uk-UA"/>
        </w:rPr>
        <w:t xml:space="preserve">, так и </w:t>
      </w:r>
      <w:proofErr w:type="spellStart"/>
      <w:r>
        <w:rPr>
          <w:color w:val="000000"/>
          <w:sz w:val="28"/>
          <w:szCs w:val="28"/>
          <w:lang w:val="uk-UA"/>
        </w:rPr>
        <w:t>звуковую</w:t>
      </w:r>
      <w:proofErr w:type="spellEnd"/>
      <w:r>
        <w:rPr>
          <w:color w:val="000000"/>
          <w:sz w:val="28"/>
          <w:szCs w:val="28"/>
          <w:lang w:val="uk-UA"/>
        </w:rPr>
        <w:t xml:space="preserve">, </w:t>
      </w:r>
      <w:proofErr w:type="spellStart"/>
      <w:r>
        <w:rPr>
          <w:color w:val="000000"/>
          <w:sz w:val="28"/>
          <w:szCs w:val="28"/>
          <w:lang w:val="uk-UA"/>
        </w:rPr>
        <w:t>знаковые</w:t>
      </w:r>
      <w:proofErr w:type="spellEnd"/>
      <w:r>
        <w:rPr>
          <w:color w:val="000000"/>
          <w:sz w:val="28"/>
          <w:szCs w:val="28"/>
          <w:lang w:val="uk-UA"/>
        </w:rPr>
        <w:t xml:space="preserve"> </w:t>
      </w:r>
      <w:proofErr w:type="spellStart"/>
      <w:r>
        <w:rPr>
          <w:color w:val="000000"/>
          <w:sz w:val="28"/>
          <w:szCs w:val="28"/>
          <w:lang w:val="uk-UA"/>
        </w:rPr>
        <w:t>системы</w:t>
      </w:r>
      <w:proofErr w:type="spellEnd"/>
      <w:r>
        <w:rPr>
          <w:color w:val="000000"/>
          <w:sz w:val="28"/>
          <w:szCs w:val="28"/>
          <w:lang w:val="uk-UA"/>
        </w:rPr>
        <w:t xml:space="preserve">.  При </w:t>
      </w:r>
      <w:proofErr w:type="spellStart"/>
      <w:r>
        <w:rPr>
          <w:color w:val="000000"/>
          <w:sz w:val="28"/>
          <w:szCs w:val="28"/>
          <w:lang w:val="uk-UA"/>
        </w:rPr>
        <w:t>моделировании</w:t>
      </w:r>
      <w:proofErr w:type="spellEnd"/>
      <w:r>
        <w:rPr>
          <w:color w:val="000000"/>
          <w:sz w:val="28"/>
          <w:szCs w:val="28"/>
          <w:lang w:val="uk-UA"/>
        </w:rPr>
        <w:t xml:space="preserve"> </w:t>
      </w:r>
      <w:proofErr w:type="spellStart"/>
      <w:r>
        <w:rPr>
          <w:color w:val="000000"/>
          <w:sz w:val="28"/>
          <w:szCs w:val="28"/>
          <w:lang w:val="uk-UA"/>
        </w:rPr>
        <w:t>используется</w:t>
      </w:r>
      <w:proofErr w:type="spellEnd"/>
      <w:r>
        <w:rPr>
          <w:color w:val="000000"/>
          <w:sz w:val="28"/>
          <w:szCs w:val="28"/>
          <w:lang w:val="uk-UA"/>
        </w:rPr>
        <w:t xml:space="preserve"> </w:t>
      </w:r>
      <w:proofErr w:type="spellStart"/>
      <w:r>
        <w:rPr>
          <w:color w:val="000000"/>
          <w:sz w:val="28"/>
          <w:szCs w:val="28"/>
          <w:lang w:val="uk-UA"/>
        </w:rPr>
        <w:t>аналогия</w:t>
      </w:r>
      <w:proofErr w:type="spellEnd"/>
      <w:r>
        <w:rPr>
          <w:color w:val="000000"/>
          <w:sz w:val="28"/>
          <w:szCs w:val="28"/>
          <w:lang w:val="uk-UA"/>
        </w:rPr>
        <w:t xml:space="preserve">.  </w:t>
      </w:r>
      <w:proofErr w:type="spellStart"/>
      <w:r>
        <w:rPr>
          <w:color w:val="000000"/>
          <w:sz w:val="28"/>
          <w:szCs w:val="28"/>
          <w:lang w:val="uk-UA"/>
        </w:rPr>
        <w:t>Сутью</w:t>
      </w:r>
      <w:proofErr w:type="spellEnd"/>
      <w:r>
        <w:rPr>
          <w:color w:val="000000"/>
          <w:sz w:val="28"/>
          <w:szCs w:val="28"/>
          <w:lang w:val="uk-UA"/>
        </w:rPr>
        <w:t xml:space="preserve"> </w:t>
      </w:r>
      <w:proofErr w:type="spellStart"/>
      <w:r>
        <w:rPr>
          <w:color w:val="000000"/>
          <w:sz w:val="28"/>
          <w:szCs w:val="28"/>
          <w:lang w:val="uk-UA"/>
        </w:rPr>
        <w:t>аналогии</w:t>
      </w:r>
      <w:proofErr w:type="spellEnd"/>
      <w:r>
        <w:rPr>
          <w:color w:val="000000"/>
          <w:sz w:val="28"/>
          <w:szCs w:val="28"/>
          <w:lang w:val="uk-UA"/>
        </w:rPr>
        <w:t xml:space="preserve"> </w:t>
      </w:r>
      <w:proofErr w:type="spellStart"/>
      <w:r>
        <w:rPr>
          <w:color w:val="000000"/>
          <w:sz w:val="28"/>
          <w:szCs w:val="28"/>
          <w:lang w:val="uk-UA"/>
        </w:rPr>
        <w:t>является</w:t>
      </w:r>
      <w:proofErr w:type="spellEnd"/>
      <w:r>
        <w:rPr>
          <w:color w:val="000000"/>
          <w:sz w:val="28"/>
          <w:szCs w:val="28"/>
          <w:lang w:val="uk-UA"/>
        </w:rPr>
        <w:t xml:space="preserve"> </w:t>
      </w:r>
      <w:proofErr w:type="spellStart"/>
      <w:r>
        <w:rPr>
          <w:color w:val="000000"/>
          <w:sz w:val="28"/>
          <w:szCs w:val="28"/>
          <w:lang w:val="uk-UA"/>
        </w:rPr>
        <w:t>одинаковая</w:t>
      </w:r>
      <w:proofErr w:type="spellEnd"/>
      <w:r>
        <w:rPr>
          <w:color w:val="000000"/>
          <w:sz w:val="28"/>
          <w:szCs w:val="28"/>
          <w:lang w:val="uk-UA"/>
        </w:rPr>
        <w:t xml:space="preserve">  форма при </w:t>
      </w:r>
      <w:proofErr w:type="spellStart"/>
      <w:r>
        <w:rPr>
          <w:color w:val="000000"/>
          <w:sz w:val="28"/>
          <w:szCs w:val="28"/>
          <w:lang w:val="uk-UA"/>
        </w:rPr>
        <w:t>различии</w:t>
      </w:r>
      <w:proofErr w:type="spellEnd"/>
      <w:r>
        <w:rPr>
          <w:color w:val="000000"/>
          <w:sz w:val="28"/>
          <w:szCs w:val="28"/>
          <w:lang w:val="uk-UA"/>
        </w:rPr>
        <w:t xml:space="preserve"> </w:t>
      </w:r>
      <w:proofErr w:type="spellStart"/>
      <w:r>
        <w:rPr>
          <w:color w:val="000000"/>
          <w:sz w:val="28"/>
          <w:szCs w:val="28"/>
          <w:lang w:val="uk-UA"/>
        </w:rPr>
        <w:t>содержания</w:t>
      </w:r>
      <w:proofErr w:type="spellEnd"/>
      <w:r>
        <w:rPr>
          <w:color w:val="000000"/>
          <w:sz w:val="28"/>
          <w:szCs w:val="28"/>
          <w:lang w:val="uk-UA"/>
        </w:rPr>
        <w:t xml:space="preserve"> </w:t>
      </w:r>
      <w:proofErr w:type="spellStart"/>
      <w:r>
        <w:rPr>
          <w:color w:val="000000"/>
          <w:sz w:val="28"/>
          <w:szCs w:val="28"/>
          <w:lang w:val="uk-UA"/>
        </w:rPr>
        <w:t>предметов</w:t>
      </w:r>
      <w:proofErr w:type="spellEnd"/>
      <w:r>
        <w:rPr>
          <w:color w:val="000000"/>
          <w:sz w:val="28"/>
          <w:szCs w:val="28"/>
          <w:lang w:val="uk-UA"/>
        </w:rPr>
        <w:t xml:space="preserve"> </w:t>
      </w:r>
      <w:proofErr w:type="spellStart"/>
      <w:r>
        <w:rPr>
          <w:color w:val="000000"/>
          <w:sz w:val="28"/>
          <w:szCs w:val="28"/>
          <w:lang w:val="uk-UA"/>
        </w:rPr>
        <w:t>сравнения</w:t>
      </w:r>
      <w:proofErr w:type="spellEnd"/>
      <w:r>
        <w:rPr>
          <w:color w:val="000000"/>
          <w:sz w:val="28"/>
          <w:szCs w:val="28"/>
          <w:lang w:val="uk-UA"/>
        </w:rPr>
        <w:t xml:space="preserve">.   </w:t>
      </w:r>
      <w:proofErr w:type="spellStart"/>
      <w:r>
        <w:rPr>
          <w:color w:val="000000"/>
          <w:sz w:val="28"/>
          <w:szCs w:val="28"/>
          <w:lang w:val="uk-UA"/>
        </w:rPr>
        <w:t>Одинаковость</w:t>
      </w:r>
      <w:proofErr w:type="spellEnd"/>
      <w:r>
        <w:rPr>
          <w:color w:val="000000"/>
          <w:sz w:val="28"/>
          <w:szCs w:val="28"/>
          <w:lang w:val="uk-UA"/>
        </w:rPr>
        <w:t xml:space="preserve">  </w:t>
      </w:r>
      <w:proofErr w:type="spellStart"/>
      <w:r>
        <w:rPr>
          <w:color w:val="000000"/>
          <w:sz w:val="28"/>
          <w:szCs w:val="28"/>
          <w:lang w:val="uk-UA"/>
        </w:rPr>
        <w:t>включает</w:t>
      </w:r>
      <w:proofErr w:type="spellEnd"/>
      <w:r>
        <w:rPr>
          <w:color w:val="000000"/>
          <w:sz w:val="28"/>
          <w:szCs w:val="28"/>
          <w:lang w:val="uk-UA"/>
        </w:rPr>
        <w:t xml:space="preserve"> </w:t>
      </w:r>
      <w:proofErr w:type="spellStart"/>
      <w:r>
        <w:rPr>
          <w:color w:val="000000"/>
          <w:sz w:val="28"/>
          <w:szCs w:val="28"/>
          <w:lang w:val="uk-UA"/>
        </w:rPr>
        <w:t>совпадение</w:t>
      </w:r>
      <w:proofErr w:type="spellEnd"/>
      <w:r>
        <w:rPr>
          <w:color w:val="000000"/>
          <w:sz w:val="28"/>
          <w:szCs w:val="28"/>
          <w:lang w:val="uk-UA"/>
        </w:rPr>
        <w:t xml:space="preserve"> либо </w:t>
      </w:r>
      <w:proofErr w:type="spellStart"/>
      <w:r>
        <w:rPr>
          <w:color w:val="000000"/>
          <w:sz w:val="28"/>
          <w:szCs w:val="28"/>
          <w:lang w:val="uk-UA"/>
        </w:rPr>
        <w:t>подобие</w:t>
      </w:r>
      <w:proofErr w:type="spellEnd"/>
      <w:r>
        <w:rPr>
          <w:color w:val="000000"/>
          <w:sz w:val="28"/>
          <w:szCs w:val="28"/>
          <w:lang w:val="uk-UA"/>
        </w:rPr>
        <w:t xml:space="preserve">, </w:t>
      </w:r>
      <w:proofErr w:type="spellStart"/>
      <w:r>
        <w:rPr>
          <w:color w:val="000000"/>
          <w:sz w:val="28"/>
          <w:szCs w:val="28"/>
          <w:lang w:val="uk-UA"/>
        </w:rPr>
        <w:t>т.е</w:t>
      </w:r>
      <w:proofErr w:type="spellEnd"/>
      <w:r>
        <w:rPr>
          <w:color w:val="000000"/>
          <w:sz w:val="28"/>
          <w:szCs w:val="28"/>
          <w:lang w:val="uk-UA"/>
        </w:rPr>
        <w:t xml:space="preserve">. </w:t>
      </w:r>
      <w:proofErr w:type="spellStart"/>
      <w:r>
        <w:rPr>
          <w:color w:val="000000"/>
          <w:sz w:val="28"/>
          <w:szCs w:val="28"/>
          <w:lang w:val="uk-UA"/>
        </w:rPr>
        <w:t>равенство</w:t>
      </w:r>
      <w:proofErr w:type="spellEnd"/>
      <w:r>
        <w:rPr>
          <w:color w:val="000000"/>
          <w:sz w:val="28"/>
          <w:szCs w:val="28"/>
          <w:lang w:val="uk-UA"/>
        </w:rPr>
        <w:t xml:space="preserve"> </w:t>
      </w:r>
      <w:proofErr w:type="spellStart"/>
      <w:r>
        <w:rPr>
          <w:color w:val="000000"/>
          <w:sz w:val="28"/>
          <w:szCs w:val="28"/>
          <w:lang w:val="uk-UA"/>
        </w:rPr>
        <w:t>отношений</w:t>
      </w:r>
      <w:proofErr w:type="spellEnd"/>
      <w:r>
        <w:rPr>
          <w:color w:val="000000"/>
          <w:sz w:val="28"/>
          <w:szCs w:val="28"/>
          <w:lang w:val="uk-UA"/>
        </w:rPr>
        <w:t xml:space="preserve"> в </w:t>
      </w:r>
      <w:proofErr w:type="spellStart"/>
      <w:r>
        <w:rPr>
          <w:color w:val="000000"/>
          <w:sz w:val="28"/>
          <w:szCs w:val="28"/>
          <w:lang w:val="uk-UA"/>
        </w:rPr>
        <w:t>сравниваемых</w:t>
      </w:r>
      <w:proofErr w:type="spellEnd"/>
      <w:r>
        <w:rPr>
          <w:color w:val="000000"/>
          <w:sz w:val="28"/>
          <w:szCs w:val="28"/>
          <w:lang w:val="uk-UA"/>
        </w:rPr>
        <w:t xml:space="preserve"> парах </w:t>
      </w:r>
      <w:proofErr w:type="spellStart"/>
      <w:r>
        <w:rPr>
          <w:color w:val="000000"/>
          <w:sz w:val="28"/>
          <w:szCs w:val="28"/>
          <w:lang w:val="uk-UA"/>
        </w:rPr>
        <w:t>элементов</w:t>
      </w:r>
      <w:proofErr w:type="spellEnd"/>
      <w:r>
        <w:rPr>
          <w:color w:val="000000"/>
          <w:sz w:val="28"/>
          <w:szCs w:val="28"/>
          <w:lang w:val="uk-UA"/>
        </w:rPr>
        <w:t xml:space="preserve">.  </w:t>
      </w:r>
      <w:proofErr w:type="spellStart"/>
      <w:r>
        <w:rPr>
          <w:color w:val="000000"/>
          <w:sz w:val="28"/>
          <w:szCs w:val="28"/>
          <w:lang w:val="uk-UA"/>
        </w:rPr>
        <w:t>Следовательнь</w:t>
      </w:r>
      <w:proofErr w:type="spellEnd"/>
      <w:r>
        <w:rPr>
          <w:color w:val="000000"/>
          <w:sz w:val="28"/>
          <w:szCs w:val="28"/>
          <w:lang w:val="uk-UA"/>
        </w:rPr>
        <w:t xml:space="preserve">, </w:t>
      </w:r>
      <w:proofErr w:type="spellStart"/>
      <w:r>
        <w:rPr>
          <w:color w:val="000000"/>
          <w:sz w:val="28"/>
          <w:szCs w:val="28"/>
          <w:lang w:val="uk-UA"/>
        </w:rPr>
        <w:t>аналогия</w:t>
      </w:r>
      <w:proofErr w:type="spellEnd"/>
      <w:r>
        <w:rPr>
          <w:color w:val="000000"/>
          <w:sz w:val="28"/>
          <w:szCs w:val="28"/>
          <w:lang w:val="uk-UA"/>
        </w:rPr>
        <w:t xml:space="preserve"> </w:t>
      </w:r>
      <w:proofErr w:type="spellStart"/>
      <w:r>
        <w:rPr>
          <w:color w:val="000000"/>
          <w:sz w:val="28"/>
          <w:szCs w:val="28"/>
          <w:lang w:val="uk-UA"/>
        </w:rPr>
        <w:t>осуществляется</w:t>
      </w:r>
      <w:proofErr w:type="spellEnd"/>
      <w:r>
        <w:rPr>
          <w:color w:val="000000"/>
          <w:sz w:val="28"/>
          <w:szCs w:val="28"/>
          <w:lang w:val="uk-UA"/>
        </w:rPr>
        <w:t xml:space="preserve"> на </w:t>
      </w:r>
      <w:proofErr w:type="spellStart"/>
      <w:r>
        <w:rPr>
          <w:color w:val="000000"/>
          <w:sz w:val="28"/>
          <w:szCs w:val="28"/>
          <w:lang w:val="uk-UA"/>
        </w:rPr>
        <w:t>базе</w:t>
      </w:r>
      <w:proofErr w:type="spellEnd"/>
      <w:r>
        <w:rPr>
          <w:color w:val="000000"/>
          <w:sz w:val="28"/>
          <w:szCs w:val="28"/>
          <w:lang w:val="uk-UA"/>
        </w:rPr>
        <w:t xml:space="preserve"> </w:t>
      </w:r>
      <w:proofErr w:type="spellStart"/>
      <w:r>
        <w:rPr>
          <w:color w:val="000000"/>
          <w:sz w:val="28"/>
          <w:szCs w:val="28"/>
          <w:lang w:val="uk-UA"/>
        </w:rPr>
        <w:t>формализации</w:t>
      </w:r>
      <w:proofErr w:type="spellEnd"/>
      <w:r>
        <w:rPr>
          <w:color w:val="000000"/>
          <w:sz w:val="28"/>
          <w:szCs w:val="28"/>
          <w:lang w:val="uk-UA"/>
        </w:rPr>
        <w:t>.</w:t>
      </w:r>
    </w:p>
    <w:p w14:paraId="70EAAC2D" w14:textId="77777777" w:rsidR="003C3BFC" w:rsidRPr="009F259D" w:rsidRDefault="003C3BFC" w:rsidP="003C3BFC">
      <w:pPr>
        <w:shd w:val="clear" w:color="auto" w:fill="FFFFFF"/>
        <w:spacing w:line="288" w:lineRule="auto"/>
        <w:ind w:firstLine="426"/>
        <w:jc w:val="both"/>
        <w:rPr>
          <w:sz w:val="28"/>
          <w:szCs w:val="28"/>
        </w:rPr>
      </w:pPr>
      <w:r w:rsidRPr="009F259D">
        <w:rPr>
          <w:color w:val="000000"/>
          <w:sz w:val="28"/>
          <w:szCs w:val="28"/>
        </w:rPr>
        <w:t>Если буквенную письменность рассматривать как графическую модель устной речи, то орфография выступает как канон, прил</w:t>
      </w:r>
      <w:r>
        <w:rPr>
          <w:color w:val="000000"/>
          <w:sz w:val="28"/>
          <w:szCs w:val="28"/>
        </w:rPr>
        <w:t xml:space="preserve">агаемый </w:t>
      </w:r>
      <w:r w:rsidRPr="009F259D">
        <w:rPr>
          <w:color w:val="000000"/>
          <w:sz w:val="28"/>
          <w:szCs w:val="28"/>
        </w:rPr>
        <w:t xml:space="preserve">к разным ситуациям в качестве общего </w:t>
      </w:r>
      <w:r>
        <w:rPr>
          <w:color w:val="000000"/>
          <w:sz w:val="28"/>
          <w:szCs w:val="28"/>
        </w:rPr>
        <w:t xml:space="preserve">по отношению </w:t>
      </w:r>
      <w:r w:rsidRPr="009F259D">
        <w:rPr>
          <w:color w:val="000000"/>
          <w:sz w:val="28"/>
          <w:szCs w:val="28"/>
        </w:rPr>
        <w:t xml:space="preserve">к частному, т.е. как формализация письменности. Отсюда вывод, что средства формализации должны опираться на </w:t>
      </w:r>
      <w:r w:rsidRPr="009F259D">
        <w:rPr>
          <w:color w:val="000000"/>
          <w:sz w:val="28"/>
          <w:szCs w:val="28"/>
        </w:rPr>
        <w:lastRenderedPageBreak/>
        <w:t xml:space="preserve">объективные свойства модели, т.е. на объективные свойства букв как графических знаков. Ими являются факт наличия графического знака, вид графического знака, расположение графического знака относительно других. Эти свойства букв организуют законы графической системы. Исследовав эти законы и использовав </w:t>
      </w:r>
      <w:r>
        <w:rPr>
          <w:color w:val="000000"/>
          <w:sz w:val="28"/>
          <w:szCs w:val="28"/>
        </w:rPr>
        <w:t>их</w:t>
      </w:r>
      <w:r w:rsidRPr="009F259D">
        <w:rPr>
          <w:color w:val="000000"/>
          <w:sz w:val="28"/>
          <w:szCs w:val="28"/>
        </w:rPr>
        <w:t xml:space="preserve"> в построении орфографической системы, сможем получить логически непротиворечивое ее построение.</w:t>
      </w:r>
    </w:p>
    <w:p w14:paraId="75DC3288" w14:textId="77777777" w:rsidR="003C3BFC" w:rsidRDefault="003C3BFC" w:rsidP="003C3BFC">
      <w:pPr>
        <w:shd w:val="clear" w:color="auto" w:fill="FFFFFF"/>
        <w:spacing w:line="288" w:lineRule="auto"/>
        <w:ind w:firstLine="426"/>
        <w:jc w:val="both"/>
        <w:rPr>
          <w:color w:val="000000"/>
          <w:sz w:val="28"/>
          <w:szCs w:val="28"/>
        </w:rPr>
      </w:pPr>
    </w:p>
    <w:p w14:paraId="1B8B72BC" w14:textId="77777777" w:rsidR="003C3BFC" w:rsidRDefault="003C3BFC" w:rsidP="003C3BFC">
      <w:pPr>
        <w:shd w:val="clear" w:color="auto" w:fill="FFFFFF"/>
        <w:spacing w:line="288" w:lineRule="auto"/>
        <w:ind w:firstLine="426"/>
        <w:rPr>
          <w:color w:val="000000"/>
          <w:sz w:val="28"/>
          <w:szCs w:val="28"/>
        </w:rPr>
      </w:pPr>
      <w:r>
        <w:rPr>
          <w:color w:val="000000"/>
          <w:sz w:val="28"/>
          <w:szCs w:val="28"/>
        </w:rPr>
        <w:t xml:space="preserve"> </w:t>
      </w:r>
      <w:r w:rsidRPr="009F259D">
        <w:rPr>
          <w:color w:val="000000"/>
          <w:sz w:val="28"/>
          <w:szCs w:val="28"/>
        </w:rPr>
        <w:t>4. Положительное решение вопроса надо искать в комплексной применении известных орфографических принципов, включая статистический. На аксиоматический метод можно опереться как на регулятор их использования. Дедуктивная теория орфографии может быть построена лишь путем аб</w:t>
      </w:r>
      <w:r>
        <w:rPr>
          <w:color w:val="000000"/>
          <w:sz w:val="28"/>
          <w:szCs w:val="28"/>
        </w:rPr>
        <w:t>с</w:t>
      </w:r>
      <w:r w:rsidRPr="009F259D">
        <w:rPr>
          <w:color w:val="000000"/>
          <w:sz w:val="28"/>
          <w:szCs w:val="28"/>
        </w:rPr>
        <w:t>трагирования от некоторых конкретных условий, учитываемых современной теорией орфографии. Одновременно требования дедуктивной орфографии явятся идеализацией письма, так как при их реализации они могут быть нарушены умышленно или невольно. Могут возразить, что не все в правописании можно подчинить логическому осмысливанию. Выход из положения находится в комбинации идей аксиоматического и конструктивного направлений. Аксиомы содержат утверждения об элементах, которые первоначально не определяются.</w:t>
      </w:r>
      <w:r>
        <w:rPr>
          <w:color w:val="000000"/>
          <w:sz w:val="28"/>
          <w:szCs w:val="28"/>
        </w:rPr>
        <w:t xml:space="preserve"> </w:t>
      </w:r>
      <w:r w:rsidRPr="009F259D">
        <w:rPr>
          <w:color w:val="000000"/>
          <w:sz w:val="28"/>
          <w:szCs w:val="28"/>
        </w:rPr>
        <w:t xml:space="preserve"> </w:t>
      </w:r>
      <w:proofErr w:type="gramStart"/>
      <w:r w:rsidRPr="009F259D">
        <w:rPr>
          <w:color w:val="000000"/>
          <w:sz w:val="28"/>
          <w:szCs w:val="28"/>
        </w:rPr>
        <w:t xml:space="preserve">Они </w:t>
      </w:r>
      <w:r>
        <w:rPr>
          <w:color w:val="000000"/>
          <w:sz w:val="28"/>
          <w:szCs w:val="28"/>
        </w:rPr>
        <w:t xml:space="preserve"> </w:t>
      </w:r>
      <w:r w:rsidRPr="009F259D">
        <w:rPr>
          <w:color w:val="000000"/>
          <w:sz w:val="28"/>
          <w:szCs w:val="28"/>
        </w:rPr>
        <w:t>определяются</w:t>
      </w:r>
      <w:proofErr w:type="gramEnd"/>
      <w:r>
        <w:rPr>
          <w:color w:val="000000"/>
          <w:sz w:val="28"/>
          <w:szCs w:val="28"/>
        </w:rPr>
        <w:t xml:space="preserve"> </w:t>
      </w:r>
      <w:r w:rsidRPr="009F259D">
        <w:rPr>
          <w:color w:val="000000"/>
          <w:sz w:val="28"/>
          <w:szCs w:val="28"/>
        </w:rPr>
        <w:t xml:space="preserve"> совокупностью</w:t>
      </w:r>
      <w:r>
        <w:rPr>
          <w:color w:val="000000"/>
          <w:sz w:val="28"/>
          <w:szCs w:val="28"/>
        </w:rPr>
        <w:t xml:space="preserve"> </w:t>
      </w:r>
      <w:r w:rsidRPr="009F259D">
        <w:rPr>
          <w:color w:val="000000"/>
          <w:sz w:val="28"/>
          <w:szCs w:val="28"/>
        </w:rPr>
        <w:t xml:space="preserve"> всех связей </w:t>
      </w:r>
      <w:r>
        <w:rPr>
          <w:color w:val="000000"/>
          <w:sz w:val="28"/>
          <w:szCs w:val="28"/>
        </w:rPr>
        <w:t xml:space="preserve"> </w:t>
      </w:r>
      <w:r w:rsidRPr="009F259D">
        <w:rPr>
          <w:color w:val="000000"/>
          <w:sz w:val="28"/>
          <w:szCs w:val="28"/>
        </w:rPr>
        <w:t xml:space="preserve">системы в целом </w:t>
      </w:r>
      <w:r>
        <w:rPr>
          <w:color w:val="000000"/>
          <w:sz w:val="28"/>
          <w:szCs w:val="28"/>
        </w:rPr>
        <w:t xml:space="preserve"> </w:t>
      </w:r>
      <w:r w:rsidRPr="009F259D">
        <w:rPr>
          <w:color w:val="000000"/>
          <w:sz w:val="28"/>
          <w:szCs w:val="28"/>
        </w:rPr>
        <w:t xml:space="preserve">(при </w:t>
      </w:r>
      <w:r>
        <w:rPr>
          <w:color w:val="000000"/>
          <w:sz w:val="28"/>
          <w:szCs w:val="28"/>
        </w:rPr>
        <w:t xml:space="preserve"> </w:t>
      </w:r>
      <w:r w:rsidRPr="009F259D">
        <w:rPr>
          <w:color w:val="000000"/>
          <w:sz w:val="28"/>
          <w:szCs w:val="28"/>
        </w:rPr>
        <w:t xml:space="preserve">обращении </w:t>
      </w:r>
      <w:r>
        <w:rPr>
          <w:color w:val="000000"/>
          <w:sz w:val="28"/>
          <w:szCs w:val="28"/>
        </w:rPr>
        <w:t xml:space="preserve"> </w:t>
      </w:r>
      <w:r w:rsidRPr="009F259D">
        <w:rPr>
          <w:color w:val="000000"/>
          <w:sz w:val="28"/>
          <w:szCs w:val="28"/>
        </w:rPr>
        <w:t xml:space="preserve">взгляда </w:t>
      </w:r>
      <w:r>
        <w:rPr>
          <w:color w:val="000000"/>
          <w:sz w:val="28"/>
          <w:szCs w:val="28"/>
        </w:rPr>
        <w:t xml:space="preserve"> </w:t>
      </w:r>
      <w:r w:rsidRPr="009F259D">
        <w:rPr>
          <w:color w:val="000000"/>
          <w:sz w:val="28"/>
          <w:szCs w:val="28"/>
        </w:rPr>
        <w:t xml:space="preserve">внутрь </w:t>
      </w:r>
      <w:r>
        <w:rPr>
          <w:color w:val="000000"/>
          <w:sz w:val="28"/>
          <w:szCs w:val="28"/>
        </w:rPr>
        <w:t xml:space="preserve"> </w:t>
      </w:r>
      <w:r w:rsidRPr="009F259D">
        <w:rPr>
          <w:color w:val="000000"/>
          <w:sz w:val="28"/>
          <w:szCs w:val="28"/>
        </w:rPr>
        <w:t>системы)</w:t>
      </w:r>
      <w:r>
        <w:rPr>
          <w:color w:val="000000"/>
          <w:sz w:val="28"/>
          <w:szCs w:val="28"/>
        </w:rPr>
        <w:t xml:space="preserve"> </w:t>
      </w:r>
      <w:r w:rsidRPr="009F259D">
        <w:rPr>
          <w:color w:val="000000"/>
          <w:sz w:val="28"/>
          <w:szCs w:val="28"/>
        </w:rPr>
        <w:t xml:space="preserve"> или </w:t>
      </w:r>
    </w:p>
    <w:p w14:paraId="4FBD5C5B" w14:textId="77777777" w:rsidR="003C3BFC" w:rsidRPr="007247E1" w:rsidRDefault="003C3BFC" w:rsidP="003C3BFC">
      <w:pPr>
        <w:shd w:val="clear" w:color="auto" w:fill="FFFFFF"/>
        <w:spacing w:line="288" w:lineRule="auto"/>
        <w:rPr>
          <w:color w:val="000000"/>
          <w:sz w:val="28"/>
          <w:szCs w:val="28"/>
          <w:u w:val="single"/>
        </w:rPr>
      </w:pPr>
      <w:r w:rsidRPr="00D773FC">
        <w:rPr>
          <w:b/>
          <w:color w:val="000000"/>
          <w:sz w:val="28"/>
          <w:szCs w:val="28"/>
          <w:u w:val="single"/>
        </w:rPr>
        <w:t>{</w:t>
      </w:r>
      <w:r w:rsidRPr="007247E1">
        <w:rPr>
          <w:b/>
          <w:color w:val="000000"/>
          <w:sz w:val="28"/>
          <w:szCs w:val="28"/>
          <w:u w:val="single"/>
          <w:lang w:val="en-US"/>
        </w:rPr>
        <w:t>c</w:t>
      </w:r>
      <w:r w:rsidRPr="00D773FC">
        <w:rPr>
          <w:b/>
          <w:color w:val="000000"/>
          <w:sz w:val="28"/>
          <w:szCs w:val="28"/>
          <w:u w:val="single"/>
        </w:rPr>
        <w:t>.24</w:t>
      </w:r>
      <w:r>
        <w:rPr>
          <w:b/>
          <w:color w:val="000000"/>
          <w:sz w:val="28"/>
          <w:szCs w:val="28"/>
          <w:u w:val="single"/>
        </w:rPr>
        <w:t>9</w:t>
      </w:r>
      <w:proofErr w:type="gramStart"/>
      <w:r w:rsidRPr="00D773FC">
        <w:rPr>
          <w:b/>
          <w:color w:val="000000"/>
          <w:sz w:val="28"/>
          <w:szCs w:val="28"/>
          <w:u w:val="single"/>
        </w:rPr>
        <w:t>}</w:t>
      </w:r>
      <w:r w:rsidRPr="007247E1">
        <w:rPr>
          <w:b/>
          <w:color w:val="000000"/>
          <w:sz w:val="28"/>
          <w:szCs w:val="28"/>
          <w:u w:val="single"/>
        </w:rPr>
        <w:t xml:space="preserve"> :</w:t>
      </w:r>
      <w:proofErr w:type="gramEnd"/>
    </w:p>
    <w:p w14:paraId="2E8CE288" w14:textId="77777777" w:rsidR="003C3BFC" w:rsidRPr="009F259D" w:rsidRDefault="003C3BFC" w:rsidP="003C3BFC">
      <w:pPr>
        <w:shd w:val="clear" w:color="auto" w:fill="FFFFFF"/>
        <w:spacing w:line="288" w:lineRule="auto"/>
        <w:jc w:val="both"/>
        <w:rPr>
          <w:sz w:val="28"/>
          <w:szCs w:val="28"/>
        </w:rPr>
      </w:pPr>
      <w:r w:rsidRPr="009F259D">
        <w:rPr>
          <w:color w:val="000000"/>
          <w:sz w:val="28"/>
          <w:szCs w:val="28"/>
        </w:rPr>
        <w:t>интерпретируются (при об</w:t>
      </w:r>
      <w:r w:rsidRPr="009F259D">
        <w:rPr>
          <w:bCs/>
          <w:color w:val="000000"/>
          <w:sz w:val="28"/>
          <w:szCs w:val="28"/>
        </w:rPr>
        <w:t xml:space="preserve">ращении взгляда во вне системы). В конструктивном </w:t>
      </w:r>
      <w:r w:rsidRPr="009F259D">
        <w:rPr>
          <w:bCs/>
          <w:iCs/>
          <w:color w:val="000000"/>
          <w:sz w:val="28"/>
          <w:szCs w:val="28"/>
        </w:rPr>
        <w:t xml:space="preserve">же </w:t>
      </w:r>
      <w:r w:rsidRPr="009F259D">
        <w:rPr>
          <w:bCs/>
          <w:color w:val="000000"/>
          <w:sz w:val="28"/>
          <w:szCs w:val="28"/>
        </w:rPr>
        <w:t>направлении существование объекта признается при наличии алгоритма его построения. В результате информацию, задаваемую списком, можно будет резко сократить.</w:t>
      </w:r>
    </w:p>
    <w:p w14:paraId="6DDB3C37" w14:textId="77777777" w:rsidR="003C3BFC" w:rsidRDefault="003C3BFC" w:rsidP="003C3BFC">
      <w:pPr>
        <w:shd w:val="clear" w:color="auto" w:fill="FFFFFF"/>
        <w:spacing w:line="288" w:lineRule="auto"/>
        <w:ind w:firstLine="426"/>
        <w:jc w:val="both"/>
        <w:rPr>
          <w:bCs/>
          <w:color w:val="000000"/>
          <w:sz w:val="28"/>
          <w:szCs w:val="28"/>
        </w:rPr>
      </w:pPr>
    </w:p>
    <w:p w14:paraId="0EA20EC2" w14:textId="77777777" w:rsidR="003C3BFC" w:rsidRDefault="003C3BFC" w:rsidP="003C3BFC">
      <w:pPr>
        <w:shd w:val="clear" w:color="auto" w:fill="FFFFFF"/>
        <w:spacing w:line="288" w:lineRule="auto"/>
        <w:ind w:firstLine="426"/>
        <w:jc w:val="both"/>
        <w:rPr>
          <w:bCs/>
          <w:color w:val="000000"/>
          <w:sz w:val="28"/>
          <w:szCs w:val="28"/>
        </w:rPr>
      </w:pPr>
      <w:r>
        <w:rPr>
          <w:bCs/>
          <w:color w:val="000000"/>
          <w:sz w:val="28"/>
          <w:szCs w:val="28"/>
        </w:rPr>
        <w:t xml:space="preserve"> </w:t>
      </w:r>
      <w:r w:rsidRPr="009F259D">
        <w:rPr>
          <w:bCs/>
          <w:color w:val="000000"/>
          <w:sz w:val="28"/>
          <w:szCs w:val="28"/>
        </w:rPr>
        <w:t xml:space="preserve">5. Для целей маркировки смысла все графические обозначения букв </w:t>
      </w:r>
      <w:proofErr w:type="gramStart"/>
      <w:r w:rsidRPr="009F259D">
        <w:rPr>
          <w:bCs/>
          <w:color w:val="000000"/>
          <w:sz w:val="28"/>
          <w:szCs w:val="28"/>
        </w:rPr>
        <w:t>равноценны  и</w:t>
      </w:r>
      <w:proofErr w:type="gramEnd"/>
      <w:r w:rsidRPr="009F259D">
        <w:rPr>
          <w:bCs/>
          <w:color w:val="000000"/>
          <w:sz w:val="28"/>
          <w:szCs w:val="28"/>
        </w:rPr>
        <w:t xml:space="preserve">, когда речь идет о совокупности букв в слове, отвлеченном от грамматических значений, можно говорить лишь о случайном выборе данного сочетания элементов множества </w:t>
      </w:r>
      <w:r w:rsidRPr="002747D3">
        <w:rPr>
          <w:b/>
          <w:bCs/>
          <w:i/>
          <w:color w:val="000000"/>
          <w:sz w:val="28"/>
          <w:szCs w:val="28"/>
        </w:rPr>
        <w:t>Б</w:t>
      </w:r>
      <w:r w:rsidRPr="009F259D">
        <w:rPr>
          <w:bCs/>
          <w:color w:val="000000"/>
          <w:sz w:val="28"/>
          <w:szCs w:val="28"/>
        </w:rPr>
        <w:t xml:space="preserve"> для маркировки данного смысла. Но в эту систему взаимопроникает другая, модел</w:t>
      </w:r>
      <w:r>
        <w:rPr>
          <w:bCs/>
          <w:color w:val="000000"/>
          <w:sz w:val="28"/>
          <w:szCs w:val="28"/>
        </w:rPr>
        <w:t>ирующая фонемы устной речи, - си</w:t>
      </w:r>
      <w:r w:rsidRPr="009F259D">
        <w:rPr>
          <w:bCs/>
          <w:color w:val="000000"/>
          <w:sz w:val="28"/>
          <w:szCs w:val="28"/>
        </w:rPr>
        <w:t>стема</w:t>
      </w:r>
      <w:r>
        <w:rPr>
          <w:bCs/>
          <w:color w:val="000000"/>
          <w:sz w:val="28"/>
          <w:szCs w:val="28"/>
        </w:rPr>
        <w:t xml:space="preserve"> </w:t>
      </w:r>
      <w:r w:rsidRPr="002747D3">
        <w:rPr>
          <w:b/>
          <w:bCs/>
          <w:i/>
          <w:color w:val="000000"/>
          <w:sz w:val="28"/>
          <w:szCs w:val="28"/>
        </w:rPr>
        <w:t>Ф</w:t>
      </w:r>
      <w:r w:rsidRPr="009F259D">
        <w:rPr>
          <w:bCs/>
          <w:color w:val="000000"/>
          <w:sz w:val="28"/>
          <w:szCs w:val="28"/>
        </w:rPr>
        <w:t xml:space="preserve">, которая содержит как целое три элемента: множество согласных </w:t>
      </w:r>
      <w:proofErr w:type="gramStart"/>
      <w:r w:rsidRPr="009F259D">
        <w:rPr>
          <w:bCs/>
          <w:color w:val="000000"/>
          <w:sz w:val="28"/>
          <w:szCs w:val="28"/>
        </w:rPr>
        <w:t>фонем</w:t>
      </w:r>
      <w:r>
        <w:rPr>
          <w:bCs/>
          <w:color w:val="000000"/>
          <w:sz w:val="28"/>
          <w:szCs w:val="28"/>
        </w:rPr>
        <w:t xml:space="preserve">  </w:t>
      </w:r>
      <w:r w:rsidRPr="00147CF3">
        <w:rPr>
          <w:b/>
          <w:bCs/>
          <w:i/>
          <w:color w:val="000000"/>
          <w:sz w:val="28"/>
          <w:szCs w:val="28"/>
        </w:rPr>
        <w:t>С</w:t>
      </w:r>
      <w:proofErr w:type="gramEnd"/>
      <w:r w:rsidRPr="009F259D">
        <w:rPr>
          <w:bCs/>
          <w:color w:val="000000"/>
          <w:sz w:val="28"/>
          <w:szCs w:val="28"/>
        </w:rPr>
        <w:t xml:space="preserve">, </w:t>
      </w:r>
      <w:r>
        <w:rPr>
          <w:bCs/>
          <w:color w:val="000000"/>
          <w:sz w:val="28"/>
          <w:szCs w:val="28"/>
        </w:rPr>
        <w:t xml:space="preserve"> </w:t>
      </w:r>
      <w:r w:rsidRPr="009F259D">
        <w:rPr>
          <w:bCs/>
          <w:color w:val="000000"/>
          <w:sz w:val="28"/>
          <w:szCs w:val="28"/>
        </w:rPr>
        <w:t xml:space="preserve">множество гласных фонем </w:t>
      </w:r>
      <w:r>
        <w:rPr>
          <w:bCs/>
          <w:color w:val="000000"/>
          <w:sz w:val="28"/>
          <w:szCs w:val="28"/>
        </w:rPr>
        <w:t xml:space="preserve"> </w:t>
      </w:r>
      <w:r w:rsidRPr="00147CF3">
        <w:rPr>
          <w:b/>
          <w:bCs/>
          <w:i/>
          <w:color w:val="000000"/>
          <w:sz w:val="28"/>
          <w:szCs w:val="28"/>
        </w:rPr>
        <w:t>Г</w:t>
      </w:r>
      <w:r>
        <w:rPr>
          <w:b/>
          <w:bCs/>
          <w:i/>
          <w:color w:val="000000"/>
          <w:sz w:val="28"/>
          <w:szCs w:val="28"/>
        </w:rPr>
        <w:t xml:space="preserve"> </w:t>
      </w:r>
      <w:r w:rsidRPr="009F259D">
        <w:rPr>
          <w:bCs/>
          <w:color w:val="000000"/>
          <w:sz w:val="28"/>
          <w:szCs w:val="28"/>
        </w:rPr>
        <w:t xml:space="preserve"> и множество йотированной</w:t>
      </w:r>
      <w:r>
        <w:rPr>
          <w:bCs/>
          <w:color w:val="000000"/>
          <w:sz w:val="28"/>
          <w:szCs w:val="28"/>
        </w:rPr>
        <w:t xml:space="preserve">  </w:t>
      </w:r>
      <w:r w:rsidRPr="00986576">
        <w:rPr>
          <w:b/>
          <w:bCs/>
          <w:i/>
          <w:color w:val="000000"/>
          <w:sz w:val="28"/>
          <w:szCs w:val="28"/>
        </w:rPr>
        <w:t>І</w:t>
      </w:r>
      <w:r w:rsidRPr="009F259D">
        <w:rPr>
          <w:bCs/>
          <w:color w:val="000000"/>
          <w:sz w:val="28"/>
          <w:szCs w:val="28"/>
        </w:rPr>
        <w:t xml:space="preserve"> </w:t>
      </w:r>
    </w:p>
    <w:p w14:paraId="7A1CD6DB" w14:textId="77777777" w:rsidR="003C3BFC" w:rsidRDefault="003C3BFC" w:rsidP="003C3BFC">
      <w:pPr>
        <w:shd w:val="clear" w:color="auto" w:fill="FFFFFF"/>
        <w:spacing w:line="288" w:lineRule="auto"/>
        <w:ind w:firstLine="426"/>
        <w:jc w:val="both"/>
        <w:rPr>
          <w:bCs/>
          <w:color w:val="000000"/>
          <w:sz w:val="28"/>
          <w:szCs w:val="28"/>
        </w:rPr>
      </w:pPr>
      <w:r w:rsidRPr="009F259D">
        <w:rPr>
          <w:bCs/>
          <w:color w:val="000000"/>
          <w:sz w:val="28"/>
          <w:szCs w:val="28"/>
        </w:rPr>
        <w:t>Эти элементы в единстве со структурой представляю</w:t>
      </w:r>
      <w:r>
        <w:rPr>
          <w:bCs/>
          <w:color w:val="000000"/>
          <w:sz w:val="28"/>
          <w:szCs w:val="28"/>
        </w:rPr>
        <w:t>т</w:t>
      </w:r>
      <w:r w:rsidRPr="009F259D">
        <w:rPr>
          <w:bCs/>
          <w:color w:val="000000"/>
          <w:sz w:val="28"/>
          <w:szCs w:val="28"/>
        </w:rPr>
        <w:t xml:space="preserve"> качество целого, которое нужно смоделировать множеством</w:t>
      </w:r>
      <w:r>
        <w:rPr>
          <w:bCs/>
          <w:color w:val="000000"/>
          <w:sz w:val="28"/>
          <w:szCs w:val="28"/>
        </w:rPr>
        <w:t xml:space="preserve"> </w:t>
      </w:r>
      <w:r w:rsidRPr="009E648D">
        <w:rPr>
          <w:b/>
          <w:bCs/>
          <w:i/>
          <w:color w:val="000000"/>
          <w:sz w:val="28"/>
          <w:szCs w:val="28"/>
        </w:rPr>
        <w:t>Б</w:t>
      </w:r>
      <w:r w:rsidRPr="009F259D">
        <w:rPr>
          <w:bCs/>
          <w:color w:val="000000"/>
          <w:sz w:val="28"/>
          <w:szCs w:val="28"/>
        </w:rPr>
        <w:t xml:space="preserve">. </w:t>
      </w:r>
      <w:r>
        <w:rPr>
          <w:bCs/>
          <w:color w:val="000000"/>
          <w:sz w:val="28"/>
          <w:szCs w:val="28"/>
        </w:rPr>
        <w:t xml:space="preserve"> </w:t>
      </w:r>
      <w:r w:rsidRPr="009F259D">
        <w:rPr>
          <w:bCs/>
          <w:color w:val="000000"/>
          <w:sz w:val="28"/>
          <w:szCs w:val="28"/>
        </w:rPr>
        <w:t xml:space="preserve">Здесь необходимо опереться на философское представление о понятиях предмет теории и объект теории. </w:t>
      </w:r>
      <w:r>
        <w:rPr>
          <w:bCs/>
          <w:color w:val="000000"/>
          <w:sz w:val="28"/>
          <w:szCs w:val="28"/>
        </w:rPr>
        <w:t xml:space="preserve">    </w:t>
      </w:r>
    </w:p>
    <w:p w14:paraId="3F6B7A1B" w14:textId="77777777" w:rsidR="003C3BFC" w:rsidRDefault="003C3BFC" w:rsidP="003C3BFC">
      <w:pPr>
        <w:shd w:val="clear" w:color="auto" w:fill="FFFFFF"/>
        <w:spacing w:line="288" w:lineRule="auto"/>
        <w:ind w:firstLine="426"/>
        <w:jc w:val="both"/>
        <w:rPr>
          <w:color w:val="000000"/>
          <w:sz w:val="28"/>
          <w:szCs w:val="28"/>
        </w:rPr>
      </w:pPr>
      <w:r>
        <w:rPr>
          <w:bCs/>
          <w:color w:val="000000"/>
          <w:sz w:val="28"/>
          <w:szCs w:val="28"/>
        </w:rPr>
        <w:t xml:space="preserve">  </w:t>
      </w:r>
      <w:r w:rsidRPr="009F259D">
        <w:rPr>
          <w:bCs/>
          <w:color w:val="000000"/>
          <w:sz w:val="28"/>
          <w:szCs w:val="28"/>
        </w:rPr>
        <w:t xml:space="preserve">Звуковая речь, сама являясь знаковой системой, с точки зрения письма </w:t>
      </w:r>
      <w:r w:rsidRPr="009F259D">
        <w:rPr>
          <w:bCs/>
          <w:color w:val="000000"/>
          <w:sz w:val="28"/>
          <w:szCs w:val="28"/>
        </w:rPr>
        <w:lastRenderedPageBreak/>
        <w:t>высту</w:t>
      </w:r>
      <w:r>
        <w:rPr>
          <w:bCs/>
          <w:color w:val="000000"/>
          <w:sz w:val="28"/>
          <w:szCs w:val="28"/>
        </w:rPr>
        <w:t>п</w:t>
      </w:r>
      <w:r w:rsidRPr="009F259D">
        <w:rPr>
          <w:bCs/>
          <w:color w:val="000000"/>
          <w:sz w:val="28"/>
          <w:szCs w:val="28"/>
        </w:rPr>
        <w:t xml:space="preserve">ает как материальное явление, которое осознается помимо письма, т.е. </w:t>
      </w:r>
      <w:r>
        <w:rPr>
          <w:bCs/>
          <w:color w:val="000000"/>
          <w:sz w:val="28"/>
          <w:szCs w:val="28"/>
        </w:rPr>
        <w:t>к</w:t>
      </w:r>
      <w:r w:rsidRPr="009F259D">
        <w:rPr>
          <w:bCs/>
          <w:color w:val="000000"/>
          <w:sz w:val="28"/>
          <w:szCs w:val="28"/>
        </w:rPr>
        <w:t>ак предмет исследования. Письмо является знаковой системой, с помощью которой фиксируют свойства и отношения, исследуемые посредством метода. Поэтому оно играет роль объекта теории для правописания. Но поскольку отношение объекта теории к действитель</w:t>
      </w:r>
      <w:r>
        <w:rPr>
          <w:bCs/>
          <w:color w:val="000000"/>
          <w:sz w:val="28"/>
          <w:szCs w:val="28"/>
        </w:rPr>
        <w:t>н</w:t>
      </w:r>
      <w:r w:rsidRPr="009F259D">
        <w:rPr>
          <w:bCs/>
          <w:color w:val="000000"/>
          <w:sz w:val="28"/>
          <w:szCs w:val="28"/>
        </w:rPr>
        <w:t>ос</w:t>
      </w:r>
      <w:r>
        <w:rPr>
          <w:bCs/>
          <w:color w:val="000000"/>
          <w:sz w:val="28"/>
          <w:szCs w:val="28"/>
        </w:rPr>
        <w:t>т</w:t>
      </w:r>
      <w:r w:rsidRPr="009F259D">
        <w:rPr>
          <w:bCs/>
          <w:color w:val="000000"/>
          <w:sz w:val="28"/>
          <w:szCs w:val="28"/>
        </w:rPr>
        <w:t>и опосредовано методом, а последн</w:t>
      </w:r>
      <w:r>
        <w:rPr>
          <w:bCs/>
          <w:color w:val="000000"/>
          <w:sz w:val="28"/>
          <w:szCs w:val="28"/>
        </w:rPr>
        <w:t>и</w:t>
      </w:r>
      <w:r w:rsidRPr="009F259D">
        <w:rPr>
          <w:bCs/>
          <w:color w:val="000000"/>
          <w:sz w:val="28"/>
          <w:szCs w:val="28"/>
        </w:rPr>
        <w:t xml:space="preserve">й функционирует в связи со знаковыми </w:t>
      </w:r>
      <w:proofErr w:type="gramStart"/>
      <w:r w:rsidRPr="009F259D">
        <w:rPr>
          <w:bCs/>
          <w:color w:val="000000"/>
          <w:sz w:val="28"/>
          <w:szCs w:val="28"/>
        </w:rPr>
        <w:t xml:space="preserve">системами, </w:t>
      </w:r>
      <w:r>
        <w:rPr>
          <w:bCs/>
          <w:color w:val="000000"/>
          <w:sz w:val="28"/>
          <w:szCs w:val="28"/>
        </w:rPr>
        <w:t xml:space="preserve"> то</w:t>
      </w:r>
      <w:proofErr w:type="gramEnd"/>
      <w:r>
        <w:rPr>
          <w:bCs/>
          <w:color w:val="000000"/>
          <w:sz w:val="28"/>
          <w:szCs w:val="28"/>
        </w:rPr>
        <w:t xml:space="preserve"> </w:t>
      </w:r>
      <w:r w:rsidRPr="009F259D">
        <w:rPr>
          <w:bCs/>
          <w:color w:val="000000"/>
          <w:sz w:val="28"/>
          <w:szCs w:val="28"/>
        </w:rPr>
        <w:t xml:space="preserve">значение элементов которых определяется структурой системы, а не соотношением с чувственно воспринимаемыми предметами мира, поскольку между теоретическим знанием и чувственно воспринимаемым содержанием </w:t>
      </w:r>
      <w:r>
        <w:rPr>
          <w:bCs/>
          <w:color w:val="000000"/>
          <w:sz w:val="28"/>
          <w:szCs w:val="28"/>
        </w:rPr>
        <w:t>н</w:t>
      </w:r>
      <w:r w:rsidRPr="009F259D">
        <w:rPr>
          <w:bCs/>
          <w:color w:val="000000"/>
          <w:sz w:val="28"/>
          <w:szCs w:val="28"/>
        </w:rPr>
        <w:t xml:space="preserve">ет пряной аналогии. </w:t>
      </w:r>
      <w:r>
        <w:rPr>
          <w:bCs/>
          <w:color w:val="000000"/>
          <w:sz w:val="28"/>
          <w:szCs w:val="28"/>
        </w:rPr>
        <w:t>Значит,</w:t>
      </w:r>
      <w:r w:rsidRPr="009F259D">
        <w:rPr>
          <w:bCs/>
          <w:color w:val="000000"/>
          <w:sz w:val="28"/>
          <w:szCs w:val="28"/>
        </w:rPr>
        <w:t xml:space="preserve"> между бук</w:t>
      </w:r>
      <w:r>
        <w:rPr>
          <w:bCs/>
          <w:color w:val="000000"/>
          <w:sz w:val="28"/>
          <w:szCs w:val="28"/>
        </w:rPr>
        <w:t>в</w:t>
      </w:r>
      <w:r w:rsidRPr="009F259D">
        <w:rPr>
          <w:bCs/>
          <w:color w:val="000000"/>
          <w:sz w:val="28"/>
          <w:szCs w:val="28"/>
        </w:rPr>
        <w:t xml:space="preserve">ами </w:t>
      </w:r>
      <w:r>
        <w:rPr>
          <w:bCs/>
          <w:color w:val="000000"/>
          <w:sz w:val="28"/>
          <w:szCs w:val="28"/>
        </w:rPr>
        <w:t>и</w:t>
      </w:r>
      <w:r w:rsidRPr="009F259D">
        <w:rPr>
          <w:bCs/>
          <w:iCs/>
          <w:color w:val="000000"/>
          <w:sz w:val="28"/>
          <w:szCs w:val="28"/>
        </w:rPr>
        <w:t xml:space="preserve"> </w:t>
      </w:r>
      <w:r w:rsidRPr="009F259D">
        <w:rPr>
          <w:bCs/>
          <w:color w:val="000000"/>
          <w:sz w:val="28"/>
          <w:szCs w:val="28"/>
        </w:rPr>
        <w:t xml:space="preserve">звуками реальной речи возможна </w:t>
      </w:r>
      <w:proofErr w:type="gramStart"/>
      <w:r w:rsidRPr="009F259D">
        <w:rPr>
          <w:bCs/>
          <w:color w:val="000000"/>
          <w:sz w:val="28"/>
          <w:szCs w:val="28"/>
        </w:rPr>
        <w:t>лишь</w:t>
      </w:r>
      <w:r>
        <w:rPr>
          <w:bCs/>
          <w:color w:val="000000"/>
          <w:sz w:val="28"/>
          <w:szCs w:val="28"/>
        </w:rPr>
        <w:t xml:space="preserve"> </w:t>
      </w:r>
      <w:r w:rsidRPr="009F259D">
        <w:rPr>
          <w:bCs/>
          <w:color w:val="000000"/>
          <w:sz w:val="28"/>
          <w:szCs w:val="28"/>
        </w:rPr>
        <w:t xml:space="preserve"> иллюзия</w:t>
      </w:r>
      <w:proofErr w:type="gramEnd"/>
      <w:r w:rsidRPr="009F259D">
        <w:rPr>
          <w:bCs/>
          <w:color w:val="000000"/>
          <w:sz w:val="28"/>
          <w:szCs w:val="28"/>
        </w:rPr>
        <w:t xml:space="preserve"> </w:t>
      </w:r>
      <w:r>
        <w:rPr>
          <w:bCs/>
          <w:color w:val="000000"/>
          <w:sz w:val="28"/>
          <w:szCs w:val="28"/>
        </w:rPr>
        <w:t xml:space="preserve"> </w:t>
      </w:r>
      <w:r w:rsidRPr="009F259D">
        <w:rPr>
          <w:bCs/>
          <w:color w:val="000000"/>
          <w:sz w:val="28"/>
          <w:szCs w:val="28"/>
        </w:rPr>
        <w:t xml:space="preserve">соответствия, </w:t>
      </w:r>
      <w:r>
        <w:rPr>
          <w:bCs/>
          <w:color w:val="000000"/>
          <w:sz w:val="28"/>
          <w:szCs w:val="28"/>
        </w:rPr>
        <w:t xml:space="preserve"> </w:t>
      </w:r>
      <w:r w:rsidRPr="009F259D">
        <w:rPr>
          <w:bCs/>
          <w:color w:val="000000"/>
          <w:sz w:val="28"/>
          <w:szCs w:val="28"/>
        </w:rPr>
        <w:t>хотя</w:t>
      </w:r>
      <w:r>
        <w:rPr>
          <w:bCs/>
          <w:color w:val="000000"/>
          <w:sz w:val="28"/>
          <w:szCs w:val="28"/>
        </w:rPr>
        <w:t xml:space="preserve"> </w:t>
      </w:r>
      <w:r w:rsidRPr="009F259D">
        <w:rPr>
          <w:bCs/>
          <w:color w:val="000000"/>
          <w:sz w:val="28"/>
          <w:szCs w:val="28"/>
        </w:rPr>
        <w:t xml:space="preserve"> и</w:t>
      </w:r>
      <w:r>
        <w:rPr>
          <w:bCs/>
          <w:color w:val="000000"/>
          <w:sz w:val="28"/>
          <w:szCs w:val="28"/>
        </w:rPr>
        <w:t xml:space="preserve"> </w:t>
      </w:r>
      <w:r w:rsidRPr="009F259D">
        <w:rPr>
          <w:bCs/>
          <w:color w:val="000000"/>
          <w:sz w:val="28"/>
          <w:szCs w:val="28"/>
        </w:rPr>
        <w:t xml:space="preserve"> нужно</w:t>
      </w:r>
      <w:r>
        <w:rPr>
          <w:bCs/>
          <w:color w:val="000000"/>
          <w:sz w:val="28"/>
          <w:szCs w:val="28"/>
        </w:rPr>
        <w:t xml:space="preserve"> </w:t>
      </w:r>
      <w:r w:rsidRPr="009F259D">
        <w:rPr>
          <w:bCs/>
          <w:color w:val="000000"/>
          <w:sz w:val="28"/>
          <w:szCs w:val="28"/>
        </w:rPr>
        <w:t xml:space="preserve"> ее</w:t>
      </w:r>
      <w:r>
        <w:rPr>
          <w:bCs/>
          <w:color w:val="000000"/>
          <w:sz w:val="28"/>
          <w:szCs w:val="28"/>
        </w:rPr>
        <w:t xml:space="preserve"> </w:t>
      </w:r>
      <w:r w:rsidRPr="009F259D">
        <w:rPr>
          <w:bCs/>
          <w:color w:val="000000"/>
          <w:sz w:val="28"/>
          <w:szCs w:val="28"/>
        </w:rPr>
        <w:t xml:space="preserve"> под</w:t>
      </w:r>
      <w:r w:rsidRPr="009F259D">
        <w:rPr>
          <w:color w:val="000000"/>
          <w:sz w:val="28"/>
          <w:szCs w:val="28"/>
        </w:rPr>
        <w:t>держ</w:t>
      </w:r>
      <w:r>
        <w:rPr>
          <w:color w:val="000000"/>
          <w:sz w:val="28"/>
          <w:szCs w:val="28"/>
        </w:rPr>
        <w:t>и</w:t>
      </w:r>
      <w:r w:rsidRPr="009F259D">
        <w:rPr>
          <w:color w:val="000000"/>
          <w:sz w:val="28"/>
          <w:szCs w:val="28"/>
        </w:rPr>
        <w:t xml:space="preserve">вать </w:t>
      </w:r>
      <w:r>
        <w:rPr>
          <w:color w:val="000000"/>
          <w:sz w:val="28"/>
          <w:szCs w:val="28"/>
        </w:rPr>
        <w:t xml:space="preserve"> </w:t>
      </w:r>
      <w:r w:rsidRPr="009F259D">
        <w:rPr>
          <w:color w:val="000000"/>
          <w:sz w:val="28"/>
          <w:szCs w:val="28"/>
        </w:rPr>
        <w:t>в</w:t>
      </w:r>
      <w:r>
        <w:rPr>
          <w:color w:val="000000"/>
          <w:sz w:val="28"/>
          <w:szCs w:val="28"/>
        </w:rPr>
        <w:t xml:space="preserve"> </w:t>
      </w:r>
      <w:r w:rsidRPr="009F259D">
        <w:rPr>
          <w:color w:val="000000"/>
          <w:sz w:val="28"/>
          <w:szCs w:val="28"/>
        </w:rPr>
        <w:t xml:space="preserve"> тех </w:t>
      </w:r>
    </w:p>
    <w:p w14:paraId="1938430A" w14:textId="77777777" w:rsidR="003C3BFC" w:rsidRPr="007247E1" w:rsidRDefault="003C3BFC" w:rsidP="003C3BFC">
      <w:pPr>
        <w:shd w:val="clear" w:color="auto" w:fill="FFFFFF"/>
        <w:spacing w:line="288" w:lineRule="auto"/>
        <w:rPr>
          <w:color w:val="000000"/>
          <w:sz w:val="28"/>
          <w:szCs w:val="28"/>
          <w:u w:val="single"/>
        </w:rPr>
      </w:pPr>
      <w:r w:rsidRPr="00D773FC">
        <w:rPr>
          <w:b/>
          <w:color w:val="000000"/>
          <w:sz w:val="28"/>
          <w:szCs w:val="28"/>
          <w:u w:val="single"/>
        </w:rPr>
        <w:t>{</w:t>
      </w:r>
      <w:r>
        <w:rPr>
          <w:b/>
          <w:color w:val="000000"/>
          <w:sz w:val="28"/>
          <w:szCs w:val="28"/>
          <w:u w:val="single"/>
          <w:lang w:val="en-US"/>
        </w:rPr>
        <w:t>c</w:t>
      </w:r>
      <w:r w:rsidRPr="00D773FC">
        <w:rPr>
          <w:b/>
          <w:color w:val="000000"/>
          <w:sz w:val="28"/>
          <w:szCs w:val="28"/>
          <w:u w:val="single"/>
        </w:rPr>
        <w:t>.2</w:t>
      </w:r>
      <w:r>
        <w:rPr>
          <w:b/>
          <w:color w:val="000000"/>
          <w:sz w:val="28"/>
          <w:szCs w:val="28"/>
          <w:u w:val="single"/>
        </w:rPr>
        <w:t>50</w:t>
      </w:r>
      <w:proofErr w:type="gramStart"/>
      <w:r w:rsidRPr="00D773FC">
        <w:rPr>
          <w:b/>
          <w:color w:val="000000"/>
          <w:sz w:val="28"/>
          <w:szCs w:val="28"/>
          <w:u w:val="single"/>
        </w:rPr>
        <w:t>}</w:t>
      </w:r>
      <w:r w:rsidRPr="007247E1">
        <w:rPr>
          <w:b/>
          <w:color w:val="000000"/>
          <w:sz w:val="28"/>
          <w:szCs w:val="28"/>
          <w:u w:val="single"/>
        </w:rPr>
        <w:t xml:space="preserve"> :</w:t>
      </w:r>
      <w:proofErr w:type="gramEnd"/>
    </w:p>
    <w:p w14:paraId="1E709952" w14:textId="77777777" w:rsidR="003C3BFC" w:rsidRPr="009F259D" w:rsidRDefault="003C3BFC" w:rsidP="003C3BFC">
      <w:pPr>
        <w:shd w:val="clear" w:color="auto" w:fill="FFFFFF"/>
        <w:spacing w:line="288" w:lineRule="auto"/>
        <w:jc w:val="both"/>
        <w:rPr>
          <w:sz w:val="28"/>
          <w:szCs w:val="28"/>
        </w:rPr>
      </w:pPr>
      <w:proofErr w:type="gramStart"/>
      <w:r>
        <w:rPr>
          <w:color w:val="000000"/>
          <w:sz w:val="28"/>
          <w:szCs w:val="28"/>
        </w:rPr>
        <w:t>п</w:t>
      </w:r>
      <w:r w:rsidRPr="009F259D">
        <w:rPr>
          <w:color w:val="000000"/>
          <w:sz w:val="28"/>
          <w:szCs w:val="28"/>
        </w:rPr>
        <w:t xml:space="preserve">ределах, </w:t>
      </w:r>
      <w:r>
        <w:rPr>
          <w:color w:val="000000"/>
          <w:sz w:val="28"/>
          <w:szCs w:val="28"/>
        </w:rPr>
        <w:t xml:space="preserve"> </w:t>
      </w:r>
      <w:r w:rsidRPr="009F259D">
        <w:rPr>
          <w:color w:val="000000"/>
          <w:sz w:val="28"/>
          <w:szCs w:val="28"/>
        </w:rPr>
        <w:t>пока</w:t>
      </w:r>
      <w:proofErr w:type="gramEnd"/>
      <w:r w:rsidRPr="009F259D">
        <w:rPr>
          <w:color w:val="000000"/>
          <w:sz w:val="28"/>
          <w:szCs w:val="28"/>
        </w:rPr>
        <w:t xml:space="preserve"> она полезна для теории.</w:t>
      </w:r>
    </w:p>
    <w:p w14:paraId="60B6AB97" w14:textId="77777777" w:rsidR="003C3BFC" w:rsidRPr="009F259D" w:rsidRDefault="003C3BFC" w:rsidP="003C3BFC">
      <w:pPr>
        <w:shd w:val="clear" w:color="auto" w:fill="FFFFFF"/>
        <w:spacing w:line="288" w:lineRule="auto"/>
        <w:ind w:firstLine="426"/>
        <w:jc w:val="both"/>
        <w:rPr>
          <w:sz w:val="28"/>
          <w:szCs w:val="28"/>
        </w:rPr>
      </w:pPr>
      <w:r w:rsidRPr="009F259D">
        <w:rPr>
          <w:color w:val="000000"/>
          <w:sz w:val="28"/>
          <w:szCs w:val="28"/>
        </w:rPr>
        <w:t>Сказанное означает, что для выполнения условий изоморфиз</w:t>
      </w:r>
      <w:r>
        <w:rPr>
          <w:color w:val="000000"/>
          <w:sz w:val="28"/>
          <w:szCs w:val="28"/>
        </w:rPr>
        <w:t>м</w:t>
      </w:r>
      <w:r w:rsidRPr="009F259D">
        <w:rPr>
          <w:color w:val="000000"/>
          <w:sz w:val="28"/>
          <w:szCs w:val="28"/>
        </w:rPr>
        <w:t xml:space="preserve">а между письменной и звуковой знаковыми системами необходимо и достаточно в </w:t>
      </w:r>
      <w:proofErr w:type="gramStart"/>
      <w:r w:rsidRPr="009F259D">
        <w:rPr>
          <w:color w:val="000000"/>
          <w:sz w:val="28"/>
          <w:szCs w:val="28"/>
        </w:rPr>
        <w:t xml:space="preserve">системе </w:t>
      </w:r>
      <w:r>
        <w:rPr>
          <w:color w:val="000000"/>
          <w:sz w:val="28"/>
          <w:szCs w:val="28"/>
        </w:rPr>
        <w:t xml:space="preserve"> </w:t>
      </w:r>
      <w:r w:rsidRPr="007A60B7">
        <w:rPr>
          <w:b/>
          <w:i/>
          <w:color w:val="000000"/>
          <w:sz w:val="28"/>
          <w:szCs w:val="28"/>
        </w:rPr>
        <w:t>Б</w:t>
      </w:r>
      <w:proofErr w:type="gramEnd"/>
      <w:r w:rsidRPr="009F259D">
        <w:rPr>
          <w:color w:val="000000"/>
          <w:sz w:val="28"/>
          <w:szCs w:val="28"/>
        </w:rPr>
        <w:t xml:space="preserve"> </w:t>
      </w:r>
      <w:r>
        <w:rPr>
          <w:color w:val="000000"/>
          <w:sz w:val="28"/>
          <w:szCs w:val="28"/>
        </w:rPr>
        <w:t xml:space="preserve"> </w:t>
      </w:r>
      <w:r w:rsidRPr="009F259D">
        <w:rPr>
          <w:color w:val="000000"/>
          <w:sz w:val="28"/>
          <w:szCs w:val="28"/>
        </w:rPr>
        <w:t>как целом выделить элементы</w:t>
      </w:r>
      <w:r>
        <w:rPr>
          <w:color w:val="000000"/>
          <w:sz w:val="28"/>
          <w:szCs w:val="28"/>
        </w:rPr>
        <w:t xml:space="preserve">  </w:t>
      </w:r>
      <w:r w:rsidRPr="00716657">
        <w:rPr>
          <w:b/>
          <w:i/>
          <w:color w:val="000000"/>
          <w:sz w:val="32"/>
          <w:szCs w:val="32"/>
        </w:rPr>
        <w:t>с, г</w:t>
      </w:r>
      <w:r w:rsidRPr="00716657">
        <w:rPr>
          <w:color w:val="000000"/>
          <w:sz w:val="32"/>
          <w:szCs w:val="32"/>
        </w:rPr>
        <w:t xml:space="preserve">, </w:t>
      </w:r>
      <w:r w:rsidRPr="00716657">
        <w:rPr>
          <w:b/>
          <w:i/>
          <w:color w:val="000000"/>
          <w:sz w:val="32"/>
          <w:szCs w:val="32"/>
          <w:lang w:val="uk-UA"/>
        </w:rPr>
        <w:t>і</w:t>
      </w:r>
      <w:r>
        <w:rPr>
          <w:b/>
          <w:bCs/>
          <w:i/>
          <w:color w:val="000000"/>
          <w:sz w:val="28"/>
          <w:szCs w:val="28"/>
        </w:rPr>
        <w:t xml:space="preserve"> </w:t>
      </w:r>
      <w:r>
        <w:rPr>
          <w:color w:val="000000"/>
          <w:sz w:val="28"/>
          <w:szCs w:val="28"/>
        </w:rPr>
        <w:t xml:space="preserve">  </w:t>
      </w:r>
      <w:r w:rsidRPr="009F259D">
        <w:rPr>
          <w:color w:val="000000"/>
          <w:sz w:val="28"/>
          <w:szCs w:val="28"/>
        </w:rPr>
        <w:t>однозначно соответствующие элементами</w:t>
      </w:r>
      <w:r>
        <w:rPr>
          <w:color w:val="000000"/>
          <w:sz w:val="28"/>
          <w:szCs w:val="28"/>
          <w:lang w:val="uk-UA"/>
        </w:rPr>
        <w:t xml:space="preserve">  </w:t>
      </w:r>
      <w:r w:rsidRPr="0056057A">
        <w:rPr>
          <w:b/>
          <w:i/>
          <w:color w:val="000000"/>
          <w:sz w:val="28"/>
          <w:szCs w:val="28"/>
          <w:lang w:val="uk-UA"/>
        </w:rPr>
        <w:t>С, Г,</w:t>
      </w:r>
      <w:r>
        <w:rPr>
          <w:color w:val="000000"/>
          <w:sz w:val="28"/>
          <w:szCs w:val="28"/>
        </w:rPr>
        <w:t xml:space="preserve"> </w:t>
      </w:r>
      <w:r w:rsidRPr="00986576">
        <w:rPr>
          <w:b/>
          <w:bCs/>
          <w:i/>
          <w:color w:val="000000"/>
          <w:sz w:val="28"/>
          <w:szCs w:val="28"/>
        </w:rPr>
        <w:t>І</w:t>
      </w:r>
      <w:r>
        <w:rPr>
          <w:b/>
          <w:bCs/>
          <w:i/>
          <w:color w:val="000000"/>
          <w:sz w:val="28"/>
          <w:szCs w:val="28"/>
        </w:rPr>
        <w:t>.</w:t>
      </w:r>
      <w:r w:rsidRPr="009F259D">
        <w:rPr>
          <w:color w:val="000000"/>
          <w:sz w:val="28"/>
          <w:szCs w:val="28"/>
        </w:rPr>
        <w:t xml:space="preserve"> </w:t>
      </w:r>
      <w:r>
        <w:rPr>
          <w:color w:val="000000"/>
          <w:sz w:val="28"/>
          <w:szCs w:val="28"/>
          <w:lang w:val="uk-UA"/>
        </w:rPr>
        <w:t xml:space="preserve"> </w:t>
      </w:r>
      <w:r w:rsidRPr="009F259D">
        <w:rPr>
          <w:color w:val="000000"/>
          <w:sz w:val="28"/>
          <w:szCs w:val="28"/>
        </w:rPr>
        <w:t>Требование же обязательного "однозначного соответствия", входящих в них переменных не только не нужно, но и вредно, так как препятствует переходу теории с эм</w:t>
      </w:r>
      <w:r>
        <w:rPr>
          <w:color w:val="000000"/>
          <w:sz w:val="28"/>
          <w:szCs w:val="28"/>
        </w:rPr>
        <w:t>пирического уровня на теоретиче</w:t>
      </w:r>
      <w:r w:rsidRPr="009F259D">
        <w:rPr>
          <w:color w:val="000000"/>
          <w:sz w:val="28"/>
          <w:szCs w:val="28"/>
        </w:rPr>
        <w:t>ский. Указанное соответствие переменных элементов может иногда осуществляться, если оно обусловлено структурой. Если, например, правило, что произношение согласных перед гласными не искажается, возвести в ранг орфоэпической аксиомы, то в письме-модели должно осуществляться однозначное соотв</w:t>
      </w:r>
      <w:r>
        <w:rPr>
          <w:color w:val="000000"/>
          <w:sz w:val="28"/>
          <w:szCs w:val="28"/>
        </w:rPr>
        <w:t xml:space="preserve">етствие переменных из </w:t>
      </w:r>
      <w:proofErr w:type="gramStart"/>
      <w:r>
        <w:rPr>
          <w:color w:val="000000"/>
          <w:sz w:val="28"/>
          <w:szCs w:val="28"/>
        </w:rPr>
        <w:t>множеств</w:t>
      </w:r>
      <w:r w:rsidRPr="009F259D">
        <w:rPr>
          <w:color w:val="000000"/>
          <w:sz w:val="28"/>
          <w:szCs w:val="28"/>
        </w:rPr>
        <w:t xml:space="preserve"> </w:t>
      </w:r>
      <w:r>
        <w:rPr>
          <w:color w:val="000000"/>
          <w:sz w:val="28"/>
          <w:szCs w:val="28"/>
          <w:lang w:val="uk-UA"/>
        </w:rPr>
        <w:t xml:space="preserve"> </w:t>
      </w:r>
      <w:r w:rsidRPr="00716657">
        <w:rPr>
          <w:b/>
          <w:i/>
          <w:color w:val="000000"/>
          <w:sz w:val="32"/>
          <w:szCs w:val="32"/>
        </w:rPr>
        <w:t>с</w:t>
      </w:r>
      <w:proofErr w:type="gramEnd"/>
      <w:r w:rsidRPr="00E0146E">
        <w:rPr>
          <w:b/>
          <w:i/>
          <w:color w:val="000000"/>
          <w:sz w:val="28"/>
          <w:szCs w:val="28"/>
          <w:lang w:val="uk-UA"/>
        </w:rPr>
        <w:t>-С</w:t>
      </w:r>
      <w:r w:rsidRPr="009F259D">
        <w:rPr>
          <w:color w:val="000000"/>
          <w:sz w:val="28"/>
          <w:szCs w:val="28"/>
        </w:rPr>
        <w:t xml:space="preserve"> </w:t>
      </w:r>
      <w:r>
        <w:rPr>
          <w:color w:val="000000"/>
          <w:sz w:val="28"/>
          <w:szCs w:val="28"/>
        </w:rPr>
        <w:t xml:space="preserve"> </w:t>
      </w:r>
      <w:r w:rsidRPr="009F259D">
        <w:rPr>
          <w:color w:val="000000"/>
          <w:sz w:val="28"/>
          <w:szCs w:val="28"/>
        </w:rPr>
        <w:t>(согласных), когда они непосредственно предшествуют переменным</w:t>
      </w:r>
      <w:r>
        <w:rPr>
          <w:color w:val="000000"/>
          <w:sz w:val="28"/>
          <w:szCs w:val="28"/>
        </w:rPr>
        <w:t xml:space="preserve"> </w:t>
      </w:r>
      <w:r w:rsidRPr="009F259D">
        <w:rPr>
          <w:color w:val="000000"/>
          <w:sz w:val="28"/>
          <w:szCs w:val="28"/>
        </w:rPr>
        <w:t>из множеств</w:t>
      </w:r>
      <w:r>
        <w:rPr>
          <w:color w:val="000000"/>
          <w:sz w:val="28"/>
          <w:szCs w:val="28"/>
          <w:lang w:val="uk-UA"/>
        </w:rPr>
        <w:t xml:space="preserve">  </w:t>
      </w:r>
      <w:r w:rsidRPr="00716657">
        <w:rPr>
          <w:b/>
          <w:i/>
          <w:color w:val="000000"/>
          <w:sz w:val="32"/>
          <w:szCs w:val="32"/>
        </w:rPr>
        <w:t xml:space="preserve"> г</w:t>
      </w:r>
      <w:r>
        <w:rPr>
          <w:color w:val="000000"/>
          <w:sz w:val="32"/>
          <w:szCs w:val="32"/>
          <w:lang w:val="uk-UA"/>
        </w:rPr>
        <w:t>-</w:t>
      </w:r>
      <w:r w:rsidRPr="00F546CB">
        <w:rPr>
          <w:b/>
          <w:i/>
          <w:color w:val="000000"/>
          <w:sz w:val="32"/>
          <w:szCs w:val="32"/>
          <w:lang w:val="uk-UA"/>
        </w:rPr>
        <w:t>Г</w:t>
      </w:r>
      <w:r>
        <w:rPr>
          <w:b/>
          <w:i/>
          <w:color w:val="000000"/>
          <w:sz w:val="32"/>
          <w:szCs w:val="32"/>
          <w:lang w:val="uk-UA"/>
        </w:rPr>
        <w:t xml:space="preserve">  </w:t>
      </w:r>
      <w:r w:rsidRPr="009F259D">
        <w:rPr>
          <w:color w:val="000000"/>
          <w:sz w:val="28"/>
          <w:szCs w:val="28"/>
        </w:rPr>
        <w:t>(гласные). В других случаях указанное соответствие не обяза</w:t>
      </w:r>
      <w:r>
        <w:rPr>
          <w:color w:val="000000"/>
          <w:sz w:val="28"/>
          <w:szCs w:val="28"/>
        </w:rPr>
        <w:t>те</w:t>
      </w:r>
      <w:r w:rsidRPr="009F259D">
        <w:rPr>
          <w:color w:val="000000"/>
          <w:sz w:val="28"/>
          <w:szCs w:val="28"/>
        </w:rPr>
        <w:t>льно и уступает место дедуктивным или конструктивным построениям. Итак, в правописании вполне возможно представить построение системы, при которой задан алфавит (конструктивная часть), это б</w:t>
      </w:r>
      <w:r>
        <w:rPr>
          <w:color w:val="000000"/>
          <w:sz w:val="28"/>
          <w:szCs w:val="28"/>
        </w:rPr>
        <w:t>уд</w:t>
      </w:r>
      <w:r w:rsidRPr="009F259D">
        <w:rPr>
          <w:color w:val="000000"/>
          <w:sz w:val="28"/>
          <w:szCs w:val="28"/>
        </w:rPr>
        <w:t>ут буквы орфографии; заданы элементы, в которые объединены части этого алфавита (заранее неопределяемые аксиоматические понятия), а именно: гласные, согласные, йотированная; свойства этих элементов описываются аксиомами и определяются в целом системой. Из этого ядра можно логически непротиворечиво развернуть вывод отношений между элементами в виде аксиоматической системы. К каждому выявленному отношению может быть применен конструктивный метод переработки слов из одних в другие.</w:t>
      </w:r>
    </w:p>
    <w:p w14:paraId="64661249" w14:textId="77777777" w:rsidR="003C3BFC" w:rsidRDefault="003C3BFC" w:rsidP="003C3BFC"/>
    <w:p w14:paraId="18685C40" w14:textId="77777777" w:rsidR="003C3BFC" w:rsidRDefault="003C3BFC" w:rsidP="003C3BFC"/>
    <w:p w14:paraId="1EB1A5DC" w14:textId="77777777" w:rsidR="003C3BFC" w:rsidRDefault="003C3BFC" w:rsidP="003C3BFC"/>
    <w:p w14:paraId="20ED1DDD" w14:textId="77777777" w:rsidR="003C3BFC" w:rsidRDefault="003C3BFC" w:rsidP="003C3BFC"/>
    <w:p w14:paraId="53A8F9AA" w14:textId="77777777" w:rsidR="003C3BFC" w:rsidRDefault="003C3BFC" w:rsidP="003C3BFC"/>
    <w:p w14:paraId="627A3DDE" w14:textId="77777777" w:rsidR="003C3BFC" w:rsidRDefault="003C3BFC" w:rsidP="003C3BFC"/>
    <w:p w14:paraId="5F38D8AF" w14:textId="70291412" w:rsidR="003C3BFC" w:rsidRPr="00336851" w:rsidRDefault="003C3BFC" w:rsidP="003C3BFC">
      <w:pPr>
        <w:shd w:val="clear" w:color="auto" w:fill="FFFFFF"/>
        <w:spacing w:line="288" w:lineRule="auto"/>
        <w:ind w:firstLine="720"/>
        <w:rPr>
          <w:b/>
          <w:color w:val="000000"/>
          <w:sz w:val="28"/>
          <w:szCs w:val="28"/>
        </w:rPr>
      </w:pPr>
      <w:r w:rsidRPr="00CD7A9A">
        <w:rPr>
          <w:noProof/>
          <w:sz w:val="28"/>
          <w:szCs w:val="28"/>
        </w:rPr>
        <w:lastRenderedPageBreak/>
        <w:drawing>
          <wp:inline distT="0" distB="0" distL="0" distR="0" wp14:anchorId="06A45F05" wp14:editId="12C379EC">
            <wp:extent cx="5699760" cy="903732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9">
                      <a:lum bright="-30000" contrast="72000"/>
                      <a:extLst>
                        <a:ext uri="{28A0092B-C50C-407E-A947-70E740481C1C}">
                          <a14:useLocalDpi xmlns:a14="http://schemas.microsoft.com/office/drawing/2010/main" val="0"/>
                        </a:ext>
                      </a:extLst>
                    </a:blip>
                    <a:srcRect/>
                    <a:stretch>
                      <a:fillRect/>
                    </a:stretch>
                  </pic:blipFill>
                  <pic:spPr bwMode="auto">
                    <a:xfrm>
                      <a:off x="0" y="0"/>
                      <a:ext cx="5699760" cy="9037320"/>
                    </a:xfrm>
                    <a:prstGeom prst="rect">
                      <a:avLst/>
                    </a:prstGeom>
                    <a:noFill/>
                    <a:ln>
                      <a:noFill/>
                    </a:ln>
                  </pic:spPr>
                </pic:pic>
              </a:graphicData>
            </a:graphic>
          </wp:inline>
        </w:drawing>
      </w:r>
      <w:r>
        <w:rPr>
          <w:b/>
          <w:color w:val="000000"/>
          <w:sz w:val="28"/>
          <w:szCs w:val="28"/>
        </w:rPr>
        <w:br w:type="page"/>
      </w:r>
      <w:r w:rsidRPr="00C832E8">
        <w:rPr>
          <w:b/>
          <w:color w:val="000000"/>
          <w:sz w:val="28"/>
          <w:szCs w:val="28"/>
          <w:u w:val="single"/>
        </w:rPr>
        <w:lastRenderedPageBreak/>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97</w:t>
      </w:r>
      <w:proofErr w:type="gramStart"/>
      <w:r w:rsidRPr="00C832E8">
        <w:rPr>
          <w:b/>
          <w:color w:val="000000"/>
          <w:sz w:val="28"/>
          <w:szCs w:val="28"/>
          <w:u w:val="single"/>
        </w:rPr>
        <w:t>}</w:t>
      </w:r>
      <w:r w:rsidRPr="00336851">
        <w:rPr>
          <w:b/>
          <w:color w:val="000000"/>
          <w:sz w:val="28"/>
          <w:szCs w:val="28"/>
          <w:u w:val="single"/>
        </w:rPr>
        <w:t xml:space="preserve"> :</w:t>
      </w:r>
      <w:proofErr w:type="gramEnd"/>
      <w:r>
        <w:rPr>
          <w:b/>
          <w:color w:val="000000"/>
          <w:sz w:val="28"/>
          <w:szCs w:val="28"/>
          <w:u w:val="single"/>
        </w:rPr>
        <w:tab/>
      </w:r>
    </w:p>
    <w:p w14:paraId="22DDA8CA" w14:textId="77777777" w:rsidR="003C3BFC" w:rsidRPr="00CD7A9A" w:rsidRDefault="003C3BFC" w:rsidP="003C3BFC">
      <w:pPr>
        <w:shd w:val="clear" w:color="auto" w:fill="FFFFFF"/>
        <w:spacing w:line="288" w:lineRule="auto"/>
        <w:ind w:firstLine="720"/>
        <w:jc w:val="right"/>
        <w:rPr>
          <w:b/>
          <w:color w:val="000000"/>
          <w:sz w:val="28"/>
          <w:szCs w:val="28"/>
        </w:rPr>
      </w:pPr>
      <w:r w:rsidRPr="00CD7A9A">
        <w:rPr>
          <w:b/>
          <w:color w:val="000000"/>
          <w:sz w:val="28"/>
          <w:szCs w:val="28"/>
        </w:rPr>
        <w:t>Кашеварова А.Е.  (Николаев)</w:t>
      </w:r>
    </w:p>
    <w:p w14:paraId="2CA1007C" w14:textId="77777777" w:rsidR="003C3BFC" w:rsidRDefault="003C3BFC" w:rsidP="003C3BFC">
      <w:pPr>
        <w:shd w:val="clear" w:color="auto" w:fill="FFFFFF"/>
        <w:spacing w:line="288" w:lineRule="auto"/>
        <w:ind w:firstLine="720"/>
        <w:jc w:val="center"/>
        <w:rPr>
          <w:b/>
          <w:color w:val="000000"/>
          <w:sz w:val="28"/>
          <w:szCs w:val="28"/>
        </w:rPr>
      </w:pPr>
    </w:p>
    <w:p w14:paraId="379C6A3E" w14:textId="77777777" w:rsidR="003C3BFC" w:rsidRDefault="003C3BFC" w:rsidP="003C3BFC">
      <w:pPr>
        <w:shd w:val="clear" w:color="auto" w:fill="FFFFFF"/>
        <w:spacing w:line="288" w:lineRule="auto"/>
        <w:ind w:firstLine="720"/>
        <w:jc w:val="center"/>
        <w:rPr>
          <w:b/>
          <w:color w:val="000000"/>
          <w:sz w:val="28"/>
          <w:szCs w:val="28"/>
        </w:rPr>
      </w:pPr>
      <w:r w:rsidRPr="00CD7A9A">
        <w:rPr>
          <w:b/>
          <w:color w:val="000000"/>
          <w:sz w:val="28"/>
          <w:szCs w:val="28"/>
        </w:rPr>
        <w:t xml:space="preserve">ПРОБЛЕМА ПИСЬМА В СВЕТЕ ВОЗНИКНОВЕНИЯ </w:t>
      </w:r>
    </w:p>
    <w:p w14:paraId="06A49429" w14:textId="77777777" w:rsidR="003C3BFC" w:rsidRDefault="003C3BFC" w:rsidP="003C3BFC">
      <w:pPr>
        <w:shd w:val="clear" w:color="auto" w:fill="FFFFFF"/>
        <w:spacing w:line="288" w:lineRule="auto"/>
        <w:ind w:firstLine="720"/>
        <w:jc w:val="center"/>
        <w:rPr>
          <w:b/>
          <w:color w:val="000000"/>
          <w:sz w:val="28"/>
          <w:szCs w:val="28"/>
        </w:rPr>
      </w:pPr>
      <w:r w:rsidRPr="00CD7A9A">
        <w:rPr>
          <w:b/>
          <w:color w:val="000000"/>
          <w:sz w:val="28"/>
          <w:szCs w:val="28"/>
        </w:rPr>
        <w:t>НОВЫХ ТЕХНИЧЕСКИХ СРЕДСТВ</w:t>
      </w:r>
    </w:p>
    <w:p w14:paraId="72D48EE1" w14:textId="77777777" w:rsidR="003C3BFC" w:rsidRDefault="003C3BFC" w:rsidP="003C3BFC">
      <w:pPr>
        <w:shd w:val="clear" w:color="auto" w:fill="FFFFFF"/>
        <w:spacing w:line="288" w:lineRule="auto"/>
        <w:ind w:firstLine="720"/>
        <w:jc w:val="center"/>
        <w:rPr>
          <w:b/>
          <w:sz w:val="28"/>
          <w:szCs w:val="28"/>
        </w:rPr>
      </w:pPr>
    </w:p>
    <w:p w14:paraId="5F7A5176" w14:textId="77777777" w:rsidR="003C3BFC" w:rsidRPr="00775D6F" w:rsidRDefault="003C3BFC" w:rsidP="003C3BFC">
      <w:pPr>
        <w:shd w:val="clear" w:color="auto" w:fill="FFFFFF"/>
        <w:spacing w:line="288" w:lineRule="auto"/>
        <w:ind w:firstLine="142"/>
        <w:rPr>
          <w:i/>
          <w:sz w:val="24"/>
          <w:szCs w:val="24"/>
        </w:rPr>
      </w:pPr>
      <w:r w:rsidRPr="002B15A8">
        <w:rPr>
          <w:sz w:val="24"/>
          <w:szCs w:val="24"/>
        </w:rPr>
        <w:t>(</w:t>
      </w:r>
      <w:proofErr w:type="gramStart"/>
      <w:r w:rsidRPr="00775D6F">
        <w:rPr>
          <w:i/>
          <w:sz w:val="24"/>
          <w:szCs w:val="24"/>
        </w:rPr>
        <w:t>Автором  исправлены</w:t>
      </w:r>
      <w:proofErr w:type="gramEnd"/>
      <w:r w:rsidRPr="00775D6F">
        <w:rPr>
          <w:i/>
          <w:sz w:val="24"/>
          <w:szCs w:val="24"/>
        </w:rPr>
        <w:t xml:space="preserve">  опечатки и улучшена форма изложения,  2013 г.)</w:t>
      </w:r>
    </w:p>
    <w:p w14:paraId="7294024B" w14:textId="77777777" w:rsidR="003C3BFC" w:rsidRPr="00775D6F" w:rsidRDefault="003C3BFC" w:rsidP="003C3BFC">
      <w:pPr>
        <w:shd w:val="clear" w:color="auto" w:fill="FFFFFF"/>
        <w:spacing w:line="288" w:lineRule="auto"/>
        <w:ind w:firstLine="142"/>
        <w:rPr>
          <w:i/>
          <w:sz w:val="24"/>
          <w:szCs w:val="24"/>
        </w:rPr>
      </w:pPr>
    </w:p>
    <w:p w14:paraId="3328DCB3" w14:textId="77777777" w:rsidR="003C3BFC" w:rsidRPr="00CD7A9A" w:rsidRDefault="003C3BFC" w:rsidP="003C3BFC">
      <w:pPr>
        <w:shd w:val="clear" w:color="auto" w:fill="FFFFFF"/>
        <w:spacing w:line="288" w:lineRule="auto"/>
        <w:ind w:firstLine="720"/>
        <w:jc w:val="both"/>
        <w:rPr>
          <w:sz w:val="28"/>
          <w:szCs w:val="28"/>
        </w:rPr>
      </w:pPr>
      <w:r w:rsidRPr="00CD7A9A">
        <w:rPr>
          <w:color w:val="000000"/>
          <w:sz w:val="28"/>
          <w:szCs w:val="28"/>
        </w:rPr>
        <w:t>Прогнозированию помогает исторический взгляд на предмет. При этом достоверность вывода обеспечивается лишь при совме</w:t>
      </w:r>
      <w:r>
        <w:rPr>
          <w:color w:val="000000"/>
          <w:sz w:val="28"/>
          <w:szCs w:val="28"/>
        </w:rPr>
        <w:t>с</w:t>
      </w:r>
      <w:r w:rsidRPr="00CD7A9A">
        <w:rPr>
          <w:color w:val="000000"/>
          <w:sz w:val="28"/>
          <w:szCs w:val="28"/>
        </w:rPr>
        <w:t>тном учете социально-политических и технологических влияний.</w:t>
      </w:r>
    </w:p>
    <w:p w14:paraId="41A796C5" w14:textId="77777777" w:rsidR="003C3BFC" w:rsidRPr="00CD7A9A" w:rsidRDefault="003C3BFC" w:rsidP="003C3BFC">
      <w:pPr>
        <w:shd w:val="clear" w:color="auto" w:fill="FFFFFF"/>
        <w:spacing w:line="288" w:lineRule="auto"/>
        <w:ind w:firstLine="720"/>
        <w:jc w:val="both"/>
        <w:rPr>
          <w:sz w:val="28"/>
          <w:szCs w:val="28"/>
        </w:rPr>
      </w:pPr>
      <w:r w:rsidRPr="00CD7A9A">
        <w:rPr>
          <w:color w:val="000000"/>
          <w:sz w:val="28"/>
          <w:szCs w:val="28"/>
        </w:rPr>
        <w:t>1. С точки зрения социальных условий этапы развития пись</w:t>
      </w:r>
      <w:r>
        <w:rPr>
          <w:color w:val="000000"/>
          <w:sz w:val="28"/>
          <w:szCs w:val="28"/>
        </w:rPr>
        <w:t xml:space="preserve">ма </w:t>
      </w:r>
      <w:r w:rsidRPr="00CD7A9A">
        <w:rPr>
          <w:color w:val="000000"/>
          <w:sz w:val="28"/>
          <w:szCs w:val="28"/>
        </w:rPr>
        <w:t xml:space="preserve">тесно связаны с общими интересами государства и знаменуются рядом скачков. Так, славянская письменность появилась в результате формирования национального самосознания славян как одно из средств в борьбе за независимость и самобытность (9 в.) Утверждение церковнославянского письма на Руси стимулировалось процессом объединения земель в феодальное государство </w:t>
      </w:r>
      <w:proofErr w:type="gramStart"/>
      <w:r>
        <w:rPr>
          <w:color w:val="000000"/>
          <w:sz w:val="28"/>
          <w:szCs w:val="28"/>
        </w:rPr>
        <w:t xml:space="preserve">   </w:t>
      </w:r>
      <w:r w:rsidRPr="00CD7A9A">
        <w:rPr>
          <w:color w:val="000000"/>
          <w:sz w:val="28"/>
          <w:szCs w:val="28"/>
        </w:rPr>
        <w:t>(</w:t>
      </w:r>
      <w:proofErr w:type="gramEnd"/>
      <w:r w:rsidRPr="00CD7A9A">
        <w:rPr>
          <w:color w:val="000000"/>
          <w:sz w:val="28"/>
          <w:szCs w:val="28"/>
          <w:lang w:val="en-US"/>
        </w:rPr>
        <w:t>II</w:t>
      </w:r>
      <w:r w:rsidRPr="00CD7A9A">
        <w:rPr>
          <w:color w:val="000000"/>
          <w:sz w:val="28"/>
          <w:szCs w:val="28"/>
        </w:rPr>
        <w:t xml:space="preserve"> в.)</w:t>
      </w:r>
      <w:r>
        <w:rPr>
          <w:color w:val="000000"/>
          <w:sz w:val="28"/>
          <w:szCs w:val="28"/>
        </w:rPr>
        <w:t>.  Граж</w:t>
      </w:r>
      <w:r w:rsidRPr="00CD7A9A">
        <w:rPr>
          <w:color w:val="000000"/>
          <w:sz w:val="28"/>
          <w:szCs w:val="28"/>
        </w:rPr>
        <w:t xml:space="preserve">данская графика возникла в результате упорной и успешной борьбы светской власти с церковной гегемонией; упрощение алфавита в начале 18 в. диктовалось необходимостью облегчить обучение </w:t>
      </w:r>
      <w:r>
        <w:rPr>
          <w:color w:val="000000"/>
          <w:sz w:val="28"/>
          <w:szCs w:val="28"/>
        </w:rPr>
        <w:t>дво</w:t>
      </w:r>
      <w:r w:rsidRPr="00CD7A9A">
        <w:rPr>
          <w:color w:val="000000"/>
          <w:sz w:val="28"/>
          <w:szCs w:val="28"/>
        </w:rPr>
        <w:t xml:space="preserve">рянства, развить науку и особенно промышленность, что имело непосредственное отношение к централизации государственной власти, росту экономических связей между районами страны и формированию русской нации; реформа 1918 г. - необходимый шаг в деле преодоления безграмотности многомиллионных масс народа, без чего немыслимо было обеспечить индустриализацию и организацию </w:t>
      </w:r>
      <w:r>
        <w:rPr>
          <w:color w:val="000000"/>
          <w:sz w:val="28"/>
          <w:szCs w:val="28"/>
        </w:rPr>
        <w:t>экономи</w:t>
      </w:r>
      <w:r w:rsidRPr="00CD7A9A">
        <w:rPr>
          <w:color w:val="000000"/>
          <w:sz w:val="28"/>
          <w:szCs w:val="28"/>
        </w:rPr>
        <w:t>ки на социалистических принципах.</w:t>
      </w:r>
    </w:p>
    <w:p w14:paraId="554FD1F1"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Характерной чертой, общей у рассматриваемых этапов, является логическая обоснованность связанных с ними мероприятий. </w:t>
      </w:r>
      <w:r>
        <w:rPr>
          <w:color w:val="000000"/>
          <w:sz w:val="28"/>
          <w:szCs w:val="28"/>
        </w:rPr>
        <w:t>Ре</w:t>
      </w:r>
      <w:r w:rsidRPr="00CD7A9A">
        <w:rPr>
          <w:color w:val="000000"/>
          <w:sz w:val="28"/>
          <w:szCs w:val="28"/>
        </w:rPr>
        <w:t xml:space="preserve">шения принимались или утверждались волевым актом, вопреки </w:t>
      </w:r>
      <w:r>
        <w:rPr>
          <w:color w:val="000000"/>
          <w:sz w:val="28"/>
          <w:szCs w:val="28"/>
        </w:rPr>
        <w:t>тра</w:t>
      </w:r>
      <w:r w:rsidRPr="00CD7A9A">
        <w:rPr>
          <w:color w:val="000000"/>
          <w:sz w:val="28"/>
          <w:szCs w:val="28"/>
        </w:rPr>
        <w:t xml:space="preserve">диции. Дальновидность их становилась очевидной далеко не всем и далеко не сразу. С этими решениями силы оппозиции вели </w:t>
      </w:r>
      <w:r>
        <w:rPr>
          <w:color w:val="000000"/>
          <w:sz w:val="28"/>
          <w:szCs w:val="28"/>
        </w:rPr>
        <w:t>упор</w:t>
      </w:r>
      <w:r w:rsidRPr="00CD7A9A">
        <w:rPr>
          <w:color w:val="000000"/>
          <w:sz w:val="28"/>
          <w:szCs w:val="28"/>
        </w:rPr>
        <w:t>ную борьбу, заставляя временно даже уступать часть завоеванных</w:t>
      </w:r>
      <w:r>
        <w:rPr>
          <w:color w:val="000000"/>
          <w:sz w:val="28"/>
          <w:szCs w:val="28"/>
        </w:rPr>
        <w:t xml:space="preserve"> </w:t>
      </w:r>
      <w:r w:rsidRPr="00CD7A9A">
        <w:rPr>
          <w:color w:val="000000"/>
          <w:sz w:val="28"/>
          <w:szCs w:val="28"/>
        </w:rPr>
        <w:t>вершин.</w:t>
      </w:r>
    </w:p>
    <w:p w14:paraId="7235E43D" w14:textId="77777777" w:rsidR="003C3BFC" w:rsidRPr="00336851" w:rsidRDefault="003C3BFC" w:rsidP="003C3BFC">
      <w:pPr>
        <w:shd w:val="clear" w:color="auto" w:fill="FFFFFF"/>
        <w:spacing w:line="288" w:lineRule="auto"/>
        <w:rPr>
          <w:b/>
          <w:color w:val="000000"/>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98</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1881E243"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Из сказанного следует два вывода. Во-первых, в </w:t>
      </w:r>
      <w:r>
        <w:rPr>
          <w:color w:val="000000"/>
          <w:sz w:val="28"/>
          <w:szCs w:val="28"/>
        </w:rPr>
        <w:t>проти</w:t>
      </w:r>
      <w:r w:rsidRPr="00CD7A9A">
        <w:rPr>
          <w:color w:val="000000"/>
          <w:sz w:val="28"/>
          <w:szCs w:val="28"/>
        </w:rPr>
        <w:t xml:space="preserve">вовес эволюционному развитию устного языка, развитие </w:t>
      </w:r>
      <w:r>
        <w:rPr>
          <w:color w:val="000000"/>
          <w:sz w:val="28"/>
          <w:szCs w:val="28"/>
        </w:rPr>
        <w:t>русско</w:t>
      </w:r>
      <w:r w:rsidRPr="00CD7A9A">
        <w:rPr>
          <w:color w:val="000000"/>
          <w:sz w:val="28"/>
          <w:szCs w:val="28"/>
        </w:rPr>
        <w:t xml:space="preserve">го письменного языка характеризуется наличием революционных моментов. Во-вторых, организация всеобщего среднего образования населения и потребность в организации </w:t>
      </w:r>
      <w:r w:rsidRPr="00CD7A9A">
        <w:rPr>
          <w:color w:val="000000"/>
          <w:sz w:val="28"/>
          <w:szCs w:val="28"/>
        </w:rPr>
        <w:lastRenderedPageBreak/>
        <w:t>электронно-</w:t>
      </w:r>
      <w:r>
        <w:rPr>
          <w:color w:val="000000"/>
          <w:sz w:val="28"/>
          <w:szCs w:val="28"/>
        </w:rPr>
        <w:t>ма</w:t>
      </w:r>
      <w:r w:rsidRPr="00CD7A9A">
        <w:rPr>
          <w:color w:val="000000"/>
          <w:sz w:val="28"/>
          <w:szCs w:val="28"/>
        </w:rPr>
        <w:t xml:space="preserve">шинного управления экономикой вновь качественно изменяют </w:t>
      </w:r>
      <w:r>
        <w:rPr>
          <w:color w:val="000000"/>
          <w:sz w:val="28"/>
          <w:szCs w:val="28"/>
        </w:rPr>
        <w:t>ус</w:t>
      </w:r>
      <w:r w:rsidRPr="00CD7A9A">
        <w:rPr>
          <w:color w:val="000000"/>
          <w:sz w:val="28"/>
          <w:szCs w:val="28"/>
        </w:rPr>
        <w:t>ловия функционирования письменности, что неминуемо должно на ней отразиться. И задача заключается в том, чтобы найти форму преобразования письма, наилучшим образом отвечающую требованиям времени.</w:t>
      </w:r>
    </w:p>
    <w:p w14:paraId="49D1DF9C" w14:textId="77777777" w:rsidR="003C3BFC" w:rsidRPr="00CD7A9A" w:rsidRDefault="003C3BFC" w:rsidP="003C3BFC">
      <w:pPr>
        <w:shd w:val="clear" w:color="auto" w:fill="FFFFFF"/>
        <w:spacing w:line="288" w:lineRule="auto"/>
        <w:ind w:firstLine="720"/>
        <w:jc w:val="both"/>
        <w:rPr>
          <w:sz w:val="28"/>
          <w:szCs w:val="28"/>
        </w:rPr>
      </w:pPr>
    </w:p>
    <w:p w14:paraId="137C3127"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2. С точки зрения влияния технологии на письмо заметны такие факты: </w:t>
      </w:r>
    </w:p>
    <w:p w14:paraId="1E76519A"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а) выполнение рукописей на пергамене, который выделывался из кожи, характеризуется индивидуальным </w:t>
      </w:r>
      <w:r>
        <w:rPr>
          <w:color w:val="000000"/>
          <w:sz w:val="28"/>
          <w:szCs w:val="28"/>
        </w:rPr>
        <w:t>изгото</w:t>
      </w:r>
      <w:r w:rsidRPr="00CD7A9A">
        <w:rPr>
          <w:color w:val="000000"/>
          <w:sz w:val="28"/>
          <w:szCs w:val="28"/>
        </w:rPr>
        <w:t>влением книг и каллиграфическим</w:t>
      </w:r>
      <w:r>
        <w:rPr>
          <w:color w:val="000000"/>
          <w:sz w:val="28"/>
          <w:szCs w:val="28"/>
        </w:rPr>
        <w:t xml:space="preserve"> </w:t>
      </w:r>
      <w:r w:rsidRPr="00CD7A9A">
        <w:rPr>
          <w:color w:val="000000"/>
          <w:sz w:val="28"/>
          <w:szCs w:val="28"/>
        </w:rPr>
        <w:t>почерками (до 14 в.)</w:t>
      </w:r>
      <w:r>
        <w:rPr>
          <w:color w:val="000000"/>
          <w:sz w:val="28"/>
          <w:szCs w:val="28"/>
        </w:rPr>
        <w:t>;</w:t>
      </w:r>
    </w:p>
    <w:p w14:paraId="3C254FC5" w14:textId="77777777" w:rsidR="003C3BFC" w:rsidRDefault="003C3BFC" w:rsidP="003C3BFC">
      <w:pPr>
        <w:shd w:val="clear" w:color="auto" w:fill="FFFFFF"/>
        <w:spacing w:line="288" w:lineRule="auto"/>
        <w:ind w:firstLine="720"/>
        <w:jc w:val="both"/>
        <w:rPr>
          <w:color w:val="000000"/>
          <w:sz w:val="28"/>
          <w:szCs w:val="28"/>
        </w:rPr>
      </w:pPr>
      <w:proofErr w:type="gramStart"/>
      <w:r>
        <w:rPr>
          <w:color w:val="000000"/>
          <w:sz w:val="28"/>
          <w:szCs w:val="28"/>
        </w:rPr>
        <w:t xml:space="preserve">б) </w:t>
      </w:r>
      <w:r w:rsidRPr="00CD7A9A">
        <w:rPr>
          <w:color w:val="000000"/>
          <w:sz w:val="28"/>
          <w:szCs w:val="28"/>
        </w:rPr>
        <w:t xml:space="preserve"> появление</w:t>
      </w:r>
      <w:proofErr w:type="gramEnd"/>
      <w:r w:rsidRPr="00CD7A9A">
        <w:rPr>
          <w:color w:val="000000"/>
          <w:sz w:val="28"/>
          <w:szCs w:val="28"/>
        </w:rPr>
        <w:t xml:space="preserve"> бумаги вызывает к жизни скоропись, и , в связи с резким увеличением использования письма, формирует деловой (канцелярский) язык Московского государства (14-16 в.)</w:t>
      </w:r>
      <w:r>
        <w:rPr>
          <w:color w:val="000000"/>
          <w:sz w:val="28"/>
          <w:szCs w:val="28"/>
        </w:rPr>
        <w:t>;</w:t>
      </w:r>
    </w:p>
    <w:p w14:paraId="7E7215B3"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 в) с появлением книгопечатанья возникает интервал между словами, начинается исследовательская работа по языку (грамматике), формируется литературный язык (16-17 в.); </w:t>
      </w:r>
    </w:p>
    <w:p w14:paraId="79B76BC2" w14:textId="77777777" w:rsidR="003C3BFC" w:rsidRPr="00CD7A9A" w:rsidRDefault="003C3BFC" w:rsidP="003C3BFC">
      <w:pPr>
        <w:shd w:val="clear" w:color="auto" w:fill="FFFFFF"/>
        <w:spacing w:line="288" w:lineRule="auto"/>
        <w:ind w:firstLine="720"/>
        <w:jc w:val="both"/>
        <w:rPr>
          <w:sz w:val="28"/>
          <w:szCs w:val="28"/>
        </w:rPr>
      </w:pPr>
      <w:proofErr w:type="gramStart"/>
      <w:r>
        <w:rPr>
          <w:color w:val="000000"/>
          <w:sz w:val="28"/>
          <w:szCs w:val="28"/>
        </w:rPr>
        <w:t xml:space="preserve">г)  </w:t>
      </w:r>
      <w:r w:rsidRPr="00CD7A9A">
        <w:rPr>
          <w:color w:val="000000"/>
          <w:sz w:val="28"/>
          <w:szCs w:val="28"/>
        </w:rPr>
        <w:t>в</w:t>
      </w:r>
      <w:proofErr w:type="gramEnd"/>
      <w:r w:rsidRPr="00CD7A9A">
        <w:rPr>
          <w:color w:val="000000"/>
          <w:sz w:val="28"/>
          <w:szCs w:val="28"/>
        </w:rPr>
        <w:t xml:space="preserve"> 18 в. уже ярко видна обратная связь между письменностью и технологией, так как для поощрения книгопечатанья  и расширения образования потребовалось обособить светскую письменность от церковной, реформировать алфавит.</w:t>
      </w:r>
    </w:p>
    <w:p w14:paraId="0CADFBDF"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В конце 20-го века технологические требования к письму характеризуются двумя моментами. Со стороны осуществления всеобщего обучения массовость выдвигает требование унификации орфографических </w:t>
      </w:r>
    </w:p>
    <w:p w14:paraId="09A4605F" w14:textId="77777777" w:rsidR="003C3BFC" w:rsidRPr="00336851" w:rsidRDefault="003C3BFC" w:rsidP="003C3BFC">
      <w:pPr>
        <w:shd w:val="clear" w:color="auto" w:fill="FFFFFF"/>
        <w:spacing w:line="288" w:lineRule="auto"/>
        <w:rPr>
          <w:b/>
          <w:color w:val="000000"/>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99</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0211E57F" w14:textId="77777777" w:rsidR="003C3BFC" w:rsidRPr="00CD7A9A" w:rsidRDefault="003C3BFC" w:rsidP="003C3BFC">
      <w:pPr>
        <w:shd w:val="clear" w:color="auto" w:fill="FFFFFF"/>
        <w:spacing w:line="288" w:lineRule="auto"/>
        <w:jc w:val="both"/>
        <w:rPr>
          <w:sz w:val="28"/>
          <w:szCs w:val="28"/>
        </w:rPr>
      </w:pPr>
      <w:r w:rsidRPr="00CD7A9A">
        <w:rPr>
          <w:color w:val="000000"/>
          <w:sz w:val="28"/>
          <w:szCs w:val="28"/>
        </w:rPr>
        <w:t>правил, что должно выражаться в укрупнении объемов, охватываемых конкретным правилом, и в уменьшении количества самих правил.</w:t>
      </w:r>
    </w:p>
    <w:p w14:paraId="039DE978" w14:textId="77777777" w:rsidR="003C3BFC" w:rsidRDefault="003C3BFC" w:rsidP="003C3BFC">
      <w:pPr>
        <w:shd w:val="clear" w:color="auto" w:fill="FFFFFF"/>
        <w:tabs>
          <w:tab w:val="left" w:pos="8364"/>
        </w:tabs>
        <w:spacing w:line="288" w:lineRule="auto"/>
        <w:ind w:firstLine="720"/>
        <w:jc w:val="both"/>
        <w:rPr>
          <w:color w:val="000000"/>
          <w:sz w:val="28"/>
          <w:szCs w:val="28"/>
        </w:rPr>
      </w:pPr>
      <w:r w:rsidRPr="00CD7A9A">
        <w:rPr>
          <w:color w:val="000000"/>
          <w:sz w:val="28"/>
          <w:szCs w:val="28"/>
        </w:rPr>
        <w:t xml:space="preserve">Со стороны организации машинного управления производством массовость выдвигает требование универсальности письма, т.е. чтобы оно могло обслуживать не только людей, но и </w:t>
      </w:r>
      <w:r>
        <w:rPr>
          <w:color w:val="000000"/>
          <w:sz w:val="28"/>
          <w:szCs w:val="28"/>
        </w:rPr>
        <w:t>элек</w:t>
      </w:r>
      <w:r w:rsidRPr="00CD7A9A">
        <w:rPr>
          <w:color w:val="000000"/>
          <w:sz w:val="28"/>
          <w:szCs w:val="28"/>
        </w:rPr>
        <w:t xml:space="preserve">тронно-вычислительные машины. Одно из приложений </w:t>
      </w:r>
      <w:r>
        <w:rPr>
          <w:color w:val="000000"/>
          <w:sz w:val="28"/>
          <w:szCs w:val="28"/>
        </w:rPr>
        <w:t>—</w:t>
      </w:r>
      <w:r w:rsidRPr="00CD7A9A">
        <w:rPr>
          <w:color w:val="000000"/>
          <w:sz w:val="28"/>
          <w:szCs w:val="28"/>
        </w:rPr>
        <w:t xml:space="preserve"> разработка информационно-поисковых систем. </w:t>
      </w:r>
      <w:proofErr w:type="spellStart"/>
      <w:r w:rsidRPr="00CD7A9A">
        <w:rPr>
          <w:color w:val="000000"/>
          <w:sz w:val="28"/>
          <w:szCs w:val="28"/>
        </w:rPr>
        <w:t>С.К.Шаумян</w:t>
      </w:r>
      <w:proofErr w:type="spellEnd"/>
      <w:r w:rsidRPr="00CD7A9A">
        <w:rPr>
          <w:color w:val="000000"/>
          <w:sz w:val="28"/>
          <w:szCs w:val="28"/>
        </w:rPr>
        <w:t xml:space="preserve">, пропагандируя применение гибридных языков в качестве информационных, указывает на возникающую проблему создания алгоритмов для перевода с естественного языка на гибридный язык </w:t>
      </w:r>
      <w:r>
        <w:rPr>
          <w:color w:val="000000"/>
          <w:sz w:val="28"/>
          <w:szCs w:val="28"/>
        </w:rPr>
        <w:t>и</w:t>
      </w:r>
      <w:r w:rsidRPr="00CD7A9A">
        <w:rPr>
          <w:i/>
          <w:iCs/>
          <w:color w:val="000000"/>
          <w:sz w:val="28"/>
          <w:szCs w:val="28"/>
        </w:rPr>
        <w:t xml:space="preserve"> </w:t>
      </w:r>
      <w:r w:rsidRPr="00CD7A9A">
        <w:rPr>
          <w:color w:val="000000"/>
          <w:sz w:val="28"/>
          <w:szCs w:val="28"/>
        </w:rPr>
        <w:t xml:space="preserve">обратно </w:t>
      </w:r>
      <w:r w:rsidRPr="00C832E8">
        <w:rPr>
          <w:color w:val="000000"/>
          <w:sz w:val="28"/>
          <w:szCs w:val="28"/>
        </w:rPr>
        <w:t>[</w:t>
      </w:r>
      <w:r w:rsidRPr="00CD7A9A">
        <w:rPr>
          <w:color w:val="000000"/>
          <w:sz w:val="28"/>
          <w:szCs w:val="28"/>
        </w:rPr>
        <w:t>8, с.360</w:t>
      </w:r>
      <w:r w:rsidRPr="00C832E8">
        <w:rPr>
          <w:color w:val="000000"/>
          <w:sz w:val="28"/>
          <w:szCs w:val="28"/>
        </w:rPr>
        <w:t>]</w:t>
      </w:r>
      <w:r w:rsidRPr="00CD7A9A">
        <w:rPr>
          <w:color w:val="000000"/>
          <w:sz w:val="28"/>
          <w:szCs w:val="28"/>
        </w:rPr>
        <w:t xml:space="preserve">. Такой алгоритм может быть создан наиболее просто и экономно при наличии логически непротиворечивых правил </w:t>
      </w:r>
      <w:r>
        <w:rPr>
          <w:color w:val="000000"/>
          <w:sz w:val="28"/>
          <w:szCs w:val="28"/>
        </w:rPr>
        <w:t>пра</w:t>
      </w:r>
      <w:r w:rsidRPr="00CD7A9A">
        <w:rPr>
          <w:color w:val="000000"/>
          <w:sz w:val="28"/>
          <w:szCs w:val="28"/>
        </w:rPr>
        <w:t xml:space="preserve">вописания. Логическое упорядочение правил в качестве обратной связи неизбежно приведет к упрощениям в порождающей грамматике русского языка вследствие унификации некоторых </w:t>
      </w:r>
      <w:r>
        <w:rPr>
          <w:color w:val="000000"/>
          <w:sz w:val="28"/>
          <w:szCs w:val="28"/>
        </w:rPr>
        <w:t>струк</w:t>
      </w:r>
      <w:r w:rsidRPr="00CD7A9A">
        <w:rPr>
          <w:color w:val="000000"/>
          <w:sz w:val="28"/>
          <w:szCs w:val="28"/>
        </w:rPr>
        <w:t>тур.</w:t>
      </w:r>
    </w:p>
    <w:p w14:paraId="5C125A24" w14:textId="77777777" w:rsidR="003C3BFC" w:rsidRPr="00CD7A9A" w:rsidRDefault="003C3BFC" w:rsidP="003C3BFC">
      <w:pPr>
        <w:shd w:val="clear" w:color="auto" w:fill="FFFFFF"/>
        <w:spacing w:line="288" w:lineRule="auto"/>
        <w:ind w:firstLine="720"/>
        <w:jc w:val="both"/>
        <w:rPr>
          <w:sz w:val="28"/>
          <w:szCs w:val="28"/>
        </w:rPr>
      </w:pPr>
      <w:r w:rsidRPr="00CD7A9A">
        <w:rPr>
          <w:color w:val="000000"/>
          <w:sz w:val="28"/>
          <w:szCs w:val="28"/>
        </w:rPr>
        <w:t xml:space="preserve">3. Автор предлагает выполнить логическое упорядочение существующих </w:t>
      </w:r>
      <w:r w:rsidRPr="00CD7A9A">
        <w:rPr>
          <w:color w:val="000000"/>
          <w:sz w:val="28"/>
          <w:szCs w:val="28"/>
        </w:rPr>
        <w:lastRenderedPageBreak/>
        <w:t xml:space="preserve">правил орфографии на основе комбинации аксиоматического и конструктивного методов. Возможность такого мероприятия и то, что орфография ныне находится в </w:t>
      </w:r>
      <w:proofErr w:type="spellStart"/>
      <w:r w:rsidRPr="00CD7A9A">
        <w:rPr>
          <w:color w:val="000000"/>
          <w:sz w:val="28"/>
          <w:szCs w:val="28"/>
        </w:rPr>
        <w:t>предаксиоматической</w:t>
      </w:r>
      <w:proofErr w:type="spellEnd"/>
      <w:r w:rsidRPr="00CD7A9A">
        <w:rPr>
          <w:color w:val="000000"/>
          <w:sz w:val="28"/>
          <w:szCs w:val="28"/>
        </w:rPr>
        <w:t xml:space="preserve"> стадии, показаны в работе</w:t>
      </w:r>
      <w:r>
        <w:rPr>
          <w:color w:val="000000"/>
          <w:sz w:val="28"/>
          <w:szCs w:val="28"/>
        </w:rPr>
        <w:t> </w:t>
      </w:r>
      <w:r w:rsidRPr="00C832E8">
        <w:rPr>
          <w:color w:val="000000"/>
          <w:sz w:val="28"/>
          <w:szCs w:val="28"/>
        </w:rPr>
        <w:t>[</w:t>
      </w:r>
      <w:r w:rsidRPr="00CD7A9A">
        <w:rPr>
          <w:color w:val="000000"/>
          <w:sz w:val="28"/>
          <w:szCs w:val="28"/>
        </w:rPr>
        <w:t>3</w:t>
      </w:r>
      <w:r w:rsidRPr="00C832E8">
        <w:rPr>
          <w:color w:val="000000"/>
          <w:sz w:val="28"/>
          <w:szCs w:val="28"/>
        </w:rPr>
        <w:t>]</w:t>
      </w:r>
      <w:r w:rsidRPr="00CD7A9A">
        <w:rPr>
          <w:color w:val="000000"/>
          <w:sz w:val="28"/>
          <w:szCs w:val="28"/>
        </w:rPr>
        <w:t xml:space="preserve">. Один из приемлемых комплектов аксиом русского правописания, его обоснование с социальной, семиотической и инженерной точек зрения будут подробно освещены в работе </w:t>
      </w:r>
      <w:r w:rsidRPr="00C832E8">
        <w:rPr>
          <w:color w:val="000000"/>
          <w:sz w:val="28"/>
          <w:szCs w:val="28"/>
        </w:rPr>
        <w:t>[</w:t>
      </w:r>
      <w:r w:rsidRPr="00CD7A9A">
        <w:rPr>
          <w:color w:val="000000"/>
          <w:sz w:val="28"/>
          <w:szCs w:val="28"/>
        </w:rPr>
        <w:t>4</w:t>
      </w:r>
      <w:r w:rsidRPr="00C832E8">
        <w:rPr>
          <w:color w:val="000000"/>
          <w:sz w:val="28"/>
          <w:szCs w:val="28"/>
        </w:rPr>
        <w:t>]</w:t>
      </w:r>
      <w:r w:rsidRPr="00CD7A9A">
        <w:rPr>
          <w:color w:val="000000"/>
          <w:sz w:val="28"/>
          <w:szCs w:val="28"/>
        </w:rPr>
        <w:t>.</w:t>
      </w:r>
    </w:p>
    <w:p w14:paraId="4718F4BB"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Здесь же, продолжая развивать выбранную тему, </w:t>
      </w:r>
      <w:r>
        <w:rPr>
          <w:color w:val="000000"/>
          <w:sz w:val="28"/>
          <w:szCs w:val="28"/>
        </w:rPr>
        <w:t>постара</w:t>
      </w:r>
      <w:r w:rsidRPr="00CD7A9A">
        <w:rPr>
          <w:color w:val="000000"/>
          <w:sz w:val="28"/>
          <w:szCs w:val="28"/>
        </w:rPr>
        <w:t>юсь показать, что нашествие ЭВМ неизбежно должно изменить отношение к письму как к лингвистической проблеме.</w:t>
      </w:r>
    </w:p>
    <w:p w14:paraId="23717670" w14:textId="77777777" w:rsidR="003C3BFC" w:rsidRDefault="003C3BFC" w:rsidP="003C3BFC">
      <w:pPr>
        <w:shd w:val="clear" w:color="auto" w:fill="FFFFFF"/>
        <w:spacing w:line="288" w:lineRule="auto"/>
        <w:rPr>
          <w:b/>
          <w:color w:val="000000"/>
          <w:sz w:val="28"/>
          <w:szCs w:val="28"/>
          <w:u w:val="single"/>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100</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52D96B9F" w14:textId="77777777" w:rsidR="003C3BFC" w:rsidRDefault="003C3BFC" w:rsidP="003C3BFC">
      <w:pPr>
        <w:shd w:val="clear" w:color="auto" w:fill="FFFFFF"/>
        <w:tabs>
          <w:tab w:val="left" w:pos="672"/>
        </w:tabs>
        <w:spacing w:line="288" w:lineRule="auto"/>
        <w:ind w:firstLine="720"/>
        <w:jc w:val="both"/>
        <w:rPr>
          <w:color w:val="000000"/>
          <w:sz w:val="28"/>
          <w:szCs w:val="28"/>
        </w:rPr>
      </w:pPr>
      <w:r w:rsidRPr="00CD7A9A">
        <w:rPr>
          <w:color w:val="000000"/>
          <w:sz w:val="28"/>
          <w:szCs w:val="28"/>
        </w:rPr>
        <w:t>4.</w:t>
      </w:r>
      <w:r w:rsidRPr="00CD7A9A">
        <w:rPr>
          <w:color w:val="000000"/>
          <w:sz w:val="28"/>
          <w:szCs w:val="28"/>
        </w:rPr>
        <w:tab/>
        <w:t>Современное отношение к письму восходит к пониманию</w:t>
      </w:r>
      <w:r>
        <w:rPr>
          <w:color w:val="000000"/>
          <w:sz w:val="28"/>
          <w:szCs w:val="28"/>
        </w:rPr>
        <w:t xml:space="preserve"> </w:t>
      </w:r>
      <w:r w:rsidRPr="00CD7A9A">
        <w:rPr>
          <w:color w:val="000000"/>
          <w:sz w:val="28"/>
          <w:szCs w:val="28"/>
        </w:rPr>
        <w:t>соотношения между буквой и звуком, выработанному на рубеже</w:t>
      </w:r>
      <w:r>
        <w:rPr>
          <w:color w:val="000000"/>
          <w:sz w:val="28"/>
          <w:szCs w:val="28"/>
        </w:rPr>
        <w:t xml:space="preserve"> </w:t>
      </w:r>
      <w:r w:rsidRPr="00CD7A9A">
        <w:rPr>
          <w:color w:val="000000"/>
          <w:sz w:val="28"/>
          <w:szCs w:val="28"/>
        </w:rPr>
        <w:t xml:space="preserve">19-20 веков. </w:t>
      </w:r>
      <w:proofErr w:type="spellStart"/>
      <w:r w:rsidRPr="00CD7A9A">
        <w:rPr>
          <w:color w:val="000000"/>
          <w:sz w:val="28"/>
          <w:szCs w:val="28"/>
        </w:rPr>
        <w:t>А.И.Бодуэн</w:t>
      </w:r>
      <w:proofErr w:type="spellEnd"/>
      <w:r>
        <w:rPr>
          <w:color w:val="000000"/>
          <w:sz w:val="28"/>
          <w:szCs w:val="28"/>
        </w:rPr>
        <w:t xml:space="preserve"> </w:t>
      </w:r>
      <w:r w:rsidRPr="00CD7A9A">
        <w:rPr>
          <w:color w:val="000000"/>
          <w:sz w:val="28"/>
          <w:szCs w:val="28"/>
        </w:rPr>
        <w:t>де</w:t>
      </w:r>
      <w:r>
        <w:rPr>
          <w:color w:val="000000"/>
          <w:sz w:val="28"/>
          <w:szCs w:val="28"/>
        </w:rPr>
        <w:t xml:space="preserve"> </w:t>
      </w:r>
      <w:proofErr w:type="spellStart"/>
      <w:r w:rsidRPr="00CD7A9A">
        <w:rPr>
          <w:color w:val="000000"/>
          <w:sz w:val="28"/>
          <w:szCs w:val="28"/>
        </w:rPr>
        <w:t>Куртенэ</w:t>
      </w:r>
      <w:proofErr w:type="spellEnd"/>
      <w:r w:rsidRPr="00CD7A9A">
        <w:rPr>
          <w:color w:val="000000"/>
          <w:sz w:val="28"/>
          <w:szCs w:val="28"/>
        </w:rPr>
        <w:t xml:space="preserve"> и Ф.</w:t>
      </w:r>
      <w:r>
        <w:rPr>
          <w:color w:val="000000"/>
          <w:sz w:val="28"/>
          <w:szCs w:val="28"/>
        </w:rPr>
        <w:t xml:space="preserve"> </w:t>
      </w:r>
      <w:r w:rsidRPr="00CD7A9A">
        <w:rPr>
          <w:color w:val="000000"/>
          <w:sz w:val="28"/>
          <w:szCs w:val="28"/>
        </w:rPr>
        <w:t>де</w:t>
      </w:r>
      <w:r>
        <w:rPr>
          <w:color w:val="000000"/>
          <w:sz w:val="28"/>
          <w:szCs w:val="28"/>
        </w:rPr>
        <w:t xml:space="preserve"> </w:t>
      </w:r>
      <w:r w:rsidRPr="00CD7A9A">
        <w:rPr>
          <w:color w:val="000000"/>
          <w:sz w:val="28"/>
          <w:szCs w:val="28"/>
        </w:rPr>
        <w:t xml:space="preserve">Соссюр </w:t>
      </w:r>
      <w:r>
        <w:rPr>
          <w:color w:val="000000"/>
          <w:sz w:val="28"/>
          <w:szCs w:val="28"/>
        </w:rPr>
        <w:t>единодуш</w:t>
      </w:r>
      <w:r w:rsidRPr="00CD7A9A">
        <w:rPr>
          <w:color w:val="000000"/>
          <w:sz w:val="28"/>
          <w:szCs w:val="28"/>
        </w:rPr>
        <w:t>ны в мнении, что единственный смысл письма</w:t>
      </w:r>
      <w:r>
        <w:rPr>
          <w:color w:val="000000"/>
          <w:sz w:val="28"/>
          <w:szCs w:val="28"/>
        </w:rPr>
        <w:t xml:space="preserve"> —</w:t>
      </w:r>
      <w:r w:rsidRPr="00CD7A9A">
        <w:rPr>
          <w:color w:val="000000"/>
          <w:sz w:val="28"/>
          <w:szCs w:val="28"/>
        </w:rPr>
        <w:t xml:space="preserve"> служить изображением языка, </w:t>
      </w:r>
      <w:r w:rsidRPr="00C832E8">
        <w:rPr>
          <w:color w:val="000000"/>
          <w:sz w:val="28"/>
          <w:szCs w:val="28"/>
        </w:rPr>
        <w:t>[</w:t>
      </w:r>
      <w:r w:rsidRPr="00CD7A9A">
        <w:rPr>
          <w:color w:val="000000"/>
          <w:sz w:val="28"/>
          <w:szCs w:val="28"/>
        </w:rPr>
        <w:t xml:space="preserve">6, с.46; </w:t>
      </w:r>
      <w:proofErr w:type="gramStart"/>
      <w:r w:rsidRPr="00CD7A9A">
        <w:rPr>
          <w:color w:val="000000"/>
          <w:sz w:val="28"/>
          <w:szCs w:val="28"/>
        </w:rPr>
        <w:t>1,с.</w:t>
      </w:r>
      <w:proofErr w:type="gramEnd"/>
      <w:r w:rsidRPr="00CD7A9A">
        <w:rPr>
          <w:color w:val="000000"/>
          <w:sz w:val="28"/>
          <w:szCs w:val="28"/>
        </w:rPr>
        <w:t>219</w:t>
      </w:r>
      <w:r w:rsidRPr="00C832E8">
        <w:rPr>
          <w:color w:val="000000"/>
          <w:sz w:val="28"/>
          <w:szCs w:val="28"/>
        </w:rPr>
        <w:t>]</w:t>
      </w:r>
      <w:r w:rsidRPr="00CD7A9A">
        <w:rPr>
          <w:color w:val="000000"/>
          <w:sz w:val="28"/>
          <w:szCs w:val="28"/>
        </w:rPr>
        <w:t>. Язык же понят ими как</w:t>
      </w:r>
      <w:r>
        <w:rPr>
          <w:color w:val="000000"/>
          <w:sz w:val="28"/>
          <w:szCs w:val="28"/>
        </w:rPr>
        <w:t xml:space="preserve"> </w:t>
      </w:r>
      <w:r w:rsidRPr="00CD7A9A">
        <w:rPr>
          <w:color w:val="000000"/>
          <w:sz w:val="28"/>
          <w:szCs w:val="28"/>
        </w:rPr>
        <w:t xml:space="preserve">соединение смысла и акустического образа, </w:t>
      </w:r>
      <w:r w:rsidRPr="00C832E8">
        <w:rPr>
          <w:color w:val="000000"/>
          <w:sz w:val="28"/>
          <w:szCs w:val="28"/>
        </w:rPr>
        <w:t>[</w:t>
      </w:r>
      <w:r w:rsidRPr="00CD7A9A">
        <w:rPr>
          <w:color w:val="000000"/>
          <w:sz w:val="28"/>
          <w:szCs w:val="28"/>
        </w:rPr>
        <w:t xml:space="preserve">6,39; </w:t>
      </w:r>
      <w:r w:rsidRPr="00CD7A9A">
        <w:rPr>
          <w:color w:val="000000"/>
          <w:sz w:val="28"/>
          <w:szCs w:val="28"/>
          <w:lang w:val="en-US"/>
        </w:rPr>
        <w:t>I</w:t>
      </w:r>
      <w:r w:rsidRPr="00CD7A9A">
        <w:rPr>
          <w:color w:val="000000"/>
          <w:sz w:val="28"/>
          <w:szCs w:val="28"/>
        </w:rPr>
        <w:t>, с.209</w:t>
      </w:r>
      <w:r w:rsidRPr="00C832E8">
        <w:rPr>
          <w:color w:val="000000"/>
          <w:sz w:val="28"/>
          <w:szCs w:val="28"/>
        </w:rPr>
        <w:t>]</w:t>
      </w:r>
      <w:r w:rsidRPr="00CD7A9A">
        <w:rPr>
          <w:color w:val="000000"/>
          <w:sz w:val="28"/>
          <w:szCs w:val="28"/>
        </w:rPr>
        <w:t>.</w:t>
      </w:r>
      <w:r>
        <w:rPr>
          <w:color w:val="000000"/>
          <w:sz w:val="28"/>
          <w:szCs w:val="28"/>
        </w:rPr>
        <w:t xml:space="preserve"> </w:t>
      </w:r>
      <w:r w:rsidRPr="00CD7A9A">
        <w:rPr>
          <w:color w:val="000000"/>
          <w:sz w:val="28"/>
          <w:szCs w:val="28"/>
        </w:rPr>
        <w:t xml:space="preserve">Эти ученые работали в условиях преимущественной неграмотности населения, когда письмо по отношению к речи играло </w:t>
      </w:r>
      <w:r>
        <w:rPr>
          <w:color w:val="000000"/>
          <w:sz w:val="28"/>
          <w:szCs w:val="28"/>
        </w:rPr>
        <w:t>под</w:t>
      </w:r>
      <w:r w:rsidRPr="00CD7A9A">
        <w:rPr>
          <w:color w:val="000000"/>
          <w:sz w:val="28"/>
          <w:szCs w:val="28"/>
        </w:rPr>
        <w:t xml:space="preserve">чиненную роль, а перед учеными стояла задача отделить </w:t>
      </w:r>
      <w:r>
        <w:rPr>
          <w:color w:val="000000"/>
          <w:sz w:val="28"/>
          <w:szCs w:val="28"/>
        </w:rPr>
        <w:t>пред</w:t>
      </w:r>
      <w:r w:rsidRPr="00CD7A9A">
        <w:rPr>
          <w:color w:val="000000"/>
          <w:sz w:val="28"/>
          <w:szCs w:val="28"/>
        </w:rPr>
        <w:t>мет их лингвистического исследования от того, что ему не</w:t>
      </w:r>
      <w:r>
        <w:rPr>
          <w:color w:val="000000"/>
          <w:sz w:val="28"/>
          <w:szCs w:val="28"/>
        </w:rPr>
        <w:t xml:space="preserve"> </w:t>
      </w:r>
      <w:r w:rsidRPr="00CD7A9A">
        <w:rPr>
          <w:color w:val="000000"/>
          <w:sz w:val="28"/>
          <w:szCs w:val="28"/>
        </w:rPr>
        <w:t>присуще. Поэтому закономерным выглядит упрек Соссюра в адрес</w:t>
      </w:r>
      <w:r>
        <w:rPr>
          <w:color w:val="000000"/>
          <w:sz w:val="28"/>
          <w:szCs w:val="28"/>
        </w:rPr>
        <w:t xml:space="preserve"> </w:t>
      </w:r>
      <w:proofErr w:type="spellStart"/>
      <w:r w:rsidRPr="00CD7A9A">
        <w:rPr>
          <w:color w:val="000000"/>
          <w:sz w:val="28"/>
          <w:szCs w:val="28"/>
        </w:rPr>
        <w:t>Боппа</w:t>
      </w:r>
      <w:proofErr w:type="spellEnd"/>
      <w:r w:rsidRPr="00CD7A9A">
        <w:rPr>
          <w:color w:val="000000"/>
          <w:sz w:val="28"/>
          <w:szCs w:val="28"/>
        </w:rPr>
        <w:t>, что тот "не делает ясного различия между буквой и</w:t>
      </w:r>
      <w:r>
        <w:rPr>
          <w:color w:val="000000"/>
          <w:sz w:val="28"/>
          <w:szCs w:val="28"/>
        </w:rPr>
        <w:t xml:space="preserve"> </w:t>
      </w:r>
      <w:r w:rsidRPr="00CD7A9A">
        <w:rPr>
          <w:color w:val="000000"/>
          <w:sz w:val="28"/>
          <w:szCs w:val="28"/>
        </w:rPr>
        <w:t xml:space="preserve">звуком, читая его можно подумать, что язык неотделим от своего алфавита" </w:t>
      </w:r>
      <w:r w:rsidRPr="00C832E8">
        <w:rPr>
          <w:color w:val="000000"/>
          <w:sz w:val="28"/>
          <w:szCs w:val="28"/>
        </w:rPr>
        <w:t>[</w:t>
      </w:r>
      <w:r w:rsidRPr="00CD7A9A">
        <w:rPr>
          <w:color w:val="000000"/>
          <w:sz w:val="28"/>
          <w:szCs w:val="28"/>
        </w:rPr>
        <w:t>6, с.46</w:t>
      </w:r>
      <w:r w:rsidRPr="00C832E8">
        <w:rPr>
          <w:color w:val="000000"/>
          <w:sz w:val="28"/>
          <w:szCs w:val="28"/>
        </w:rPr>
        <w:t>]</w:t>
      </w:r>
      <w:r w:rsidRPr="00CD7A9A">
        <w:rPr>
          <w:color w:val="000000"/>
          <w:sz w:val="28"/>
          <w:szCs w:val="28"/>
        </w:rPr>
        <w:t xml:space="preserve">. </w:t>
      </w:r>
      <w:proofErr w:type="spellStart"/>
      <w:proofErr w:type="gramStart"/>
      <w:r w:rsidRPr="00CD7A9A">
        <w:rPr>
          <w:color w:val="000000"/>
          <w:sz w:val="28"/>
          <w:szCs w:val="28"/>
        </w:rPr>
        <w:t>Ф.де</w:t>
      </w:r>
      <w:proofErr w:type="spellEnd"/>
      <w:proofErr w:type="gramEnd"/>
      <w:r w:rsidRPr="00CD7A9A">
        <w:rPr>
          <w:color w:val="000000"/>
          <w:sz w:val="28"/>
          <w:szCs w:val="28"/>
        </w:rPr>
        <w:t xml:space="preserve"> Соссюр прав, когда утверждает,</w:t>
      </w:r>
      <w:r>
        <w:rPr>
          <w:color w:val="000000"/>
          <w:sz w:val="28"/>
          <w:szCs w:val="28"/>
        </w:rPr>
        <w:t xml:space="preserve"> </w:t>
      </w:r>
      <w:r w:rsidRPr="00CD7A9A">
        <w:rPr>
          <w:color w:val="000000"/>
          <w:sz w:val="28"/>
          <w:szCs w:val="28"/>
        </w:rPr>
        <w:t>что "объект лингвистики не в комбинации написанного слова"</w:t>
      </w:r>
      <w:r>
        <w:rPr>
          <w:color w:val="000000"/>
          <w:sz w:val="28"/>
          <w:szCs w:val="28"/>
        </w:rPr>
        <w:t xml:space="preserve"> </w:t>
      </w:r>
      <w:r w:rsidRPr="00CD7A9A">
        <w:rPr>
          <w:color w:val="000000"/>
          <w:sz w:val="28"/>
          <w:szCs w:val="28"/>
        </w:rPr>
        <w:t>и произносимого слова</w:t>
      </w:r>
      <w:r>
        <w:rPr>
          <w:color w:val="000000"/>
          <w:sz w:val="28"/>
          <w:szCs w:val="28"/>
        </w:rPr>
        <w:t xml:space="preserve">", </w:t>
      </w:r>
      <w:r w:rsidRPr="00C832E8">
        <w:rPr>
          <w:color w:val="000000"/>
          <w:sz w:val="28"/>
          <w:szCs w:val="28"/>
        </w:rPr>
        <w:t>[</w:t>
      </w:r>
      <w:r>
        <w:rPr>
          <w:color w:val="000000"/>
          <w:sz w:val="28"/>
          <w:szCs w:val="28"/>
        </w:rPr>
        <w:t>6.</w:t>
      </w:r>
      <w:r w:rsidRPr="00CD7A9A">
        <w:rPr>
          <w:color w:val="000000"/>
          <w:sz w:val="28"/>
          <w:szCs w:val="28"/>
        </w:rPr>
        <w:t xml:space="preserve"> с.46</w:t>
      </w:r>
      <w:r w:rsidRPr="00C832E8">
        <w:rPr>
          <w:color w:val="000000"/>
          <w:sz w:val="28"/>
          <w:szCs w:val="28"/>
        </w:rPr>
        <w:t>]</w:t>
      </w:r>
      <w:r w:rsidRPr="00CD7A9A">
        <w:rPr>
          <w:color w:val="000000"/>
          <w:sz w:val="28"/>
          <w:szCs w:val="28"/>
        </w:rPr>
        <w:t xml:space="preserve">. Историческая ограниченность его взгляда сказывается в утверждении, что объект </w:t>
      </w:r>
      <w:r>
        <w:rPr>
          <w:color w:val="000000"/>
          <w:sz w:val="28"/>
          <w:szCs w:val="28"/>
        </w:rPr>
        <w:t>лингвисти</w:t>
      </w:r>
      <w:r w:rsidRPr="00CD7A9A">
        <w:rPr>
          <w:color w:val="000000"/>
          <w:sz w:val="28"/>
          <w:szCs w:val="28"/>
        </w:rPr>
        <w:t>ки всецело в этом последнем.</w:t>
      </w:r>
    </w:p>
    <w:p w14:paraId="7A0290CB" w14:textId="77777777" w:rsidR="003C3BFC" w:rsidRPr="00CD7A9A" w:rsidRDefault="003C3BFC" w:rsidP="003C3BFC">
      <w:pPr>
        <w:shd w:val="clear" w:color="auto" w:fill="FFFFFF"/>
        <w:tabs>
          <w:tab w:val="left" w:pos="672"/>
        </w:tabs>
        <w:spacing w:line="288" w:lineRule="auto"/>
        <w:ind w:firstLine="720"/>
        <w:jc w:val="both"/>
        <w:rPr>
          <w:sz w:val="28"/>
          <w:szCs w:val="28"/>
        </w:rPr>
      </w:pPr>
    </w:p>
    <w:p w14:paraId="4F79BA60" w14:textId="77777777" w:rsidR="003C3BFC" w:rsidRDefault="003C3BFC" w:rsidP="003C3BFC">
      <w:pPr>
        <w:shd w:val="clear" w:color="auto" w:fill="FFFFFF"/>
        <w:tabs>
          <w:tab w:val="left" w:pos="672"/>
        </w:tabs>
        <w:spacing w:line="288" w:lineRule="auto"/>
        <w:ind w:firstLine="720"/>
        <w:jc w:val="both"/>
        <w:rPr>
          <w:color w:val="000000"/>
          <w:sz w:val="28"/>
          <w:szCs w:val="28"/>
        </w:rPr>
      </w:pPr>
      <w:r w:rsidRPr="00CD7A9A">
        <w:rPr>
          <w:color w:val="000000"/>
          <w:sz w:val="28"/>
          <w:szCs w:val="28"/>
        </w:rPr>
        <w:t>5.</w:t>
      </w:r>
      <w:r w:rsidRPr="00CD7A9A">
        <w:rPr>
          <w:color w:val="000000"/>
          <w:sz w:val="28"/>
          <w:szCs w:val="28"/>
        </w:rPr>
        <w:tab/>
        <w:t>В конце 20-го века, в связи с успехами математической</w:t>
      </w:r>
      <w:r>
        <w:rPr>
          <w:color w:val="000000"/>
          <w:sz w:val="28"/>
          <w:szCs w:val="28"/>
        </w:rPr>
        <w:t xml:space="preserve"> </w:t>
      </w:r>
      <w:r w:rsidRPr="00CD7A9A">
        <w:rPr>
          <w:color w:val="000000"/>
          <w:sz w:val="28"/>
          <w:szCs w:val="28"/>
        </w:rPr>
        <w:t xml:space="preserve">логики, электронно-вычислительной техники и </w:t>
      </w:r>
      <w:r>
        <w:rPr>
          <w:color w:val="000000"/>
          <w:sz w:val="28"/>
          <w:szCs w:val="28"/>
        </w:rPr>
        <w:t>совершенствова</w:t>
      </w:r>
      <w:r w:rsidRPr="00CD7A9A">
        <w:rPr>
          <w:color w:val="000000"/>
          <w:sz w:val="28"/>
          <w:szCs w:val="28"/>
        </w:rPr>
        <w:t>нием семиотических представлений, понятие язык расширилось</w:t>
      </w:r>
      <w:r>
        <w:rPr>
          <w:color w:val="000000"/>
          <w:sz w:val="28"/>
          <w:szCs w:val="28"/>
        </w:rPr>
        <w:t xml:space="preserve"> </w:t>
      </w:r>
      <w:r w:rsidRPr="00CD7A9A">
        <w:rPr>
          <w:color w:val="000000"/>
          <w:sz w:val="28"/>
          <w:szCs w:val="28"/>
        </w:rPr>
        <w:t xml:space="preserve">в объеме. Теперь под языком понимают не только соединение смысла и акустического образа, но и соединение смысла и </w:t>
      </w:r>
      <w:r>
        <w:rPr>
          <w:color w:val="000000"/>
          <w:sz w:val="28"/>
          <w:szCs w:val="28"/>
        </w:rPr>
        <w:t>об</w:t>
      </w:r>
      <w:r w:rsidRPr="00CD7A9A">
        <w:rPr>
          <w:color w:val="000000"/>
          <w:sz w:val="28"/>
          <w:szCs w:val="28"/>
        </w:rPr>
        <w:t xml:space="preserve">раза в любом материальном выражении. Истоки этих представлений тоже найдем у </w:t>
      </w:r>
      <w:proofErr w:type="spellStart"/>
      <w:r w:rsidRPr="00CD7A9A">
        <w:rPr>
          <w:color w:val="000000"/>
          <w:sz w:val="28"/>
          <w:szCs w:val="28"/>
        </w:rPr>
        <w:t>Бодуэна</w:t>
      </w:r>
      <w:proofErr w:type="spellEnd"/>
      <w:r w:rsidRPr="00CD7A9A">
        <w:rPr>
          <w:color w:val="000000"/>
          <w:sz w:val="28"/>
          <w:szCs w:val="28"/>
        </w:rPr>
        <w:t xml:space="preserve"> и Соссюра, в тех их мыслях, которые перерастают вынужденную историческую ограниченность их взгляда на письмо, а именно: "Суть </w:t>
      </w:r>
      <w:proofErr w:type="gramStart"/>
      <w:r w:rsidRPr="00CD7A9A">
        <w:rPr>
          <w:color w:val="000000"/>
          <w:sz w:val="28"/>
          <w:szCs w:val="28"/>
        </w:rPr>
        <w:t>языка</w:t>
      </w:r>
      <w:r>
        <w:rPr>
          <w:color w:val="000000"/>
          <w:sz w:val="28"/>
          <w:szCs w:val="28"/>
        </w:rPr>
        <w:t xml:space="preserve">  </w:t>
      </w:r>
      <w:r w:rsidRPr="00C832E8">
        <w:rPr>
          <w:color w:val="000000"/>
          <w:sz w:val="28"/>
          <w:szCs w:val="28"/>
        </w:rPr>
        <w:t>&lt;</w:t>
      </w:r>
      <w:proofErr w:type="gramEnd"/>
      <w:r w:rsidRPr="00CD7A9A">
        <w:rPr>
          <w:color w:val="000000"/>
          <w:sz w:val="28"/>
          <w:szCs w:val="28"/>
        </w:rPr>
        <w:t>...</w:t>
      </w:r>
      <w:r w:rsidRPr="00C832E8">
        <w:rPr>
          <w:color w:val="000000"/>
          <w:sz w:val="28"/>
          <w:szCs w:val="28"/>
        </w:rPr>
        <w:t xml:space="preserve">&gt; </w:t>
      </w:r>
      <w:r w:rsidRPr="00CD7A9A">
        <w:rPr>
          <w:color w:val="000000"/>
          <w:sz w:val="28"/>
          <w:szCs w:val="28"/>
        </w:rPr>
        <w:t xml:space="preserve">не связана со звуковым характером знака", </w:t>
      </w:r>
    </w:p>
    <w:p w14:paraId="0BEFCDD2" w14:textId="77777777" w:rsidR="003C3BFC" w:rsidRPr="00336851" w:rsidRDefault="003C3BFC" w:rsidP="003C3BFC">
      <w:pPr>
        <w:shd w:val="clear" w:color="auto" w:fill="FFFFFF"/>
        <w:spacing w:line="288" w:lineRule="auto"/>
        <w:rPr>
          <w:b/>
          <w:color w:val="000000"/>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Pr>
          <w:b/>
          <w:color w:val="000000"/>
          <w:sz w:val="28"/>
          <w:szCs w:val="28"/>
          <w:u w:val="single"/>
        </w:rPr>
        <w:t>101</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09B795B5" w14:textId="77777777" w:rsidR="003C3BFC" w:rsidRPr="00CD7A9A" w:rsidRDefault="003C3BFC" w:rsidP="003C3BFC">
      <w:pPr>
        <w:shd w:val="clear" w:color="auto" w:fill="FFFFFF"/>
        <w:tabs>
          <w:tab w:val="left" w:pos="672"/>
        </w:tabs>
        <w:spacing w:line="288" w:lineRule="auto"/>
        <w:jc w:val="both"/>
        <w:rPr>
          <w:sz w:val="28"/>
          <w:szCs w:val="28"/>
        </w:rPr>
      </w:pPr>
      <w:r w:rsidRPr="00CD7A9A">
        <w:rPr>
          <w:color w:val="000000"/>
          <w:sz w:val="28"/>
          <w:szCs w:val="28"/>
        </w:rPr>
        <w:t xml:space="preserve">"Язык </w:t>
      </w:r>
      <w:r>
        <w:rPr>
          <w:color w:val="000000"/>
          <w:sz w:val="28"/>
          <w:szCs w:val="28"/>
        </w:rPr>
        <w:t>—</w:t>
      </w:r>
      <w:r w:rsidRPr="00CD7A9A">
        <w:rPr>
          <w:color w:val="000000"/>
          <w:sz w:val="28"/>
          <w:szCs w:val="28"/>
        </w:rPr>
        <w:t xml:space="preserve"> условность, и природа</w:t>
      </w:r>
      <w:r>
        <w:rPr>
          <w:sz w:val="28"/>
          <w:szCs w:val="28"/>
        </w:rPr>
        <w:t xml:space="preserve"> </w:t>
      </w:r>
      <w:r w:rsidRPr="00CD7A9A">
        <w:rPr>
          <w:color w:val="000000"/>
          <w:sz w:val="28"/>
          <w:szCs w:val="28"/>
        </w:rPr>
        <w:t>условного знака безразлична. Вопрос о голосовом аппарате, следовательно</w:t>
      </w:r>
      <w:r>
        <w:rPr>
          <w:color w:val="000000"/>
          <w:sz w:val="28"/>
          <w:szCs w:val="28"/>
        </w:rPr>
        <w:t>, —</w:t>
      </w:r>
      <w:r w:rsidRPr="00CD7A9A">
        <w:rPr>
          <w:color w:val="000000"/>
          <w:sz w:val="28"/>
          <w:szCs w:val="28"/>
        </w:rPr>
        <w:t xml:space="preserve"> вопрос второстепенный в проблеме языка", "Язык и письмо суть две различные системы знаков", </w:t>
      </w:r>
      <w:r w:rsidRPr="00C832E8">
        <w:rPr>
          <w:color w:val="000000"/>
          <w:sz w:val="28"/>
          <w:szCs w:val="28"/>
        </w:rPr>
        <w:t>[</w:t>
      </w:r>
      <w:r w:rsidRPr="00CD7A9A">
        <w:rPr>
          <w:color w:val="000000"/>
          <w:sz w:val="28"/>
          <w:szCs w:val="28"/>
        </w:rPr>
        <w:t xml:space="preserve">6, с.33, </w:t>
      </w:r>
      <w:r>
        <w:rPr>
          <w:color w:val="000000"/>
          <w:sz w:val="28"/>
          <w:szCs w:val="28"/>
          <w:lang w:val="en-US"/>
        </w:rPr>
        <w:t>c</w:t>
      </w:r>
      <w:r w:rsidRPr="00C832E8">
        <w:rPr>
          <w:color w:val="000000"/>
          <w:sz w:val="28"/>
          <w:szCs w:val="28"/>
        </w:rPr>
        <w:t>.</w:t>
      </w:r>
      <w:r w:rsidRPr="00CD7A9A">
        <w:rPr>
          <w:color w:val="000000"/>
          <w:sz w:val="28"/>
          <w:szCs w:val="28"/>
        </w:rPr>
        <w:t>35</w:t>
      </w:r>
      <w:r w:rsidRPr="00C832E8">
        <w:rPr>
          <w:color w:val="000000"/>
          <w:sz w:val="28"/>
          <w:szCs w:val="28"/>
        </w:rPr>
        <w:t>]</w:t>
      </w:r>
      <w:r w:rsidRPr="00CD7A9A">
        <w:rPr>
          <w:color w:val="000000"/>
          <w:sz w:val="28"/>
          <w:szCs w:val="28"/>
        </w:rPr>
        <w:t xml:space="preserve">, </w:t>
      </w:r>
      <w:r w:rsidRPr="00CD7A9A">
        <w:rPr>
          <w:color w:val="000000"/>
          <w:sz w:val="28"/>
          <w:szCs w:val="28"/>
        </w:rPr>
        <w:lastRenderedPageBreak/>
        <w:t xml:space="preserve">"Между психическими элементами языка, т.е. произносительно-слухового языкового мышления, и между психическими элементами письма, т.е. </w:t>
      </w:r>
      <w:proofErr w:type="spellStart"/>
      <w:r w:rsidRPr="00CD7A9A">
        <w:rPr>
          <w:color w:val="000000"/>
          <w:sz w:val="28"/>
          <w:szCs w:val="28"/>
        </w:rPr>
        <w:t>писанно</w:t>
      </w:r>
      <w:proofErr w:type="spellEnd"/>
      <w:r w:rsidRPr="00CD7A9A">
        <w:rPr>
          <w:color w:val="000000"/>
          <w:sz w:val="28"/>
          <w:szCs w:val="28"/>
        </w:rPr>
        <w:t xml:space="preserve">-зрительного языкового мышления, нет никакой необходимости "естественной" связи, а имеется только случайное сцепление, называемое ассоциацией" </w:t>
      </w:r>
      <w:r>
        <w:rPr>
          <w:color w:val="000000"/>
          <w:sz w:val="28"/>
          <w:szCs w:val="28"/>
        </w:rPr>
        <w:br/>
      </w:r>
      <w:r w:rsidRPr="00C832E8">
        <w:rPr>
          <w:color w:val="000000"/>
          <w:sz w:val="28"/>
          <w:szCs w:val="28"/>
        </w:rPr>
        <w:t>[</w:t>
      </w:r>
      <w:r w:rsidRPr="00CD7A9A">
        <w:rPr>
          <w:color w:val="000000"/>
          <w:sz w:val="28"/>
          <w:szCs w:val="28"/>
          <w:lang w:val="en-US"/>
        </w:rPr>
        <w:t>I</w:t>
      </w:r>
      <w:r>
        <w:rPr>
          <w:color w:val="000000"/>
          <w:sz w:val="28"/>
          <w:szCs w:val="28"/>
        </w:rPr>
        <w:t xml:space="preserve">, </w:t>
      </w:r>
      <w:r w:rsidRPr="00CD7A9A">
        <w:rPr>
          <w:color w:val="000000"/>
          <w:sz w:val="28"/>
          <w:szCs w:val="28"/>
        </w:rPr>
        <w:t>с.210-211</w:t>
      </w:r>
      <w:r w:rsidRPr="00C832E8">
        <w:rPr>
          <w:color w:val="000000"/>
          <w:sz w:val="28"/>
          <w:szCs w:val="28"/>
        </w:rPr>
        <w:t>]</w:t>
      </w:r>
      <w:r w:rsidRPr="00CD7A9A">
        <w:rPr>
          <w:color w:val="000000"/>
          <w:sz w:val="28"/>
          <w:szCs w:val="28"/>
        </w:rPr>
        <w:t>.</w:t>
      </w:r>
    </w:p>
    <w:p w14:paraId="62F6FEDE" w14:textId="77777777" w:rsidR="003C3BFC" w:rsidRDefault="003C3BFC" w:rsidP="003C3BFC">
      <w:pPr>
        <w:shd w:val="clear" w:color="auto" w:fill="FFFFFF"/>
        <w:spacing w:line="288" w:lineRule="auto"/>
        <w:ind w:firstLine="720"/>
        <w:jc w:val="both"/>
        <w:rPr>
          <w:color w:val="000000"/>
          <w:sz w:val="28"/>
          <w:szCs w:val="28"/>
        </w:rPr>
      </w:pPr>
      <w:proofErr w:type="gramStart"/>
      <w:r w:rsidRPr="00CD7A9A">
        <w:rPr>
          <w:color w:val="000000"/>
          <w:sz w:val="28"/>
          <w:szCs w:val="28"/>
        </w:rPr>
        <w:t>Однако  и</w:t>
      </w:r>
      <w:proofErr w:type="gramEnd"/>
      <w:r w:rsidRPr="00CD7A9A">
        <w:rPr>
          <w:color w:val="000000"/>
          <w:sz w:val="28"/>
          <w:szCs w:val="28"/>
        </w:rPr>
        <w:t xml:space="preserve"> в публикациях последних лет некоторые </w:t>
      </w:r>
      <w:r>
        <w:rPr>
          <w:color w:val="000000"/>
          <w:sz w:val="28"/>
          <w:szCs w:val="28"/>
        </w:rPr>
        <w:t>лингвис</w:t>
      </w:r>
      <w:r w:rsidRPr="00CD7A9A">
        <w:rPr>
          <w:color w:val="000000"/>
          <w:sz w:val="28"/>
          <w:szCs w:val="28"/>
        </w:rPr>
        <w:t>ты продолжают утвержд</w:t>
      </w:r>
      <w:r>
        <w:rPr>
          <w:color w:val="000000"/>
          <w:sz w:val="28"/>
          <w:szCs w:val="28"/>
        </w:rPr>
        <w:t>а</w:t>
      </w:r>
      <w:r w:rsidRPr="00CD7A9A">
        <w:rPr>
          <w:color w:val="000000"/>
          <w:sz w:val="28"/>
          <w:szCs w:val="28"/>
        </w:rPr>
        <w:t xml:space="preserve">ть, что практическим приложением </w:t>
      </w:r>
      <w:r>
        <w:rPr>
          <w:color w:val="000000"/>
          <w:sz w:val="28"/>
          <w:szCs w:val="28"/>
        </w:rPr>
        <w:t>фоно</w:t>
      </w:r>
      <w:r w:rsidRPr="00CD7A9A">
        <w:rPr>
          <w:color w:val="000000"/>
          <w:sz w:val="28"/>
          <w:szCs w:val="28"/>
        </w:rPr>
        <w:t>логии является "алфавитное строительство, выработка правил орфографии", и поняв, что такое фонема, можно понять, "чем буква отличается от похожей на не</w:t>
      </w:r>
      <w:r>
        <w:rPr>
          <w:color w:val="000000"/>
          <w:sz w:val="28"/>
          <w:szCs w:val="28"/>
        </w:rPr>
        <w:t>ё</w:t>
      </w:r>
      <w:r w:rsidRPr="00C832E8">
        <w:rPr>
          <w:color w:val="000000"/>
          <w:sz w:val="28"/>
          <w:szCs w:val="28"/>
        </w:rPr>
        <w:t>`</w:t>
      </w:r>
      <w:r w:rsidRPr="00CD7A9A">
        <w:rPr>
          <w:color w:val="000000"/>
          <w:sz w:val="28"/>
          <w:szCs w:val="28"/>
        </w:rPr>
        <w:t xml:space="preserve"> кляксы</w:t>
      </w:r>
      <w:r>
        <w:rPr>
          <w:color w:val="000000"/>
          <w:sz w:val="28"/>
          <w:szCs w:val="28"/>
        </w:rPr>
        <w:t xml:space="preserve">"       </w:t>
      </w:r>
      <w:r w:rsidRPr="00C832E8">
        <w:rPr>
          <w:color w:val="000000"/>
          <w:sz w:val="28"/>
          <w:szCs w:val="28"/>
        </w:rPr>
        <w:t>[</w:t>
      </w:r>
      <w:r>
        <w:rPr>
          <w:color w:val="000000"/>
          <w:sz w:val="28"/>
          <w:szCs w:val="28"/>
        </w:rPr>
        <w:t>5,  </w:t>
      </w:r>
      <w:r w:rsidRPr="00CD7A9A">
        <w:rPr>
          <w:color w:val="000000"/>
          <w:sz w:val="28"/>
          <w:szCs w:val="28"/>
        </w:rPr>
        <w:t>с.13,</w:t>
      </w:r>
      <w:r w:rsidRPr="00C832E8">
        <w:rPr>
          <w:color w:val="000000"/>
          <w:sz w:val="28"/>
          <w:szCs w:val="28"/>
        </w:rPr>
        <w:t xml:space="preserve"> </w:t>
      </w:r>
      <w:r>
        <w:rPr>
          <w:color w:val="000000"/>
          <w:sz w:val="28"/>
          <w:szCs w:val="28"/>
          <w:lang w:val="en-US"/>
        </w:rPr>
        <w:t>c</w:t>
      </w:r>
      <w:r w:rsidRPr="00C832E8">
        <w:rPr>
          <w:color w:val="000000"/>
          <w:sz w:val="28"/>
          <w:szCs w:val="28"/>
        </w:rPr>
        <w:t>.</w:t>
      </w:r>
      <w:r w:rsidRPr="00CD7A9A">
        <w:rPr>
          <w:color w:val="000000"/>
          <w:sz w:val="28"/>
          <w:szCs w:val="28"/>
        </w:rPr>
        <w:t xml:space="preserve">42). В условиях информационного взрыва такой взгляд является шагом назад даже по отношению к </w:t>
      </w:r>
      <w:proofErr w:type="spellStart"/>
      <w:r w:rsidRPr="00CD7A9A">
        <w:rPr>
          <w:color w:val="000000"/>
          <w:sz w:val="28"/>
          <w:szCs w:val="28"/>
        </w:rPr>
        <w:t>Бодуэну</w:t>
      </w:r>
      <w:proofErr w:type="spellEnd"/>
      <w:r w:rsidRPr="00CD7A9A">
        <w:rPr>
          <w:color w:val="000000"/>
          <w:sz w:val="28"/>
          <w:szCs w:val="28"/>
        </w:rPr>
        <w:t xml:space="preserve"> и Соссюру, т.е. к началу века. Его истоком служит либо допущение, что свойства </w:t>
      </w:r>
      <w:proofErr w:type="spellStart"/>
      <w:r w:rsidRPr="00CD7A9A">
        <w:rPr>
          <w:color w:val="000000"/>
          <w:sz w:val="28"/>
          <w:szCs w:val="28"/>
        </w:rPr>
        <w:t>графемной</w:t>
      </w:r>
      <w:proofErr w:type="spellEnd"/>
      <w:r w:rsidRPr="00CD7A9A">
        <w:rPr>
          <w:color w:val="000000"/>
          <w:sz w:val="28"/>
          <w:szCs w:val="28"/>
        </w:rPr>
        <w:t xml:space="preserve"> и фонемной систем практически тождественны, либо незаметное для самих исследователей стремление навязать </w:t>
      </w:r>
      <w:r>
        <w:rPr>
          <w:color w:val="000000"/>
          <w:sz w:val="28"/>
          <w:szCs w:val="28"/>
        </w:rPr>
        <w:t>графи</w:t>
      </w:r>
      <w:r w:rsidRPr="00CD7A9A">
        <w:rPr>
          <w:color w:val="000000"/>
          <w:sz w:val="28"/>
          <w:szCs w:val="28"/>
        </w:rPr>
        <w:t>ческой знаковой системе (вследствие непонимания ее собственных законов) законы, постигнутые в фонологии. Это утверждение направлено не на умаление исторической роли пропагандистов фонологии в создании письм</w:t>
      </w:r>
      <w:r>
        <w:rPr>
          <w:color w:val="000000"/>
          <w:sz w:val="28"/>
          <w:szCs w:val="28"/>
        </w:rPr>
        <w:t>е</w:t>
      </w:r>
      <w:r w:rsidRPr="00CD7A9A">
        <w:rPr>
          <w:color w:val="000000"/>
          <w:sz w:val="28"/>
          <w:szCs w:val="28"/>
        </w:rPr>
        <w:t>нных языков, но оно обра</w:t>
      </w:r>
      <w:r>
        <w:rPr>
          <w:color w:val="000000"/>
          <w:sz w:val="28"/>
          <w:szCs w:val="28"/>
        </w:rPr>
        <w:t>щ</w:t>
      </w:r>
      <w:r w:rsidRPr="00CD7A9A">
        <w:rPr>
          <w:color w:val="000000"/>
          <w:sz w:val="28"/>
          <w:szCs w:val="28"/>
        </w:rPr>
        <w:t xml:space="preserve">ает </w:t>
      </w:r>
      <w:r>
        <w:rPr>
          <w:color w:val="000000"/>
          <w:sz w:val="28"/>
          <w:szCs w:val="28"/>
        </w:rPr>
        <w:t>вни</w:t>
      </w:r>
      <w:r w:rsidRPr="00CD7A9A">
        <w:rPr>
          <w:color w:val="000000"/>
          <w:sz w:val="28"/>
          <w:szCs w:val="28"/>
        </w:rPr>
        <w:t>мание на причины логических противоречий в орфографии и важность учета новой историко-экономической обстановки при выборе допущений в теории.</w:t>
      </w:r>
    </w:p>
    <w:p w14:paraId="389C7ABE" w14:textId="77777777" w:rsidR="003C3BFC" w:rsidRPr="00CD7A9A" w:rsidRDefault="003C3BFC" w:rsidP="003C3BFC">
      <w:pPr>
        <w:shd w:val="clear" w:color="auto" w:fill="FFFFFF"/>
        <w:spacing w:line="288" w:lineRule="auto"/>
        <w:ind w:firstLine="720"/>
        <w:jc w:val="both"/>
        <w:rPr>
          <w:sz w:val="28"/>
          <w:szCs w:val="28"/>
        </w:rPr>
      </w:pPr>
    </w:p>
    <w:p w14:paraId="661D9AAC"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6. Для успешного решения </w:t>
      </w:r>
      <w:proofErr w:type="gramStart"/>
      <w:r w:rsidRPr="00CD7A9A">
        <w:rPr>
          <w:color w:val="000000"/>
          <w:sz w:val="28"/>
          <w:szCs w:val="28"/>
        </w:rPr>
        <w:t>задачи  очередного</w:t>
      </w:r>
      <w:proofErr w:type="gramEnd"/>
      <w:r w:rsidRPr="00CD7A9A">
        <w:rPr>
          <w:color w:val="000000"/>
          <w:sz w:val="28"/>
          <w:szCs w:val="28"/>
        </w:rPr>
        <w:t xml:space="preserve"> </w:t>
      </w:r>
      <w:r>
        <w:rPr>
          <w:color w:val="000000"/>
          <w:sz w:val="28"/>
          <w:szCs w:val="28"/>
        </w:rPr>
        <w:t>усовершенст</w:t>
      </w:r>
      <w:r w:rsidRPr="00CD7A9A">
        <w:rPr>
          <w:color w:val="000000"/>
          <w:sz w:val="28"/>
          <w:szCs w:val="28"/>
        </w:rPr>
        <w:t xml:space="preserve">вования письма необходимо учесть следующее: </w:t>
      </w:r>
    </w:p>
    <w:p w14:paraId="18C3958C" w14:textId="77777777" w:rsidR="003C3BFC" w:rsidRPr="00336851" w:rsidRDefault="003C3BFC" w:rsidP="003C3BFC">
      <w:pPr>
        <w:shd w:val="clear" w:color="auto" w:fill="FFFFFF"/>
        <w:spacing w:line="288" w:lineRule="auto"/>
        <w:rPr>
          <w:b/>
          <w:color w:val="000000"/>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10</w:t>
      </w:r>
      <w:r>
        <w:rPr>
          <w:b/>
          <w:color w:val="000000"/>
          <w:sz w:val="28"/>
          <w:szCs w:val="28"/>
          <w:u w:val="single"/>
        </w:rPr>
        <w:t>2</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224CE644" w14:textId="77777777" w:rsidR="003C3BFC" w:rsidRDefault="003C3BFC" w:rsidP="003C3BFC">
      <w:pPr>
        <w:shd w:val="clear" w:color="auto" w:fill="FFFFFF"/>
        <w:spacing w:line="288" w:lineRule="auto"/>
        <w:ind w:left="600" w:hanging="249"/>
        <w:jc w:val="both"/>
        <w:rPr>
          <w:color w:val="000000"/>
          <w:sz w:val="28"/>
          <w:szCs w:val="28"/>
        </w:rPr>
      </w:pPr>
      <w:r>
        <w:rPr>
          <w:color w:val="000000"/>
          <w:sz w:val="28"/>
          <w:szCs w:val="28"/>
        </w:rPr>
        <w:t xml:space="preserve"> </w:t>
      </w:r>
      <w:r w:rsidRPr="0075723F">
        <w:rPr>
          <w:color w:val="000000"/>
          <w:sz w:val="28"/>
          <w:szCs w:val="28"/>
        </w:rPr>
        <w:t>1</w:t>
      </w:r>
      <w:r w:rsidRPr="00CD7A9A">
        <w:rPr>
          <w:color w:val="000000"/>
          <w:sz w:val="28"/>
          <w:szCs w:val="28"/>
        </w:rPr>
        <w:t>) Письмо есть</w:t>
      </w:r>
      <w:r>
        <w:rPr>
          <w:sz w:val="28"/>
          <w:szCs w:val="28"/>
        </w:rPr>
        <w:t xml:space="preserve"> </w:t>
      </w:r>
      <w:r w:rsidRPr="00CD7A9A">
        <w:rPr>
          <w:color w:val="000000"/>
          <w:sz w:val="28"/>
          <w:szCs w:val="28"/>
        </w:rPr>
        <w:t xml:space="preserve">язык, хоть и другого качества, чем устный. </w:t>
      </w:r>
    </w:p>
    <w:p w14:paraId="7B2A8056" w14:textId="77777777" w:rsidR="003C3BFC" w:rsidRDefault="003C3BFC" w:rsidP="003C3BFC">
      <w:pPr>
        <w:shd w:val="clear" w:color="auto" w:fill="FFFFFF"/>
        <w:tabs>
          <w:tab w:val="left" w:pos="400"/>
        </w:tabs>
        <w:spacing w:line="288" w:lineRule="auto"/>
        <w:ind w:firstLine="400"/>
        <w:jc w:val="both"/>
        <w:rPr>
          <w:color w:val="000000"/>
          <w:sz w:val="28"/>
          <w:szCs w:val="28"/>
        </w:rPr>
      </w:pPr>
      <w:r w:rsidRPr="00CD7A9A">
        <w:rPr>
          <w:color w:val="000000"/>
          <w:sz w:val="28"/>
          <w:szCs w:val="28"/>
        </w:rPr>
        <w:t xml:space="preserve">2) Письменный язык есть знаковая система, независимая от знаковой системы устного языка, каждая из них имеет собственные свойства и законы, вытекающие из соединения означаемого с материально </w:t>
      </w:r>
      <w:r>
        <w:rPr>
          <w:color w:val="000000"/>
          <w:sz w:val="28"/>
          <w:szCs w:val="28"/>
        </w:rPr>
        <w:t>раз</w:t>
      </w:r>
      <w:r w:rsidRPr="00CD7A9A">
        <w:rPr>
          <w:color w:val="000000"/>
          <w:sz w:val="28"/>
          <w:szCs w:val="28"/>
        </w:rPr>
        <w:t xml:space="preserve">личным означающим. </w:t>
      </w:r>
    </w:p>
    <w:p w14:paraId="288A67F1" w14:textId="77777777" w:rsidR="003C3BFC" w:rsidRDefault="003C3BFC" w:rsidP="003C3BFC">
      <w:pPr>
        <w:shd w:val="clear" w:color="auto" w:fill="FFFFFF"/>
        <w:tabs>
          <w:tab w:val="left" w:pos="500"/>
        </w:tabs>
        <w:spacing w:line="288" w:lineRule="auto"/>
        <w:ind w:firstLine="400"/>
        <w:jc w:val="both"/>
        <w:rPr>
          <w:color w:val="000000"/>
          <w:sz w:val="28"/>
          <w:szCs w:val="28"/>
        </w:rPr>
      </w:pPr>
      <w:r w:rsidRPr="00CD7A9A">
        <w:rPr>
          <w:color w:val="000000"/>
          <w:sz w:val="28"/>
          <w:szCs w:val="28"/>
        </w:rPr>
        <w:t xml:space="preserve">3) Между письменным и устным языками </w:t>
      </w:r>
      <w:r>
        <w:rPr>
          <w:color w:val="000000"/>
          <w:sz w:val="28"/>
          <w:szCs w:val="28"/>
        </w:rPr>
        <w:t>су</w:t>
      </w:r>
      <w:r w:rsidRPr="00CD7A9A">
        <w:rPr>
          <w:color w:val="000000"/>
          <w:sz w:val="28"/>
          <w:szCs w:val="28"/>
        </w:rPr>
        <w:t>ществуют лишь условно-рефлекторная связь (</w:t>
      </w:r>
      <w:proofErr w:type="spellStart"/>
      <w:r w:rsidRPr="00CD7A9A">
        <w:rPr>
          <w:color w:val="000000"/>
          <w:sz w:val="28"/>
          <w:szCs w:val="28"/>
        </w:rPr>
        <w:t>по</w:t>
      </w:r>
      <w:r>
        <w:rPr>
          <w:color w:val="000000"/>
          <w:sz w:val="28"/>
          <w:szCs w:val="28"/>
        </w:rPr>
        <w:t>-</w:t>
      </w:r>
      <w:proofErr w:type="gramStart"/>
      <w:r w:rsidRPr="00CD7A9A">
        <w:rPr>
          <w:color w:val="000000"/>
          <w:sz w:val="28"/>
          <w:szCs w:val="28"/>
        </w:rPr>
        <w:t>Бодуэну</w:t>
      </w:r>
      <w:proofErr w:type="spellEnd"/>
      <w:r>
        <w:rPr>
          <w:color w:val="000000"/>
          <w:sz w:val="28"/>
          <w:szCs w:val="28"/>
        </w:rPr>
        <w:t>,</w:t>
      </w:r>
      <w:r w:rsidRPr="00CD7A9A">
        <w:rPr>
          <w:color w:val="000000"/>
          <w:sz w:val="28"/>
          <w:szCs w:val="28"/>
        </w:rPr>
        <w:t xml:space="preserve">  психические</w:t>
      </w:r>
      <w:proofErr w:type="gramEnd"/>
      <w:r w:rsidRPr="00CD7A9A">
        <w:rPr>
          <w:color w:val="000000"/>
          <w:sz w:val="28"/>
          <w:szCs w:val="28"/>
        </w:rPr>
        <w:t xml:space="preserve"> ассоциации, рис.1. Поэтому отношения ме</w:t>
      </w:r>
      <w:r>
        <w:rPr>
          <w:color w:val="000000"/>
          <w:sz w:val="28"/>
          <w:szCs w:val="28"/>
        </w:rPr>
        <w:t>ж</w:t>
      </w:r>
      <w:r w:rsidRPr="00CD7A9A">
        <w:rPr>
          <w:color w:val="000000"/>
          <w:sz w:val="28"/>
          <w:szCs w:val="28"/>
        </w:rPr>
        <w:t xml:space="preserve">ду фенологией и </w:t>
      </w:r>
      <w:proofErr w:type="spellStart"/>
      <w:r w:rsidRPr="00CD7A9A">
        <w:rPr>
          <w:color w:val="000000"/>
          <w:sz w:val="28"/>
          <w:szCs w:val="28"/>
        </w:rPr>
        <w:t>графемологией</w:t>
      </w:r>
      <w:proofErr w:type="spellEnd"/>
      <w:r w:rsidRPr="00CD7A9A">
        <w:rPr>
          <w:color w:val="000000"/>
          <w:sz w:val="28"/>
          <w:szCs w:val="28"/>
        </w:rPr>
        <w:t xml:space="preserve"> могут строит</w:t>
      </w:r>
      <w:r>
        <w:rPr>
          <w:color w:val="000000"/>
          <w:sz w:val="28"/>
          <w:szCs w:val="28"/>
        </w:rPr>
        <w:t>ь</w:t>
      </w:r>
      <w:r w:rsidRPr="00CD7A9A">
        <w:rPr>
          <w:color w:val="000000"/>
          <w:sz w:val="28"/>
          <w:szCs w:val="28"/>
        </w:rPr>
        <w:t xml:space="preserve">ся только на принципах аналогии. </w:t>
      </w:r>
    </w:p>
    <w:p w14:paraId="60C25666" w14:textId="77777777" w:rsidR="003C3BFC" w:rsidRDefault="003C3BFC" w:rsidP="003C3BFC">
      <w:pPr>
        <w:shd w:val="clear" w:color="auto" w:fill="FFFFFF"/>
        <w:spacing w:line="288" w:lineRule="auto"/>
        <w:ind w:firstLine="851"/>
        <w:jc w:val="both"/>
        <w:rPr>
          <w:color w:val="000000"/>
          <w:sz w:val="28"/>
          <w:szCs w:val="28"/>
        </w:rPr>
      </w:pPr>
    </w:p>
    <w:p w14:paraId="1A797CB2" w14:textId="21694282" w:rsidR="003C3BFC" w:rsidRPr="00CD7A9A" w:rsidRDefault="003C3BFC" w:rsidP="003C3BFC">
      <w:pPr>
        <w:spacing w:line="288" w:lineRule="auto"/>
        <w:ind w:firstLine="720"/>
        <w:jc w:val="both"/>
        <w:rPr>
          <w:sz w:val="28"/>
          <w:szCs w:val="28"/>
        </w:rPr>
      </w:pPr>
      <w:r w:rsidRPr="00CD7A9A">
        <w:rPr>
          <w:noProof/>
          <w:sz w:val="28"/>
          <w:szCs w:val="28"/>
        </w:rPr>
        <w:drawing>
          <wp:inline distT="0" distB="0" distL="0" distR="0" wp14:anchorId="6ADDEF79" wp14:editId="7BE87F51">
            <wp:extent cx="4899660" cy="853440"/>
            <wp:effectExtent l="0" t="0" r="0" b="381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0">
                      <a:lum bright="-12000" contrast="42000"/>
                      <a:extLst>
                        <a:ext uri="{28A0092B-C50C-407E-A947-70E740481C1C}">
                          <a14:useLocalDpi xmlns:a14="http://schemas.microsoft.com/office/drawing/2010/main" val="0"/>
                        </a:ext>
                      </a:extLst>
                    </a:blip>
                    <a:srcRect/>
                    <a:stretch>
                      <a:fillRect/>
                    </a:stretch>
                  </pic:blipFill>
                  <pic:spPr bwMode="auto">
                    <a:xfrm>
                      <a:off x="0" y="0"/>
                      <a:ext cx="4899660" cy="853440"/>
                    </a:xfrm>
                    <a:prstGeom prst="rect">
                      <a:avLst/>
                    </a:prstGeom>
                    <a:noFill/>
                    <a:ln>
                      <a:noFill/>
                    </a:ln>
                  </pic:spPr>
                </pic:pic>
              </a:graphicData>
            </a:graphic>
          </wp:inline>
        </w:drawing>
      </w:r>
    </w:p>
    <w:p w14:paraId="41B172E2" w14:textId="77777777" w:rsidR="003C3BFC" w:rsidRDefault="003C3BFC" w:rsidP="003C3BFC">
      <w:pPr>
        <w:shd w:val="clear" w:color="auto" w:fill="FFFFFF"/>
        <w:spacing w:line="288" w:lineRule="auto"/>
        <w:ind w:firstLine="720"/>
        <w:jc w:val="center"/>
        <w:rPr>
          <w:color w:val="000000"/>
          <w:sz w:val="28"/>
          <w:szCs w:val="28"/>
        </w:rPr>
      </w:pPr>
      <w:r w:rsidRPr="00CD7A9A">
        <w:rPr>
          <w:color w:val="000000"/>
          <w:sz w:val="28"/>
          <w:szCs w:val="28"/>
        </w:rPr>
        <w:t xml:space="preserve">Рис. </w:t>
      </w:r>
      <w:r w:rsidRPr="00CD7A9A">
        <w:rPr>
          <w:color w:val="000000"/>
          <w:sz w:val="28"/>
          <w:szCs w:val="28"/>
          <w:lang w:val="en-US"/>
        </w:rPr>
        <w:t>I</w:t>
      </w:r>
    </w:p>
    <w:p w14:paraId="4F91271C" w14:textId="77777777" w:rsidR="003C3BFC" w:rsidRDefault="003C3BFC" w:rsidP="003C3BFC">
      <w:pPr>
        <w:shd w:val="clear" w:color="auto" w:fill="FFFFFF"/>
        <w:spacing w:line="288" w:lineRule="auto"/>
        <w:ind w:firstLine="500"/>
        <w:jc w:val="both"/>
        <w:rPr>
          <w:color w:val="000000"/>
          <w:sz w:val="28"/>
          <w:szCs w:val="28"/>
        </w:rPr>
      </w:pPr>
    </w:p>
    <w:p w14:paraId="0E96434D" w14:textId="77777777" w:rsidR="003C3BFC" w:rsidRDefault="003C3BFC" w:rsidP="003C3BFC">
      <w:pPr>
        <w:shd w:val="clear" w:color="auto" w:fill="FFFFFF"/>
        <w:spacing w:line="288" w:lineRule="auto"/>
        <w:ind w:firstLine="500"/>
        <w:jc w:val="both"/>
        <w:rPr>
          <w:color w:val="000000"/>
          <w:sz w:val="28"/>
          <w:szCs w:val="28"/>
        </w:rPr>
      </w:pPr>
    </w:p>
    <w:p w14:paraId="35A0AA8E" w14:textId="77777777" w:rsidR="003C3BFC" w:rsidRDefault="003C3BFC" w:rsidP="003C3BFC">
      <w:pPr>
        <w:shd w:val="clear" w:color="auto" w:fill="FFFFFF"/>
        <w:spacing w:line="288" w:lineRule="auto"/>
        <w:ind w:firstLine="500"/>
        <w:jc w:val="both"/>
        <w:rPr>
          <w:color w:val="000000"/>
          <w:sz w:val="28"/>
          <w:szCs w:val="28"/>
        </w:rPr>
      </w:pPr>
      <w:r w:rsidRPr="00CD7A9A">
        <w:rPr>
          <w:color w:val="000000"/>
          <w:sz w:val="28"/>
          <w:szCs w:val="28"/>
        </w:rPr>
        <w:t xml:space="preserve">4)  Создание рационального с точки зрения фонологии алфавита еще не означает создания рациональной орфографии. </w:t>
      </w:r>
    </w:p>
    <w:p w14:paraId="6FBBCB4C" w14:textId="77777777" w:rsidR="003C3BFC" w:rsidRPr="00CD7A9A" w:rsidRDefault="003C3BFC" w:rsidP="003C3BFC">
      <w:pPr>
        <w:shd w:val="clear" w:color="auto" w:fill="FFFFFF"/>
        <w:spacing w:line="288" w:lineRule="auto"/>
        <w:ind w:firstLine="500"/>
        <w:jc w:val="both"/>
        <w:rPr>
          <w:sz w:val="28"/>
          <w:szCs w:val="28"/>
        </w:rPr>
      </w:pPr>
      <w:r w:rsidRPr="00CD7A9A">
        <w:rPr>
          <w:color w:val="000000"/>
          <w:sz w:val="28"/>
          <w:szCs w:val="28"/>
        </w:rPr>
        <w:t xml:space="preserve">5) Письменный язык </w:t>
      </w:r>
      <w:r>
        <w:rPr>
          <w:color w:val="000000"/>
          <w:sz w:val="28"/>
          <w:szCs w:val="28"/>
        </w:rPr>
        <w:t>—</w:t>
      </w:r>
      <w:r w:rsidRPr="00CD7A9A">
        <w:rPr>
          <w:color w:val="000000"/>
          <w:sz w:val="28"/>
          <w:szCs w:val="28"/>
        </w:rPr>
        <w:t xml:space="preserve"> такой же объект лингвистики, как и устный язык.</w:t>
      </w:r>
      <w:r>
        <w:rPr>
          <w:color w:val="000000"/>
          <w:sz w:val="28"/>
          <w:szCs w:val="28"/>
        </w:rPr>
        <w:t xml:space="preserve">  </w:t>
      </w:r>
      <w:r w:rsidRPr="00CD7A9A">
        <w:rPr>
          <w:color w:val="000000"/>
          <w:sz w:val="28"/>
          <w:szCs w:val="28"/>
        </w:rPr>
        <w:t xml:space="preserve"> Для науки они равноправны.</w:t>
      </w:r>
    </w:p>
    <w:p w14:paraId="127307EA" w14:textId="77777777" w:rsidR="003C3BFC" w:rsidRPr="00CD7A9A" w:rsidRDefault="003C3BFC" w:rsidP="003C3BFC">
      <w:pPr>
        <w:shd w:val="clear" w:color="auto" w:fill="FFFFFF"/>
        <w:spacing w:line="288" w:lineRule="auto"/>
        <w:ind w:firstLine="720"/>
        <w:jc w:val="both"/>
        <w:rPr>
          <w:sz w:val="28"/>
          <w:szCs w:val="28"/>
        </w:rPr>
      </w:pPr>
      <w:r w:rsidRPr="00CD7A9A">
        <w:rPr>
          <w:color w:val="000000"/>
          <w:sz w:val="28"/>
          <w:szCs w:val="28"/>
        </w:rPr>
        <w:t>Рациональность орфографии как системы письма определяется оптимальностью выполнения той цели, которой она служит. Поскольку в настоящих исторических условиях письменный язык должен обслуживать не только людей, но и электронно-</w:t>
      </w:r>
      <w:r>
        <w:rPr>
          <w:color w:val="000000"/>
          <w:sz w:val="28"/>
          <w:szCs w:val="28"/>
        </w:rPr>
        <w:t>вычисли</w:t>
      </w:r>
      <w:r w:rsidRPr="00CD7A9A">
        <w:rPr>
          <w:color w:val="000000"/>
          <w:sz w:val="28"/>
          <w:szCs w:val="28"/>
        </w:rPr>
        <w:t>тельные машины, предлагается считать целью усовершенствования орфографических правил русского языка обеспечение однозначности графической символизации рефлекторных языковых элементов на основе национальных традиций, рациональных и логичес</w:t>
      </w:r>
      <w:r w:rsidRPr="00CD7A9A">
        <w:rPr>
          <w:color w:val="000000"/>
          <w:sz w:val="28"/>
          <w:szCs w:val="28"/>
        </w:rPr>
        <w:softHyphen/>
        <w:t>ки непротиворечивых. Поставив цель, необходимо взвесить достижима ли она, т.е. возможно ли сознательное влияние на язык.</w:t>
      </w:r>
    </w:p>
    <w:p w14:paraId="620365A9"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В отношении устного языка Сосс</w:t>
      </w:r>
      <w:r>
        <w:rPr>
          <w:color w:val="000000"/>
          <w:sz w:val="28"/>
          <w:szCs w:val="28"/>
        </w:rPr>
        <w:t>ю</w:t>
      </w:r>
      <w:r w:rsidRPr="00CD7A9A">
        <w:rPr>
          <w:color w:val="000000"/>
          <w:sz w:val="28"/>
          <w:szCs w:val="28"/>
        </w:rPr>
        <w:t xml:space="preserve">р решал этот вопрос </w:t>
      </w:r>
      <w:proofErr w:type="gramStart"/>
      <w:r w:rsidRPr="00CD7A9A">
        <w:rPr>
          <w:color w:val="000000"/>
          <w:sz w:val="28"/>
          <w:szCs w:val="28"/>
        </w:rPr>
        <w:t>отрицательно</w:t>
      </w:r>
      <w:r>
        <w:rPr>
          <w:color w:val="000000"/>
          <w:sz w:val="28"/>
          <w:szCs w:val="28"/>
        </w:rPr>
        <w:t xml:space="preserve">,  </w:t>
      </w:r>
      <w:r w:rsidRPr="00C832E8">
        <w:rPr>
          <w:color w:val="000000"/>
          <w:sz w:val="28"/>
          <w:szCs w:val="28"/>
        </w:rPr>
        <w:t>[</w:t>
      </w:r>
      <w:proofErr w:type="gramEnd"/>
      <w:r>
        <w:rPr>
          <w:color w:val="000000"/>
          <w:sz w:val="28"/>
          <w:szCs w:val="28"/>
        </w:rPr>
        <w:t>6,</w:t>
      </w:r>
      <w:r w:rsidRPr="00CD7A9A">
        <w:rPr>
          <w:color w:val="000000"/>
          <w:sz w:val="28"/>
          <w:szCs w:val="28"/>
        </w:rPr>
        <w:t>с.82</w:t>
      </w:r>
      <w:r w:rsidRPr="00C832E8">
        <w:rPr>
          <w:color w:val="000000"/>
          <w:sz w:val="28"/>
          <w:szCs w:val="28"/>
        </w:rPr>
        <w:t>]</w:t>
      </w:r>
      <w:r w:rsidRPr="00CD7A9A">
        <w:rPr>
          <w:color w:val="000000"/>
          <w:sz w:val="28"/>
          <w:szCs w:val="28"/>
        </w:rPr>
        <w:t xml:space="preserve">, но будучи объективным </w:t>
      </w:r>
      <w:r>
        <w:rPr>
          <w:color w:val="000000"/>
          <w:sz w:val="28"/>
          <w:szCs w:val="28"/>
        </w:rPr>
        <w:t>исследовате</w:t>
      </w:r>
      <w:r w:rsidRPr="00CD7A9A">
        <w:rPr>
          <w:color w:val="000000"/>
          <w:sz w:val="28"/>
          <w:szCs w:val="28"/>
        </w:rPr>
        <w:t xml:space="preserve">лем, вынужден был, порицая, констатировать: "Тирания буквы заходит еще дальше: подчиняя себе массу говорящих, она тем самым влияет на язык и меняет его. Это случается лишь в </w:t>
      </w:r>
      <w:proofErr w:type="gramStart"/>
      <w:r w:rsidRPr="00CD7A9A">
        <w:rPr>
          <w:color w:val="000000"/>
          <w:sz w:val="28"/>
          <w:szCs w:val="28"/>
        </w:rPr>
        <w:t>нарочито</w:t>
      </w:r>
      <w:r>
        <w:rPr>
          <w:color w:val="000000"/>
          <w:sz w:val="28"/>
          <w:szCs w:val="28"/>
        </w:rPr>
        <w:t xml:space="preserve"> </w:t>
      </w:r>
      <w:r w:rsidRPr="00CD7A9A">
        <w:rPr>
          <w:color w:val="000000"/>
          <w:sz w:val="28"/>
          <w:szCs w:val="28"/>
        </w:rPr>
        <w:t xml:space="preserve"> литературных</w:t>
      </w:r>
      <w:proofErr w:type="gramEnd"/>
      <w:r>
        <w:rPr>
          <w:color w:val="000000"/>
          <w:sz w:val="28"/>
          <w:szCs w:val="28"/>
        </w:rPr>
        <w:t xml:space="preserve"> </w:t>
      </w:r>
      <w:r w:rsidRPr="00CD7A9A">
        <w:rPr>
          <w:color w:val="000000"/>
          <w:sz w:val="28"/>
          <w:szCs w:val="28"/>
        </w:rPr>
        <w:t xml:space="preserve"> наречиях,</w:t>
      </w:r>
      <w:r>
        <w:rPr>
          <w:color w:val="000000"/>
          <w:sz w:val="28"/>
          <w:szCs w:val="28"/>
        </w:rPr>
        <w:t xml:space="preserve"> </w:t>
      </w:r>
      <w:r w:rsidRPr="00CD7A9A">
        <w:rPr>
          <w:color w:val="000000"/>
          <w:sz w:val="28"/>
          <w:szCs w:val="28"/>
        </w:rPr>
        <w:t xml:space="preserve"> где </w:t>
      </w:r>
      <w:r>
        <w:rPr>
          <w:color w:val="000000"/>
          <w:sz w:val="28"/>
          <w:szCs w:val="28"/>
        </w:rPr>
        <w:t xml:space="preserve"> </w:t>
      </w:r>
      <w:r w:rsidRPr="00CD7A9A">
        <w:rPr>
          <w:color w:val="000000"/>
          <w:sz w:val="28"/>
          <w:szCs w:val="28"/>
        </w:rPr>
        <w:t>письменный</w:t>
      </w:r>
      <w:r>
        <w:rPr>
          <w:color w:val="000000"/>
          <w:sz w:val="28"/>
          <w:szCs w:val="28"/>
        </w:rPr>
        <w:t xml:space="preserve"> </w:t>
      </w:r>
      <w:r w:rsidRPr="00CD7A9A">
        <w:rPr>
          <w:color w:val="000000"/>
          <w:sz w:val="28"/>
          <w:szCs w:val="28"/>
        </w:rPr>
        <w:t xml:space="preserve"> документ</w:t>
      </w:r>
      <w:r>
        <w:rPr>
          <w:color w:val="000000"/>
          <w:sz w:val="28"/>
          <w:szCs w:val="28"/>
        </w:rPr>
        <w:t xml:space="preserve"> </w:t>
      </w:r>
      <w:r w:rsidRPr="00CD7A9A">
        <w:rPr>
          <w:color w:val="000000"/>
          <w:sz w:val="28"/>
          <w:szCs w:val="28"/>
        </w:rPr>
        <w:t xml:space="preserve"> играет</w:t>
      </w:r>
    </w:p>
    <w:p w14:paraId="375FF370" w14:textId="77777777" w:rsidR="003C3BFC" w:rsidRPr="00336851" w:rsidRDefault="003C3BFC" w:rsidP="003C3BFC">
      <w:pPr>
        <w:shd w:val="clear" w:color="auto" w:fill="FFFFFF"/>
        <w:spacing w:line="288" w:lineRule="auto"/>
        <w:rPr>
          <w:b/>
          <w:color w:val="000000"/>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10</w:t>
      </w:r>
      <w:r>
        <w:rPr>
          <w:b/>
          <w:color w:val="000000"/>
          <w:sz w:val="28"/>
          <w:szCs w:val="28"/>
          <w:u w:val="single"/>
        </w:rPr>
        <w:t>3</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770AF0DE" w14:textId="77777777" w:rsidR="003C3BFC" w:rsidRDefault="003C3BFC" w:rsidP="003C3BFC">
      <w:pPr>
        <w:shd w:val="clear" w:color="auto" w:fill="FFFFFF"/>
        <w:spacing w:line="288" w:lineRule="auto"/>
        <w:jc w:val="both"/>
        <w:rPr>
          <w:color w:val="000000"/>
          <w:sz w:val="28"/>
          <w:szCs w:val="28"/>
        </w:rPr>
      </w:pPr>
      <w:r w:rsidRPr="00CD7A9A">
        <w:rPr>
          <w:color w:val="000000"/>
          <w:sz w:val="28"/>
          <w:szCs w:val="28"/>
        </w:rPr>
        <w:t xml:space="preserve"> значительную роль" </w:t>
      </w:r>
      <w:r w:rsidRPr="00C832E8">
        <w:rPr>
          <w:color w:val="000000"/>
          <w:sz w:val="28"/>
          <w:szCs w:val="28"/>
        </w:rPr>
        <w:t>[</w:t>
      </w:r>
      <w:r w:rsidRPr="00CD7A9A">
        <w:rPr>
          <w:color w:val="000000"/>
          <w:sz w:val="28"/>
          <w:szCs w:val="28"/>
        </w:rPr>
        <w:t>6, с.51</w:t>
      </w:r>
      <w:r w:rsidRPr="00C832E8">
        <w:rPr>
          <w:color w:val="000000"/>
          <w:sz w:val="28"/>
          <w:szCs w:val="28"/>
        </w:rPr>
        <w:t>]</w:t>
      </w:r>
      <w:r w:rsidRPr="00CD7A9A">
        <w:rPr>
          <w:color w:val="000000"/>
          <w:sz w:val="28"/>
          <w:szCs w:val="28"/>
        </w:rPr>
        <w:t xml:space="preserve">. Свидетельство современных исследователей: "за последние 40-50 лет в русском произношении наблюдается заметный сдвиг в сторон книжного (побуквенного) произношения" </w:t>
      </w:r>
      <w:r w:rsidRPr="00C832E8">
        <w:rPr>
          <w:color w:val="000000"/>
          <w:sz w:val="28"/>
          <w:szCs w:val="28"/>
        </w:rPr>
        <w:t>[</w:t>
      </w:r>
      <w:r w:rsidRPr="00CD7A9A">
        <w:rPr>
          <w:color w:val="000000"/>
          <w:sz w:val="28"/>
          <w:szCs w:val="28"/>
        </w:rPr>
        <w:t>7, с.80</w:t>
      </w:r>
      <w:r w:rsidRPr="00C832E8">
        <w:rPr>
          <w:color w:val="000000"/>
          <w:sz w:val="28"/>
          <w:szCs w:val="28"/>
        </w:rPr>
        <w:t>]</w:t>
      </w:r>
      <w:r w:rsidRPr="00CD7A9A">
        <w:rPr>
          <w:color w:val="000000"/>
          <w:sz w:val="28"/>
          <w:szCs w:val="28"/>
        </w:rPr>
        <w:t>.</w:t>
      </w:r>
    </w:p>
    <w:p w14:paraId="79C7650A" w14:textId="77777777" w:rsidR="003C3BFC" w:rsidRDefault="003C3BFC" w:rsidP="003C3BFC">
      <w:pPr>
        <w:shd w:val="clear" w:color="auto" w:fill="FFFFFF"/>
        <w:spacing w:line="288" w:lineRule="auto"/>
        <w:ind w:left="-100" w:firstLine="900"/>
        <w:jc w:val="both"/>
        <w:rPr>
          <w:color w:val="000000"/>
          <w:sz w:val="28"/>
          <w:szCs w:val="28"/>
        </w:rPr>
      </w:pPr>
      <w:r w:rsidRPr="00CD7A9A">
        <w:rPr>
          <w:color w:val="000000"/>
          <w:sz w:val="28"/>
          <w:szCs w:val="28"/>
        </w:rPr>
        <w:t xml:space="preserve">Отрицание Соссюром возможности сознательного влияния на язык было следствием </w:t>
      </w:r>
      <w:r>
        <w:rPr>
          <w:color w:val="000000"/>
          <w:sz w:val="28"/>
          <w:szCs w:val="28"/>
        </w:rPr>
        <w:t>идеализа</w:t>
      </w:r>
      <w:r w:rsidRPr="00CD7A9A">
        <w:rPr>
          <w:color w:val="000000"/>
          <w:sz w:val="28"/>
          <w:szCs w:val="28"/>
        </w:rPr>
        <w:t xml:space="preserve">ции, верных для своего времени. Ныне степень относительности этого суждения заметно возросла. То, что человек может </w:t>
      </w:r>
      <w:r>
        <w:rPr>
          <w:color w:val="000000"/>
          <w:sz w:val="28"/>
          <w:szCs w:val="28"/>
        </w:rPr>
        <w:t>созна</w:t>
      </w:r>
      <w:r w:rsidRPr="00CD7A9A">
        <w:rPr>
          <w:color w:val="000000"/>
          <w:sz w:val="28"/>
          <w:szCs w:val="28"/>
        </w:rPr>
        <w:t>тельно вмешиваться по крайней мере в письменный язык, свиде</w:t>
      </w:r>
      <w:r w:rsidRPr="00CD7A9A">
        <w:rPr>
          <w:color w:val="000000"/>
          <w:sz w:val="28"/>
          <w:szCs w:val="28"/>
        </w:rPr>
        <w:softHyphen/>
        <w:t xml:space="preserve">тельствует история русского письма. Причем интервалы между этими вмешательствами сокращаются. Сомнений нет, что аксиоматизация правописания в какой-то степени повлияет и на устный язык. Однако неправомерно говорить об "отрицательности" или "положительности" такого влияния. Оно может характеризоваться лишь естественным установлением некоторых новых </w:t>
      </w:r>
      <w:r>
        <w:rPr>
          <w:color w:val="000000"/>
          <w:sz w:val="28"/>
          <w:szCs w:val="28"/>
        </w:rPr>
        <w:t>ус</w:t>
      </w:r>
      <w:r w:rsidRPr="00CD7A9A">
        <w:rPr>
          <w:color w:val="000000"/>
          <w:sz w:val="28"/>
          <w:szCs w:val="28"/>
        </w:rPr>
        <w:t>ловно-рефлекторных отношений ме</w:t>
      </w:r>
      <w:r>
        <w:rPr>
          <w:color w:val="000000"/>
          <w:sz w:val="28"/>
          <w:szCs w:val="28"/>
        </w:rPr>
        <w:t>ж</w:t>
      </w:r>
      <w:r w:rsidRPr="00CD7A9A">
        <w:rPr>
          <w:color w:val="000000"/>
          <w:sz w:val="28"/>
          <w:szCs w:val="28"/>
        </w:rPr>
        <w:t xml:space="preserve">ду устным и письменным </w:t>
      </w:r>
      <w:r>
        <w:rPr>
          <w:color w:val="000000"/>
          <w:sz w:val="28"/>
          <w:szCs w:val="28"/>
        </w:rPr>
        <w:t>язы</w:t>
      </w:r>
      <w:r w:rsidRPr="00CD7A9A">
        <w:rPr>
          <w:color w:val="000000"/>
          <w:sz w:val="28"/>
          <w:szCs w:val="28"/>
        </w:rPr>
        <w:t>ками.</w:t>
      </w:r>
    </w:p>
    <w:p w14:paraId="717C1C27" w14:textId="77777777" w:rsidR="003C3BFC" w:rsidRPr="00CD7A9A" w:rsidRDefault="003C3BFC" w:rsidP="003C3BFC">
      <w:pPr>
        <w:shd w:val="clear" w:color="auto" w:fill="FFFFFF"/>
        <w:spacing w:line="288" w:lineRule="auto"/>
        <w:ind w:left="-100" w:firstLine="900"/>
        <w:jc w:val="both"/>
        <w:rPr>
          <w:sz w:val="28"/>
          <w:szCs w:val="28"/>
        </w:rPr>
      </w:pPr>
    </w:p>
    <w:p w14:paraId="4150F72F"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7. Важно трезво оценивать разницу в значении эксперимента и наблюдения для ес</w:t>
      </w:r>
      <w:r>
        <w:rPr>
          <w:color w:val="000000"/>
          <w:sz w:val="28"/>
          <w:szCs w:val="28"/>
        </w:rPr>
        <w:t>т</w:t>
      </w:r>
      <w:r w:rsidRPr="00CD7A9A">
        <w:rPr>
          <w:color w:val="000000"/>
          <w:sz w:val="28"/>
          <w:szCs w:val="28"/>
        </w:rPr>
        <w:t>ественных наук и такой науки об</w:t>
      </w:r>
      <w:r>
        <w:rPr>
          <w:color w:val="000000"/>
          <w:sz w:val="28"/>
          <w:szCs w:val="28"/>
        </w:rPr>
        <w:t xml:space="preserve"> ус</w:t>
      </w:r>
      <w:r w:rsidRPr="00CD7A9A">
        <w:rPr>
          <w:color w:val="000000"/>
          <w:sz w:val="28"/>
          <w:szCs w:val="28"/>
        </w:rPr>
        <w:t xml:space="preserve">ловных знаках, как лингвистика. В </w:t>
      </w:r>
      <w:r w:rsidRPr="00CD7A9A">
        <w:rPr>
          <w:color w:val="000000"/>
          <w:sz w:val="28"/>
          <w:szCs w:val="28"/>
        </w:rPr>
        <w:lastRenderedPageBreak/>
        <w:t xml:space="preserve">естественных науках эмпирика помогает выяснить границы, за которыми теория </w:t>
      </w:r>
      <w:r>
        <w:rPr>
          <w:color w:val="000000"/>
          <w:sz w:val="28"/>
          <w:szCs w:val="28"/>
        </w:rPr>
        <w:t>на</w:t>
      </w:r>
      <w:r w:rsidRPr="00CD7A9A">
        <w:rPr>
          <w:color w:val="000000"/>
          <w:sz w:val="28"/>
          <w:szCs w:val="28"/>
        </w:rPr>
        <w:t xml:space="preserve">чинает грешить, как теория моделирует явления природы, объективно не зависящие от сознания. В лингвистике, как и в любой другой науке, не обойтись без идеализации и абстракций. Но поскольку язык связан с сознанием, хоть и коллективным, снижается опасность, делая обобщения, слишком оторваться от действительности. Больше того, нужно следить, чтобы опыт не ориентировал </w:t>
      </w:r>
      <w:r>
        <w:rPr>
          <w:color w:val="000000"/>
          <w:sz w:val="28"/>
          <w:szCs w:val="28"/>
        </w:rPr>
        <w:t>иссле</w:t>
      </w:r>
      <w:r w:rsidRPr="00CD7A9A">
        <w:rPr>
          <w:color w:val="000000"/>
          <w:sz w:val="28"/>
          <w:szCs w:val="28"/>
        </w:rPr>
        <w:t xml:space="preserve">дователя только в прошлое в ущерб требованиям настоящего и будущего дня. У общества, осознавшего потребность вмешаться в язык, такая возможность </w:t>
      </w:r>
      <w:proofErr w:type="gramStart"/>
      <w:r w:rsidRPr="00CD7A9A">
        <w:rPr>
          <w:color w:val="000000"/>
          <w:sz w:val="28"/>
          <w:szCs w:val="28"/>
        </w:rPr>
        <w:t>возникает</w:t>
      </w:r>
      <w:r>
        <w:rPr>
          <w:color w:val="000000"/>
          <w:sz w:val="28"/>
          <w:szCs w:val="28"/>
        </w:rPr>
        <w:t xml:space="preserve"> </w:t>
      </w:r>
      <w:r w:rsidRPr="00CD7A9A">
        <w:rPr>
          <w:color w:val="000000"/>
          <w:sz w:val="28"/>
          <w:szCs w:val="28"/>
        </w:rPr>
        <w:t xml:space="preserve"> сама</w:t>
      </w:r>
      <w:proofErr w:type="gramEnd"/>
      <w:r w:rsidRPr="00CD7A9A">
        <w:rPr>
          <w:color w:val="000000"/>
          <w:sz w:val="28"/>
          <w:szCs w:val="28"/>
        </w:rPr>
        <w:t xml:space="preserve"> собой вследствие</w:t>
      </w:r>
      <w:r>
        <w:rPr>
          <w:sz w:val="28"/>
          <w:szCs w:val="28"/>
        </w:rPr>
        <w:t xml:space="preserve"> </w:t>
      </w:r>
      <w:r w:rsidRPr="00CD7A9A">
        <w:rPr>
          <w:color w:val="000000"/>
          <w:sz w:val="28"/>
          <w:szCs w:val="28"/>
        </w:rPr>
        <w:t xml:space="preserve">активного </w:t>
      </w:r>
    </w:p>
    <w:p w14:paraId="5A279905" w14:textId="77777777" w:rsidR="003C3BFC" w:rsidRPr="00336851" w:rsidRDefault="003C3BFC" w:rsidP="003C3BFC">
      <w:pPr>
        <w:shd w:val="clear" w:color="auto" w:fill="FFFFFF"/>
        <w:spacing w:line="288" w:lineRule="auto"/>
        <w:rPr>
          <w:b/>
          <w:color w:val="000000"/>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10</w:t>
      </w:r>
      <w:r>
        <w:rPr>
          <w:b/>
          <w:color w:val="000000"/>
          <w:sz w:val="28"/>
          <w:szCs w:val="28"/>
          <w:u w:val="single"/>
        </w:rPr>
        <w:t>4</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3C263194" w14:textId="77777777" w:rsidR="003C3BFC" w:rsidRDefault="003C3BFC" w:rsidP="003C3BFC">
      <w:pPr>
        <w:shd w:val="clear" w:color="auto" w:fill="FFFFFF"/>
        <w:spacing w:line="288" w:lineRule="auto"/>
        <w:jc w:val="both"/>
        <w:rPr>
          <w:color w:val="000000"/>
          <w:sz w:val="28"/>
          <w:szCs w:val="28"/>
        </w:rPr>
      </w:pPr>
      <w:r w:rsidRPr="00CD7A9A">
        <w:rPr>
          <w:color w:val="000000"/>
          <w:sz w:val="28"/>
          <w:szCs w:val="28"/>
        </w:rPr>
        <w:t>взаимодействия человеческого труда и ума</w:t>
      </w:r>
      <w:r>
        <w:rPr>
          <w:color w:val="000000"/>
          <w:sz w:val="28"/>
          <w:szCs w:val="28"/>
        </w:rPr>
        <w:t xml:space="preserve"> </w:t>
      </w:r>
      <w:r w:rsidRPr="00CD7A9A">
        <w:rPr>
          <w:color w:val="000000"/>
          <w:sz w:val="28"/>
          <w:szCs w:val="28"/>
        </w:rPr>
        <w:t>с природой и вследствие рефлекторных свойств мозга, функционирующего в сфере определенного социального климата.</w:t>
      </w:r>
    </w:p>
    <w:p w14:paraId="2048CFA9" w14:textId="77777777" w:rsidR="003C3BFC" w:rsidRPr="00CD7A9A" w:rsidRDefault="003C3BFC" w:rsidP="003C3BFC">
      <w:pPr>
        <w:shd w:val="clear" w:color="auto" w:fill="FFFFFF"/>
        <w:spacing w:line="288" w:lineRule="auto"/>
        <w:jc w:val="both"/>
        <w:rPr>
          <w:sz w:val="28"/>
          <w:szCs w:val="28"/>
        </w:rPr>
      </w:pPr>
    </w:p>
    <w:p w14:paraId="24535885" w14:textId="77777777" w:rsidR="003C3BFC" w:rsidRDefault="003C3BFC" w:rsidP="003C3BFC">
      <w:pPr>
        <w:numPr>
          <w:ilvl w:val="0"/>
          <w:numId w:val="3"/>
        </w:numPr>
        <w:shd w:val="clear" w:color="auto" w:fill="FFFFFF"/>
        <w:tabs>
          <w:tab w:val="left" w:pos="682"/>
        </w:tabs>
        <w:spacing w:line="288" w:lineRule="auto"/>
        <w:ind w:firstLine="720"/>
        <w:jc w:val="both"/>
        <w:rPr>
          <w:color w:val="000000"/>
          <w:sz w:val="28"/>
          <w:szCs w:val="28"/>
        </w:rPr>
      </w:pPr>
      <w:r>
        <w:rPr>
          <w:color w:val="000000"/>
          <w:sz w:val="28"/>
          <w:szCs w:val="28"/>
        </w:rPr>
        <w:t xml:space="preserve"> </w:t>
      </w:r>
      <w:r w:rsidRPr="00CD7A9A">
        <w:rPr>
          <w:color w:val="000000"/>
          <w:sz w:val="28"/>
          <w:szCs w:val="28"/>
        </w:rPr>
        <w:t xml:space="preserve">Вышеизложенное служит предпосылкой практической </w:t>
      </w:r>
      <w:r>
        <w:rPr>
          <w:color w:val="000000"/>
          <w:sz w:val="28"/>
          <w:szCs w:val="28"/>
        </w:rPr>
        <w:t>рабо</w:t>
      </w:r>
      <w:r w:rsidRPr="00CD7A9A">
        <w:rPr>
          <w:color w:val="000000"/>
          <w:sz w:val="28"/>
          <w:szCs w:val="28"/>
        </w:rPr>
        <w:t>ты в направлении, указанном в пункте 3. Автор поддерживает</w:t>
      </w:r>
      <w:r>
        <w:rPr>
          <w:color w:val="000000"/>
          <w:sz w:val="28"/>
          <w:szCs w:val="28"/>
        </w:rPr>
        <w:t xml:space="preserve"> </w:t>
      </w:r>
      <w:r w:rsidRPr="00CD7A9A">
        <w:rPr>
          <w:color w:val="000000"/>
          <w:sz w:val="28"/>
          <w:szCs w:val="28"/>
        </w:rPr>
        <w:t xml:space="preserve">точку зрения философов, считающих, что под предметом </w:t>
      </w:r>
      <w:r>
        <w:rPr>
          <w:color w:val="000000"/>
          <w:sz w:val="28"/>
          <w:szCs w:val="28"/>
        </w:rPr>
        <w:t>исследо</w:t>
      </w:r>
      <w:r w:rsidRPr="00CD7A9A">
        <w:rPr>
          <w:color w:val="000000"/>
          <w:sz w:val="28"/>
          <w:szCs w:val="28"/>
        </w:rPr>
        <w:t xml:space="preserve">вания следует понимать "материальное явление, которое </w:t>
      </w:r>
      <w:r>
        <w:rPr>
          <w:color w:val="000000"/>
          <w:sz w:val="28"/>
          <w:szCs w:val="28"/>
        </w:rPr>
        <w:t>осоз</w:t>
      </w:r>
      <w:r w:rsidRPr="00CD7A9A">
        <w:rPr>
          <w:color w:val="000000"/>
          <w:sz w:val="28"/>
          <w:szCs w:val="28"/>
        </w:rPr>
        <w:t xml:space="preserve">нается человеком до и помимо применения им методов исследования", а под объектом теории </w:t>
      </w:r>
      <w:r>
        <w:rPr>
          <w:color w:val="000000"/>
          <w:sz w:val="28"/>
          <w:szCs w:val="28"/>
        </w:rPr>
        <w:t>—</w:t>
      </w:r>
      <w:r w:rsidRPr="00CD7A9A">
        <w:rPr>
          <w:color w:val="000000"/>
          <w:sz w:val="28"/>
          <w:szCs w:val="28"/>
        </w:rPr>
        <w:t xml:space="preserve"> "фиксирование при помощи знаковых систем свойств и отношений, которые выявляются в проце</w:t>
      </w:r>
      <w:r>
        <w:rPr>
          <w:color w:val="000000"/>
          <w:sz w:val="28"/>
          <w:szCs w:val="28"/>
        </w:rPr>
        <w:t>с</w:t>
      </w:r>
      <w:r w:rsidRPr="00CD7A9A">
        <w:rPr>
          <w:color w:val="000000"/>
          <w:sz w:val="28"/>
          <w:szCs w:val="28"/>
        </w:rPr>
        <w:t xml:space="preserve">се его исследования посредством метода" </w:t>
      </w:r>
      <w:r w:rsidRPr="003C3BFC">
        <w:rPr>
          <w:color w:val="000000"/>
          <w:sz w:val="28"/>
          <w:szCs w:val="28"/>
        </w:rPr>
        <w:t>[</w:t>
      </w:r>
      <w:r w:rsidRPr="00CD7A9A">
        <w:rPr>
          <w:color w:val="000000"/>
          <w:sz w:val="28"/>
          <w:szCs w:val="28"/>
        </w:rPr>
        <w:t>2, с.9</w:t>
      </w:r>
      <w:r w:rsidRPr="003C3BFC">
        <w:rPr>
          <w:color w:val="000000"/>
          <w:sz w:val="28"/>
          <w:szCs w:val="28"/>
        </w:rPr>
        <w:t>]</w:t>
      </w:r>
      <w:r w:rsidRPr="00CD7A9A">
        <w:rPr>
          <w:color w:val="000000"/>
          <w:sz w:val="28"/>
          <w:szCs w:val="28"/>
        </w:rPr>
        <w:t xml:space="preserve">. Письмо </w:t>
      </w:r>
      <w:r>
        <w:rPr>
          <w:color w:val="000000"/>
          <w:sz w:val="28"/>
          <w:szCs w:val="28"/>
        </w:rPr>
        <w:t xml:space="preserve">— </w:t>
      </w:r>
      <w:r w:rsidRPr="00CD7A9A">
        <w:rPr>
          <w:color w:val="000000"/>
          <w:sz w:val="28"/>
          <w:szCs w:val="28"/>
        </w:rPr>
        <w:t xml:space="preserve">предмет исследования. Орфография </w:t>
      </w:r>
      <w:r>
        <w:rPr>
          <w:color w:val="000000"/>
          <w:sz w:val="28"/>
          <w:szCs w:val="28"/>
        </w:rPr>
        <w:t>—</w:t>
      </w:r>
      <w:r w:rsidRPr="00CD7A9A">
        <w:rPr>
          <w:color w:val="000000"/>
          <w:sz w:val="28"/>
          <w:szCs w:val="28"/>
        </w:rPr>
        <w:t xml:space="preserve"> его теория.</w:t>
      </w:r>
    </w:p>
    <w:p w14:paraId="2C779CCA" w14:textId="77777777" w:rsidR="003C3BFC" w:rsidRDefault="003C3BFC" w:rsidP="003C3BFC">
      <w:pPr>
        <w:shd w:val="clear" w:color="auto" w:fill="FFFFFF"/>
        <w:tabs>
          <w:tab w:val="left" w:pos="682"/>
        </w:tabs>
        <w:spacing w:line="288" w:lineRule="auto"/>
        <w:jc w:val="both"/>
        <w:rPr>
          <w:color w:val="000000"/>
          <w:sz w:val="28"/>
          <w:szCs w:val="28"/>
        </w:rPr>
      </w:pPr>
      <w:r>
        <w:rPr>
          <w:color w:val="000000"/>
          <w:sz w:val="28"/>
          <w:szCs w:val="28"/>
        </w:rPr>
        <w:t xml:space="preserve">       </w:t>
      </w:r>
      <w:r w:rsidRPr="00CD7A9A">
        <w:rPr>
          <w:color w:val="000000"/>
          <w:sz w:val="28"/>
          <w:szCs w:val="28"/>
        </w:rPr>
        <w:t xml:space="preserve"> В письме </w:t>
      </w:r>
      <w:r>
        <w:rPr>
          <w:color w:val="000000"/>
          <w:sz w:val="28"/>
          <w:szCs w:val="28"/>
        </w:rPr>
        <w:t>зна</w:t>
      </w:r>
      <w:r w:rsidRPr="00CD7A9A">
        <w:rPr>
          <w:color w:val="000000"/>
          <w:sz w:val="28"/>
          <w:szCs w:val="28"/>
        </w:rPr>
        <w:t>ковые свойства языка фиксируются путем трех явлений: наличия</w:t>
      </w:r>
      <w:r>
        <w:rPr>
          <w:color w:val="000000"/>
          <w:sz w:val="28"/>
          <w:szCs w:val="28"/>
        </w:rPr>
        <w:t xml:space="preserve"> </w:t>
      </w:r>
      <w:r w:rsidRPr="00CD7A9A">
        <w:rPr>
          <w:color w:val="000000"/>
          <w:sz w:val="28"/>
          <w:szCs w:val="28"/>
        </w:rPr>
        <w:t xml:space="preserve">буквы, вида буквы и относительного расположения букв. </w:t>
      </w:r>
      <w:r>
        <w:rPr>
          <w:color w:val="000000"/>
          <w:sz w:val="28"/>
          <w:szCs w:val="28"/>
        </w:rPr>
        <w:t>Отно</w:t>
      </w:r>
      <w:r w:rsidRPr="00CD7A9A">
        <w:rPr>
          <w:color w:val="000000"/>
          <w:sz w:val="28"/>
          <w:szCs w:val="28"/>
        </w:rPr>
        <w:t>шение графемы и буквы существенно отличается от отношения фонемы и ее фонетического прототипа. Аксиоматизация правил</w:t>
      </w:r>
      <w:r>
        <w:rPr>
          <w:color w:val="000000"/>
          <w:sz w:val="28"/>
          <w:szCs w:val="28"/>
        </w:rPr>
        <w:t xml:space="preserve"> </w:t>
      </w:r>
      <w:r w:rsidRPr="00CD7A9A">
        <w:rPr>
          <w:color w:val="000000"/>
          <w:sz w:val="28"/>
          <w:szCs w:val="28"/>
        </w:rPr>
        <w:t xml:space="preserve">правописания обеспечивает "точное" соответствие </w:t>
      </w:r>
      <w:r>
        <w:rPr>
          <w:color w:val="000000"/>
          <w:sz w:val="28"/>
          <w:szCs w:val="28"/>
        </w:rPr>
        <w:t>акустичес</w:t>
      </w:r>
      <w:r w:rsidRPr="00CD7A9A">
        <w:rPr>
          <w:color w:val="000000"/>
          <w:sz w:val="28"/>
          <w:szCs w:val="28"/>
        </w:rPr>
        <w:t>кому аналогу для гласной, стоящей под ударением, и для согласной, стоящей перед гласной; она обеспечивает равноправие</w:t>
      </w:r>
      <w:r>
        <w:rPr>
          <w:color w:val="000000"/>
          <w:sz w:val="28"/>
          <w:szCs w:val="28"/>
        </w:rPr>
        <w:t xml:space="preserve"> </w:t>
      </w:r>
      <w:r w:rsidRPr="00CD7A9A">
        <w:rPr>
          <w:color w:val="000000"/>
          <w:sz w:val="28"/>
          <w:szCs w:val="28"/>
        </w:rPr>
        <w:t>букв алфавита и относительно произвольность ассоциаций графема-фонема для абсолютно безударных положений гласных. В</w:t>
      </w:r>
      <w:r>
        <w:rPr>
          <w:color w:val="000000"/>
          <w:sz w:val="28"/>
          <w:szCs w:val="28"/>
        </w:rPr>
        <w:t xml:space="preserve"> </w:t>
      </w:r>
      <w:r w:rsidRPr="00CD7A9A">
        <w:rPr>
          <w:color w:val="000000"/>
          <w:sz w:val="28"/>
          <w:szCs w:val="28"/>
        </w:rPr>
        <w:t>результате удается переосмыслить орфографические правила,</w:t>
      </w:r>
      <w:r>
        <w:rPr>
          <w:color w:val="000000"/>
          <w:sz w:val="28"/>
          <w:szCs w:val="28"/>
        </w:rPr>
        <w:t xml:space="preserve"> </w:t>
      </w:r>
      <w:r w:rsidRPr="00CD7A9A">
        <w:rPr>
          <w:color w:val="000000"/>
          <w:sz w:val="28"/>
          <w:szCs w:val="28"/>
        </w:rPr>
        <w:t>упростить их структуру и получить логическое основание для</w:t>
      </w:r>
      <w:r>
        <w:rPr>
          <w:color w:val="000000"/>
          <w:sz w:val="28"/>
          <w:szCs w:val="28"/>
        </w:rPr>
        <w:t xml:space="preserve"> </w:t>
      </w:r>
      <w:r w:rsidRPr="00CD7A9A">
        <w:rPr>
          <w:color w:val="000000"/>
          <w:sz w:val="28"/>
          <w:szCs w:val="28"/>
        </w:rPr>
        <w:t>ликвидации исключении.</w:t>
      </w:r>
    </w:p>
    <w:p w14:paraId="03C6CD40" w14:textId="77777777" w:rsidR="003C3BFC" w:rsidRDefault="003C3BFC" w:rsidP="003C3BFC">
      <w:pPr>
        <w:shd w:val="clear" w:color="auto" w:fill="FFFFFF"/>
        <w:tabs>
          <w:tab w:val="left" w:pos="682"/>
        </w:tabs>
        <w:spacing w:line="288" w:lineRule="auto"/>
        <w:jc w:val="both"/>
        <w:rPr>
          <w:color w:val="000000"/>
          <w:sz w:val="28"/>
          <w:szCs w:val="28"/>
        </w:rPr>
      </w:pPr>
    </w:p>
    <w:p w14:paraId="7CBCB7E2" w14:textId="77777777" w:rsidR="003C3BFC" w:rsidRPr="00EA44CF" w:rsidRDefault="003C3BFC" w:rsidP="003C3BFC">
      <w:pPr>
        <w:shd w:val="clear" w:color="auto" w:fill="FFFFFF"/>
        <w:spacing w:line="288" w:lineRule="auto"/>
        <w:jc w:val="both"/>
        <w:rPr>
          <w:sz w:val="28"/>
          <w:szCs w:val="28"/>
        </w:rPr>
      </w:pPr>
      <w:r>
        <w:rPr>
          <w:color w:val="000000"/>
          <w:sz w:val="28"/>
          <w:szCs w:val="28"/>
        </w:rPr>
        <w:t xml:space="preserve">            9. </w:t>
      </w:r>
      <w:r w:rsidRPr="00CD7A9A">
        <w:rPr>
          <w:color w:val="000000"/>
          <w:sz w:val="28"/>
          <w:szCs w:val="28"/>
        </w:rPr>
        <w:t>В качестве примера иного представления о формообразовании русского глагола приведу фрагмент из комплекта правил,</w:t>
      </w:r>
      <w:r>
        <w:rPr>
          <w:color w:val="000000"/>
          <w:sz w:val="28"/>
          <w:szCs w:val="28"/>
        </w:rPr>
        <w:t xml:space="preserve"> </w:t>
      </w:r>
      <w:r w:rsidRPr="00CD7A9A">
        <w:rPr>
          <w:color w:val="000000"/>
          <w:sz w:val="28"/>
          <w:szCs w:val="28"/>
        </w:rPr>
        <w:t>построенных аксиоматико-конструктивным методом. С помощью</w:t>
      </w:r>
      <w:r>
        <w:rPr>
          <w:color w:val="000000"/>
          <w:sz w:val="28"/>
          <w:szCs w:val="28"/>
        </w:rPr>
        <w:t xml:space="preserve"> </w:t>
      </w:r>
      <w:r w:rsidRPr="00CD7A9A">
        <w:rPr>
          <w:color w:val="000000"/>
          <w:sz w:val="28"/>
          <w:szCs w:val="28"/>
        </w:rPr>
        <w:t>понятия беглой основной графемы, или основания глагольной основы, удается выделить 5-6 видов глагольных основ.</w:t>
      </w:r>
    </w:p>
    <w:p w14:paraId="6EE75CAC" w14:textId="77777777" w:rsidR="003C3BFC" w:rsidRPr="00EA44CF" w:rsidRDefault="003C3BFC" w:rsidP="003C3BFC">
      <w:pPr>
        <w:shd w:val="clear" w:color="auto" w:fill="FFFFFF"/>
        <w:spacing w:line="216" w:lineRule="auto"/>
        <w:rPr>
          <w:sz w:val="28"/>
          <w:szCs w:val="28"/>
        </w:rPr>
      </w:pPr>
      <w:r w:rsidRPr="00C832E8">
        <w:rPr>
          <w:b/>
          <w:color w:val="000000"/>
          <w:sz w:val="28"/>
          <w:szCs w:val="28"/>
          <w:u w:val="single"/>
        </w:rPr>
        <w:lastRenderedPageBreak/>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10</w:t>
      </w:r>
      <w:r>
        <w:rPr>
          <w:b/>
          <w:color w:val="000000"/>
          <w:sz w:val="28"/>
          <w:szCs w:val="28"/>
          <w:u w:val="single"/>
        </w:rPr>
        <w:t>5</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3CDB3130" w14:textId="77777777" w:rsidR="003C3BFC" w:rsidRPr="00DB0464" w:rsidRDefault="003C3BFC" w:rsidP="003C3BFC">
      <w:pPr>
        <w:shd w:val="clear" w:color="auto" w:fill="FFFFFF"/>
        <w:tabs>
          <w:tab w:val="left" w:pos="0"/>
        </w:tabs>
        <w:spacing w:line="216" w:lineRule="auto"/>
        <w:ind w:left="1418" w:hanging="1418"/>
        <w:jc w:val="center"/>
        <w:rPr>
          <w:color w:val="000000"/>
          <w:sz w:val="24"/>
          <w:szCs w:val="24"/>
        </w:rPr>
      </w:pPr>
      <w:r w:rsidRPr="00DB0464">
        <w:rPr>
          <w:b/>
          <w:color w:val="000000"/>
          <w:sz w:val="24"/>
          <w:szCs w:val="24"/>
        </w:rPr>
        <w:t>Вид 0</w:t>
      </w:r>
      <w:r w:rsidRPr="00DB0464">
        <w:rPr>
          <w:color w:val="000000"/>
          <w:sz w:val="24"/>
          <w:szCs w:val="24"/>
        </w:rPr>
        <w:t>,</w:t>
      </w:r>
    </w:p>
    <w:p w14:paraId="3FFADE45" w14:textId="77777777" w:rsidR="003C3BFC" w:rsidRPr="00DB0464" w:rsidRDefault="003C3BFC" w:rsidP="003C3BFC">
      <w:pPr>
        <w:shd w:val="clear" w:color="auto" w:fill="FFFFFF"/>
        <w:tabs>
          <w:tab w:val="left" w:pos="0"/>
        </w:tabs>
        <w:spacing w:line="216" w:lineRule="auto"/>
        <w:ind w:left="1900" w:hanging="1900"/>
        <w:rPr>
          <w:color w:val="000000"/>
          <w:sz w:val="24"/>
          <w:szCs w:val="24"/>
        </w:rPr>
      </w:pPr>
      <w:proofErr w:type="gramStart"/>
      <w:r w:rsidRPr="00DB0464">
        <w:rPr>
          <w:color w:val="000000"/>
          <w:sz w:val="24"/>
          <w:szCs w:val="24"/>
        </w:rPr>
        <w:t>основание  —</w:t>
      </w:r>
      <w:proofErr w:type="gramEnd"/>
      <w:r w:rsidRPr="00DB0464">
        <w:rPr>
          <w:color w:val="000000"/>
          <w:sz w:val="24"/>
          <w:szCs w:val="24"/>
        </w:rPr>
        <w:t xml:space="preserve">  чередующаяся  Г/К в сочетании с </w:t>
      </w:r>
      <w:proofErr w:type="spellStart"/>
      <w:r w:rsidRPr="00DB0464">
        <w:rPr>
          <w:color w:val="000000"/>
          <w:sz w:val="24"/>
          <w:szCs w:val="24"/>
        </w:rPr>
        <w:t>предосновной</w:t>
      </w:r>
      <w:proofErr w:type="spellEnd"/>
      <w:r w:rsidRPr="00DB0464">
        <w:rPr>
          <w:color w:val="000000"/>
          <w:sz w:val="24"/>
          <w:szCs w:val="24"/>
        </w:rPr>
        <w:t xml:space="preserve"> гласной,    которая  может быть беглой :   (помог-, тол(о)к-). </w:t>
      </w:r>
    </w:p>
    <w:p w14:paraId="162DE31F" w14:textId="77777777" w:rsidR="003C3BFC" w:rsidRPr="00DB0464" w:rsidRDefault="003C3BFC" w:rsidP="003C3BFC">
      <w:pPr>
        <w:shd w:val="clear" w:color="auto" w:fill="FFFFFF"/>
        <w:tabs>
          <w:tab w:val="left" w:pos="0"/>
        </w:tabs>
        <w:spacing w:line="216" w:lineRule="auto"/>
        <w:ind w:left="1560" w:hanging="1560"/>
        <w:jc w:val="center"/>
        <w:rPr>
          <w:b/>
          <w:color w:val="000000"/>
          <w:sz w:val="24"/>
          <w:szCs w:val="24"/>
        </w:rPr>
      </w:pPr>
    </w:p>
    <w:p w14:paraId="796EDEDF" w14:textId="77777777" w:rsidR="003C3BFC" w:rsidRPr="00DB0464" w:rsidRDefault="003C3BFC" w:rsidP="003C3BFC">
      <w:pPr>
        <w:shd w:val="clear" w:color="auto" w:fill="FFFFFF"/>
        <w:tabs>
          <w:tab w:val="left" w:pos="0"/>
        </w:tabs>
        <w:spacing w:line="216" w:lineRule="auto"/>
        <w:ind w:left="1560" w:hanging="1560"/>
        <w:jc w:val="center"/>
        <w:rPr>
          <w:color w:val="000000"/>
          <w:sz w:val="24"/>
          <w:szCs w:val="24"/>
        </w:rPr>
      </w:pPr>
      <w:proofErr w:type="gramStart"/>
      <w:r w:rsidRPr="00DB0464">
        <w:rPr>
          <w:b/>
          <w:color w:val="000000"/>
          <w:sz w:val="24"/>
          <w:szCs w:val="24"/>
        </w:rPr>
        <w:t xml:space="preserve">Вид  </w:t>
      </w:r>
      <w:r w:rsidRPr="00DB0464">
        <w:rPr>
          <w:b/>
          <w:color w:val="000000"/>
          <w:sz w:val="24"/>
          <w:szCs w:val="24"/>
          <w:lang w:val="en-US"/>
        </w:rPr>
        <w:t>I</w:t>
      </w:r>
      <w:proofErr w:type="gramEnd"/>
      <w:r w:rsidRPr="00DB0464">
        <w:rPr>
          <w:color w:val="000000"/>
          <w:sz w:val="24"/>
          <w:szCs w:val="24"/>
        </w:rPr>
        <w:t>,</w:t>
      </w:r>
    </w:p>
    <w:p w14:paraId="2D68FD36" w14:textId="77777777" w:rsidR="003C3BFC" w:rsidRPr="00DB0464" w:rsidRDefault="003C3BFC" w:rsidP="003C3BFC">
      <w:pPr>
        <w:shd w:val="clear" w:color="auto" w:fill="FFFFFF"/>
        <w:tabs>
          <w:tab w:val="left" w:pos="0"/>
        </w:tabs>
        <w:spacing w:line="216" w:lineRule="auto"/>
        <w:ind w:left="1560" w:hanging="1560"/>
        <w:rPr>
          <w:color w:val="000000"/>
          <w:sz w:val="24"/>
          <w:szCs w:val="24"/>
        </w:rPr>
      </w:pPr>
      <w:proofErr w:type="gramStart"/>
      <w:r w:rsidRPr="00DB0464">
        <w:rPr>
          <w:color w:val="000000"/>
          <w:sz w:val="24"/>
          <w:szCs w:val="24"/>
        </w:rPr>
        <w:t>основание  —</w:t>
      </w:r>
      <w:proofErr w:type="gramEnd"/>
      <w:r w:rsidRPr="00DB0464">
        <w:rPr>
          <w:color w:val="000000"/>
          <w:sz w:val="24"/>
          <w:szCs w:val="24"/>
        </w:rPr>
        <w:t xml:space="preserve">  Й; </w:t>
      </w:r>
    </w:p>
    <w:p w14:paraId="2FC6BF2F" w14:textId="77777777" w:rsidR="003C3BFC" w:rsidRPr="00DB0464" w:rsidRDefault="003C3BFC" w:rsidP="003C3BFC">
      <w:pPr>
        <w:shd w:val="clear" w:color="auto" w:fill="FFFFFF"/>
        <w:tabs>
          <w:tab w:val="left" w:pos="1900"/>
        </w:tabs>
        <w:spacing w:line="216" w:lineRule="auto"/>
        <w:ind w:left="1560" w:hanging="1560"/>
        <w:rPr>
          <w:color w:val="000000"/>
          <w:sz w:val="24"/>
          <w:szCs w:val="24"/>
        </w:rPr>
      </w:pPr>
      <w:r w:rsidRPr="00DB0464">
        <w:rPr>
          <w:i/>
          <w:color w:val="000000"/>
          <w:sz w:val="24"/>
          <w:szCs w:val="24"/>
        </w:rPr>
        <w:t xml:space="preserve">                         подвид 1</w:t>
      </w:r>
      <w:proofErr w:type="gramStart"/>
      <w:r w:rsidRPr="00DB0464">
        <w:rPr>
          <w:i/>
          <w:color w:val="000000"/>
          <w:sz w:val="24"/>
          <w:szCs w:val="24"/>
        </w:rPr>
        <w:t>а,</w:t>
      </w:r>
      <w:r w:rsidRPr="00DB0464">
        <w:rPr>
          <w:color w:val="000000"/>
          <w:sz w:val="24"/>
          <w:szCs w:val="24"/>
        </w:rPr>
        <w:t xml:space="preserve">   </w:t>
      </w:r>
      <w:proofErr w:type="gramEnd"/>
      <w:r w:rsidRPr="00DB0464">
        <w:rPr>
          <w:color w:val="000000"/>
          <w:sz w:val="24"/>
          <w:szCs w:val="24"/>
        </w:rPr>
        <w:t xml:space="preserve"> Й        беглая  (владей-, куй-);</w:t>
      </w:r>
    </w:p>
    <w:p w14:paraId="76A13B3F" w14:textId="77777777" w:rsidR="003C3BFC" w:rsidRPr="00DB0464" w:rsidRDefault="003C3BFC" w:rsidP="003C3BFC">
      <w:pPr>
        <w:shd w:val="clear" w:color="auto" w:fill="FFFFFF"/>
        <w:tabs>
          <w:tab w:val="left" w:pos="1900"/>
        </w:tabs>
        <w:spacing w:line="216" w:lineRule="auto"/>
        <w:ind w:left="1560" w:hanging="1560"/>
        <w:rPr>
          <w:color w:val="000000"/>
          <w:sz w:val="24"/>
          <w:szCs w:val="24"/>
        </w:rPr>
      </w:pPr>
      <w:r w:rsidRPr="00DB0464">
        <w:rPr>
          <w:i/>
          <w:color w:val="000000"/>
          <w:sz w:val="24"/>
          <w:szCs w:val="24"/>
        </w:rPr>
        <w:t xml:space="preserve">                         подвид </w:t>
      </w:r>
      <w:proofErr w:type="gramStart"/>
      <w:r w:rsidRPr="00DB0464">
        <w:rPr>
          <w:i/>
          <w:color w:val="000000"/>
          <w:sz w:val="24"/>
          <w:szCs w:val="24"/>
        </w:rPr>
        <w:t>16,</w:t>
      </w:r>
      <w:r w:rsidRPr="00DB0464">
        <w:rPr>
          <w:color w:val="000000"/>
          <w:sz w:val="24"/>
          <w:szCs w:val="24"/>
        </w:rPr>
        <w:t xml:space="preserve">   </w:t>
      </w:r>
      <w:proofErr w:type="gramEnd"/>
      <w:r w:rsidRPr="00DB0464">
        <w:rPr>
          <w:color w:val="000000"/>
          <w:sz w:val="24"/>
          <w:szCs w:val="24"/>
        </w:rPr>
        <w:t xml:space="preserve"> Й  не  беглая (строй-)</w:t>
      </w:r>
    </w:p>
    <w:p w14:paraId="226AE38A" w14:textId="77777777" w:rsidR="003C3BFC" w:rsidRPr="00DB0464" w:rsidRDefault="003C3BFC" w:rsidP="003C3BFC">
      <w:pPr>
        <w:shd w:val="clear" w:color="auto" w:fill="FFFFFF"/>
        <w:tabs>
          <w:tab w:val="left" w:pos="0"/>
        </w:tabs>
        <w:spacing w:line="216" w:lineRule="auto"/>
        <w:ind w:left="1560" w:hanging="1560"/>
        <w:jc w:val="center"/>
        <w:rPr>
          <w:b/>
          <w:color w:val="000000"/>
          <w:sz w:val="24"/>
          <w:szCs w:val="24"/>
        </w:rPr>
      </w:pPr>
    </w:p>
    <w:p w14:paraId="79A7DE26" w14:textId="77777777" w:rsidR="003C3BFC" w:rsidRPr="00DB0464" w:rsidRDefault="003C3BFC" w:rsidP="003C3BFC">
      <w:pPr>
        <w:shd w:val="clear" w:color="auto" w:fill="FFFFFF"/>
        <w:tabs>
          <w:tab w:val="left" w:pos="0"/>
        </w:tabs>
        <w:spacing w:line="216" w:lineRule="auto"/>
        <w:ind w:left="1560" w:hanging="1560"/>
        <w:jc w:val="center"/>
        <w:rPr>
          <w:color w:val="000000"/>
          <w:sz w:val="24"/>
          <w:szCs w:val="24"/>
        </w:rPr>
      </w:pPr>
      <w:proofErr w:type="gramStart"/>
      <w:r w:rsidRPr="00DB0464">
        <w:rPr>
          <w:b/>
          <w:color w:val="000000"/>
          <w:sz w:val="24"/>
          <w:szCs w:val="24"/>
        </w:rPr>
        <w:t>Вид  2</w:t>
      </w:r>
      <w:proofErr w:type="gramEnd"/>
      <w:r w:rsidRPr="00DB0464">
        <w:rPr>
          <w:color w:val="000000"/>
          <w:sz w:val="24"/>
          <w:szCs w:val="24"/>
        </w:rPr>
        <w:t>,</w:t>
      </w:r>
    </w:p>
    <w:p w14:paraId="380260C6" w14:textId="77777777" w:rsidR="003C3BFC" w:rsidRPr="00DB0464" w:rsidRDefault="003C3BFC" w:rsidP="003C3BFC">
      <w:pPr>
        <w:shd w:val="clear" w:color="auto" w:fill="FFFFFF"/>
        <w:spacing w:line="216" w:lineRule="auto"/>
        <w:ind w:left="1560" w:hanging="1560"/>
        <w:rPr>
          <w:color w:val="000000"/>
          <w:sz w:val="24"/>
          <w:szCs w:val="24"/>
        </w:rPr>
      </w:pPr>
      <w:proofErr w:type="gramStart"/>
      <w:r w:rsidRPr="00DB0464">
        <w:rPr>
          <w:color w:val="000000"/>
          <w:sz w:val="24"/>
          <w:szCs w:val="24"/>
        </w:rPr>
        <w:t>основание  —</w:t>
      </w:r>
      <w:proofErr w:type="gramEnd"/>
      <w:r w:rsidRPr="00DB0464">
        <w:rPr>
          <w:color w:val="000000"/>
          <w:sz w:val="24"/>
          <w:szCs w:val="24"/>
        </w:rPr>
        <w:t xml:space="preserve"> беглая НЬ; </w:t>
      </w:r>
    </w:p>
    <w:p w14:paraId="4E476744" w14:textId="77777777" w:rsidR="003C3BFC" w:rsidRPr="00DB0464" w:rsidRDefault="003C3BFC" w:rsidP="003C3BFC">
      <w:pPr>
        <w:shd w:val="clear" w:color="auto" w:fill="FFFFFF"/>
        <w:tabs>
          <w:tab w:val="left" w:pos="1700"/>
        </w:tabs>
        <w:spacing w:line="216" w:lineRule="auto"/>
        <w:ind w:left="1560" w:hanging="60"/>
        <w:rPr>
          <w:color w:val="000000"/>
          <w:sz w:val="24"/>
          <w:szCs w:val="24"/>
        </w:rPr>
      </w:pPr>
      <w:r w:rsidRPr="00DB0464">
        <w:rPr>
          <w:i/>
          <w:color w:val="000000"/>
          <w:sz w:val="24"/>
          <w:szCs w:val="24"/>
        </w:rPr>
        <w:t>подвид 2</w:t>
      </w:r>
      <w:proofErr w:type="gramStart"/>
      <w:r w:rsidRPr="00DB0464">
        <w:rPr>
          <w:i/>
          <w:color w:val="000000"/>
          <w:sz w:val="24"/>
          <w:szCs w:val="24"/>
        </w:rPr>
        <w:t xml:space="preserve">а,   </w:t>
      </w:r>
      <w:proofErr w:type="gramEnd"/>
      <w:r w:rsidRPr="00DB0464">
        <w:rPr>
          <w:color w:val="000000"/>
          <w:sz w:val="24"/>
          <w:szCs w:val="24"/>
        </w:rPr>
        <w:t xml:space="preserve"> </w:t>
      </w:r>
      <w:proofErr w:type="spellStart"/>
      <w:r w:rsidRPr="00DB0464">
        <w:rPr>
          <w:color w:val="000000"/>
          <w:sz w:val="24"/>
          <w:szCs w:val="24"/>
        </w:rPr>
        <w:t>предосновная</w:t>
      </w:r>
      <w:proofErr w:type="spellEnd"/>
      <w:r w:rsidRPr="00DB0464">
        <w:rPr>
          <w:color w:val="000000"/>
          <w:sz w:val="24"/>
          <w:szCs w:val="24"/>
        </w:rPr>
        <w:t xml:space="preserve">  –  гласная  (стань-);</w:t>
      </w:r>
    </w:p>
    <w:p w14:paraId="245185A7" w14:textId="77777777" w:rsidR="003C3BFC" w:rsidRPr="00DB0464" w:rsidRDefault="003C3BFC" w:rsidP="003C3BFC">
      <w:pPr>
        <w:shd w:val="clear" w:color="auto" w:fill="FFFFFF"/>
        <w:tabs>
          <w:tab w:val="left" w:pos="682"/>
          <w:tab w:val="left" w:pos="1700"/>
        </w:tabs>
        <w:spacing w:line="216" w:lineRule="auto"/>
        <w:ind w:left="1560" w:hanging="60"/>
        <w:jc w:val="both"/>
        <w:rPr>
          <w:color w:val="000000"/>
          <w:sz w:val="24"/>
          <w:szCs w:val="24"/>
        </w:rPr>
      </w:pPr>
      <w:r w:rsidRPr="000E77BF">
        <w:rPr>
          <w:i/>
          <w:color w:val="000000"/>
          <w:sz w:val="24"/>
          <w:szCs w:val="24"/>
        </w:rPr>
        <w:t xml:space="preserve">подвид </w:t>
      </w:r>
      <w:proofErr w:type="gramStart"/>
      <w:r w:rsidRPr="000E77BF">
        <w:rPr>
          <w:i/>
          <w:color w:val="000000"/>
          <w:sz w:val="24"/>
          <w:szCs w:val="24"/>
        </w:rPr>
        <w:t xml:space="preserve">26, </w:t>
      </w:r>
      <w:r w:rsidRPr="00DB0464">
        <w:rPr>
          <w:color w:val="000000"/>
          <w:sz w:val="24"/>
          <w:szCs w:val="24"/>
        </w:rPr>
        <w:t xml:space="preserve">  </w:t>
      </w:r>
      <w:proofErr w:type="gramEnd"/>
      <w:r w:rsidRPr="00DB0464">
        <w:rPr>
          <w:color w:val="000000"/>
          <w:sz w:val="24"/>
          <w:szCs w:val="24"/>
        </w:rPr>
        <w:t xml:space="preserve"> </w:t>
      </w:r>
      <w:proofErr w:type="spellStart"/>
      <w:r w:rsidRPr="00DB0464">
        <w:rPr>
          <w:color w:val="000000"/>
          <w:sz w:val="24"/>
          <w:szCs w:val="24"/>
        </w:rPr>
        <w:t>предосновная</w:t>
      </w:r>
      <w:proofErr w:type="spellEnd"/>
      <w:r w:rsidRPr="00DB0464">
        <w:rPr>
          <w:color w:val="000000"/>
          <w:sz w:val="24"/>
          <w:szCs w:val="24"/>
        </w:rPr>
        <w:t xml:space="preserve"> – согласная .(</w:t>
      </w:r>
      <w:proofErr w:type="spellStart"/>
      <w:r w:rsidRPr="00DB0464">
        <w:rPr>
          <w:color w:val="000000"/>
          <w:sz w:val="24"/>
          <w:szCs w:val="24"/>
        </w:rPr>
        <w:t>начн</w:t>
      </w:r>
      <w:proofErr w:type="spellEnd"/>
      <w:r w:rsidRPr="00DB0464">
        <w:rPr>
          <w:color w:val="000000"/>
          <w:sz w:val="24"/>
          <w:szCs w:val="24"/>
        </w:rPr>
        <w:t xml:space="preserve">-). </w:t>
      </w:r>
    </w:p>
    <w:p w14:paraId="66812B5C" w14:textId="77777777" w:rsidR="003C3BFC" w:rsidRPr="00DB0464" w:rsidRDefault="003C3BFC" w:rsidP="003C3BFC">
      <w:pPr>
        <w:shd w:val="clear" w:color="auto" w:fill="FFFFFF"/>
        <w:tabs>
          <w:tab w:val="left" w:pos="682"/>
        </w:tabs>
        <w:spacing w:line="216" w:lineRule="auto"/>
        <w:ind w:left="1560" w:hanging="851"/>
        <w:jc w:val="both"/>
        <w:rPr>
          <w:color w:val="000000"/>
          <w:sz w:val="24"/>
          <w:szCs w:val="24"/>
        </w:rPr>
      </w:pPr>
    </w:p>
    <w:p w14:paraId="04696482" w14:textId="77777777" w:rsidR="003C3BFC" w:rsidRPr="00DB0464" w:rsidRDefault="003C3BFC" w:rsidP="003C3BFC">
      <w:pPr>
        <w:shd w:val="clear" w:color="auto" w:fill="FFFFFF"/>
        <w:tabs>
          <w:tab w:val="left" w:pos="0"/>
        </w:tabs>
        <w:spacing w:line="216" w:lineRule="auto"/>
        <w:ind w:left="1560" w:hanging="1560"/>
        <w:jc w:val="center"/>
        <w:rPr>
          <w:b/>
          <w:color w:val="000000"/>
          <w:sz w:val="24"/>
          <w:szCs w:val="24"/>
        </w:rPr>
      </w:pPr>
      <w:proofErr w:type="gramStart"/>
      <w:r w:rsidRPr="00DB0464">
        <w:rPr>
          <w:b/>
          <w:color w:val="000000"/>
          <w:sz w:val="24"/>
          <w:szCs w:val="24"/>
        </w:rPr>
        <w:t>Вид  3</w:t>
      </w:r>
      <w:proofErr w:type="gramEnd"/>
      <w:r w:rsidRPr="00DB0464">
        <w:rPr>
          <w:b/>
          <w:color w:val="000000"/>
          <w:sz w:val="24"/>
          <w:szCs w:val="24"/>
        </w:rPr>
        <w:t>;</w:t>
      </w:r>
    </w:p>
    <w:p w14:paraId="5A417AE9" w14:textId="77777777" w:rsidR="003C3BFC" w:rsidRPr="00DB0464" w:rsidRDefault="003C3BFC" w:rsidP="003C3BFC">
      <w:pPr>
        <w:shd w:val="clear" w:color="auto" w:fill="FFFFFF"/>
        <w:tabs>
          <w:tab w:val="left" w:pos="0"/>
        </w:tabs>
        <w:spacing w:line="216" w:lineRule="auto"/>
        <w:ind w:left="1560" w:hanging="1560"/>
        <w:rPr>
          <w:color w:val="000000"/>
          <w:sz w:val="24"/>
          <w:szCs w:val="24"/>
        </w:rPr>
      </w:pPr>
      <w:proofErr w:type="gramStart"/>
      <w:r w:rsidRPr="00DB0464">
        <w:rPr>
          <w:color w:val="000000"/>
          <w:sz w:val="24"/>
          <w:szCs w:val="24"/>
        </w:rPr>
        <w:t>основание  —</w:t>
      </w:r>
      <w:proofErr w:type="gramEnd"/>
      <w:r w:rsidRPr="00DB0464">
        <w:rPr>
          <w:color w:val="000000"/>
          <w:sz w:val="24"/>
          <w:szCs w:val="24"/>
        </w:rPr>
        <w:t xml:space="preserve">  комплект   М-ИМ-Н</w:t>
      </w:r>
    </w:p>
    <w:p w14:paraId="1D151284" w14:textId="77777777" w:rsidR="003C3BFC" w:rsidRPr="00DB0464" w:rsidRDefault="003C3BFC" w:rsidP="003C3BFC">
      <w:pPr>
        <w:shd w:val="clear" w:color="auto" w:fill="FFFFFF"/>
        <w:tabs>
          <w:tab w:val="left" w:pos="0"/>
        </w:tabs>
        <w:spacing w:line="216" w:lineRule="auto"/>
        <w:ind w:left="1985" w:hanging="1560"/>
        <w:jc w:val="both"/>
        <w:rPr>
          <w:i/>
          <w:color w:val="000000"/>
          <w:sz w:val="24"/>
          <w:szCs w:val="24"/>
        </w:rPr>
      </w:pPr>
      <w:r w:rsidRPr="00DB0464">
        <w:rPr>
          <w:color w:val="000000"/>
          <w:sz w:val="24"/>
          <w:szCs w:val="24"/>
        </w:rPr>
        <w:t xml:space="preserve">          </w:t>
      </w:r>
      <w:r>
        <w:rPr>
          <w:color w:val="000000"/>
          <w:sz w:val="24"/>
          <w:szCs w:val="24"/>
        </w:rPr>
        <w:t xml:space="preserve"> </w:t>
      </w:r>
      <w:r w:rsidRPr="00DB0464">
        <w:rPr>
          <w:color w:val="000000"/>
          <w:sz w:val="24"/>
          <w:szCs w:val="24"/>
        </w:rPr>
        <w:t xml:space="preserve">      </w:t>
      </w:r>
      <w:r w:rsidRPr="00DB0464">
        <w:rPr>
          <w:i/>
          <w:color w:val="000000"/>
          <w:sz w:val="24"/>
          <w:szCs w:val="24"/>
        </w:rPr>
        <w:t xml:space="preserve">подвид 3а, </w:t>
      </w:r>
    </w:p>
    <w:p w14:paraId="4C740B93" w14:textId="77777777" w:rsidR="003C3BFC" w:rsidRPr="00DB0464" w:rsidRDefault="003C3BFC" w:rsidP="003C3BFC">
      <w:pPr>
        <w:shd w:val="clear" w:color="auto" w:fill="FFFFFF"/>
        <w:tabs>
          <w:tab w:val="left" w:pos="0"/>
        </w:tabs>
        <w:spacing w:line="216" w:lineRule="auto"/>
        <w:ind w:left="1985" w:hanging="1560"/>
        <w:jc w:val="both"/>
        <w:rPr>
          <w:color w:val="000000"/>
          <w:sz w:val="24"/>
          <w:szCs w:val="24"/>
        </w:rPr>
      </w:pPr>
      <w:r w:rsidRPr="00DB0464">
        <w:rPr>
          <w:color w:val="000000"/>
          <w:sz w:val="24"/>
          <w:szCs w:val="24"/>
        </w:rPr>
        <w:t xml:space="preserve">основание – беглая </w:t>
      </w:r>
      <w:proofErr w:type="gramStart"/>
      <w:r w:rsidRPr="00DB0464">
        <w:rPr>
          <w:color w:val="000000"/>
          <w:sz w:val="24"/>
          <w:szCs w:val="24"/>
        </w:rPr>
        <w:t>М</w:t>
      </w:r>
      <w:r>
        <w:rPr>
          <w:color w:val="000000"/>
          <w:sz w:val="24"/>
          <w:szCs w:val="24"/>
        </w:rPr>
        <w:t xml:space="preserve"> </w:t>
      </w:r>
      <w:r w:rsidRPr="00DB0464">
        <w:rPr>
          <w:color w:val="000000"/>
          <w:sz w:val="24"/>
          <w:szCs w:val="24"/>
        </w:rPr>
        <w:t xml:space="preserve"> </w:t>
      </w:r>
      <w:r>
        <w:rPr>
          <w:color w:val="000000"/>
          <w:sz w:val="24"/>
          <w:szCs w:val="24"/>
        </w:rPr>
        <w:t>в</w:t>
      </w:r>
      <w:proofErr w:type="gramEnd"/>
      <w:r>
        <w:rPr>
          <w:color w:val="000000"/>
          <w:sz w:val="24"/>
          <w:szCs w:val="24"/>
        </w:rPr>
        <w:t xml:space="preserve"> сочетании с </w:t>
      </w:r>
      <w:proofErr w:type="spellStart"/>
      <w:r w:rsidRPr="00DB0464">
        <w:rPr>
          <w:color w:val="000000"/>
          <w:sz w:val="24"/>
          <w:szCs w:val="24"/>
        </w:rPr>
        <w:t>предосновн</w:t>
      </w:r>
      <w:r>
        <w:rPr>
          <w:color w:val="000000"/>
          <w:sz w:val="24"/>
          <w:szCs w:val="24"/>
        </w:rPr>
        <w:t>ой</w:t>
      </w:r>
      <w:proofErr w:type="spellEnd"/>
      <w:r>
        <w:rPr>
          <w:color w:val="000000"/>
          <w:sz w:val="24"/>
          <w:szCs w:val="24"/>
        </w:rPr>
        <w:t xml:space="preserve"> </w:t>
      </w:r>
      <w:r w:rsidRPr="00DB0464">
        <w:rPr>
          <w:color w:val="000000"/>
          <w:sz w:val="24"/>
          <w:szCs w:val="24"/>
        </w:rPr>
        <w:t xml:space="preserve"> согласн</w:t>
      </w:r>
      <w:r>
        <w:rPr>
          <w:color w:val="000000"/>
          <w:sz w:val="24"/>
          <w:szCs w:val="24"/>
        </w:rPr>
        <w:t>ой</w:t>
      </w:r>
      <w:r w:rsidRPr="00DB0464">
        <w:rPr>
          <w:color w:val="000000"/>
          <w:sz w:val="24"/>
          <w:szCs w:val="24"/>
        </w:rPr>
        <w:t xml:space="preserve">, но не Н </w:t>
      </w:r>
      <w:r>
        <w:rPr>
          <w:color w:val="000000"/>
          <w:sz w:val="24"/>
          <w:szCs w:val="24"/>
        </w:rPr>
        <w:t xml:space="preserve"> </w:t>
      </w:r>
      <w:r w:rsidRPr="00DB0464">
        <w:rPr>
          <w:color w:val="000000"/>
          <w:sz w:val="24"/>
          <w:szCs w:val="24"/>
        </w:rPr>
        <w:t>(</w:t>
      </w:r>
      <w:proofErr w:type="spellStart"/>
      <w:r w:rsidRPr="00DB0464">
        <w:rPr>
          <w:color w:val="000000"/>
          <w:sz w:val="24"/>
          <w:szCs w:val="24"/>
        </w:rPr>
        <w:t>жм</w:t>
      </w:r>
      <w:proofErr w:type="spellEnd"/>
      <w:r w:rsidRPr="00DB0464">
        <w:rPr>
          <w:color w:val="000000"/>
          <w:sz w:val="24"/>
          <w:szCs w:val="24"/>
        </w:rPr>
        <w:t xml:space="preserve">-, </w:t>
      </w:r>
      <w:proofErr w:type="spellStart"/>
      <w:r w:rsidRPr="00DB0464">
        <w:rPr>
          <w:color w:val="000000"/>
          <w:sz w:val="24"/>
          <w:szCs w:val="24"/>
        </w:rPr>
        <w:t>обйм</w:t>
      </w:r>
      <w:proofErr w:type="spellEnd"/>
      <w:r w:rsidRPr="00DB0464">
        <w:rPr>
          <w:color w:val="000000"/>
          <w:sz w:val="24"/>
          <w:szCs w:val="24"/>
        </w:rPr>
        <w:t xml:space="preserve">-); </w:t>
      </w:r>
    </w:p>
    <w:p w14:paraId="1AECD408" w14:textId="77777777" w:rsidR="003C3BFC" w:rsidRPr="00DB0464" w:rsidRDefault="003C3BFC" w:rsidP="003C3BFC">
      <w:pPr>
        <w:shd w:val="clear" w:color="auto" w:fill="FFFFFF"/>
        <w:tabs>
          <w:tab w:val="left" w:pos="0"/>
        </w:tabs>
        <w:spacing w:line="216" w:lineRule="auto"/>
        <w:ind w:left="1985" w:hanging="1560"/>
        <w:jc w:val="both"/>
        <w:rPr>
          <w:i/>
          <w:color w:val="000000"/>
          <w:sz w:val="24"/>
          <w:szCs w:val="24"/>
        </w:rPr>
      </w:pPr>
      <w:r w:rsidRPr="00DB0464">
        <w:rPr>
          <w:color w:val="000000"/>
          <w:sz w:val="24"/>
          <w:szCs w:val="24"/>
        </w:rPr>
        <w:t xml:space="preserve">                  </w:t>
      </w:r>
      <w:r w:rsidRPr="00DB0464">
        <w:rPr>
          <w:i/>
          <w:color w:val="000000"/>
          <w:sz w:val="24"/>
          <w:szCs w:val="24"/>
        </w:rPr>
        <w:t xml:space="preserve">подвид 36, </w:t>
      </w:r>
    </w:p>
    <w:p w14:paraId="0A8EF147" w14:textId="77777777" w:rsidR="003C3BFC" w:rsidRPr="00DB0464" w:rsidRDefault="003C3BFC" w:rsidP="003C3BFC">
      <w:pPr>
        <w:shd w:val="clear" w:color="auto" w:fill="FFFFFF"/>
        <w:tabs>
          <w:tab w:val="left" w:pos="0"/>
        </w:tabs>
        <w:spacing w:line="216" w:lineRule="auto"/>
        <w:ind w:left="1985" w:hanging="1560"/>
        <w:jc w:val="both"/>
        <w:rPr>
          <w:color w:val="000000"/>
          <w:sz w:val="24"/>
          <w:szCs w:val="24"/>
        </w:rPr>
      </w:pPr>
      <w:r w:rsidRPr="00DB0464">
        <w:rPr>
          <w:color w:val="000000"/>
          <w:sz w:val="24"/>
          <w:szCs w:val="24"/>
        </w:rPr>
        <w:t xml:space="preserve">основание </w:t>
      </w:r>
      <w:r>
        <w:rPr>
          <w:color w:val="000000"/>
          <w:sz w:val="24"/>
          <w:szCs w:val="24"/>
        </w:rPr>
        <w:t>–</w:t>
      </w:r>
      <w:r w:rsidRPr="00DB0464">
        <w:rPr>
          <w:color w:val="000000"/>
          <w:sz w:val="24"/>
          <w:szCs w:val="24"/>
        </w:rPr>
        <w:t xml:space="preserve"> беглое ИМ в сочетании с наличием </w:t>
      </w:r>
      <w:proofErr w:type="spellStart"/>
      <w:r w:rsidRPr="00DB0464">
        <w:rPr>
          <w:color w:val="000000"/>
          <w:sz w:val="24"/>
          <w:szCs w:val="24"/>
        </w:rPr>
        <w:t>предосновной</w:t>
      </w:r>
      <w:proofErr w:type="spellEnd"/>
      <w:r w:rsidRPr="00DB0464">
        <w:rPr>
          <w:color w:val="000000"/>
          <w:sz w:val="24"/>
          <w:szCs w:val="24"/>
        </w:rPr>
        <w:t xml:space="preserve"> Н (</w:t>
      </w:r>
      <w:proofErr w:type="spellStart"/>
      <w:r w:rsidRPr="00DB0464">
        <w:rPr>
          <w:color w:val="000000"/>
          <w:sz w:val="24"/>
          <w:szCs w:val="24"/>
        </w:rPr>
        <w:t>сним</w:t>
      </w:r>
      <w:proofErr w:type="spellEnd"/>
      <w:r w:rsidRPr="00DB0464">
        <w:rPr>
          <w:color w:val="000000"/>
          <w:sz w:val="24"/>
          <w:szCs w:val="24"/>
        </w:rPr>
        <w:t xml:space="preserve">-, </w:t>
      </w:r>
      <w:proofErr w:type="spellStart"/>
      <w:r w:rsidRPr="00DB0464">
        <w:rPr>
          <w:color w:val="000000"/>
          <w:sz w:val="24"/>
          <w:szCs w:val="24"/>
        </w:rPr>
        <w:t>обним</w:t>
      </w:r>
      <w:proofErr w:type="spellEnd"/>
      <w:r w:rsidRPr="00DB0464">
        <w:rPr>
          <w:color w:val="000000"/>
          <w:sz w:val="24"/>
          <w:szCs w:val="24"/>
        </w:rPr>
        <w:t xml:space="preserve">-); </w:t>
      </w:r>
    </w:p>
    <w:p w14:paraId="28CAF761" w14:textId="77777777" w:rsidR="003C3BFC" w:rsidRPr="00DB0464" w:rsidRDefault="003C3BFC" w:rsidP="003C3BFC">
      <w:pPr>
        <w:shd w:val="clear" w:color="auto" w:fill="FFFFFF"/>
        <w:tabs>
          <w:tab w:val="left" w:pos="0"/>
        </w:tabs>
        <w:spacing w:line="216" w:lineRule="auto"/>
        <w:ind w:left="1985" w:hanging="1560"/>
        <w:jc w:val="both"/>
        <w:rPr>
          <w:color w:val="000000"/>
          <w:sz w:val="24"/>
          <w:szCs w:val="24"/>
        </w:rPr>
      </w:pPr>
      <w:r w:rsidRPr="00DB0464">
        <w:rPr>
          <w:color w:val="000000"/>
          <w:sz w:val="24"/>
          <w:szCs w:val="24"/>
        </w:rPr>
        <w:t xml:space="preserve">                   </w:t>
      </w:r>
      <w:r w:rsidRPr="00DB0464">
        <w:rPr>
          <w:i/>
          <w:color w:val="000000"/>
          <w:sz w:val="24"/>
          <w:szCs w:val="24"/>
        </w:rPr>
        <w:t>подвид Зв</w:t>
      </w:r>
      <w:r w:rsidRPr="00DB0464">
        <w:rPr>
          <w:color w:val="000000"/>
          <w:sz w:val="24"/>
          <w:szCs w:val="24"/>
        </w:rPr>
        <w:t>,</w:t>
      </w:r>
    </w:p>
    <w:p w14:paraId="0D80FBC3" w14:textId="77777777" w:rsidR="003C3BFC" w:rsidRPr="00DB0464" w:rsidRDefault="003C3BFC" w:rsidP="003C3BFC">
      <w:pPr>
        <w:shd w:val="clear" w:color="auto" w:fill="FFFFFF"/>
        <w:tabs>
          <w:tab w:val="left" w:pos="0"/>
        </w:tabs>
        <w:spacing w:line="216" w:lineRule="auto"/>
        <w:ind w:left="1985" w:hanging="1560"/>
        <w:jc w:val="both"/>
        <w:rPr>
          <w:color w:val="000000"/>
          <w:sz w:val="24"/>
          <w:szCs w:val="24"/>
        </w:rPr>
      </w:pPr>
      <w:r w:rsidRPr="00DB0464">
        <w:rPr>
          <w:color w:val="000000"/>
          <w:sz w:val="24"/>
          <w:szCs w:val="24"/>
        </w:rPr>
        <w:t xml:space="preserve"> основание </w:t>
      </w:r>
      <w:r>
        <w:rPr>
          <w:color w:val="000000"/>
          <w:sz w:val="24"/>
          <w:szCs w:val="24"/>
        </w:rPr>
        <w:t>–</w:t>
      </w:r>
      <w:r w:rsidRPr="00DB0464">
        <w:rPr>
          <w:color w:val="000000"/>
          <w:sz w:val="24"/>
          <w:szCs w:val="24"/>
        </w:rPr>
        <w:t xml:space="preserve"> чередующиеся ИМ/</w:t>
      </w:r>
      <w:proofErr w:type="gramStart"/>
      <w:r w:rsidRPr="00DB0464">
        <w:rPr>
          <w:color w:val="000000"/>
          <w:sz w:val="24"/>
          <w:szCs w:val="24"/>
        </w:rPr>
        <w:t>Н  в</w:t>
      </w:r>
      <w:proofErr w:type="gramEnd"/>
      <w:r w:rsidRPr="00DB0464">
        <w:rPr>
          <w:color w:val="000000"/>
          <w:sz w:val="24"/>
          <w:szCs w:val="24"/>
        </w:rPr>
        <w:t xml:space="preserve"> сочетании с наличием </w:t>
      </w:r>
      <w:proofErr w:type="spellStart"/>
      <w:r w:rsidRPr="00DB0464">
        <w:rPr>
          <w:color w:val="000000"/>
          <w:sz w:val="24"/>
          <w:szCs w:val="24"/>
        </w:rPr>
        <w:t>предосновной</w:t>
      </w:r>
      <w:proofErr w:type="spellEnd"/>
      <w:r>
        <w:rPr>
          <w:color w:val="000000"/>
          <w:sz w:val="24"/>
          <w:szCs w:val="24"/>
        </w:rPr>
        <w:t xml:space="preserve"> </w:t>
      </w:r>
      <w:r w:rsidRPr="00DB0464">
        <w:rPr>
          <w:color w:val="000000"/>
          <w:sz w:val="24"/>
          <w:szCs w:val="24"/>
        </w:rPr>
        <w:t xml:space="preserve">гласной   (пойм-, обойм-). </w:t>
      </w:r>
    </w:p>
    <w:p w14:paraId="2847322C" w14:textId="77777777" w:rsidR="003C3BFC" w:rsidRPr="009A402E" w:rsidRDefault="003C3BFC" w:rsidP="003C3BFC">
      <w:pPr>
        <w:shd w:val="clear" w:color="auto" w:fill="FFFFFF"/>
        <w:tabs>
          <w:tab w:val="left" w:pos="0"/>
        </w:tabs>
        <w:spacing w:line="216" w:lineRule="auto"/>
        <w:ind w:left="1985" w:hanging="1560"/>
        <w:jc w:val="both"/>
        <w:rPr>
          <w:color w:val="000000"/>
          <w:sz w:val="24"/>
          <w:szCs w:val="24"/>
        </w:rPr>
      </w:pPr>
    </w:p>
    <w:p w14:paraId="4E5C7CA7" w14:textId="77777777" w:rsidR="003C3BFC" w:rsidRPr="009A402E" w:rsidRDefault="003C3BFC" w:rsidP="003C3BFC">
      <w:pPr>
        <w:shd w:val="clear" w:color="auto" w:fill="FFFFFF"/>
        <w:tabs>
          <w:tab w:val="left" w:pos="0"/>
        </w:tabs>
        <w:spacing w:line="216" w:lineRule="auto"/>
        <w:ind w:left="1560" w:hanging="1560"/>
        <w:jc w:val="center"/>
        <w:rPr>
          <w:color w:val="000000"/>
          <w:sz w:val="24"/>
          <w:szCs w:val="24"/>
        </w:rPr>
      </w:pPr>
      <w:r w:rsidRPr="009A402E">
        <w:rPr>
          <w:b/>
          <w:color w:val="000000"/>
          <w:sz w:val="24"/>
          <w:szCs w:val="24"/>
        </w:rPr>
        <w:t>Вид 4</w:t>
      </w:r>
      <w:r w:rsidRPr="009A402E">
        <w:rPr>
          <w:color w:val="000000"/>
          <w:sz w:val="24"/>
          <w:szCs w:val="24"/>
        </w:rPr>
        <w:t>,</w:t>
      </w:r>
    </w:p>
    <w:p w14:paraId="4D26F520" w14:textId="77777777" w:rsidR="003C3BFC" w:rsidRPr="009A402E" w:rsidRDefault="003C3BFC" w:rsidP="003C3BFC">
      <w:pPr>
        <w:shd w:val="clear" w:color="auto" w:fill="FFFFFF"/>
        <w:tabs>
          <w:tab w:val="left" w:pos="0"/>
        </w:tabs>
        <w:spacing w:line="216" w:lineRule="auto"/>
        <w:ind w:left="1560" w:hanging="1560"/>
        <w:jc w:val="both"/>
        <w:rPr>
          <w:color w:val="000000"/>
          <w:sz w:val="24"/>
          <w:szCs w:val="24"/>
        </w:rPr>
      </w:pPr>
      <w:proofErr w:type="gramStart"/>
      <w:r w:rsidRPr="009A402E">
        <w:rPr>
          <w:color w:val="000000"/>
          <w:sz w:val="24"/>
          <w:szCs w:val="24"/>
        </w:rPr>
        <w:t>основание</w:t>
      </w:r>
      <w:r>
        <w:rPr>
          <w:color w:val="000000"/>
          <w:sz w:val="24"/>
          <w:szCs w:val="24"/>
        </w:rPr>
        <w:t xml:space="preserve"> </w:t>
      </w:r>
      <w:r w:rsidRPr="009A402E">
        <w:rPr>
          <w:color w:val="000000"/>
          <w:sz w:val="24"/>
          <w:szCs w:val="24"/>
        </w:rPr>
        <w:t xml:space="preserve"> —</w:t>
      </w:r>
      <w:proofErr w:type="gramEnd"/>
      <w:r>
        <w:rPr>
          <w:color w:val="000000"/>
          <w:sz w:val="24"/>
          <w:szCs w:val="24"/>
        </w:rPr>
        <w:t xml:space="preserve"> </w:t>
      </w:r>
      <w:r w:rsidRPr="009A402E">
        <w:rPr>
          <w:color w:val="000000"/>
          <w:sz w:val="24"/>
          <w:szCs w:val="24"/>
        </w:rPr>
        <w:t xml:space="preserve"> согласная, но не беглая и не Й; </w:t>
      </w:r>
    </w:p>
    <w:p w14:paraId="6A969A06" w14:textId="77777777" w:rsidR="003C3BFC" w:rsidRDefault="003C3BFC" w:rsidP="003C3BFC">
      <w:pPr>
        <w:shd w:val="clear" w:color="auto" w:fill="FFFFFF"/>
        <w:tabs>
          <w:tab w:val="left" w:pos="0"/>
        </w:tabs>
        <w:spacing w:line="216" w:lineRule="auto"/>
        <w:ind w:left="1985" w:hanging="485"/>
        <w:jc w:val="both"/>
        <w:rPr>
          <w:color w:val="000000"/>
          <w:sz w:val="24"/>
          <w:szCs w:val="24"/>
        </w:rPr>
      </w:pPr>
      <w:r w:rsidRPr="00C64F6E">
        <w:rPr>
          <w:i/>
          <w:color w:val="000000"/>
          <w:sz w:val="24"/>
          <w:szCs w:val="24"/>
        </w:rPr>
        <w:t>подвид 4а,</w:t>
      </w:r>
      <w:r w:rsidRPr="009A402E">
        <w:rPr>
          <w:color w:val="000000"/>
          <w:sz w:val="24"/>
          <w:szCs w:val="24"/>
        </w:rPr>
        <w:t xml:space="preserve"> </w:t>
      </w:r>
    </w:p>
    <w:p w14:paraId="2E9FCA5F" w14:textId="77777777" w:rsidR="003C3BFC" w:rsidRPr="009A402E" w:rsidRDefault="003C3BFC" w:rsidP="003C3BFC">
      <w:pPr>
        <w:shd w:val="clear" w:color="auto" w:fill="FFFFFF"/>
        <w:tabs>
          <w:tab w:val="left" w:pos="0"/>
        </w:tabs>
        <w:spacing w:line="216" w:lineRule="auto"/>
        <w:ind w:left="1985" w:hanging="1485"/>
        <w:jc w:val="both"/>
        <w:rPr>
          <w:color w:val="000000"/>
          <w:sz w:val="24"/>
          <w:szCs w:val="24"/>
        </w:rPr>
      </w:pPr>
      <w:r w:rsidRPr="009A402E">
        <w:rPr>
          <w:color w:val="000000"/>
          <w:sz w:val="24"/>
          <w:szCs w:val="24"/>
        </w:rPr>
        <w:t xml:space="preserve">список особых основ (типа грыз-, греб-, войд-); </w:t>
      </w:r>
    </w:p>
    <w:p w14:paraId="43237175" w14:textId="77777777" w:rsidR="003C3BFC" w:rsidRDefault="003C3BFC" w:rsidP="003C3BFC">
      <w:pPr>
        <w:shd w:val="clear" w:color="auto" w:fill="FFFFFF"/>
        <w:tabs>
          <w:tab w:val="left" w:pos="0"/>
        </w:tabs>
        <w:spacing w:line="216" w:lineRule="auto"/>
        <w:ind w:left="1985" w:hanging="485"/>
        <w:jc w:val="both"/>
        <w:rPr>
          <w:color w:val="000000"/>
          <w:sz w:val="24"/>
          <w:szCs w:val="24"/>
        </w:rPr>
      </w:pPr>
      <w:r w:rsidRPr="00A8182F">
        <w:rPr>
          <w:i/>
          <w:color w:val="000000"/>
          <w:sz w:val="24"/>
          <w:szCs w:val="24"/>
        </w:rPr>
        <w:t>подвид 4б,</w:t>
      </w:r>
    </w:p>
    <w:p w14:paraId="41C47244" w14:textId="77777777" w:rsidR="003C3BFC" w:rsidRPr="009A402E" w:rsidRDefault="003C3BFC" w:rsidP="003C3BFC">
      <w:pPr>
        <w:shd w:val="clear" w:color="auto" w:fill="FFFFFF"/>
        <w:tabs>
          <w:tab w:val="left" w:pos="0"/>
        </w:tabs>
        <w:spacing w:line="216" w:lineRule="auto"/>
        <w:ind w:left="1985" w:hanging="1485"/>
        <w:jc w:val="both"/>
        <w:rPr>
          <w:color w:val="000000"/>
          <w:sz w:val="24"/>
          <w:szCs w:val="24"/>
        </w:rPr>
      </w:pPr>
      <w:proofErr w:type="spellStart"/>
      <w:r w:rsidRPr="009A402E">
        <w:rPr>
          <w:color w:val="000000"/>
          <w:sz w:val="24"/>
          <w:szCs w:val="24"/>
        </w:rPr>
        <w:t>предосновная</w:t>
      </w:r>
      <w:proofErr w:type="spellEnd"/>
      <w:r w:rsidRPr="009A402E">
        <w:rPr>
          <w:color w:val="000000"/>
          <w:sz w:val="24"/>
          <w:szCs w:val="24"/>
        </w:rPr>
        <w:t xml:space="preserve"> </w:t>
      </w:r>
      <w:r>
        <w:rPr>
          <w:color w:val="000000"/>
          <w:sz w:val="24"/>
          <w:szCs w:val="24"/>
        </w:rPr>
        <w:t>–</w:t>
      </w:r>
      <w:r w:rsidRPr="009A402E">
        <w:rPr>
          <w:color w:val="000000"/>
          <w:sz w:val="24"/>
          <w:szCs w:val="24"/>
        </w:rPr>
        <w:t xml:space="preserve"> безударная гласная (</w:t>
      </w:r>
      <w:proofErr w:type="spellStart"/>
      <w:r w:rsidRPr="009A402E">
        <w:rPr>
          <w:color w:val="000000"/>
          <w:sz w:val="24"/>
          <w:szCs w:val="24"/>
        </w:rPr>
        <w:t>служ</w:t>
      </w:r>
      <w:proofErr w:type="spellEnd"/>
      <w:r w:rsidRPr="009A402E">
        <w:rPr>
          <w:color w:val="000000"/>
          <w:sz w:val="24"/>
          <w:szCs w:val="24"/>
        </w:rPr>
        <w:t xml:space="preserve">-, </w:t>
      </w:r>
      <w:proofErr w:type="spellStart"/>
      <w:r w:rsidRPr="009A402E">
        <w:rPr>
          <w:color w:val="000000"/>
          <w:sz w:val="24"/>
          <w:szCs w:val="24"/>
        </w:rPr>
        <w:t>кричь</w:t>
      </w:r>
      <w:proofErr w:type="spellEnd"/>
      <w:r w:rsidRPr="009A402E">
        <w:rPr>
          <w:color w:val="000000"/>
          <w:sz w:val="24"/>
          <w:szCs w:val="24"/>
        </w:rPr>
        <w:t xml:space="preserve">-); </w:t>
      </w:r>
    </w:p>
    <w:p w14:paraId="28606F99" w14:textId="77777777" w:rsidR="003C3BFC" w:rsidRDefault="003C3BFC" w:rsidP="003C3BFC">
      <w:pPr>
        <w:shd w:val="clear" w:color="auto" w:fill="FFFFFF"/>
        <w:tabs>
          <w:tab w:val="left" w:pos="0"/>
        </w:tabs>
        <w:spacing w:line="216" w:lineRule="auto"/>
        <w:ind w:left="1985" w:hanging="485"/>
        <w:jc w:val="both"/>
        <w:rPr>
          <w:color w:val="000000"/>
          <w:sz w:val="24"/>
          <w:szCs w:val="24"/>
        </w:rPr>
      </w:pPr>
      <w:r w:rsidRPr="007B0414">
        <w:rPr>
          <w:i/>
          <w:color w:val="000000"/>
          <w:sz w:val="24"/>
          <w:szCs w:val="24"/>
        </w:rPr>
        <w:t>подвид 4в,</w:t>
      </w:r>
    </w:p>
    <w:p w14:paraId="16A612B5" w14:textId="77777777" w:rsidR="003C3BFC" w:rsidRPr="009A402E" w:rsidRDefault="003C3BFC" w:rsidP="003C3BFC">
      <w:pPr>
        <w:shd w:val="clear" w:color="auto" w:fill="FFFFFF"/>
        <w:tabs>
          <w:tab w:val="left" w:pos="0"/>
        </w:tabs>
        <w:spacing w:line="216" w:lineRule="auto"/>
        <w:ind w:left="1985" w:hanging="1485"/>
        <w:jc w:val="both"/>
        <w:rPr>
          <w:color w:val="000000"/>
          <w:sz w:val="24"/>
          <w:szCs w:val="24"/>
        </w:rPr>
      </w:pPr>
      <w:proofErr w:type="spellStart"/>
      <w:r w:rsidRPr="009A402E">
        <w:rPr>
          <w:color w:val="000000"/>
          <w:sz w:val="24"/>
          <w:szCs w:val="24"/>
        </w:rPr>
        <w:t>предосновная</w:t>
      </w:r>
      <w:proofErr w:type="spellEnd"/>
      <w:r w:rsidRPr="009A402E">
        <w:rPr>
          <w:color w:val="000000"/>
          <w:sz w:val="24"/>
          <w:szCs w:val="24"/>
        </w:rPr>
        <w:t xml:space="preserve"> </w:t>
      </w:r>
      <w:r>
        <w:rPr>
          <w:color w:val="000000"/>
          <w:sz w:val="24"/>
          <w:szCs w:val="24"/>
        </w:rPr>
        <w:t>–</w:t>
      </w:r>
      <w:r w:rsidRPr="009A402E">
        <w:rPr>
          <w:color w:val="000000"/>
          <w:sz w:val="24"/>
          <w:szCs w:val="24"/>
        </w:rPr>
        <w:t xml:space="preserve"> тоже согласная, а перед нею безударная гласная (</w:t>
      </w:r>
      <w:proofErr w:type="spellStart"/>
      <w:r w:rsidRPr="009A402E">
        <w:rPr>
          <w:color w:val="000000"/>
          <w:sz w:val="24"/>
          <w:szCs w:val="24"/>
        </w:rPr>
        <w:t>глотн</w:t>
      </w:r>
      <w:proofErr w:type="spellEnd"/>
      <w:r w:rsidRPr="009A402E">
        <w:rPr>
          <w:color w:val="000000"/>
          <w:sz w:val="24"/>
          <w:szCs w:val="24"/>
        </w:rPr>
        <w:t xml:space="preserve">-, </w:t>
      </w:r>
      <w:proofErr w:type="spellStart"/>
      <w:r w:rsidRPr="009A402E">
        <w:rPr>
          <w:color w:val="000000"/>
          <w:sz w:val="24"/>
          <w:szCs w:val="24"/>
        </w:rPr>
        <w:t>смотрь</w:t>
      </w:r>
      <w:proofErr w:type="spellEnd"/>
      <w:r w:rsidRPr="009A402E">
        <w:rPr>
          <w:color w:val="000000"/>
          <w:sz w:val="24"/>
          <w:szCs w:val="24"/>
        </w:rPr>
        <w:t xml:space="preserve">-); </w:t>
      </w:r>
    </w:p>
    <w:p w14:paraId="7C286039" w14:textId="77777777" w:rsidR="003C3BFC" w:rsidRDefault="003C3BFC" w:rsidP="003C3BFC">
      <w:pPr>
        <w:shd w:val="clear" w:color="auto" w:fill="FFFFFF"/>
        <w:tabs>
          <w:tab w:val="left" w:pos="0"/>
        </w:tabs>
        <w:spacing w:line="216" w:lineRule="auto"/>
        <w:ind w:left="1985" w:hanging="485"/>
        <w:jc w:val="both"/>
        <w:rPr>
          <w:color w:val="000000"/>
          <w:sz w:val="24"/>
          <w:szCs w:val="24"/>
        </w:rPr>
      </w:pPr>
      <w:r w:rsidRPr="00A8182F">
        <w:rPr>
          <w:i/>
          <w:color w:val="000000"/>
          <w:sz w:val="24"/>
          <w:szCs w:val="24"/>
        </w:rPr>
        <w:t>подвид 4г,</w:t>
      </w:r>
      <w:r w:rsidRPr="009A402E">
        <w:rPr>
          <w:color w:val="000000"/>
          <w:sz w:val="24"/>
          <w:szCs w:val="24"/>
        </w:rPr>
        <w:t xml:space="preserve"> </w:t>
      </w:r>
    </w:p>
    <w:p w14:paraId="34006CEF" w14:textId="77777777" w:rsidR="003C3BFC" w:rsidRPr="009A402E" w:rsidRDefault="003C3BFC" w:rsidP="003C3BFC">
      <w:pPr>
        <w:shd w:val="clear" w:color="auto" w:fill="FFFFFF"/>
        <w:tabs>
          <w:tab w:val="left" w:pos="0"/>
        </w:tabs>
        <w:spacing w:line="216" w:lineRule="auto"/>
        <w:ind w:left="1985" w:hanging="1485"/>
        <w:jc w:val="both"/>
        <w:rPr>
          <w:color w:val="000000"/>
          <w:sz w:val="24"/>
          <w:szCs w:val="24"/>
        </w:rPr>
      </w:pPr>
      <w:proofErr w:type="spellStart"/>
      <w:r w:rsidRPr="009A402E">
        <w:rPr>
          <w:color w:val="000000"/>
          <w:sz w:val="24"/>
          <w:szCs w:val="24"/>
        </w:rPr>
        <w:t>предосновная</w:t>
      </w:r>
      <w:proofErr w:type="spellEnd"/>
      <w:r w:rsidRPr="009A402E">
        <w:rPr>
          <w:color w:val="000000"/>
          <w:sz w:val="24"/>
          <w:szCs w:val="24"/>
        </w:rPr>
        <w:t xml:space="preserve"> </w:t>
      </w:r>
      <w:r>
        <w:rPr>
          <w:color w:val="000000"/>
          <w:sz w:val="24"/>
          <w:szCs w:val="24"/>
        </w:rPr>
        <w:t>-</w:t>
      </w:r>
      <w:r w:rsidRPr="009A402E">
        <w:rPr>
          <w:color w:val="000000"/>
          <w:sz w:val="24"/>
          <w:szCs w:val="24"/>
        </w:rPr>
        <w:t xml:space="preserve"> тоже согласная, но перед ней удар</w:t>
      </w:r>
      <w:r w:rsidRPr="009A402E">
        <w:rPr>
          <w:color w:val="000000"/>
          <w:sz w:val="24"/>
          <w:szCs w:val="24"/>
        </w:rPr>
        <w:softHyphen/>
        <w:t>ная гласная (</w:t>
      </w:r>
      <w:proofErr w:type="spellStart"/>
      <w:r w:rsidRPr="009A402E">
        <w:rPr>
          <w:color w:val="000000"/>
          <w:sz w:val="24"/>
          <w:szCs w:val="24"/>
        </w:rPr>
        <w:t>умолкн</w:t>
      </w:r>
      <w:proofErr w:type="spellEnd"/>
      <w:r w:rsidRPr="009A402E">
        <w:rPr>
          <w:color w:val="000000"/>
          <w:sz w:val="24"/>
          <w:szCs w:val="24"/>
        </w:rPr>
        <w:t xml:space="preserve">-, </w:t>
      </w:r>
      <w:proofErr w:type="spellStart"/>
      <w:r w:rsidRPr="009A402E">
        <w:rPr>
          <w:color w:val="000000"/>
          <w:sz w:val="24"/>
          <w:szCs w:val="24"/>
        </w:rPr>
        <w:t>медль</w:t>
      </w:r>
      <w:proofErr w:type="spellEnd"/>
      <w:r w:rsidRPr="009A402E">
        <w:rPr>
          <w:color w:val="000000"/>
          <w:sz w:val="24"/>
          <w:szCs w:val="24"/>
        </w:rPr>
        <w:t>-);</w:t>
      </w:r>
    </w:p>
    <w:p w14:paraId="0F5FDAFA" w14:textId="77777777" w:rsidR="003C3BFC" w:rsidRDefault="003C3BFC" w:rsidP="003C3BFC">
      <w:pPr>
        <w:shd w:val="clear" w:color="auto" w:fill="FFFFFF"/>
        <w:tabs>
          <w:tab w:val="left" w:pos="0"/>
        </w:tabs>
        <w:spacing w:line="216" w:lineRule="auto"/>
        <w:ind w:left="1985" w:hanging="485"/>
        <w:jc w:val="both"/>
        <w:rPr>
          <w:color w:val="000000"/>
          <w:sz w:val="24"/>
          <w:szCs w:val="24"/>
        </w:rPr>
      </w:pPr>
      <w:r w:rsidRPr="00A8182F">
        <w:rPr>
          <w:i/>
          <w:color w:val="000000"/>
          <w:sz w:val="24"/>
          <w:szCs w:val="24"/>
        </w:rPr>
        <w:t>подвид 4д,</w:t>
      </w:r>
      <w:r w:rsidRPr="009A402E">
        <w:rPr>
          <w:color w:val="000000"/>
          <w:sz w:val="24"/>
          <w:szCs w:val="24"/>
        </w:rPr>
        <w:t xml:space="preserve"> </w:t>
      </w:r>
    </w:p>
    <w:p w14:paraId="6B606D9A" w14:textId="77777777" w:rsidR="003C3BFC" w:rsidRPr="009A402E" w:rsidRDefault="003C3BFC" w:rsidP="003C3BFC">
      <w:pPr>
        <w:shd w:val="clear" w:color="auto" w:fill="FFFFFF"/>
        <w:tabs>
          <w:tab w:val="left" w:pos="0"/>
        </w:tabs>
        <w:spacing w:line="216" w:lineRule="auto"/>
        <w:ind w:left="1985" w:hanging="1485"/>
        <w:jc w:val="both"/>
        <w:rPr>
          <w:color w:val="000000"/>
          <w:sz w:val="24"/>
          <w:szCs w:val="24"/>
        </w:rPr>
      </w:pPr>
      <w:proofErr w:type="spellStart"/>
      <w:r w:rsidRPr="009A402E">
        <w:rPr>
          <w:color w:val="000000"/>
          <w:sz w:val="24"/>
          <w:szCs w:val="24"/>
        </w:rPr>
        <w:t>предосновная</w:t>
      </w:r>
      <w:proofErr w:type="spellEnd"/>
      <w:r w:rsidRPr="009A402E">
        <w:rPr>
          <w:color w:val="000000"/>
          <w:sz w:val="24"/>
          <w:szCs w:val="24"/>
        </w:rPr>
        <w:t xml:space="preserve"> </w:t>
      </w:r>
      <w:r>
        <w:rPr>
          <w:color w:val="000000"/>
          <w:sz w:val="24"/>
          <w:szCs w:val="24"/>
        </w:rPr>
        <w:t>–</w:t>
      </w:r>
      <w:r w:rsidRPr="009A402E">
        <w:rPr>
          <w:color w:val="000000"/>
          <w:sz w:val="24"/>
          <w:szCs w:val="24"/>
        </w:rPr>
        <w:t xml:space="preserve"> ударная гласная (</w:t>
      </w:r>
      <w:proofErr w:type="spellStart"/>
      <w:r w:rsidRPr="009A402E">
        <w:rPr>
          <w:color w:val="000000"/>
          <w:sz w:val="24"/>
          <w:szCs w:val="24"/>
        </w:rPr>
        <w:t>слыш</w:t>
      </w:r>
      <w:proofErr w:type="spellEnd"/>
      <w:r w:rsidRPr="009A402E">
        <w:rPr>
          <w:color w:val="000000"/>
          <w:sz w:val="24"/>
          <w:szCs w:val="24"/>
        </w:rPr>
        <w:t>-, двинь-).</w:t>
      </w:r>
    </w:p>
    <w:p w14:paraId="6D59A368" w14:textId="77777777" w:rsidR="003C3BFC" w:rsidRDefault="003C3BFC" w:rsidP="003C3BFC">
      <w:pPr>
        <w:shd w:val="clear" w:color="auto" w:fill="FFFFFF"/>
        <w:tabs>
          <w:tab w:val="left" w:pos="682"/>
        </w:tabs>
        <w:spacing w:line="216" w:lineRule="auto"/>
        <w:jc w:val="center"/>
        <w:rPr>
          <w:b/>
          <w:color w:val="000000"/>
          <w:sz w:val="24"/>
          <w:szCs w:val="24"/>
        </w:rPr>
      </w:pPr>
    </w:p>
    <w:p w14:paraId="22DEAD5E" w14:textId="77777777" w:rsidR="003C3BFC" w:rsidRDefault="003C3BFC" w:rsidP="003C3BFC">
      <w:pPr>
        <w:shd w:val="clear" w:color="auto" w:fill="FFFFFF"/>
        <w:tabs>
          <w:tab w:val="left" w:pos="682"/>
        </w:tabs>
        <w:spacing w:line="216" w:lineRule="auto"/>
        <w:jc w:val="center"/>
        <w:rPr>
          <w:b/>
          <w:color w:val="000000"/>
          <w:sz w:val="24"/>
          <w:szCs w:val="24"/>
        </w:rPr>
      </w:pPr>
      <w:proofErr w:type="gramStart"/>
      <w:r w:rsidRPr="009A402E">
        <w:rPr>
          <w:b/>
          <w:color w:val="000000"/>
          <w:sz w:val="24"/>
          <w:szCs w:val="24"/>
        </w:rPr>
        <w:t>Вид  5</w:t>
      </w:r>
      <w:proofErr w:type="gramEnd"/>
      <w:r w:rsidRPr="009A402E">
        <w:rPr>
          <w:b/>
          <w:color w:val="000000"/>
          <w:sz w:val="24"/>
          <w:szCs w:val="24"/>
        </w:rPr>
        <w:t>,</w:t>
      </w:r>
    </w:p>
    <w:p w14:paraId="53ADA7DE" w14:textId="77777777" w:rsidR="003C3BFC" w:rsidRDefault="003C3BFC" w:rsidP="003C3BFC">
      <w:pPr>
        <w:shd w:val="clear" w:color="auto" w:fill="FFFFFF"/>
        <w:tabs>
          <w:tab w:val="left" w:pos="682"/>
        </w:tabs>
        <w:spacing w:line="216" w:lineRule="auto"/>
        <w:jc w:val="both"/>
        <w:rPr>
          <w:color w:val="000000"/>
          <w:sz w:val="24"/>
          <w:szCs w:val="24"/>
        </w:rPr>
      </w:pPr>
      <w:r w:rsidRPr="009A402E">
        <w:rPr>
          <w:color w:val="000000"/>
          <w:sz w:val="24"/>
          <w:szCs w:val="24"/>
        </w:rPr>
        <w:t>основание-</w:t>
      </w:r>
      <w:r>
        <w:rPr>
          <w:color w:val="000000"/>
          <w:sz w:val="24"/>
          <w:szCs w:val="24"/>
        </w:rPr>
        <w:t xml:space="preserve"> — </w:t>
      </w:r>
      <w:proofErr w:type="gramStart"/>
      <w:r w:rsidRPr="009A402E">
        <w:rPr>
          <w:color w:val="000000"/>
          <w:sz w:val="24"/>
          <w:szCs w:val="24"/>
        </w:rPr>
        <w:t>согласная;</w:t>
      </w:r>
      <w:r>
        <w:rPr>
          <w:color w:val="000000"/>
          <w:sz w:val="24"/>
          <w:szCs w:val="24"/>
        </w:rPr>
        <w:t xml:space="preserve">  а</w:t>
      </w:r>
      <w:proofErr w:type="gramEnd"/>
      <w:r>
        <w:rPr>
          <w:color w:val="000000"/>
          <w:sz w:val="24"/>
          <w:szCs w:val="24"/>
        </w:rPr>
        <w:t xml:space="preserve">  именно:</w:t>
      </w:r>
    </w:p>
    <w:p w14:paraId="480DDCBE" w14:textId="77777777" w:rsidR="003C3BFC" w:rsidRDefault="003C3BFC" w:rsidP="003C3BFC">
      <w:pPr>
        <w:shd w:val="clear" w:color="auto" w:fill="FFFFFF"/>
        <w:tabs>
          <w:tab w:val="left" w:pos="682"/>
        </w:tabs>
        <w:spacing w:line="216" w:lineRule="auto"/>
        <w:jc w:val="both"/>
        <w:rPr>
          <w:color w:val="000000"/>
          <w:sz w:val="24"/>
          <w:szCs w:val="24"/>
        </w:rPr>
      </w:pPr>
      <w:r w:rsidRPr="00B62452">
        <w:rPr>
          <w:i/>
          <w:color w:val="000000"/>
          <w:sz w:val="24"/>
          <w:szCs w:val="24"/>
        </w:rPr>
        <w:t xml:space="preserve">                          подвид 5а,</w:t>
      </w:r>
      <w:r w:rsidRPr="009A402E">
        <w:rPr>
          <w:color w:val="000000"/>
          <w:sz w:val="24"/>
          <w:szCs w:val="24"/>
        </w:rPr>
        <w:t xml:space="preserve"> </w:t>
      </w:r>
    </w:p>
    <w:p w14:paraId="56DA50D8" w14:textId="77777777" w:rsidR="003C3BFC" w:rsidRDefault="003C3BFC" w:rsidP="003C3BFC">
      <w:pPr>
        <w:shd w:val="clear" w:color="auto" w:fill="FFFFFF"/>
        <w:tabs>
          <w:tab w:val="left" w:pos="682"/>
        </w:tabs>
        <w:spacing w:line="216" w:lineRule="auto"/>
        <w:jc w:val="both"/>
        <w:rPr>
          <w:color w:val="000000"/>
          <w:sz w:val="24"/>
          <w:szCs w:val="24"/>
        </w:rPr>
      </w:pPr>
      <w:r w:rsidRPr="009A402E">
        <w:rPr>
          <w:color w:val="000000"/>
          <w:sz w:val="24"/>
          <w:szCs w:val="24"/>
        </w:rPr>
        <w:t xml:space="preserve">основание — беглая В (плыв-; </w:t>
      </w:r>
    </w:p>
    <w:p w14:paraId="105C56EC" w14:textId="77777777" w:rsidR="003C3BFC" w:rsidRDefault="003C3BFC" w:rsidP="003C3BFC">
      <w:pPr>
        <w:shd w:val="clear" w:color="auto" w:fill="FFFFFF"/>
        <w:tabs>
          <w:tab w:val="left" w:pos="682"/>
        </w:tabs>
        <w:spacing w:line="216" w:lineRule="auto"/>
        <w:jc w:val="both"/>
        <w:rPr>
          <w:color w:val="000000"/>
          <w:sz w:val="24"/>
          <w:szCs w:val="24"/>
        </w:rPr>
      </w:pPr>
      <w:r>
        <w:rPr>
          <w:color w:val="000000"/>
          <w:sz w:val="24"/>
          <w:szCs w:val="24"/>
        </w:rPr>
        <w:t xml:space="preserve">                        </w:t>
      </w:r>
      <w:r w:rsidRPr="006640C5">
        <w:rPr>
          <w:i/>
          <w:color w:val="000000"/>
          <w:sz w:val="24"/>
          <w:szCs w:val="24"/>
        </w:rPr>
        <w:t>подвид 5б,</w:t>
      </w:r>
    </w:p>
    <w:p w14:paraId="417F5727" w14:textId="77777777" w:rsidR="003C3BFC" w:rsidRDefault="003C3BFC" w:rsidP="003C3BFC">
      <w:pPr>
        <w:shd w:val="clear" w:color="auto" w:fill="FFFFFF"/>
        <w:tabs>
          <w:tab w:val="left" w:pos="682"/>
        </w:tabs>
        <w:spacing w:line="216" w:lineRule="auto"/>
        <w:jc w:val="both"/>
        <w:rPr>
          <w:color w:val="000000"/>
          <w:sz w:val="24"/>
          <w:szCs w:val="24"/>
        </w:rPr>
      </w:pPr>
      <w:r w:rsidRPr="009A402E">
        <w:rPr>
          <w:color w:val="000000"/>
          <w:sz w:val="24"/>
          <w:szCs w:val="24"/>
        </w:rPr>
        <w:t xml:space="preserve">основание —чередующиеся </w:t>
      </w:r>
      <w:proofErr w:type="gramStart"/>
      <w:r w:rsidRPr="009A402E">
        <w:rPr>
          <w:color w:val="000000"/>
          <w:sz w:val="24"/>
          <w:szCs w:val="24"/>
        </w:rPr>
        <w:t>Д(</w:t>
      </w:r>
      <w:proofErr w:type="gramEnd"/>
      <w:r w:rsidRPr="009A402E">
        <w:rPr>
          <w:color w:val="000000"/>
          <w:sz w:val="24"/>
          <w:szCs w:val="24"/>
        </w:rPr>
        <w:t xml:space="preserve">или Т)/беглая С </w:t>
      </w:r>
      <w:r>
        <w:rPr>
          <w:color w:val="000000"/>
          <w:sz w:val="24"/>
          <w:szCs w:val="24"/>
        </w:rPr>
        <w:t xml:space="preserve">  </w:t>
      </w:r>
      <w:r w:rsidRPr="009A402E">
        <w:rPr>
          <w:color w:val="000000"/>
          <w:sz w:val="24"/>
          <w:szCs w:val="24"/>
        </w:rPr>
        <w:t xml:space="preserve">(клад-, цвет-); </w:t>
      </w:r>
    </w:p>
    <w:p w14:paraId="4D3F4E94" w14:textId="77777777" w:rsidR="003C3BFC" w:rsidRDefault="003C3BFC" w:rsidP="003C3BFC">
      <w:pPr>
        <w:shd w:val="clear" w:color="auto" w:fill="FFFFFF"/>
        <w:tabs>
          <w:tab w:val="left" w:pos="682"/>
        </w:tabs>
        <w:spacing w:line="216" w:lineRule="auto"/>
        <w:jc w:val="both"/>
        <w:rPr>
          <w:color w:val="000000"/>
          <w:sz w:val="24"/>
          <w:szCs w:val="24"/>
        </w:rPr>
      </w:pPr>
      <w:r>
        <w:rPr>
          <w:color w:val="000000"/>
          <w:sz w:val="24"/>
          <w:szCs w:val="24"/>
        </w:rPr>
        <w:t xml:space="preserve">                        </w:t>
      </w:r>
      <w:r w:rsidRPr="006640C5">
        <w:rPr>
          <w:i/>
          <w:color w:val="000000"/>
          <w:sz w:val="24"/>
          <w:szCs w:val="24"/>
        </w:rPr>
        <w:t>подвид 5б</w:t>
      </w:r>
      <w:r w:rsidRPr="006640C5">
        <w:rPr>
          <w:i/>
          <w:color w:val="000000"/>
          <w:sz w:val="24"/>
          <w:szCs w:val="24"/>
          <w:vertAlign w:val="subscript"/>
        </w:rPr>
        <w:t>1</w:t>
      </w:r>
      <w:r w:rsidRPr="006640C5">
        <w:rPr>
          <w:i/>
          <w:color w:val="000000"/>
          <w:sz w:val="24"/>
          <w:szCs w:val="24"/>
        </w:rPr>
        <w:t>,</w:t>
      </w:r>
      <w:r w:rsidRPr="009A402E">
        <w:rPr>
          <w:color w:val="000000"/>
          <w:sz w:val="24"/>
          <w:szCs w:val="24"/>
        </w:rPr>
        <w:t xml:space="preserve"> </w:t>
      </w:r>
    </w:p>
    <w:p w14:paraId="10B674B0" w14:textId="77777777" w:rsidR="003C3BFC" w:rsidRDefault="003C3BFC" w:rsidP="003C3BFC">
      <w:pPr>
        <w:shd w:val="clear" w:color="auto" w:fill="FFFFFF"/>
        <w:tabs>
          <w:tab w:val="left" w:pos="682"/>
        </w:tabs>
        <w:spacing w:line="216" w:lineRule="auto"/>
        <w:jc w:val="both"/>
        <w:rPr>
          <w:color w:val="000000"/>
          <w:sz w:val="28"/>
          <w:szCs w:val="28"/>
        </w:rPr>
      </w:pPr>
      <w:r w:rsidRPr="009A402E">
        <w:rPr>
          <w:color w:val="000000"/>
          <w:sz w:val="24"/>
          <w:szCs w:val="24"/>
        </w:rPr>
        <w:t xml:space="preserve">основание вида 5б, но с чередующейся </w:t>
      </w:r>
      <w:proofErr w:type="spellStart"/>
      <w:proofErr w:type="gramStart"/>
      <w:r w:rsidRPr="009A402E">
        <w:rPr>
          <w:color w:val="000000"/>
          <w:sz w:val="24"/>
          <w:szCs w:val="24"/>
        </w:rPr>
        <w:t>предосновной</w:t>
      </w:r>
      <w:proofErr w:type="spellEnd"/>
      <w:r w:rsidRPr="00CD7A9A">
        <w:rPr>
          <w:color w:val="000000"/>
          <w:sz w:val="28"/>
          <w:szCs w:val="28"/>
        </w:rPr>
        <w:t xml:space="preserve"> </w:t>
      </w:r>
      <w:r>
        <w:rPr>
          <w:color w:val="000000"/>
          <w:sz w:val="28"/>
          <w:szCs w:val="28"/>
        </w:rPr>
        <w:t xml:space="preserve"> </w:t>
      </w:r>
      <w:r w:rsidRPr="009A402E">
        <w:rPr>
          <w:color w:val="000000"/>
          <w:sz w:val="24"/>
          <w:szCs w:val="24"/>
        </w:rPr>
        <w:t>гласной</w:t>
      </w:r>
      <w:proofErr w:type="gramEnd"/>
      <w:r w:rsidRPr="009A402E">
        <w:rPr>
          <w:color w:val="000000"/>
          <w:sz w:val="24"/>
          <w:szCs w:val="24"/>
        </w:rPr>
        <w:t xml:space="preserve"> </w:t>
      </w:r>
      <w:r w:rsidRPr="00CD7A9A">
        <w:rPr>
          <w:color w:val="000000"/>
          <w:sz w:val="28"/>
          <w:szCs w:val="28"/>
        </w:rPr>
        <w:t xml:space="preserve">(сядь-, будь-). </w:t>
      </w:r>
    </w:p>
    <w:p w14:paraId="42A72D26" w14:textId="77777777" w:rsidR="003C3BFC" w:rsidRPr="00C31DE7" w:rsidRDefault="003C3BFC" w:rsidP="003C3BFC">
      <w:pPr>
        <w:shd w:val="clear" w:color="auto" w:fill="FFFFFF"/>
        <w:tabs>
          <w:tab w:val="left" w:pos="682"/>
        </w:tabs>
        <w:spacing w:line="288" w:lineRule="auto"/>
        <w:rPr>
          <w:color w:val="000000"/>
          <w:sz w:val="24"/>
          <w:szCs w:val="24"/>
        </w:rPr>
      </w:pPr>
      <w:r>
        <w:rPr>
          <w:color w:val="000000"/>
          <w:sz w:val="24"/>
          <w:szCs w:val="24"/>
        </w:rPr>
        <w:t xml:space="preserve">           </w:t>
      </w:r>
      <w:proofErr w:type="gramStart"/>
      <w:r>
        <w:rPr>
          <w:color w:val="000000"/>
          <w:sz w:val="24"/>
          <w:szCs w:val="24"/>
        </w:rPr>
        <w:t>(  Следует</w:t>
      </w:r>
      <w:proofErr w:type="gramEnd"/>
      <w:r>
        <w:rPr>
          <w:color w:val="000000"/>
          <w:sz w:val="24"/>
          <w:szCs w:val="24"/>
        </w:rPr>
        <w:t xml:space="preserve"> изучить возможность объединения Вида 5 с  Видом 1.)</w:t>
      </w:r>
    </w:p>
    <w:p w14:paraId="227BE0E6" w14:textId="77777777" w:rsidR="003C3BFC" w:rsidRPr="002461D8" w:rsidRDefault="003C3BFC" w:rsidP="003C3BFC">
      <w:pPr>
        <w:shd w:val="clear" w:color="auto" w:fill="FFFFFF"/>
        <w:tabs>
          <w:tab w:val="left" w:pos="682"/>
        </w:tabs>
        <w:spacing w:line="288" w:lineRule="auto"/>
        <w:ind w:left="1985" w:hanging="851"/>
        <w:jc w:val="both"/>
        <w:rPr>
          <w:color w:val="000000"/>
          <w:sz w:val="28"/>
          <w:szCs w:val="28"/>
        </w:rPr>
      </w:pPr>
    </w:p>
    <w:p w14:paraId="056FA615" w14:textId="77777777" w:rsidR="003C3BFC" w:rsidRPr="00047F83" w:rsidRDefault="003C3BFC" w:rsidP="003C3BFC">
      <w:pPr>
        <w:shd w:val="clear" w:color="auto" w:fill="FFFFFF"/>
        <w:spacing w:line="288" w:lineRule="auto"/>
        <w:ind w:firstLine="720"/>
        <w:jc w:val="both"/>
        <w:rPr>
          <w:i/>
          <w:color w:val="000000"/>
          <w:sz w:val="24"/>
          <w:szCs w:val="24"/>
        </w:rPr>
      </w:pPr>
      <w:r w:rsidRPr="00047F83">
        <w:rPr>
          <w:i/>
          <w:color w:val="000000"/>
          <w:sz w:val="24"/>
          <w:szCs w:val="24"/>
        </w:rPr>
        <w:t>Особенности образования повелительного наклонения</w:t>
      </w:r>
    </w:p>
    <w:p w14:paraId="274334E5" w14:textId="77777777" w:rsidR="003C3BFC" w:rsidRPr="00047F83" w:rsidRDefault="003C3BFC" w:rsidP="003C3BFC">
      <w:pPr>
        <w:shd w:val="clear" w:color="auto" w:fill="FFFFFF"/>
        <w:spacing w:line="288" w:lineRule="auto"/>
        <w:ind w:firstLine="720"/>
        <w:jc w:val="both"/>
        <w:rPr>
          <w:color w:val="000000"/>
          <w:sz w:val="24"/>
          <w:szCs w:val="24"/>
        </w:rPr>
      </w:pPr>
      <w:r w:rsidRPr="00047F83">
        <w:rPr>
          <w:color w:val="000000"/>
          <w:sz w:val="24"/>
          <w:szCs w:val="24"/>
        </w:rPr>
        <w:t xml:space="preserve">Удается однозначно расклассифицировать образование повелительного наклонения в зависимости от вида глагольной основы. Форма повелительного наклонения соответствует: </w:t>
      </w:r>
    </w:p>
    <w:p w14:paraId="5850F0AF" w14:textId="77777777" w:rsidR="003C3BFC" w:rsidRPr="00047F83" w:rsidRDefault="003C3BFC" w:rsidP="003C3BFC">
      <w:pPr>
        <w:shd w:val="clear" w:color="auto" w:fill="FFFFFF"/>
        <w:spacing w:line="288" w:lineRule="auto"/>
        <w:ind w:firstLine="720"/>
        <w:jc w:val="both"/>
        <w:rPr>
          <w:color w:val="000000"/>
          <w:sz w:val="24"/>
          <w:szCs w:val="24"/>
        </w:rPr>
      </w:pPr>
      <w:r w:rsidRPr="00047F83">
        <w:rPr>
          <w:color w:val="000000"/>
          <w:sz w:val="24"/>
          <w:szCs w:val="24"/>
        </w:rPr>
        <w:t xml:space="preserve">А.  </w:t>
      </w:r>
      <w:proofErr w:type="gramStart"/>
      <w:r w:rsidRPr="00047F83">
        <w:rPr>
          <w:color w:val="000000"/>
          <w:sz w:val="24"/>
          <w:szCs w:val="24"/>
        </w:rPr>
        <w:t>глагольной  основе</w:t>
      </w:r>
      <w:proofErr w:type="gramEnd"/>
      <w:r w:rsidRPr="00047F83">
        <w:rPr>
          <w:color w:val="000000"/>
          <w:sz w:val="24"/>
          <w:szCs w:val="24"/>
        </w:rPr>
        <w:t xml:space="preserve"> + И (ударное) для основ видов 0, 2б, 3, 4а, 4б, 4в, 5а, 56; </w:t>
      </w:r>
    </w:p>
    <w:p w14:paraId="342E4BF5" w14:textId="77777777" w:rsidR="003C3BFC" w:rsidRPr="00047F83" w:rsidRDefault="003C3BFC" w:rsidP="003C3BFC">
      <w:pPr>
        <w:shd w:val="clear" w:color="auto" w:fill="FFFFFF"/>
        <w:spacing w:line="288" w:lineRule="auto"/>
        <w:ind w:firstLine="720"/>
        <w:jc w:val="both"/>
        <w:rPr>
          <w:color w:val="000000"/>
          <w:sz w:val="24"/>
          <w:szCs w:val="24"/>
        </w:rPr>
      </w:pPr>
      <w:r w:rsidRPr="00047F83">
        <w:rPr>
          <w:color w:val="000000"/>
          <w:sz w:val="24"/>
          <w:szCs w:val="24"/>
        </w:rPr>
        <w:t xml:space="preserve">Б.  глагольной основе + И (безударное) для основы вида 4г; </w:t>
      </w:r>
    </w:p>
    <w:p w14:paraId="6F24BC6F" w14:textId="77777777" w:rsidR="003C3BFC" w:rsidRPr="00047F83" w:rsidRDefault="003C3BFC" w:rsidP="003C3BFC">
      <w:pPr>
        <w:shd w:val="clear" w:color="auto" w:fill="FFFFFF"/>
        <w:spacing w:line="288" w:lineRule="auto"/>
        <w:ind w:firstLine="720"/>
        <w:jc w:val="both"/>
        <w:rPr>
          <w:color w:val="000000"/>
          <w:sz w:val="24"/>
          <w:szCs w:val="24"/>
        </w:rPr>
      </w:pPr>
      <w:r w:rsidRPr="00047F83">
        <w:rPr>
          <w:color w:val="000000"/>
          <w:sz w:val="24"/>
          <w:szCs w:val="24"/>
        </w:rPr>
        <w:t>В.  глагольной основе для основ видов 1а, 16, 2а, 4д, 5б</w:t>
      </w:r>
      <w:r w:rsidRPr="00047F83">
        <w:rPr>
          <w:color w:val="000000"/>
          <w:sz w:val="24"/>
          <w:szCs w:val="24"/>
          <w:vertAlign w:val="subscript"/>
        </w:rPr>
        <w:t>1</w:t>
      </w:r>
      <w:r w:rsidRPr="00047F83">
        <w:rPr>
          <w:color w:val="000000"/>
          <w:sz w:val="24"/>
          <w:szCs w:val="24"/>
        </w:rPr>
        <w:t>.</w:t>
      </w:r>
    </w:p>
    <w:p w14:paraId="6F5DE4A2" w14:textId="77777777" w:rsidR="003C3BFC" w:rsidRDefault="003C3BFC" w:rsidP="003C3BFC">
      <w:pPr>
        <w:shd w:val="clear" w:color="auto" w:fill="FFFFFF"/>
        <w:spacing w:line="288" w:lineRule="auto"/>
        <w:ind w:firstLine="720"/>
        <w:jc w:val="both"/>
        <w:rPr>
          <w:color w:val="000000"/>
          <w:sz w:val="28"/>
          <w:szCs w:val="28"/>
        </w:rPr>
      </w:pPr>
    </w:p>
    <w:p w14:paraId="001913DD" w14:textId="77777777" w:rsidR="003C3BFC" w:rsidRPr="00336851" w:rsidRDefault="003C3BFC" w:rsidP="003C3BFC">
      <w:pPr>
        <w:shd w:val="clear" w:color="auto" w:fill="FFFFFF"/>
        <w:spacing w:line="288" w:lineRule="auto"/>
        <w:rPr>
          <w:b/>
          <w:color w:val="000000"/>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10</w:t>
      </w:r>
      <w:r>
        <w:rPr>
          <w:b/>
          <w:color w:val="000000"/>
          <w:sz w:val="28"/>
          <w:szCs w:val="28"/>
          <w:u w:val="single"/>
        </w:rPr>
        <w:t xml:space="preserve">6 </w:t>
      </w:r>
      <w:proofErr w:type="gramStart"/>
      <w:r>
        <w:rPr>
          <w:b/>
          <w:color w:val="000000"/>
          <w:sz w:val="28"/>
          <w:szCs w:val="28"/>
          <w:u w:val="single"/>
        </w:rPr>
        <w:t>–  таблицы</w:t>
      </w:r>
      <w:proofErr w:type="gramEnd"/>
      <w:r>
        <w:rPr>
          <w:b/>
          <w:color w:val="000000"/>
          <w:sz w:val="28"/>
          <w:szCs w:val="28"/>
          <w:u w:val="single"/>
        </w:rPr>
        <w:t xml:space="preserve">  на  следующей странице</w:t>
      </w:r>
      <w:r w:rsidRPr="00C832E8">
        <w:rPr>
          <w:b/>
          <w:color w:val="000000"/>
          <w:sz w:val="28"/>
          <w:szCs w:val="28"/>
          <w:u w:val="single"/>
        </w:rPr>
        <w:t>}</w:t>
      </w:r>
      <w:r w:rsidRPr="00336851">
        <w:rPr>
          <w:b/>
          <w:color w:val="000000"/>
          <w:sz w:val="28"/>
          <w:szCs w:val="28"/>
          <w:u w:val="single"/>
        </w:rPr>
        <w:t xml:space="preserve"> :</w:t>
      </w:r>
    </w:p>
    <w:p w14:paraId="5D1BC63F" w14:textId="77777777" w:rsidR="003C3BFC" w:rsidRDefault="003C3BFC" w:rsidP="003C3BFC">
      <w:pPr>
        <w:shd w:val="clear" w:color="auto" w:fill="FFFFFF"/>
        <w:spacing w:line="288" w:lineRule="auto"/>
        <w:rPr>
          <w:sz w:val="28"/>
          <w:szCs w:val="28"/>
        </w:rPr>
      </w:pPr>
      <w:r w:rsidRPr="00C832E8">
        <w:rPr>
          <w:b/>
          <w:color w:val="000000"/>
          <w:sz w:val="28"/>
          <w:szCs w:val="28"/>
          <w:u w:val="single"/>
        </w:rPr>
        <w:t>{</w:t>
      </w:r>
      <w:r w:rsidRPr="00336851">
        <w:rPr>
          <w:b/>
          <w:color w:val="000000"/>
          <w:sz w:val="28"/>
          <w:szCs w:val="28"/>
          <w:u w:val="single"/>
          <w:lang w:val="en-US"/>
        </w:rPr>
        <w:t>c</w:t>
      </w:r>
      <w:r w:rsidRPr="00C832E8">
        <w:rPr>
          <w:b/>
          <w:color w:val="000000"/>
          <w:sz w:val="28"/>
          <w:szCs w:val="28"/>
          <w:u w:val="single"/>
        </w:rPr>
        <w:t>.</w:t>
      </w:r>
      <w:r w:rsidRPr="00336851">
        <w:rPr>
          <w:b/>
          <w:color w:val="000000"/>
          <w:sz w:val="28"/>
          <w:szCs w:val="28"/>
          <w:u w:val="single"/>
        </w:rPr>
        <w:t>10</w:t>
      </w:r>
      <w:r>
        <w:rPr>
          <w:b/>
          <w:color w:val="000000"/>
          <w:sz w:val="28"/>
          <w:szCs w:val="28"/>
          <w:u w:val="single"/>
        </w:rPr>
        <w:t>7</w:t>
      </w:r>
      <w:proofErr w:type="gramStart"/>
      <w:r w:rsidRPr="00C832E8">
        <w:rPr>
          <w:b/>
          <w:color w:val="000000"/>
          <w:sz w:val="28"/>
          <w:szCs w:val="28"/>
          <w:u w:val="single"/>
        </w:rPr>
        <w:t>}</w:t>
      </w:r>
      <w:r w:rsidRPr="00336851">
        <w:rPr>
          <w:b/>
          <w:color w:val="000000"/>
          <w:sz w:val="28"/>
          <w:szCs w:val="28"/>
          <w:u w:val="single"/>
        </w:rPr>
        <w:t xml:space="preserve"> :</w:t>
      </w:r>
      <w:proofErr w:type="gramEnd"/>
    </w:p>
    <w:p w14:paraId="0D914B3D" w14:textId="77777777" w:rsidR="003C3BFC" w:rsidRPr="00CD7A9A" w:rsidRDefault="003C3BFC" w:rsidP="003C3BFC">
      <w:pPr>
        <w:shd w:val="clear" w:color="auto" w:fill="FFFFFF"/>
        <w:spacing w:line="288" w:lineRule="auto"/>
        <w:ind w:firstLine="720"/>
        <w:jc w:val="both"/>
        <w:rPr>
          <w:sz w:val="28"/>
          <w:szCs w:val="28"/>
        </w:rPr>
      </w:pPr>
      <w:r>
        <w:rPr>
          <w:color w:val="000000"/>
          <w:sz w:val="28"/>
          <w:szCs w:val="28"/>
        </w:rPr>
        <w:t>10.  У</w:t>
      </w:r>
      <w:r w:rsidRPr="00CD7A9A">
        <w:rPr>
          <w:color w:val="000000"/>
          <w:sz w:val="28"/>
          <w:szCs w:val="28"/>
        </w:rPr>
        <w:t xml:space="preserve">дается унифицировать </w:t>
      </w:r>
      <w:proofErr w:type="gramStart"/>
      <w:r>
        <w:rPr>
          <w:color w:val="000000"/>
          <w:sz w:val="28"/>
          <w:szCs w:val="28"/>
        </w:rPr>
        <w:t xml:space="preserve">личные </w:t>
      </w:r>
      <w:r w:rsidRPr="00CD7A9A">
        <w:rPr>
          <w:color w:val="000000"/>
          <w:sz w:val="28"/>
          <w:szCs w:val="28"/>
        </w:rPr>
        <w:t xml:space="preserve"> окончания</w:t>
      </w:r>
      <w:proofErr w:type="gramEnd"/>
      <w:r>
        <w:rPr>
          <w:color w:val="000000"/>
          <w:sz w:val="28"/>
          <w:szCs w:val="28"/>
        </w:rPr>
        <w:t xml:space="preserve">  глаголов</w:t>
      </w:r>
      <w:r w:rsidRPr="00CD7A9A">
        <w:rPr>
          <w:color w:val="000000"/>
          <w:sz w:val="28"/>
          <w:szCs w:val="28"/>
        </w:rPr>
        <w:t xml:space="preserve"> (табл. </w:t>
      </w:r>
      <w:r w:rsidRPr="00CD7A9A">
        <w:rPr>
          <w:color w:val="000000"/>
          <w:sz w:val="28"/>
          <w:szCs w:val="28"/>
          <w:lang w:val="en-US"/>
        </w:rPr>
        <w:t>I</w:t>
      </w:r>
      <w:r w:rsidRPr="00CD7A9A">
        <w:rPr>
          <w:color w:val="000000"/>
          <w:sz w:val="28"/>
          <w:szCs w:val="28"/>
        </w:rPr>
        <w:t>)</w:t>
      </w:r>
      <w:r>
        <w:rPr>
          <w:color w:val="000000"/>
          <w:sz w:val="28"/>
          <w:szCs w:val="28"/>
        </w:rPr>
        <w:t>,  если</w:t>
      </w:r>
      <w:r w:rsidRPr="00CD7A9A">
        <w:rPr>
          <w:color w:val="000000"/>
          <w:sz w:val="28"/>
          <w:szCs w:val="28"/>
        </w:rPr>
        <w:t>.</w:t>
      </w:r>
      <w:r>
        <w:rPr>
          <w:color w:val="000000"/>
          <w:sz w:val="28"/>
          <w:szCs w:val="28"/>
        </w:rPr>
        <w:t xml:space="preserve"> в</w:t>
      </w:r>
      <w:r w:rsidRPr="00CD7A9A">
        <w:rPr>
          <w:color w:val="000000"/>
          <w:sz w:val="28"/>
          <w:szCs w:val="28"/>
        </w:rPr>
        <w:t>ыдели</w:t>
      </w:r>
      <w:r>
        <w:rPr>
          <w:color w:val="000000"/>
          <w:sz w:val="28"/>
          <w:szCs w:val="28"/>
        </w:rPr>
        <w:t>ть</w:t>
      </w:r>
      <w:r w:rsidRPr="00CD7A9A">
        <w:rPr>
          <w:color w:val="000000"/>
          <w:sz w:val="28"/>
          <w:szCs w:val="28"/>
        </w:rPr>
        <w:t xml:space="preserve"> в личных окончаниях в качестве предпочтительной гласной аналог фонемы под ударением</w:t>
      </w:r>
      <w:r>
        <w:rPr>
          <w:color w:val="000000"/>
          <w:sz w:val="28"/>
          <w:szCs w:val="28"/>
        </w:rPr>
        <w:t>,</w:t>
      </w:r>
      <w:r w:rsidRPr="00CD7A9A">
        <w:rPr>
          <w:color w:val="000000"/>
          <w:sz w:val="28"/>
          <w:szCs w:val="28"/>
        </w:rPr>
        <w:t xml:space="preserve"> </w:t>
      </w:r>
      <w:r>
        <w:rPr>
          <w:color w:val="000000"/>
          <w:sz w:val="28"/>
          <w:szCs w:val="28"/>
        </w:rPr>
        <w:t xml:space="preserve">что подтверждает </w:t>
      </w:r>
      <w:r w:rsidRPr="00CD7A9A">
        <w:rPr>
          <w:color w:val="000000"/>
          <w:sz w:val="28"/>
          <w:szCs w:val="28"/>
        </w:rPr>
        <w:t>единств</w:t>
      </w:r>
      <w:r>
        <w:rPr>
          <w:color w:val="000000"/>
          <w:sz w:val="28"/>
          <w:szCs w:val="28"/>
        </w:rPr>
        <w:t>о</w:t>
      </w:r>
      <w:r w:rsidRPr="00CD7A9A">
        <w:rPr>
          <w:color w:val="000000"/>
          <w:sz w:val="28"/>
          <w:szCs w:val="28"/>
        </w:rPr>
        <w:t xml:space="preserve"> </w:t>
      </w:r>
      <w:r>
        <w:rPr>
          <w:color w:val="000000"/>
          <w:sz w:val="28"/>
          <w:szCs w:val="28"/>
        </w:rPr>
        <w:t xml:space="preserve">результата </w:t>
      </w:r>
      <w:r w:rsidRPr="00CD7A9A">
        <w:rPr>
          <w:color w:val="000000"/>
          <w:sz w:val="28"/>
          <w:szCs w:val="28"/>
        </w:rPr>
        <w:t>с остальной частью аксиоматизированной орфографии</w:t>
      </w:r>
      <w:r>
        <w:rPr>
          <w:color w:val="000000"/>
          <w:sz w:val="28"/>
          <w:szCs w:val="28"/>
        </w:rPr>
        <w:t>.</w:t>
      </w:r>
      <w:r w:rsidRPr="00CD7A9A">
        <w:rPr>
          <w:color w:val="000000"/>
          <w:sz w:val="28"/>
          <w:szCs w:val="28"/>
        </w:rPr>
        <w:t xml:space="preserve"> </w:t>
      </w:r>
    </w:p>
    <w:p w14:paraId="1A0016F0"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 xml:space="preserve">В качестве следствия получается упорядочение глаголов по типам спряжения. В табл. </w:t>
      </w:r>
      <w:r w:rsidRPr="00CD7A9A">
        <w:rPr>
          <w:i/>
          <w:iCs/>
          <w:color w:val="000000"/>
          <w:sz w:val="28"/>
          <w:szCs w:val="28"/>
        </w:rPr>
        <w:t xml:space="preserve">2. </w:t>
      </w:r>
      <w:r w:rsidRPr="00CD7A9A">
        <w:rPr>
          <w:color w:val="000000"/>
          <w:sz w:val="28"/>
          <w:szCs w:val="28"/>
        </w:rPr>
        <w:t>представлен окончательный вид получен</w:t>
      </w:r>
      <w:r>
        <w:rPr>
          <w:color w:val="000000"/>
          <w:sz w:val="28"/>
          <w:szCs w:val="28"/>
        </w:rPr>
        <w:t>н</w:t>
      </w:r>
      <w:r w:rsidRPr="00CD7A9A">
        <w:rPr>
          <w:color w:val="000000"/>
          <w:sz w:val="28"/>
          <w:szCs w:val="28"/>
        </w:rPr>
        <w:t xml:space="preserve">ого результата. Форма инфинитива имеет выражение: </w:t>
      </w:r>
    </w:p>
    <w:p w14:paraId="107CBC5F" w14:textId="77777777" w:rsidR="003C3BFC" w:rsidRDefault="003C3BFC" w:rsidP="003C3BFC">
      <w:pPr>
        <w:shd w:val="clear" w:color="auto" w:fill="FFFFFF"/>
        <w:spacing w:line="288" w:lineRule="auto"/>
        <w:ind w:firstLine="720"/>
        <w:jc w:val="both"/>
        <w:rPr>
          <w:color w:val="000000"/>
          <w:sz w:val="28"/>
          <w:szCs w:val="28"/>
        </w:rPr>
      </w:pPr>
      <w:r>
        <w:rPr>
          <w:color w:val="000000"/>
          <w:sz w:val="28"/>
          <w:szCs w:val="28"/>
        </w:rPr>
        <w:t xml:space="preserve">1)  </w:t>
      </w:r>
      <w:proofErr w:type="spellStart"/>
      <w:proofErr w:type="gramStart"/>
      <w:r w:rsidRPr="00CD7A9A">
        <w:rPr>
          <w:color w:val="000000"/>
          <w:sz w:val="28"/>
          <w:szCs w:val="28"/>
        </w:rPr>
        <w:t>глаг</w:t>
      </w:r>
      <w:r>
        <w:rPr>
          <w:color w:val="000000"/>
          <w:sz w:val="28"/>
          <w:szCs w:val="28"/>
        </w:rPr>
        <w:t>.осно</w:t>
      </w:r>
      <w:r w:rsidRPr="00CD7A9A">
        <w:rPr>
          <w:color w:val="000000"/>
          <w:sz w:val="28"/>
          <w:szCs w:val="28"/>
        </w:rPr>
        <w:t>ва</w:t>
      </w:r>
      <w:proofErr w:type="spellEnd"/>
      <w:proofErr w:type="gramEnd"/>
      <w:r w:rsidRPr="00CD7A9A">
        <w:rPr>
          <w:color w:val="000000"/>
          <w:sz w:val="28"/>
          <w:szCs w:val="28"/>
        </w:rPr>
        <w:t xml:space="preserve"> + ТЬ для основ видов 1а, 2а, 5; </w:t>
      </w:r>
    </w:p>
    <w:p w14:paraId="1C53516B" w14:textId="77777777" w:rsidR="003C3BFC" w:rsidRDefault="003C3BFC" w:rsidP="003C3BFC">
      <w:pPr>
        <w:shd w:val="clear" w:color="auto" w:fill="FFFFFF"/>
        <w:spacing w:line="288" w:lineRule="auto"/>
        <w:ind w:firstLine="720"/>
        <w:jc w:val="both"/>
        <w:rPr>
          <w:color w:val="000000"/>
          <w:sz w:val="28"/>
          <w:szCs w:val="28"/>
        </w:rPr>
      </w:pPr>
      <w:r>
        <w:rPr>
          <w:color w:val="000000"/>
          <w:sz w:val="28"/>
          <w:szCs w:val="28"/>
        </w:rPr>
        <w:t xml:space="preserve">2)  </w:t>
      </w:r>
      <w:proofErr w:type="spellStart"/>
      <w:proofErr w:type="gramStart"/>
      <w:r w:rsidRPr="00CD7A9A">
        <w:rPr>
          <w:color w:val="000000"/>
          <w:sz w:val="28"/>
          <w:szCs w:val="28"/>
        </w:rPr>
        <w:t>глаг.основа</w:t>
      </w:r>
      <w:proofErr w:type="spellEnd"/>
      <w:proofErr w:type="gramEnd"/>
      <w:r w:rsidRPr="00CD7A9A">
        <w:rPr>
          <w:color w:val="000000"/>
          <w:sz w:val="28"/>
          <w:szCs w:val="28"/>
        </w:rPr>
        <w:t xml:space="preserve"> + (гласная + ТЬ) для основ видов 16, 26, 3, 46, 4в, 4г, 4д; </w:t>
      </w:r>
    </w:p>
    <w:p w14:paraId="43674598" w14:textId="77777777" w:rsidR="003C3BFC" w:rsidRDefault="003C3BFC" w:rsidP="003C3BFC">
      <w:pPr>
        <w:shd w:val="clear" w:color="auto" w:fill="FFFFFF"/>
        <w:spacing w:line="288" w:lineRule="auto"/>
        <w:ind w:firstLine="720"/>
        <w:jc w:val="both"/>
        <w:rPr>
          <w:color w:val="000000"/>
          <w:sz w:val="28"/>
          <w:szCs w:val="28"/>
        </w:rPr>
      </w:pPr>
      <w:r>
        <w:rPr>
          <w:color w:val="000000"/>
          <w:sz w:val="28"/>
          <w:szCs w:val="28"/>
        </w:rPr>
        <w:t xml:space="preserve">3)  </w:t>
      </w:r>
      <w:proofErr w:type="spellStart"/>
      <w:proofErr w:type="gramStart"/>
      <w:r w:rsidRPr="00CD7A9A">
        <w:rPr>
          <w:color w:val="000000"/>
          <w:sz w:val="28"/>
          <w:szCs w:val="28"/>
        </w:rPr>
        <w:t>глаг</w:t>
      </w:r>
      <w:r>
        <w:rPr>
          <w:color w:val="000000"/>
          <w:sz w:val="28"/>
          <w:szCs w:val="28"/>
        </w:rPr>
        <w:t>.</w:t>
      </w:r>
      <w:r w:rsidRPr="00CD7A9A">
        <w:rPr>
          <w:color w:val="000000"/>
          <w:sz w:val="28"/>
          <w:szCs w:val="28"/>
        </w:rPr>
        <w:t>снова</w:t>
      </w:r>
      <w:proofErr w:type="spellEnd"/>
      <w:proofErr w:type="gramEnd"/>
      <w:r w:rsidRPr="00CD7A9A">
        <w:rPr>
          <w:color w:val="000000"/>
          <w:sz w:val="28"/>
          <w:szCs w:val="28"/>
        </w:rPr>
        <w:t xml:space="preserve"> + ТИ для основ вида 4а; </w:t>
      </w:r>
    </w:p>
    <w:p w14:paraId="6BE5BC3F" w14:textId="77777777" w:rsidR="003C3BFC" w:rsidRPr="00CD7A9A" w:rsidRDefault="003C3BFC" w:rsidP="003C3BFC">
      <w:pPr>
        <w:shd w:val="clear" w:color="auto" w:fill="FFFFFF"/>
        <w:spacing w:line="288" w:lineRule="auto"/>
        <w:ind w:firstLine="720"/>
        <w:jc w:val="both"/>
        <w:rPr>
          <w:sz w:val="28"/>
          <w:szCs w:val="28"/>
        </w:rPr>
      </w:pPr>
      <w:r>
        <w:rPr>
          <w:color w:val="000000"/>
          <w:sz w:val="28"/>
          <w:szCs w:val="28"/>
        </w:rPr>
        <w:t xml:space="preserve">4) </w:t>
      </w:r>
      <w:r w:rsidRPr="00CD7A9A">
        <w:rPr>
          <w:color w:val="000000"/>
          <w:sz w:val="28"/>
          <w:szCs w:val="28"/>
        </w:rPr>
        <w:t xml:space="preserve">чередование </w:t>
      </w:r>
      <w:proofErr w:type="gramStart"/>
      <w:r w:rsidRPr="00CD7A9A">
        <w:rPr>
          <w:color w:val="000000"/>
          <w:sz w:val="28"/>
          <w:szCs w:val="28"/>
        </w:rPr>
        <w:t>Т</w:t>
      </w:r>
      <w:r>
        <w:rPr>
          <w:color w:val="000000"/>
          <w:sz w:val="28"/>
          <w:szCs w:val="28"/>
        </w:rPr>
        <w:t>(</w:t>
      </w:r>
      <w:proofErr w:type="gramEnd"/>
      <w:r>
        <w:rPr>
          <w:color w:val="000000"/>
          <w:sz w:val="28"/>
          <w:szCs w:val="28"/>
        </w:rPr>
        <w:t xml:space="preserve">или </w:t>
      </w:r>
      <w:r w:rsidRPr="00CD7A9A">
        <w:rPr>
          <w:color w:val="000000"/>
          <w:sz w:val="28"/>
          <w:szCs w:val="28"/>
        </w:rPr>
        <w:t>К</w:t>
      </w:r>
      <w:r>
        <w:rPr>
          <w:color w:val="000000"/>
          <w:sz w:val="28"/>
          <w:szCs w:val="28"/>
        </w:rPr>
        <w:t>)/</w:t>
      </w:r>
      <w:r w:rsidRPr="00CD7A9A">
        <w:rPr>
          <w:color w:val="000000"/>
          <w:sz w:val="28"/>
          <w:szCs w:val="28"/>
        </w:rPr>
        <w:t xml:space="preserve">ЧЬ глагольного основания при возможности </w:t>
      </w:r>
      <w:r>
        <w:rPr>
          <w:color w:val="000000"/>
          <w:sz w:val="28"/>
          <w:szCs w:val="28"/>
        </w:rPr>
        <w:t xml:space="preserve">одновременного </w:t>
      </w:r>
      <w:r w:rsidRPr="00CD7A9A">
        <w:rPr>
          <w:color w:val="000000"/>
          <w:sz w:val="28"/>
          <w:szCs w:val="28"/>
        </w:rPr>
        <w:t xml:space="preserve">чередования  </w:t>
      </w:r>
      <w:proofErr w:type="spellStart"/>
      <w:r w:rsidRPr="00CD7A9A">
        <w:rPr>
          <w:color w:val="000000"/>
          <w:sz w:val="28"/>
          <w:szCs w:val="28"/>
        </w:rPr>
        <w:t>предосновной</w:t>
      </w:r>
      <w:proofErr w:type="spellEnd"/>
      <w:r>
        <w:rPr>
          <w:color w:val="000000"/>
          <w:sz w:val="28"/>
          <w:szCs w:val="28"/>
        </w:rPr>
        <w:t xml:space="preserve"> </w:t>
      </w:r>
      <w:r w:rsidRPr="00CD7A9A">
        <w:rPr>
          <w:color w:val="000000"/>
          <w:sz w:val="28"/>
          <w:szCs w:val="28"/>
        </w:rPr>
        <w:t>гласной</w:t>
      </w:r>
      <w:r>
        <w:rPr>
          <w:color w:val="000000"/>
          <w:sz w:val="28"/>
          <w:szCs w:val="28"/>
        </w:rPr>
        <w:t xml:space="preserve"> </w:t>
      </w:r>
      <w:r w:rsidRPr="00CD7A9A">
        <w:rPr>
          <w:color w:val="000000"/>
          <w:sz w:val="28"/>
          <w:szCs w:val="28"/>
        </w:rPr>
        <w:t xml:space="preserve"> для основ вида 0.</w:t>
      </w:r>
    </w:p>
    <w:p w14:paraId="6773A988" w14:textId="77777777" w:rsidR="003C3BFC" w:rsidRDefault="003C3BFC" w:rsidP="003C3BFC">
      <w:pPr>
        <w:shd w:val="clear" w:color="auto" w:fill="FFFFFF"/>
        <w:spacing w:line="288" w:lineRule="auto"/>
        <w:ind w:firstLine="720"/>
        <w:jc w:val="both"/>
        <w:rPr>
          <w:color w:val="000000"/>
          <w:sz w:val="28"/>
          <w:szCs w:val="28"/>
        </w:rPr>
      </w:pPr>
      <w:r w:rsidRPr="00CD7A9A">
        <w:rPr>
          <w:color w:val="000000"/>
          <w:sz w:val="28"/>
          <w:szCs w:val="28"/>
        </w:rPr>
        <w:t>В результате уточняется образование форм прошедшего времени в зависимости от типа аффикса инфинитива. Форма основы прошедшего времени образуется</w:t>
      </w:r>
      <w:r>
        <w:rPr>
          <w:color w:val="000000"/>
          <w:sz w:val="28"/>
          <w:szCs w:val="28"/>
        </w:rPr>
        <w:t>:</w:t>
      </w:r>
    </w:p>
    <w:p w14:paraId="5B3BAEEE" w14:textId="77777777" w:rsidR="003C3BFC" w:rsidRDefault="003C3BFC" w:rsidP="003C3BFC">
      <w:pPr>
        <w:shd w:val="clear" w:color="auto" w:fill="FFFFFF"/>
        <w:spacing w:line="288" w:lineRule="auto"/>
        <w:ind w:firstLine="720"/>
        <w:jc w:val="both"/>
        <w:rPr>
          <w:color w:val="000000"/>
          <w:sz w:val="28"/>
          <w:szCs w:val="28"/>
        </w:rPr>
      </w:pPr>
      <w:proofErr w:type="gramStart"/>
      <w:r>
        <w:rPr>
          <w:color w:val="000000"/>
          <w:sz w:val="28"/>
          <w:szCs w:val="28"/>
        </w:rPr>
        <w:t xml:space="preserve">а)  </w:t>
      </w:r>
      <w:r w:rsidRPr="00CD7A9A">
        <w:rPr>
          <w:color w:val="000000"/>
          <w:sz w:val="28"/>
          <w:szCs w:val="28"/>
        </w:rPr>
        <w:t xml:space="preserve"> </w:t>
      </w:r>
      <w:proofErr w:type="gramEnd"/>
      <w:r w:rsidRPr="00CD7A9A">
        <w:rPr>
          <w:color w:val="000000"/>
          <w:sz w:val="28"/>
          <w:szCs w:val="28"/>
        </w:rPr>
        <w:t xml:space="preserve">прибавлением аффикса Л для основ вида </w:t>
      </w:r>
      <w:r>
        <w:rPr>
          <w:color w:val="000000"/>
          <w:sz w:val="28"/>
          <w:szCs w:val="28"/>
        </w:rPr>
        <w:t>0;</w:t>
      </w:r>
      <w:r w:rsidRPr="00CD7A9A">
        <w:rPr>
          <w:color w:val="000000"/>
          <w:sz w:val="28"/>
          <w:szCs w:val="28"/>
        </w:rPr>
        <w:t xml:space="preserve"> </w:t>
      </w:r>
    </w:p>
    <w:p w14:paraId="1BB2C937" w14:textId="77777777" w:rsidR="003C3BFC" w:rsidRDefault="003C3BFC" w:rsidP="003C3BFC">
      <w:pPr>
        <w:shd w:val="clear" w:color="auto" w:fill="FFFFFF"/>
        <w:spacing w:line="288" w:lineRule="auto"/>
        <w:ind w:firstLine="720"/>
        <w:jc w:val="both"/>
        <w:rPr>
          <w:color w:val="000000"/>
          <w:sz w:val="28"/>
          <w:szCs w:val="28"/>
        </w:rPr>
      </w:pPr>
      <w:proofErr w:type="gramStart"/>
      <w:r>
        <w:rPr>
          <w:color w:val="000000"/>
          <w:sz w:val="28"/>
          <w:szCs w:val="28"/>
        </w:rPr>
        <w:t xml:space="preserve">б)  </w:t>
      </w:r>
      <w:r w:rsidRPr="00CD7A9A">
        <w:rPr>
          <w:color w:val="000000"/>
          <w:sz w:val="28"/>
          <w:szCs w:val="28"/>
        </w:rPr>
        <w:t>чередованием</w:t>
      </w:r>
      <w:proofErr w:type="gramEnd"/>
      <w:r w:rsidRPr="00CD7A9A">
        <w:rPr>
          <w:color w:val="000000"/>
          <w:sz w:val="28"/>
          <w:szCs w:val="28"/>
        </w:rPr>
        <w:t xml:space="preserve"> ТИ</w:t>
      </w:r>
      <w:r>
        <w:rPr>
          <w:color w:val="000000"/>
          <w:sz w:val="28"/>
          <w:szCs w:val="28"/>
        </w:rPr>
        <w:t>/</w:t>
      </w:r>
      <w:r w:rsidRPr="00CD7A9A">
        <w:rPr>
          <w:color w:val="000000"/>
          <w:sz w:val="28"/>
          <w:szCs w:val="28"/>
        </w:rPr>
        <w:t>Л в аффиксе инфинитива для основ</w:t>
      </w:r>
      <w:r>
        <w:rPr>
          <w:color w:val="000000"/>
          <w:sz w:val="28"/>
          <w:szCs w:val="28"/>
        </w:rPr>
        <w:t xml:space="preserve"> </w:t>
      </w:r>
      <w:r w:rsidRPr="00CD7A9A">
        <w:rPr>
          <w:color w:val="000000"/>
          <w:sz w:val="28"/>
          <w:szCs w:val="28"/>
        </w:rPr>
        <w:t>вида 4а</w:t>
      </w:r>
      <w:r>
        <w:rPr>
          <w:color w:val="000000"/>
          <w:sz w:val="28"/>
          <w:szCs w:val="28"/>
        </w:rPr>
        <w:t>;</w:t>
      </w:r>
    </w:p>
    <w:p w14:paraId="34DDF3E9" w14:textId="77777777" w:rsidR="003C3BFC" w:rsidRPr="00CD7A9A" w:rsidRDefault="003C3BFC" w:rsidP="003C3BFC">
      <w:pPr>
        <w:shd w:val="clear" w:color="auto" w:fill="FFFFFF"/>
        <w:spacing w:line="288" w:lineRule="auto"/>
        <w:ind w:firstLine="720"/>
        <w:jc w:val="both"/>
        <w:rPr>
          <w:sz w:val="28"/>
          <w:szCs w:val="28"/>
        </w:rPr>
      </w:pPr>
      <w:r>
        <w:rPr>
          <w:color w:val="000000"/>
          <w:sz w:val="28"/>
          <w:szCs w:val="28"/>
        </w:rPr>
        <w:t>в) чере</w:t>
      </w:r>
      <w:r w:rsidRPr="00CD7A9A">
        <w:rPr>
          <w:color w:val="000000"/>
          <w:sz w:val="28"/>
          <w:szCs w:val="28"/>
        </w:rPr>
        <w:t>дованием ТЬ</w:t>
      </w:r>
      <w:r>
        <w:rPr>
          <w:color w:val="000000"/>
          <w:sz w:val="28"/>
          <w:szCs w:val="28"/>
        </w:rPr>
        <w:t>/</w:t>
      </w:r>
      <w:r w:rsidRPr="00CD7A9A">
        <w:rPr>
          <w:color w:val="000000"/>
          <w:sz w:val="28"/>
          <w:szCs w:val="28"/>
        </w:rPr>
        <w:t>Л в аффиксе инфинитива для основ остальных видов.</w:t>
      </w:r>
    </w:p>
    <w:p w14:paraId="41E2FC93" w14:textId="77777777" w:rsidR="003C3BFC" w:rsidRDefault="003C3BFC" w:rsidP="003C3BFC">
      <w:pPr>
        <w:shd w:val="clear" w:color="auto" w:fill="FFFFFF"/>
        <w:spacing w:line="288" w:lineRule="auto"/>
        <w:ind w:firstLine="720"/>
        <w:jc w:val="both"/>
        <w:rPr>
          <w:color w:val="000000"/>
          <w:sz w:val="28"/>
          <w:szCs w:val="28"/>
        </w:rPr>
      </w:pPr>
      <w:proofErr w:type="gramStart"/>
      <w:r w:rsidRPr="00CD7A9A">
        <w:rPr>
          <w:color w:val="000000"/>
          <w:sz w:val="28"/>
          <w:szCs w:val="28"/>
        </w:rPr>
        <w:t xml:space="preserve">В </w:t>
      </w:r>
      <w:r>
        <w:rPr>
          <w:color w:val="000000"/>
          <w:sz w:val="28"/>
          <w:szCs w:val="28"/>
        </w:rPr>
        <w:t xml:space="preserve"> </w:t>
      </w:r>
      <w:r w:rsidRPr="00CD7A9A">
        <w:rPr>
          <w:color w:val="000000"/>
          <w:sz w:val="28"/>
          <w:szCs w:val="28"/>
        </w:rPr>
        <w:t>целом</w:t>
      </w:r>
      <w:proofErr w:type="gramEnd"/>
      <w:r w:rsidRPr="00CD7A9A">
        <w:rPr>
          <w:color w:val="000000"/>
          <w:sz w:val="28"/>
          <w:szCs w:val="28"/>
        </w:rPr>
        <w:t xml:space="preserve"> остается сказать, что результаты практической реализации изложенных идей автор рассматривает в качестве первого приближения к желаемому оптимуму.</w:t>
      </w:r>
    </w:p>
    <w:p w14:paraId="3C005F75" w14:textId="77777777" w:rsidR="003C3BFC" w:rsidRDefault="003C3BFC" w:rsidP="003C3BFC">
      <w:pPr>
        <w:shd w:val="clear" w:color="auto" w:fill="FFFFFF"/>
        <w:spacing w:line="288" w:lineRule="auto"/>
        <w:ind w:firstLine="720"/>
        <w:jc w:val="both"/>
        <w:rPr>
          <w:color w:val="000000"/>
          <w:sz w:val="28"/>
          <w:szCs w:val="28"/>
        </w:rPr>
      </w:pPr>
    </w:p>
    <w:p w14:paraId="755ACCFD" w14:textId="77777777" w:rsidR="003C3BFC" w:rsidRDefault="003C3BFC" w:rsidP="003C3BFC">
      <w:pPr>
        <w:shd w:val="clear" w:color="auto" w:fill="FFFFFF"/>
        <w:spacing w:line="288" w:lineRule="auto"/>
        <w:ind w:firstLine="720"/>
        <w:jc w:val="both"/>
        <w:rPr>
          <w:sz w:val="28"/>
          <w:szCs w:val="28"/>
        </w:rPr>
        <w:sectPr w:rsidR="003C3BFC" w:rsidSect="003C3BFC">
          <w:footerReference w:type="even" r:id="rId51"/>
          <w:footerReference w:type="default" r:id="rId52"/>
          <w:pgSz w:w="11909" w:h="16834" w:code="9"/>
          <w:pgMar w:top="1418" w:right="1134" w:bottom="1134" w:left="1134" w:header="720" w:footer="720" w:gutter="0"/>
          <w:cols w:space="720"/>
          <w:noEndnote/>
          <w:docGrid w:linePitch="272"/>
        </w:sectPr>
      </w:pPr>
    </w:p>
    <w:p w14:paraId="3776FCAC" w14:textId="77777777" w:rsidR="003C3BFC" w:rsidRDefault="003C3BFC" w:rsidP="003C3BFC">
      <w:pPr>
        <w:shd w:val="clear" w:color="auto" w:fill="FFFFFF"/>
        <w:spacing w:line="288" w:lineRule="auto"/>
        <w:ind w:firstLine="720"/>
        <w:jc w:val="both"/>
        <w:rPr>
          <w:sz w:val="28"/>
          <w:szCs w:val="28"/>
        </w:rPr>
      </w:pPr>
    </w:p>
    <w:p w14:paraId="6AC82893" w14:textId="77777777" w:rsidR="003C3BFC" w:rsidRDefault="003C3BFC" w:rsidP="003C3BFC">
      <w:pPr>
        <w:shd w:val="clear" w:color="auto" w:fill="FFFFFF"/>
        <w:spacing w:line="288" w:lineRule="auto"/>
        <w:ind w:firstLine="720"/>
        <w:jc w:val="both"/>
        <w:rPr>
          <w:sz w:val="28"/>
          <w:szCs w:val="28"/>
        </w:rPr>
      </w:pPr>
    </w:p>
    <w:p w14:paraId="1BC9844B" w14:textId="77777777" w:rsidR="003C3BFC" w:rsidRDefault="003C3BFC" w:rsidP="003C3BFC">
      <w:pPr>
        <w:shd w:val="clear" w:color="auto" w:fill="FFFFFF"/>
        <w:spacing w:line="288" w:lineRule="auto"/>
        <w:ind w:firstLine="720"/>
        <w:jc w:val="both"/>
        <w:rPr>
          <w:sz w:val="28"/>
          <w:szCs w:val="28"/>
        </w:rPr>
      </w:pPr>
    </w:p>
    <w:p w14:paraId="1CE4F283" w14:textId="77777777" w:rsidR="003C3BFC" w:rsidRDefault="003C3BFC" w:rsidP="003C3BFC">
      <w:pPr>
        <w:shd w:val="clear" w:color="auto" w:fill="FFFFFF"/>
        <w:spacing w:line="288" w:lineRule="auto"/>
        <w:ind w:firstLine="720"/>
        <w:jc w:val="both"/>
        <w:rPr>
          <w:sz w:val="28"/>
          <w:szCs w:val="28"/>
        </w:rPr>
      </w:pPr>
    </w:p>
    <w:p w14:paraId="16384716" w14:textId="77777777" w:rsidR="003C3BFC" w:rsidRDefault="003C3BFC" w:rsidP="003C3BFC">
      <w:pPr>
        <w:shd w:val="clear" w:color="auto" w:fill="FFFFFF"/>
        <w:spacing w:line="288" w:lineRule="auto"/>
        <w:ind w:firstLine="720"/>
        <w:jc w:val="both"/>
        <w:rPr>
          <w:sz w:val="28"/>
          <w:szCs w:val="28"/>
        </w:rPr>
      </w:pPr>
    </w:p>
    <w:p w14:paraId="080BD303" w14:textId="77777777" w:rsidR="003C3BFC" w:rsidRDefault="003C3BFC" w:rsidP="003C3BFC">
      <w:pPr>
        <w:shd w:val="clear" w:color="auto" w:fill="FFFFFF"/>
        <w:spacing w:line="288" w:lineRule="auto"/>
        <w:ind w:firstLine="720"/>
        <w:jc w:val="both"/>
        <w:rPr>
          <w:sz w:val="28"/>
          <w:szCs w:val="28"/>
        </w:rPr>
      </w:pPr>
    </w:p>
    <w:p w14:paraId="48AAE086" w14:textId="77777777" w:rsidR="003C3BFC" w:rsidRDefault="003C3BFC" w:rsidP="003C3BFC">
      <w:pPr>
        <w:shd w:val="clear" w:color="auto" w:fill="FFFFFF"/>
        <w:ind w:firstLine="720"/>
        <w:jc w:val="right"/>
        <w:rPr>
          <w:color w:val="000000"/>
          <w:sz w:val="24"/>
          <w:szCs w:val="24"/>
        </w:rPr>
      </w:pPr>
    </w:p>
    <w:p w14:paraId="5E7444A0" w14:textId="77777777" w:rsidR="003C3BFC" w:rsidRDefault="003C3BFC" w:rsidP="003C3BFC">
      <w:pPr>
        <w:shd w:val="clear" w:color="auto" w:fill="FFFFFF"/>
        <w:ind w:firstLine="720"/>
        <w:jc w:val="right"/>
        <w:rPr>
          <w:color w:val="000000"/>
          <w:sz w:val="24"/>
          <w:szCs w:val="24"/>
        </w:rPr>
      </w:pPr>
    </w:p>
    <w:p w14:paraId="2D79A710" w14:textId="77777777" w:rsidR="003C3BFC" w:rsidRPr="00464A62" w:rsidRDefault="003C3BFC" w:rsidP="003C3BFC">
      <w:pPr>
        <w:shd w:val="clear" w:color="auto" w:fill="FFFFFF"/>
        <w:ind w:firstLine="720"/>
        <w:jc w:val="right"/>
        <w:rPr>
          <w:sz w:val="24"/>
          <w:szCs w:val="24"/>
        </w:rPr>
      </w:pPr>
      <w:r w:rsidRPr="00464A62">
        <w:rPr>
          <w:color w:val="000000"/>
          <w:sz w:val="24"/>
          <w:szCs w:val="24"/>
        </w:rPr>
        <w:t xml:space="preserve">Таблица </w:t>
      </w:r>
      <w:r w:rsidRPr="00464A62">
        <w:rPr>
          <w:color w:val="000000"/>
          <w:sz w:val="24"/>
          <w:szCs w:val="24"/>
          <w:lang w:val="en-US"/>
        </w:rPr>
        <w:t>I</w:t>
      </w:r>
    </w:p>
    <w:p w14:paraId="2F0ACABC" w14:textId="77777777" w:rsidR="003C3BFC" w:rsidRDefault="003C3BFC" w:rsidP="003C3BFC">
      <w:pPr>
        <w:shd w:val="clear" w:color="auto" w:fill="FFFFFF"/>
        <w:ind w:firstLine="720"/>
        <w:jc w:val="center"/>
        <w:rPr>
          <w:b/>
          <w:color w:val="000000"/>
          <w:sz w:val="24"/>
          <w:szCs w:val="24"/>
        </w:rPr>
      </w:pPr>
    </w:p>
    <w:p w14:paraId="4C10516F" w14:textId="77777777" w:rsidR="003C3BFC" w:rsidRDefault="003C3BFC" w:rsidP="003C3BFC">
      <w:pPr>
        <w:shd w:val="clear" w:color="auto" w:fill="FFFFFF"/>
        <w:ind w:firstLine="720"/>
        <w:jc w:val="center"/>
        <w:rPr>
          <w:b/>
          <w:color w:val="000000"/>
          <w:sz w:val="24"/>
          <w:szCs w:val="24"/>
        </w:rPr>
      </w:pPr>
      <w:proofErr w:type="gramStart"/>
      <w:r>
        <w:rPr>
          <w:b/>
          <w:color w:val="000000"/>
          <w:sz w:val="24"/>
          <w:szCs w:val="24"/>
        </w:rPr>
        <w:t>В</w:t>
      </w:r>
      <w:r w:rsidRPr="00464A62">
        <w:rPr>
          <w:b/>
          <w:color w:val="000000"/>
          <w:sz w:val="24"/>
          <w:szCs w:val="24"/>
        </w:rPr>
        <w:t>АРИАНТ</w:t>
      </w:r>
      <w:r>
        <w:rPr>
          <w:b/>
          <w:color w:val="000000"/>
          <w:sz w:val="24"/>
          <w:szCs w:val="24"/>
        </w:rPr>
        <w:t xml:space="preserve"> </w:t>
      </w:r>
      <w:r w:rsidRPr="00464A62">
        <w:rPr>
          <w:b/>
          <w:color w:val="000000"/>
          <w:sz w:val="24"/>
          <w:szCs w:val="24"/>
        </w:rPr>
        <w:t xml:space="preserve"> УНИФИКАЦИИ</w:t>
      </w:r>
      <w:proofErr w:type="gramEnd"/>
      <w:r>
        <w:rPr>
          <w:b/>
          <w:color w:val="000000"/>
          <w:sz w:val="24"/>
          <w:szCs w:val="24"/>
        </w:rPr>
        <w:t xml:space="preserve">  </w:t>
      </w:r>
      <w:r w:rsidRPr="00464A62">
        <w:rPr>
          <w:b/>
          <w:color w:val="000000"/>
          <w:sz w:val="24"/>
          <w:szCs w:val="24"/>
        </w:rPr>
        <w:t xml:space="preserve">ЛИЧНЫХ </w:t>
      </w:r>
      <w:r>
        <w:rPr>
          <w:b/>
          <w:color w:val="000000"/>
          <w:sz w:val="24"/>
          <w:szCs w:val="24"/>
        </w:rPr>
        <w:t xml:space="preserve"> </w:t>
      </w:r>
      <w:r w:rsidRPr="00464A62">
        <w:rPr>
          <w:b/>
          <w:color w:val="000000"/>
          <w:sz w:val="24"/>
          <w:szCs w:val="24"/>
        </w:rPr>
        <w:t xml:space="preserve">ОКОНЧАНИЙ </w:t>
      </w:r>
      <w:r>
        <w:rPr>
          <w:b/>
          <w:color w:val="000000"/>
          <w:sz w:val="24"/>
          <w:szCs w:val="24"/>
        </w:rPr>
        <w:t xml:space="preserve"> </w:t>
      </w:r>
      <w:r w:rsidRPr="00464A62">
        <w:rPr>
          <w:b/>
          <w:color w:val="000000"/>
          <w:sz w:val="24"/>
          <w:szCs w:val="24"/>
        </w:rPr>
        <w:t>ГЛАГОЛА</w:t>
      </w:r>
    </w:p>
    <w:p w14:paraId="2910DF93" w14:textId="77777777" w:rsidR="003C3BFC" w:rsidRDefault="003C3BFC" w:rsidP="003C3BFC">
      <w:pPr>
        <w:shd w:val="clear" w:color="auto" w:fill="FFFFFF"/>
        <w:ind w:firstLine="720"/>
        <w:jc w:val="center"/>
        <w:rPr>
          <w:b/>
          <w:sz w:val="24"/>
          <w:szCs w:val="24"/>
        </w:rPr>
      </w:pPr>
    </w:p>
    <w:p w14:paraId="075DD27D" w14:textId="77777777" w:rsidR="003C3BFC" w:rsidRPr="00464A62" w:rsidRDefault="003C3BFC" w:rsidP="003C3BFC">
      <w:pPr>
        <w:shd w:val="clear" w:color="auto" w:fill="FFFFFF"/>
        <w:ind w:firstLine="720"/>
        <w:jc w:val="center"/>
        <w:rPr>
          <w:b/>
          <w:sz w:val="24"/>
          <w:szCs w:val="24"/>
        </w:rPr>
      </w:pPr>
    </w:p>
    <w:tbl>
      <w:tblPr>
        <w:tblW w:w="98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45"/>
        <w:gridCol w:w="1066"/>
        <w:gridCol w:w="1134"/>
        <w:gridCol w:w="1134"/>
        <w:gridCol w:w="1073"/>
        <w:gridCol w:w="61"/>
        <w:gridCol w:w="1134"/>
        <w:gridCol w:w="1134"/>
        <w:gridCol w:w="1640"/>
      </w:tblGrid>
      <w:tr w:rsidR="003C3BFC" w:rsidRPr="00464A62" w14:paraId="3EA934DD" w14:textId="77777777" w:rsidTr="00D6721B">
        <w:tblPrEx>
          <w:tblCellMar>
            <w:top w:w="0" w:type="dxa"/>
            <w:bottom w:w="0" w:type="dxa"/>
          </w:tblCellMar>
        </w:tblPrEx>
        <w:trPr>
          <w:trHeight w:val="285"/>
        </w:trPr>
        <w:tc>
          <w:tcPr>
            <w:tcW w:w="2511" w:type="dxa"/>
            <w:gridSpan w:val="2"/>
            <w:vMerge w:val="restart"/>
            <w:shd w:val="clear" w:color="auto" w:fill="FFFFFF"/>
            <w:vAlign w:val="center"/>
          </w:tcPr>
          <w:p w14:paraId="3560AED9" w14:textId="77777777" w:rsidR="003C3BFC" w:rsidRPr="007B0641" w:rsidRDefault="003C3BFC" w:rsidP="00D6721B">
            <w:pPr>
              <w:shd w:val="clear" w:color="auto" w:fill="FFFFFF"/>
              <w:jc w:val="center"/>
              <w:rPr>
                <w:sz w:val="24"/>
                <w:szCs w:val="24"/>
              </w:rPr>
            </w:pPr>
            <w:r w:rsidRPr="007B0641">
              <w:rPr>
                <w:color w:val="000000"/>
                <w:sz w:val="24"/>
                <w:szCs w:val="24"/>
              </w:rPr>
              <w:t xml:space="preserve">Лицо </w:t>
            </w:r>
          </w:p>
        </w:tc>
        <w:tc>
          <w:tcPr>
            <w:tcW w:w="3341" w:type="dxa"/>
            <w:gridSpan w:val="3"/>
            <w:shd w:val="clear" w:color="auto" w:fill="FFFFFF"/>
            <w:vAlign w:val="center"/>
          </w:tcPr>
          <w:p w14:paraId="59207F77" w14:textId="77777777" w:rsidR="003C3BFC" w:rsidRPr="00B915E3" w:rsidRDefault="003C3BFC" w:rsidP="00D6721B">
            <w:pPr>
              <w:shd w:val="clear" w:color="auto" w:fill="FFFFFF"/>
              <w:jc w:val="center"/>
              <w:rPr>
                <w:b/>
              </w:rPr>
            </w:pPr>
            <w:r>
              <w:rPr>
                <w:b/>
              </w:rPr>
              <w:t>Единственное число</w:t>
            </w:r>
          </w:p>
        </w:tc>
        <w:tc>
          <w:tcPr>
            <w:tcW w:w="3969" w:type="dxa"/>
            <w:gridSpan w:val="4"/>
            <w:shd w:val="clear" w:color="auto" w:fill="FFFFFF"/>
            <w:vAlign w:val="center"/>
          </w:tcPr>
          <w:p w14:paraId="4EC6E0C1" w14:textId="77777777" w:rsidR="003C3BFC" w:rsidRPr="00464A62" w:rsidRDefault="003C3BFC" w:rsidP="00D6721B">
            <w:pPr>
              <w:shd w:val="clear" w:color="auto" w:fill="FFFFFF"/>
              <w:jc w:val="center"/>
              <w:rPr>
                <w:b/>
                <w:sz w:val="24"/>
                <w:szCs w:val="24"/>
              </w:rPr>
            </w:pPr>
            <w:r>
              <w:rPr>
                <w:b/>
                <w:sz w:val="24"/>
                <w:szCs w:val="24"/>
              </w:rPr>
              <w:t>Множественное число</w:t>
            </w:r>
          </w:p>
        </w:tc>
      </w:tr>
      <w:tr w:rsidR="003C3BFC" w:rsidRPr="00464A62" w14:paraId="4314C50D" w14:textId="77777777" w:rsidTr="00D6721B">
        <w:tblPrEx>
          <w:tblCellMar>
            <w:top w:w="0" w:type="dxa"/>
            <w:bottom w:w="0" w:type="dxa"/>
          </w:tblCellMar>
        </w:tblPrEx>
        <w:trPr>
          <w:trHeight w:val="291"/>
        </w:trPr>
        <w:tc>
          <w:tcPr>
            <w:tcW w:w="2511" w:type="dxa"/>
            <w:gridSpan w:val="2"/>
            <w:vMerge/>
            <w:shd w:val="clear" w:color="auto" w:fill="FFFFFF"/>
            <w:vAlign w:val="center"/>
          </w:tcPr>
          <w:p w14:paraId="7C5DD993" w14:textId="77777777" w:rsidR="003C3BFC" w:rsidRPr="007B0641" w:rsidRDefault="003C3BFC" w:rsidP="00D6721B">
            <w:pPr>
              <w:shd w:val="clear" w:color="auto" w:fill="FFFFFF"/>
              <w:jc w:val="center"/>
              <w:rPr>
                <w:color w:val="000000"/>
                <w:sz w:val="24"/>
                <w:szCs w:val="24"/>
              </w:rPr>
            </w:pPr>
          </w:p>
        </w:tc>
        <w:tc>
          <w:tcPr>
            <w:tcW w:w="1134" w:type="dxa"/>
            <w:shd w:val="clear" w:color="auto" w:fill="FFFFFF"/>
            <w:vAlign w:val="center"/>
          </w:tcPr>
          <w:p w14:paraId="3770CDB2" w14:textId="77777777" w:rsidR="003C3BFC" w:rsidRDefault="003C3BFC" w:rsidP="00D6721B">
            <w:pPr>
              <w:shd w:val="clear" w:color="auto" w:fill="FFFFFF"/>
              <w:jc w:val="center"/>
              <w:rPr>
                <w:b/>
                <w:color w:val="000000"/>
                <w:sz w:val="24"/>
                <w:szCs w:val="24"/>
              </w:rPr>
            </w:pPr>
            <w:r w:rsidRPr="00464A62">
              <w:rPr>
                <w:b/>
                <w:color w:val="000000"/>
                <w:sz w:val="24"/>
                <w:szCs w:val="24"/>
                <w:lang w:val="en-US"/>
              </w:rPr>
              <w:t>I</w:t>
            </w:r>
          </w:p>
        </w:tc>
        <w:tc>
          <w:tcPr>
            <w:tcW w:w="1134" w:type="dxa"/>
            <w:shd w:val="clear" w:color="auto" w:fill="FFFFFF"/>
            <w:vAlign w:val="center"/>
          </w:tcPr>
          <w:p w14:paraId="7D8FF1B6" w14:textId="77777777" w:rsidR="003C3BFC" w:rsidRDefault="003C3BFC" w:rsidP="00D6721B">
            <w:pPr>
              <w:shd w:val="clear" w:color="auto" w:fill="FFFFFF"/>
              <w:jc w:val="center"/>
              <w:rPr>
                <w:b/>
                <w:color w:val="000000"/>
                <w:sz w:val="24"/>
                <w:szCs w:val="24"/>
              </w:rPr>
            </w:pPr>
            <w:r w:rsidRPr="00464A62">
              <w:rPr>
                <w:b/>
                <w:color w:val="000000"/>
                <w:sz w:val="24"/>
                <w:szCs w:val="24"/>
              </w:rPr>
              <w:t>2</w:t>
            </w:r>
          </w:p>
        </w:tc>
        <w:tc>
          <w:tcPr>
            <w:tcW w:w="1134" w:type="dxa"/>
            <w:gridSpan w:val="2"/>
            <w:shd w:val="clear" w:color="auto" w:fill="FFFFFF"/>
            <w:vAlign w:val="center"/>
          </w:tcPr>
          <w:p w14:paraId="1638E155" w14:textId="77777777" w:rsidR="003C3BFC" w:rsidRDefault="003C3BFC" w:rsidP="00D6721B">
            <w:pPr>
              <w:shd w:val="clear" w:color="auto" w:fill="FFFFFF"/>
              <w:jc w:val="center"/>
              <w:rPr>
                <w:b/>
                <w:bCs/>
                <w:color w:val="000000"/>
                <w:sz w:val="24"/>
                <w:szCs w:val="24"/>
              </w:rPr>
            </w:pPr>
            <w:r w:rsidRPr="00464A62">
              <w:rPr>
                <w:b/>
                <w:bCs/>
                <w:color w:val="000000"/>
                <w:sz w:val="24"/>
                <w:szCs w:val="24"/>
              </w:rPr>
              <w:t>3</w:t>
            </w:r>
          </w:p>
        </w:tc>
        <w:tc>
          <w:tcPr>
            <w:tcW w:w="1134" w:type="dxa"/>
            <w:shd w:val="clear" w:color="auto" w:fill="FFFFFF"/>
            <w:vAlign w:val="center"/>
          </w:tcPr>
          <w:p w14:paraId="1F294A6E" w14:textId="77777777" w:rsidR="003C3BFC" w:rsidRDefault="003C3BFC" w:rsidP="00D6721B">
            <w:pPr>
              <w:shd w:val="clear" w:color="auto" w:fill="FFFFFF"/>
              <w:jc w:val="center"/>
              <w:rPr>
                <w:b/>
                <w:color w:val="000000"/>
                <w:sz w:val="24"/>
                <w:szCs w:val="24"/>
              </w:rPr>
            </w:pPr>
            <w:r w:rsidRPr="00464A62">
              <w:rPr>
                <w:b/>
                <w:color w:val="000000"/>
                <w:sz w:val="24"/>
                <w:szCs w:val="24"/>
                <w:lang w:val="en-US"/>
              </w:rPr>
              <w:t>I</w:t>
            </w:r>
          </w:p>
        </w:tc>
        <w:tc>
          <w:tcPr>
            <w:tcW w:w="1134" w:type="dxa"/>
            <w:shd w:val="clear" w:color="auto" w:fill="FFFFFF"/>
            <w:vAlign w:val="center"/>
          </w:tcPr>
          <w:p w14:paraId="0E191B8E" w14:textId="77777777" w:rsidR="003C3BFC" w:rsidRDefault="003C3BFC" w:rsidP="00D6721B">
            <w:pPr>
              <w:shd w:val="clear" w:color="auto" w:fill="FFFFFF"/>
              <w:jc w:val="center"/>
              <w:rPr>
                <w:b/>
                <w:color w:val="000000"/>
                <w:sz w:val="24"/>
                <w:szCs w:val="24"/>
              </w:rPr>
            </w:pPr>
            <w:r w:rsidRPr="00464A62">
              <w:rPr>
                <w:b/>
                <w:color w:val="000000"/>
                <w:sz w:val="24"/>
                <w:szCs w:val="24"/>
              </w:rPr>
              <w:t>2</w:t>
            </w:r>
          </w:p>
        </w:tc>
        <w:tc>
          <w:tcPr>
            <w:tcW w:w="1640" w:type="dxa"/>
            <w:shd w:val="clear" w:color="auto" w:fill="FFFFFF"/>
            <w:vAlign w:val="center"/>
          </w:tcPr>
          <w:p w14:paraId="7442D5E6" w14:textId="77777777" w:rsidR="003C3BFC" w:rsidRDefault="003C3BFC" w:rsidP="00D6721B">
            <w:pPr>
              <w:shd w:val="clear" w:color="auto" w:fill="FFFFFF"/>
              <w:jc w:val="center"/>
              <w:rPr>
                <w:b/>
                <w:color w:val="000000"/>
                <w:sz w:val="24"/>
                <w:szCs w:val="24"/>
              </w:rPr>
            </w:pPr>
            <w:r w:rsidRPr="00464A62">
              <w:rPr>
                <w:b/>
                <w:color w:val="000000"/>
                <w:sz w:val="24"/>
                <w:szCs w:val="24"/>
              </w:rPr>
              <w:t>3</w:t>
            </w:r>
          </w:p>
        </w:tc>
      </w:tr>
      <w:tr w:rsidR="003C3BFC" w:rsidRPr="00464A62" w14:paraId="6995FE05" w14:textId="77777777" w:rsidTr="00D6721B">
        <w:tblPrEx>
          <w:tblCellMar>
            <w:top w:w="0" w:type="dxa"/>
            <w:bottom w:w="0" w:type="dxa"/>
          </w:tblCellMar>
        </w:tblPrEx>
        <w:trPr>
          <w:trHeight w:val="20"/>
        </w:trPr>
        <w:tc>
          <w:tcPr>
            <w:tcW w:w="1445" w:type="dxa"/>
            <w:vMerge w:val="restart"/>
            <w:shd w:val="clear" w:color="auto" w:fill="FFFFFF"/>
          </w:tcPr>
          <w:p w14:paraId="0ED85E2A" w14:textId="77777777" w:rsidR="003C3BFC" w:rsidRPr="007B0641" w:rsidRDefault="003C3BFC" w:rsidP="00D6721B">
            <w:pPr>
              <w:shd w:val="clear" w:color="auto" w:fill="FFFFFF"/>
              <w:rPr>
                <w:sz w:val="24"/>
                <w:szCs w:val="24"/>
              </w:rPr>
            </w:pPr>
            <w:r w:rsidRPr="007B0641">
              <w:rPr>
                <w:color w:val="000000"/>
                <w:sz w:val="24"/>
                <w:szCs w:val="24"/>
              </w:rPr>
              <w:t>1</w:t>
            </w:r>
            <w:r w:rsidRPr="007B0641">
              <w:rPr>
                <w:sz w:val="24"/>
                <w:szCs w:val="24"/>
              </w:rPr>
              <w:t xml:space="preserve"> </w:t>
            </w:r>
            <w:r w:rsidRPr="007B0641">
              <w:rPr>
                <w:color w:val="000000"/>
                <w:sz w:val="24"/>
                <w:szCs w:val="24"/>
              </w:rPr>
              <w:t>спряжение</w:t>
            </w:r>
          </w:p>
        </w:tc>
        <w:tc>
          <w:tcPr>
            <w:tcW w:w="1066" w:type="dxa"/>
            <w:shd w:val="clear" w:color="auto" w:fill="FFFFFF"/>
            <w:vAlign w:val="center"/>
          </w:tcPr>
          <w:p w14:paraId="1DA12DF4" w14:textId="77777777" w:rsidR="003C3BFC" w:rsidRPr="000D3462" w:rsidRDefault="003C3BFC" w:rsidP="00D6721B">
            <w:pPr>
              <w:shd w:val="clear" w:color="auto" w:fill="FFFFFF"/>
              <w:jc w:val="center"/>
              <w:rPr>
                <w:sz w:val="22"/>
                <w:szCs w:val="22"/>
              </w:rPr>
            </w:pPr>
            <w:r w:rsidRPr="000D3462">
              <w:rPr>
                <w:color w:val="000000"/>
                <w:sz w:val="22"/>
                <w:szCs w:val="22"/>
              </w:rPr>
              <w:t>твердое</w:t>
            </w:r>
          </w:p>
        </w:tc>
        <w:tc>
          <w:tcPr>
            <w:tcW w:w="1134" w:type="dxa"/>
            <w:shd w:val="clear" w:color="auto" w:fill="FFFFFF"/>
            <w:vAlign w:val="center"/>
          </w:tcPr>
          <w:p w14:paraId="4B6CA210" w14:textId="77777777" w:rsidR="003C3BFC" w:rsidRPr="000D3462" w:rsidRDefault="003C3BFC" w:rsidP="00D6721B">
            <w:pPr>
              <w:shd w:val="clear" w:color="auto" w:fill="FFFFFF"/>
              <w:jc w:val="center"/>
              <w:rPr>
                <w:sz w:val="22"/>
                <w:szCs w:val="22"/>
              </w:rPr>
            </w:pPr>
            <w:r w:rsidRPr="000D3462">
              <w:rPr>
                <w:color w:val="000000"/>
                <w:sz w:val="22"/>
                <w:szCs w:val="22"/>
              </w:rPr>
              <w:t>-У</w:t>
            </w:r>
          </w:p>
        </w:tc>
        <w:tc>
          <w:tcPr>
            <w:tcW w:w="1134" w:type="dxa"/>
            <w:shd w:val="clear" w:color="auto" w:fill="FFFFFF"/>
            <w:vAlign w:val="center"/>
          </w:tcPr>
          <w:p w14:paraId="21921109" w14:textId="77777777" w:rsidR="003C3BFC" w:rsidRPr="000D3462" w:rsidRDefault="003C3BFC" w:rsidP="00D6721B">
            <w:pPr>
              <w:shd w:val="clear" w:color="auto" w:fill="FFFFFF"/>
              <w:jc w:val="center"/>
              <w:rPr>
                <w:sz w:val="22"/>
                <w:szCs w:val="22"/>
              </w:rPr>
            </w:pPr>
            <w:r w:rsidRPr="000D3462">
              <w:rPr>
                <w:color w:val="000000"/>
                <w:sz w:val="22"/>
                <w:szCs w:val="22"/>
              </w:rPr>
              <w:t>-ОШ</w:t>
            </w:r>
          </w:p>
        </w:tc>
        <w:tc>
          <w:tcPr>
            <w:tcW w:w="1134" w:type="dxa"/>
            <w:gridSpan w:val="2"/>
            <w:shd w:val="clear" w:color="auto" w:fill="FFFFFF"/>
            <w:vAlign w:val="center"/>
          </w:tcPr>
          <w:p w14:paraId="7BA45C35" w14:textId="77777777" w:rsidR="003C3BFC" w:rsidRPr="000D3462" w:rsidRDefault="003C3BFC" w:rsidP="00D6721B">
            <w:pPr>
              <w:shd w:val="clear" w:color="auto" w:fill="FFFFFF"/>
              <w:jc w:val="center"/>
              <w:rPr>
                <w:sz w:val="22"/>
                <w:szCs w:val="22"/>
              </w:rPr>
            </w:pPr>
            <w:r w:rsidRPr="000D3462">
              <w:rPr>
                <w:bCs/>
                <w:color w:val="000000"/>
                <w:sz w:val="22"/>
                <w:szCs w:val="22"/>
              </w:rPr>
              <w:t>-ОТ</w:t>
            </w:r>
          </w:p>
        </w:tc>
        <w:tc>
          <w:tcPr>
            <w:tcW w:w="1134" w:type="dxa"/>
            <w:shd w:val="clear" w:color="auto" w:fill="FFFFFF"/>
            <w:vAlign w:val="center"/>
          </w:tcPr>
          <w:p w14:paraId="6B726A91" w14:textId="77777777" w:rsidR="003C3BFC" w:rsidRPr="000D3462" w:rsidRDefault="003C3BFC" w:rsidP="00D6721B">
            <w:pPr>
              <w:shd w:val="clear" w:color="auto" w:fill="FFFFFF"/>
              <w:jc w:val="center"/>
              <w:rPr>
                <w:sz w:val="22"/>
                <w:szCs w:val="22"/>
              </w:rPr>
            </w:pPr>
            <w:r w:rsidRPr="000D3462">
              <w:rPr>
                <w:color w:val="000000"/>
                <w:sz w:val="22"/>
                <w:szCs w:val="22"/>
              </w:rPr>
              <w:t>-ОМ</w:t>
            </w:r>
          </w:p>
        </w:tc>
        <w:tc>
          <w:tcPr>
            <w:tcW w:w="1134" w:type="dxa"/>
            <w:shd w:val="clear" w:color="auto" w:fill="FFFFFF"/>
            <w:vAlign w:val="center"/>
          </w:tcPr>
          <w:p w14:paraId="1F6F2CB2" w14:textId="77777777" w:rsidR="003C3BFC" w:rsidRPr="000D3462" w:rsidRDefault="003C3BFC" w:rsidP="00D6721B">
            <w:pPr>
              <w:shd w:val="clear" w:color="auto" w:fill="FFFFFF"/>
              <w:jc w:val="center"/>
              <w:rPr>
                <w:sz w:val="22"/>
                <w:szCs w:val="22"/>
              </w:rPr>
            </w:pPr>
            <w:r w:rsidRPr="000D3462">
              <w:rPr>
                <w:color w:val="000000"/>
                <w:sz w:val="22"/>
                <w:szCs w:val="22"/>
              </w:rPr>
              <w:t>-ОТЕ -</w:t>
            </w:r>
          </w:p>
        </w:tc>
        <w:tc>
          <w:tcPr>
            <w:tcW w:w="1640" w:type="dxa"/>
            <w:shd w:val="clear" w:color="auto" w:fill="FFFFFF"/>
            <w:vAlign w:val="center"/>
          </w:tcPr>
          <w:p w14:paraId="0712716C" w14:textId="77777777" w:rsidR="003C3BFC" w:rsidRPr="000D3462" w:rsidRDefault="003C3BFC" w:rsidP="00D6721B">
            <w:pPr>
              <w:shd w:val="clear" w:color="auto" w:fill="FFFFFF"/>
              <w:jc w:val="center"/>
              <w:rPr>
                <w:sz w:val="22"/>
                <w:szCs w:val="22"/>
              </w:rPr>
            </w:pPr>
            <w:r w:rsidRPr="000D3462">
              <w:rPr>
                <w:color w:val="000000"/>
                <w:sz w:val="22"/>
                <w:szCs w:val="22"/>
              </w:rPr>
              <w:t>-УТ</w:t>
            </w:r>
          </w:p>
        </w:tc>
      </w:tr>
      <w:tr w:rsidR="003C3BFC" w:rsidRPr="00464A62" w14:paraId="22444F8D" w14:textId="77777777" w:rsidTr="00D6721B">
        <w:tblPrEx>
          <w:tblCellMar>
            <w:top w:w="0" w:type="dxa"/>
            <w:bottom w:w="0" w:type="dxa"/>
          </w:tblCellMar>
        </w:tblPrEx>
        <w:trPr>
          <w:trHeight w:val="20"/>
        </w:trPr>
        <w:tc>
          <w:tcPr>
            <w:tcW w:w="1445" w:type="dxa"/>
            <w:vMerge/>
            <w:shd w:val="clear" w:color="auto" w:fill="FFFFFF"/>
          </w:tcPr>
          <w:p w14:paraId="3A3EF217" w14:textId="77777777" w:rsidR="003C3BFC" w:rsidRPr="007B0641" w:rsidRDefault="003C3BFC" w:rsidP="00D6721B">
            <w:pPr>
              <w:shd w:val="clear" w:color="auto" w:fill="FFFFFF"/>
              <w:rPr>
                <w:color w:val="000000"/>
                <w:sz w:val="24"/>
                <w:szCs w:val="24"/>
              </w:rPr>
            </w:pPr>
          </w:p>
        </w:tc>
        <w:tc>
          <w:tcPr>
            <w:tcW w:w="1066" w:type="dxa"/>
            <w:shd w:val="clear" w:color="auto" w:fill="FFFFFF"/>
          </w:tcPr>
          <w:p w14:paraId="1BDA21E4" w14:textId="77777777" w:rsidR="003C3BFC" w:rsidRPr="000D3462" w:rsidRDefault="003C3BFC" w:rsidP="00D6721B">
            <w:pPr>
              <w:shd w:val="clear" w:color="auto" w:fill="FFFFFF"/>
              <w:spacing w:line="204" w:lineRule="auto"/>
              <w:rPr>
                <w:color w:val="000000"/>
                <w:sz w:val="22"/>
                <w:szCs w:val="22"/>
              </w:rPr>
            </w:pPr>
            <w:r w:rsidRPr="000D3462">
              <w:rPr>
                <w:color w:val="000000"/>
                <w:sz w:val="22"/>
                <w:szCs w:val="22"/>
              </w:rPr>
              <w:t>твердо- мягкое</w:t>
            </w:r>
          </w:p>
        </w:tc>
        <w:tc>
          <w:tcPr>
            <w:tcW w:w="1134" w:type="dxa"/>
            <w:shd w:val="clear" w:color="auto" w:fill="FFFFFF"/>
            <w:vAlign w:val="center"/>
          </w:tcPr>
          <w:p w14:paraId="1A52F0E3" w14:textId="77777777" w:rsidR="003C3BFC" w:rsidRPr="000D3462" w:rsidRDefault="003C3BFC" w:rsidP="00D6721B">
            <w:pPr>
              <w:shd w:val="clear" w:color="auto" w:fill="FFFFFF"/>
              <w:jc w:val="center"/>
              <w:rPr>
                <w:color w:val="000000"/>
                <w:sz w:val="22"/>
                <w:szCs w:val="22"/>
              </w:rPr>
            </w:pPr>
            <w:r w:rsidRPr="000D3462">
              <w:rPr>
                <w:iCs/>
                <w:color w:val="000000"/>
                <w:sz w:val="22"/>
                <w:szCs w:val="22"/>
              </w:rPr>
              <w:t>-У/-Ю</w:t>
            </w:r>
          </w:p>
        </w:tc>
        <w:tc>
          <w:tcPr>
            <w:tcW w:w="1134" w:type="dxa"/>
            <w:shd w:val="clear" w:color="auto" w:fill="FFFFFF"/>
            <w:vAlign w:val="center"/>
          </w:tcPr>
          <w:p w14:paraId="7AEFEBC2" w14:textId="77777777" w:rsidR="003C3BFC" w:rsidRPr="000D3462" w:rsidRDefault="003C3BFC" w:rsidP="00D6721B">
            <w:pPr>
              <w:shd w:val="clear" w:color="auto" w:fill="FFFFFF"/>
              <w:jc w:val="center"/>
              <w:rPr>
                <w:color w:val="000000"/>
                <w:sz w:val="22"/>
                <w:szCs w:val="22"/>
              </w:rPr>
            </w:pPr>
            <w:r w:rsidRPr="000D3462">
              <w:rPr>
                <w:color w:val="000000"/>
                <w:sz w:val="22"/>
                <w:szCs w:val="22"/>
              </w:rPr>
              <w:t>-ЁШ</w:t>
            </w:r>
          </w:p>
        </w:tc>
        <w:tc>
          <w:tcPr>
            <w:tcW w:w="1134" w:type="dxa"/>
            <w:gridSpan w:val="2"/>
            <w:shd w:val="clear" w:color="auto" w:fill="FFFFFF"/>
            <w:vAlign w:val="center"/>
          </w:tcPr>
          <w:p w14:paraId="613473A0" w14:textId="77777777" w:rsidR="003C3BFC" w:rsidRPr="000D3462" w:rsidRDefault="003C3BFC" w:rsidP="00D6721B">
            <w:pPr>
              <w:shd w:val="clear" w:color="auto" w:fill="FFFFFF"/>
              <w:jc w:val="center"/>
              <w:rPr>
                <w:bCs/>
                <w:color w:val="000000"/>
                <w:sz w:val="22"/>
                <w:szCs w:val="22"/>
              </w:rPr>
            </w:pPr>
            <w:r w:rsidRPr="000D3462">
              <w:rPr>
                <w:bCs/>
                <w:color w:val="000000"/>
                <w:sz w:val="22"/>
                <w:szCs w:val="22"/>
              </w:rPr>
              <w:t>-ЁТ</w:t>
            </w:r>
          </w:p>
        </w:tc>
        <w:tc>
          <w:tcPr>
            <w:tcW w:w="1134" w:type="dxa"/>
            <w:shd w:val="clear" w:color="auto" w:fill="FFFFFF"/>
            <w:vAlign w:val="center"/>
          </w:tcPr>
          <w:p w14:paraId="3444AE99" w14:textId="77777777" w:rsidR="003C3BFC" w:rsidRPr="000D3462" w:rsidRDefault="003C3BFC" w:rsidP="00D6721B">
            <w:pPr>
              <w:shd w:val="clear" w:color="auto" w:fill="FFFFFF"/>
              <w:jc w:val="center"/>
              <w:rPr>
                <w:color w:val="000000"/>
                <w:sz w:val="22"/>
                <w:szCs w:val="22"/>
              </w:rPr>
            </w:pPr>
            <w:r w:rsidRPr="000D3462">
              <w:rPr>
                <w:color w:val="000000"/>
                <w:sz w:val="22"/>
                <w:szCs w:val="22"/>
              </w:rPr>
              <w:t>-ЁМ</w:t>
            </w:r>
          </w:p>
        </w:tc>
        <w:tc>
          <w:tcPr>
            <w:tcW w:w="1134" w:type="dxa"/>
            <w:shd w:val="clear" w:color="auto" w:fill="FFFFFF"/>
            <w:vAlign w:val="center"/>
          </w:tcPr>
          <w:p w14:paraId="49EAE585" w14:textId="77777777" w:rsidR="003C3BFC" w:rsidRPr="000D3462" w:rsidRDefault="003C3BFC" w:rsidP="00D6721B">
            <w:pPr>
              <w:shd w:val="clear" w:color="auto" w:fill="FFFFFF"/>
              <w:jc w:val="center"/>
              <w:rPr>
                <w:color w:val="000000"/>
                <w:sz w:val="22"/>
                <w:szCs w:val="22"/>
              </w:rPr>
            </w:pPr>
            <w:r w:rsidRPr="000D3462">
              <w:rPr>
                <w:color w:val="000000"/>
                <w:sz w:val="22"/>
                <w:szCs w:val="22"/>
              </w:rPr>
              <w:t>-ЁТЕ</w:t>
            </w:r>
          </w:p>
        </w:tc>
        <w:tc>
          <w:tcPr>
            <w:tcW w:w="1640" w:type="dxa"/>
            <w:shd w:val="clear" w:color="auto" w:fill="FFFFFF"/>
            <w:vAlign w:val="center"/>
          </w:tcPr>
          <w:p w14:paraId="5373F329" w14:textId="77777777" w:rsidR="003C3BFC" w:rsidRPr="000D3462" w:rsidRDefault="003C3BFC" w:rsidP="00D6721B">
            <w:pPr>
              <w:shd w:val="clear" w:color="auto" w:fill="FFFFFF"/>
              <w:jc w:val="center"/>
              <w:rPr>
                <w:color w:val="000000"/>
                <w:sz w:val="22"/>
                <w:szCs w:val="22"/>
              </w:rPr>
            </w:pPr>
            <w:r w:rsidRPr="000D3462">
              <w:rPr>
                <w:smallCaps/>
                <w:color w:val="000000"/>
                <w:sz w:val="22"/>
                <w:szCs w:val="22"/>
              </w:rPr>
              <w:t>-УТ/-ЮТ</w:t>
            </w:r>
          </w:p>
        </w:tc>
      </w:tr>
      <w:tr w:rsidR="003C3BFC" w:rsidRPr="00464A62" w14:paraId="7469A3C0" w14:textId="77777777" w:rsidTr="00D6721B">
        <w:tblPrEx>
          <w:tblCellMar>
            <w:top w:w="0" w:type="dxa"/>
            <w:bottom w:w="0" w:type="dxa"/>
          </w:tblCellMar>
        </w:tblPrEx>
        <w:trPr>
          <w:trHeight w:val="277"/>
        </w:trPr>
        <w:tc>
          <w:tcPr>
            <w:tcW w:w="1445" w:type="dxa"/>
            <w:vMerge w:val="restart"/>
            <w:shd w:val="clear" w:color="auto" w:fill="FFFFFF"/>
          </w:tcPr>
          <w:p w14:paraId="31AC9E07" w14:textId="77777777" w:rsidR="003C3BFC" w:rsidRPr="007B0641" w:rsidRDefault="003C3BFC" w:rsidP="00D6721B">
            <w:pPr>
              <w:shd w:val="clear" w:color="auto" w:fill="FFFFFF"/>
              <w:spacing w:before="240"/>
              <w:rPr>
                <w:sz w:val="24"/>
                <w:szCs w:val="24"/>
              </w:rPr>
            </w:pPr>
            <w:r w:rsidRPr="007B0641">
              <w:rPr>
                <w:color w:val="000000"/>
                <w:sz w:val="24"/>
                <w:szCs w:val="24"/>
              </w:rPr>
              <w:t>2</w:t>
            </w:r>
            <w:r w:rsidRPr="007B0641">
              <w:rPr>
                <w:sz w:val="24"/>
                <w:szCs w:val="24"/>
              </w:rPr>
              <w:t xml:space="preserve"> </w:t>
            </w:r>
            <w:r w:rsidRPr="007B0641">
              <w:rPr>
                <w:color w:val="000000"/>
                <w:sz w:val="24"/>
                <w:szCs w:val="24"/>
              </w:rPr>
              <w:t>спр</w:t>
            </w:r>
            <w:r>
              <w:rPr>
                <w:color w:val="000000"/>
                <w:sz w:val="24"/>
                <w:szCs w:val="24"/>
              </w:rPr>
              <w:t>яж</w:t>
            </w:r>
            <w:r w:rsidRPr="007B0641">
              <w:rPr>
                <w:color w:val="000000"/>
                <w:sz w:val="24"/>
                <w:szCs w:val="24"/>
              </w:rPr>
              <w:t>ение</w:t>
            </w:r>
          </w:p>
        </w:tc>
        <w:tc>
          <w:tcPr>
            <w:tcW w:w="1066" w:type="dxa"/>
            <w:shd w:val="clear" w:color="auto" w:fill="FFFFFF"/>
          </w:tcPr>
          <w:p w14:paraId="46374929" w14:textId="77777777" w:rsidR="003C3BFC" w:rsidRPr="000D3462" w:rsidRDefault="003C3BFC" w:rsidP="00D6721B">
            <w:pPr>
              <w:shd w:val="clear" w:color="auto" w:fill="FFFFFF"/>
              <w:rPr>
                <w:sz w:val="22"/>
                <w:szCs w:val="22"/>
              </w:rPr>
            </w:pPr>
            <w:r w:rsidRPr="000D3462">
              <w:rPr>
                <w:color w:val="000000"/>
                <w:sz w:val="22"/>
                <w:szCs w:val="22"/>
              </w:rPr>
              <w:t>твердое</w:t>
            </w:r>
          </w:p>
        </w:tc>
        <w:tc>
          <w:tcPr>
            <w:tcW w:w="1134" w:type="dxa"/>
            <w:shd w:val="clear" w:color="auto" w:fill="FFFFFF"/>
            <w:vAlign w:val="center"/>
          </w:tcPr>
          <w:p w14:paraId="51FE82D5" w14:textId="77777777" w:rsidR="003C3BFC" w:rsidRPr="000D3462" w:rsidRDefault="003C3BFC" w:rsidP="00D6721B">
            <w:pPr>
              <w:shd w:val="clear" w:color="auto" w:fill="FFFFFF"/>
              <w:jc w:val="center"/>
              <w:rPr>
                <w:sz w:val="22"/>
                <w:szCs w:val="22"/>
              </w:rPr>
            </w:pPr>
            <w:r w:rsidRPr="000D3462">
              <w:rPr>
                <w:color w:val="000000"/>
                <w:sz w:val="22"/>
                <w:szCs w:val="22"/>
              </w:rPr>
              <w:t>-У</w:t>
            </w:r>
          </w:p>
        </w:tc>
        <w:tc>
          <w:tcPr>
            <w:tcW w:w="1134" w:type="dxa"/>
            <w:shd w:val="clear" w:color="auto" w:fill="FFFFFF"/>
            <w:vAlign w:val="center"/>
          </w:tcPr>
          <w:p w14:paraId="2BEE1686" w14:textId="77777777" w:rsidR="003C3BFC" w:rsidRPr="000D3462" w:rsidRDefault="003C3BFC" w:rsidP="00D6721B">
            <w:pPr>
              <w:shd w:val="clear" w:color="auto" w:fill="FFFFFF"/>
              <w:jc w:val="center"/>
              <w:rPr>
                <w:sz w:val="22"/>
                <w:szCs w:val="22"/>
              </w:rPr>
            </w:pPr>
            <w:r w:rsidRPr="000D3462">
              <w:rPr>
                <w:color w:val="000000"/>
                <w:sz w:val="22"/>
                <w:szCs w:val="22"/>
              </w:rPr>
              <w:t>-ЫШ</w:t>
            </w:r>
          </w:p>
        </w:tc>
        <w:tc>
          <w:tcPr>
            <w:tcW w:w="1134" w:type="dxa"/>
            <w:gridSpan w:val="2"/>
            <w:shd w:val="clear" w:color="auto" w:fill="FFFFFF"/>
            <w:vAlign w:val="center"/>
          </w:tcPr>
          <w:p w14:paraId="67E2D0CB" w14:textId="77777777" w:rsidR="003C3BFC" w:rsidRPr="000D3462" w:rsidRDefault="003C3BFC" w:rsidP="00D6721B">
            <w:pPr>
              <w:shd w:val="clear" w:color="auto" w:fill="FFFFFF"/>
              <w:jc w:val="center"/>
              <w:rPr>
                <w:sz w:val="22"/>
                <w:szCs w:val="22"/>
              </w:rPr>
            </w:pPr>
            <w:r w:rsidRPr="000D3462">
              <w:rPr>
                <w:color w:val="000000"/>
                <w:sz w:val="22"/>
                <w:szCs w:val="22"/>
              </w:rPr>
              <w:t xml:space="preserve">-ЫТ </w:t>
            </w:r>
          </w:p>
        </w:tc>
        <w:tc>
          <w:tcPr>
            <w:tcW w:w="1134" w:type="dxa"/>
            <w:shd w:val="clear" w:color="auto" w:fill="FFFFFF"/>
            <w:vAlign w:val="center"/>
          </w:tcPr>
          <w:p w14:paraId="0370EBD8" w14:textId="77777777" w:rsidR="003C3BFC" w:rsidRPr="000D3462" w:rsidRDefault="003C3BFC" w:rsidP="00D6721B">
            <w:pPr>
              <w:shd w:val="clear" w:color="auto" w:fill="FFFFFF"/>
              <w:jc w:val="center"/>
              <w:rPr>
                <w:sz w:val="22"/>
                <w:szCs w:val="22"/>
              </w:rPr>
            </w:pPr>
            <w:r w:rsidRPr="000D3462">
              <w:rPr>
                <w:color w:val="000000"/>
                <w:sz w:val="22"/>
                <w:szCs w:val="22"/>
              </w:rPr>
              <w:t>-ЫМ</w:t>
            </w:r>
          </w:p>
        </w:tc>
        <w:tc>
          <w:tcPr>
            <w:tcW w:w="1134" w:type="dxa"/>
            <w:shd w:val="clear" w:color="auto" w:fill="FFFFFF"/>
            <w:vAlign w:val="center"/>
          </w:tcPr>
          <w:p w14:paraId="1E1466C2" w14:textId="77777777" w:rsidR="003C3BFC" w:rsidRPr="000D3462" w:rsidRDefault="003C3BFC" w:rsidP="00D6721B">
            <w:pPr>
              <w:shd w:val="clear" w:color="auto" w:fill="FFFFFF"/>
              <w:jc w:val="center"/>
              <w:rPr>
                <w:sz w:val="22"/>
                <w:szCs w:val="22"/>
              </w:rPr>
            </w:pPr>
            <w:r w:rsidRPr="000D3462">
              <w:rPr>
                <w:color w:val="000000"/>
                <w:sz w:val="22"/>
                <w:szCs w:val="22"/>
              </w:rPr>
              <w:t>-ЫТЕ</w:t>
            </w:r>
          </w:p>
        </w:tc>
        <w:tc>
          <w:tcPr>
            <w:tcW w:w="1640" w:type="dxa"/>
            <w:shd w:val="clear" w:color="auto" w:fill="FFFFFF"/>
            <w:vAlign w:val="center"/>
          </w:tcPr>
          <w:p w14:paraId="0FB6D72D" w14:textId="77777777" w:rsidR="003C3BFC" w:rsidRPr="000D3462" w:rsidRDefault="003C3BFC" w:rsidP="00D6721B">
            <w:pPr>
              <w:shd w:val="clear" w:color="auto" w:fill="FFFFFF"/>
              <w:jc w:val="center"/>
              <w:rPr>
                <w:sz w:val="22"/>
                <w:szCs w:val="22"/>
              </w:rPr>
            </w:pPr>
            <w:r w:rsidRPr="000D3462">
              <w:rPr>
                <w:color w:val="000000"/>
                <w:sz w:val="22"/>
                <w:szCs w:val="22"/>
              </w:rPr>
              <w:t>-АТ</w:t>
            </w:r>
          </w:p>
        </w:tc>
      </w:tr>
      <w:tr w:rsidR="003C3BFC" w:rsidRPr="00464A62" w14:paraId="3AF1A08C" w14:textId="77777777" w:rsidTr="00D6721B">
        <w:tblPrEx>
          <w:tblCellMar>
            <w:top w:w="0" w:type="dxa"/>
            <w:bottom w:w="0" w:type="dxa"/>
          </w:tblCellMar>
        </w:tblPrEx>
        <w:trPr>
          <w:trHeight w:val="20"/>
        </w:trPr>
        <w:tc>
          <w:tcPr>
            <w:tcW w:w="1445" w:type="dxa"/>
            <w:vMerge/>
            <w:shd w:val="clear" w:color="auto" w:fill="FFFFFF"/>
          </w:tcPr>
          <w:p w14:paraId="13BBE4C1" w14:textId="77777777" w:rsidR="003C3BFC" w:rsidRPr="00464A62" w:rsidRDefault="003C3BFC" w:rsidP="00D6721B">
            <w:pPr>
              <w:shd w:val="clear" w:color="auto" w:fill="FFFFFF"/>
              <w:rPr>
                <w:color w:val="000000"/>
                <w:sz w:val="24"/>
                <w:szCs w:val="24"/>
              </w:rPr>
            </w:pPr>
          </w:p>
        </w:tc>
        <w:tc>
          <w:tcPr>
            <w:tcW w:w="1066" w:type="dxa"/>
            <w:shd w:val="clear" w:color="auto" w:fill="FFFFFF"/>
          </w:tcPr>
          <w:p w14:paraId="2A437816" w14:textId="77777777" w:rsidR="003C3BFC" w:rsidRPr="000D3462" w:rsidRDefault="003C3BFC" w:rsidP="00D6721B">
            <w:pPr>
              <w:shd w:val="clear" w:color="auto" w:fill="FFFFFF"/>
              <w:spacing w:line="204" w:lineRule="auto"/>
              <w:rPr>
                <w:color w:val="000000"/>
                <w:sz w:val="22"/>
                <w:szCs w:val="22"/>
              </w:rPr>
            </w:pPr>
            <w:r w:rsidRPr="000D3462">
              <w:rPr>
                <w:color w:val="000000"/>
                <w:sz w:val="22"/>
                <w:szCs w:val="22"/>
              </w:rPr>
              <w:t>твердо- мягкое</w:t>
            </w:r>
          </w:p>
        </w:tc>
        <w:tc>
          <w:tcPr>
            <w:tcW w:w="1134" w:type="dxa"/>
            <w:shd w:val="clear" w:color="auto" w:fill="FFFFFF"/>
            <w:vAlign w:val="center"/>
          </w:tcPr>
          <w:p w14:paraId="7962B1C4" w14:textId="77777777" w:rsidR="003C3BFC" w:rsidRPr="000D3462" w:rsidRDefault="003C3BFC" w:rsidP="00D6721B">
            <w:pPr>
              <w:shd w:val="clear" w:color="auto" w:fill="FFFFFF"/>
              <w:jc w:val="center"/>
              <w:rPr>
                <w:color w:val="000000"/>
                <w:sz w:val="22"/>
                <w:szCs w:val="22"/>
              </w:rPr>
            </w:pPr>
            <w:r w:rsidRPr="000D3462">
              <w:rPr>
                <w:iCs/>
                <w:color w:val="000000"/>
                <w:sz w:val="22"/>
                <w:szCs w:val="22"/>
              </w:rPr>
              <w:t>-У/-Ю</w:t>
            </w:r>
          </w:p>
        </w:tc>
        <w:tc>
          <w:tcPr>
            <w:tcW w:w="1134" w:type="dxa"/>
            <w:shd w:val="clear" w:color="auto" w:fill="FFFFFF"/>
            <w:vAlign w:val="center"/>
          </w:tcPr>
          <w:p w14:paraId="5A4A9ADF" w14:textId="77777777" w:rsidR="003C3BFC" w:rsidRPr="000D3462" w:rsidRDefault="003C3BFC" w:rsidP="00D6721B">
            <w:pPr>
              <w:shd w:val="clear" w:color="auto" w:fill="FFFFFF"/>
              <w:jc w:val="center"/>
              <w:rPr>
                <w:color w:val="000000"/>
                <w:sz w:val="22"/>
                <w:szCs w:val="22"/>
              </w:rPr>
            </w:pPr>
            <w:r w:rsidRPr="000D3462">
              <w:rPr>
                <w:color w:val="000000"/>
                <w:sz w:val="22"/>
                <w:szCs w:val="22"/>
              </w:rPr>
              <w:t>-ИШ</w:t>
            </w:r>
          </w:p>
        </w:tc>
        <w:tc>
          <w:tcPr>
            <w:tcW w:w="1134" w:type="dxa"/>
            <w:gridSpan w:val="2"/>
            <w:shd w:val="clear" w:color="auto" w:fill="FFFFFF"/>
            <w:vAlign w:val="center"/>
          </w:tcPr>
          <w:p w14:paraId="7B2441C9" w14:textId="77777777" w:rsidR="003C3BFC" w:rsidRPr="000D3462" w:rsidRDefault="003C3BFC" w:rsidP="00D6721B">
            <w:pPr>
              <w:shd w:val="clear" w:color="auto" w:fill="FFFFFF"/>
              <w:jc w:val="center"/>
              <w:rPr>
                <w:color w:val="000000"/>
                <w:sz w:val="22"/>
                <w:szCs w:val="22"/>
              </w:rPr>
            </w:pPr>
            <w:r w:rsidRPr="000D3462">
              <w:rPr>
                <w:color w:val="000000"/>
                <w:sz w:val="22"/>
                <w:szCs w:val="22"/>
              </w:rPr>
              <w:t>-ИТ</w:t>
            </w:r>
          </w:p>
        </w:tc>
        <w:tc>
          <w:tcPr>
            <w:tcW w:w="1134" w:type="dxa"/>
            <w:shd w:val="clear" w:color="auto" w:fill="FFFFFF"/>
            <w:vAlign w:val="center"/>
          </w:tcPr>
          <w:p w14:paraId="38FCC7FD" w14:textId="77777777" w:rsidR="003C3BFC" w:rsidRPr="000D3462" w:rsidRDefault="003C3BFC" w:rsidP="00D6721B">
            <w:pPr>
              <w:shd w:val="clear" w:color="auto" w:fill="FFFFFF"/>
              <w:jc w:val="center"/>
              <w:rPr>
                <w:color w:val="000000"/>
                <w:sz w:val="22"/>
                <w:szCs w:val="22"/>
              </w:rPr>
            </w:pPr>
            <w:r w:rsidRPr="000D3462">
              <w:rPr>
                <w:color w:val="000000"/>
                <w:sz w:val="22"/>
                <w:szCs w:val="22"/>
              </w:rPr>
              <w:t>-ИМ</w:t>
            </w:r>
          </w:p>
        </w:tc>
        <w:tc>
          <w:tcPr>
            <w:tcW w:w="1134" w:type="dxa"/>
            <w:shd w:val="clear" w:color="auto" w:fill="FFFFFF"/>
            <w:vAlign w:val="center"/>
          </w:tcPr>
          <w:p w14:paraId="5490F413" w14:textId="77777777" w:rsidR="003C3BFC" w:rsidRPr="000D3462" w:rsidRDefault="003C3BFC" w:rsidP="00D6721B">
            <w:pPr>
              <w:shd w:val="clear" w:color="auto" w:fill="FFFFFF"/>
              <w:jc w:val="center"/>
              <w:rPr>
                <w:color w:val="000000"/>
                <w:sz w:val="22"/>
                <w:szCs w:val="22"/>
              </w:rPr>
            </w:pPr>
            <w:r w:rsidRPr="000D3462">
              <w:rPr>
                <w:color w:val="000000"/>
                <w:sz w:val="22"/>
                <w:szCs w:val="22"/>
              </w:rPr>
              <w:t>-ИТЕ</w:t>
            </w:r>
          </w:p>
        </w:tc>
        <w:tc>
          <w:tcPr>
            <w:tcW w:w="1640" w:type="dxa"/>
            <w:shd w:val="clear" w:color="auto" w:fill="FFFFFF"/>
            <w:vAlign w:val="center"/>
          </w:tcPr>
          <w:p w14:paraId="57F05B76" w14:textId="77777777" w:rsidR="003C3BFC" w:rsidRPr="000D3462" w:rsidRDefault="003C3BFC" w:rsidP="00D6721B">
            <w:pPr>
              <w:shd w:val="clear" w:color="auto" w:fill="FFFFFF"/>
              <w:jc w:val="center"/>
              <w:rPr>
                <w:color w:val="000000"/>
                <w:sz w:val="22"/>
                <w:szCs w:val="22"/>
              </w:rPr>
            </w:pPr>
            <w:r w:rsidRPr="000D3462">
              <w:rPr>
                <w:color w:val="000000"/>
                <w:sz w:val="22"/>
                <w:szCs w:val="22"/>
              </w:rPr>
              <w:t>-ЯТ</w:t>
            </w:r>
          </w:p>
        </w:tc>
      </w:tr>
    </w:tbl>
    <w:p w14:paraId="62A8FD2A" w14:textId="77777777" w:rsidR="003C3BFC" w:rsidRDefault="003C3BFC" w:rsidP="003C3BFC">
      <w:pPr>
        <w:shd w:val="clear" w:color="auto" w:fill="FFFFFF"/>
        <w:ind w:firstLine="720"/>
        <w:jc w:val="right"/>
        <w:rPr>
          <w:color w:val="000000"/>
          <w:sz w:val="24"/>
          <w:szCs w:val="24"/>
        </w:rPr>
      </w:pPr>
    </w:p>
    <w:p w14:paraId="08051A17" w14:textId="77777777" w:rsidR="003C3BFC" w:rsidRDefault="003C3BFC" w:rsidP="003C3BFC">
      <w:pPr>
        <w:shd w:val="clear" w:color="auto" w:fill="FFFFFF"/>
        <w:ind w:firstLine="720"/>
        <w:jc w:val="right"/>
        <w:rPr>
          <w:color w:val="000000"/>
          <w:sz w:val="24"/>
          <w:szCs w:val="24"/>
        </w:rPr>
      </w:pPr>
    </w:p>
    <w:p w14:paraId="46C69210" w14:textId="77777777" w:rsidR="003C3BFC" w:rsidRPr="00464A62" w:rsidRDefault="003C3BFC" w:rsidP="003C3BFC">
      <w:pPr>
        <w:shd w:val="clear" w:color="auto" w:fill="FFFFFF"/>
        <w:ind w:firstLine="720"/>
        <w:jc w:val="right"/>
        <w:rPr>
          <w:color w:val="000000"/>
          <w:sz w:val="24"/>
          <w:szCs w:val="24"/>
        </w:rPr>
      </w:pPr>
    </w:p>
    <w:p w14:paraId="4ADE4202" w14:textId="77777777" w:rsidR="003C3BFC" w:rsidRDefault="003C3BFC" w:rsidP="003C3BFC">
      <w:pPr>
        <w:shd w:val="clear" w:color="auto" w:fill="FFFFFF"/>
        <w:ind w:firstLine="720"/>
        <w:jc w:val="right"/>
        <w:rPr>
          <w:color w:val="000000"/>
          <w:sz w:val="24"/>
          <w:szCs w:val="24"/>
        </w:rPr>
      </w:pPr>
      <w:r w:rsidRPr="00464A62">
        <w:rPr>
          <w:color w:val="000000"/>
          <w:sz w:val="24"/>
          <w:szCs w:val="24"/>
        </w:rPr>
        <w:t>Таблица 2</w:t>
      </w:r>
    </w:p>
    <w:p w14:paraId="4B972A88" w14:textId="77777777" w:rsidR="003C3BFC" w:rsidRPr="00464A62" w:rsidRDefault="003C3BFC" w:rsidP="003C3BFC">
      <w:pPr>
        <w:shd w:val="clear" w:color="auto" w:fill="FFFFFF"/>
        <w:ind w:firstLine="720"/>
        <w:jc w:val="right"/>
        <w:rPr>
          <w:sz w:val="24"/>
          <w:szCs w:val="24"/>
        </w:rPr>
      </w:pPr>
    </w:p>
    <w:p w14:paraId="01477B27" w14:textId="77777777" w:rsidR="003C3BFC" w:rsidRDefault="003C3BFC" w:rsidP="003C3BFC">
      <w:pPr>
        <w:shd w:val="clear" w:color="auto" w:fill="FFFFFF"/>
        <w:ind w:firstLine="720"/>
        <w:jc w:val="center"/>
        <w:rPr>
          <w:color w:val="000000"/>
          <w:sz w:val="24"/>
          <w:szCs w:val="24"/>
        </w:rPr>
      </w:pPr>
      <w:r w:rsidRPr="00464A62">
        <w:rPr>
          <w:b/>
          <w:color w:val="000000"/>
          <w:sz w:val="24"/>
          <w:szCs w:val="24"/>
        </w:rPr>
        <w:t>АРИАНТ УПОРЯДОЧЕНИЯ ГЛАГОЛОВ ПО ТИПАМ СПРЯЖЕНИЯ В</w:t>
      </w:r>
      <w:r w:rsidRPr="00464A62">
        <w:rPr>
          <w:color w:val="000000"/>
          <w:sz w:val="24"/>
          <w:szCs w:val="24"/>
        </w:rPr>
        <w:t xml:space="preserve"> </w:t>
      </w:r>
    </w:p>
    <w:p w14:paraId="2E4C2F2E" w14:textId="77777777" w:rsidR="003C3BFC" w:rsidRDefault="003C3BFC" w:rsidP="003C3BFC">
      <w:pPr>
        <w:shd w:val="clear" w:color="auto" w:fill="FFFFFF"/>
        <w:ind w:firstLine="720"/>
        <w:jc w:val="center"/>
        <w:rPr>
          <w:color w:val="000000"/>
          <w:sz w:val="24"/>
          <w:szCs w:val="24"/>
        </w:rPr>
      </w:pPr>
    </w:p>
    <w:p w14:paraId="3BBAD167" w14:textId="77777777" w:rsidR="003C3BFC" w:rsidRDefault="003C3BFC" w:rsidP="003C3BFC">
      <w:pPr>
        <w:shd w:val="clear" w:color="auto" w:fill="FFFFFF"/>
        <w:ind w:firstLine="720"/>
        <w:jc w:val="center"/>
        <w:rPr>
          <w:b/>
          <w:color w:val="000000"/>
          <w:sz w:val="24"/>
          <w:szCs w:val="24"/>
        </w:rPr>
      </w:pPr>
      <w:r>
        <w:rPr>
          <w:color w:val="000000"/>
          <w:sz w:val="24"/>
          <w:szCs w:val="24"/>
        </w:rPr>
        <w:t xml:space="preserve">В </w:t>
      </w:r>
      <w:proofErr w:type="spellStart"/>
      <w:r>
        <w:rPr>
          <w:color w:val="000000"/>
          <w:sz w:val="24"/>
          <w:szCs w:val="24"/>
        </w:rPr>
        <w:t>ё</w:t>
      </w:r>
      <w:r w:rsidRPr="00464A62">
        <w:rPr>
          <w:b/>
          <w:color w:val="000000"/>
          <w:sz w:val="24"/>
          <w:szCs w:val="24"/>
        </w:rPr>
        <w:t>ЗАВИСИМОСТИ</w:t>
      </w:r>
      <w:proofErr w:type="spellEnd"/>
      <w:r w:rsidRPr="00464A62">
        <w:rPr>
          <w:b/>
          <w:color w:val="000000"/>
          <w:sz w:val="24"/>
          <w:szCs w:val="24"/>
        </w:rPr>
        <w:t xml:space="preserve"> ОТ АФФИКСОВ </w:t>
      </w:r>
      <w:proofErr w:type="gramStart"/>
      <w:r w:rsidRPr="00464A62">
        <w:rPr>
          <w:b/>
          <w:color w:val="000000"/>
          <w:sz w:val="24"/>
          <w:szCs w:val="24"/>
        </w:rPr>
        <w:t>ГЛАГОЛОВ</w:t>
      </w:r>
      <w:r>
        <w:rPr>
          <w:b/>
          <w:color w:val="000000"/>
          <w:sz w:val="24"/>
          <w:szCs w:val="24"/>
        </w:rPr>
        <w:t xml:space="preserve"> </w:t>
      </w:r>
      <w:r w:rsidRPr="00464A62">
        <w:rPr>
          <w:b/>
          <w:color w:val="000000"/>
          <w:sz w:val="24"/>
          <w:szCs w:val="24"/>
        </w:rPr>
        <w:t xml:space="preserve"> В</w:t>
      </w:r>
      <w:proofErr w:type="gramEnd"/>
      <w:r w:rsidRPr="00464A62">
        <w:rPr>
          <w:b/>
          <w:color w:val="000000"/>
          <w:sz w:val="24"/>
          <w:szCs w:val="24"/>
        </w:rPr>
        <w:t xml:space="preserve"> ИНФИНИТИВЕ</w:t>
      </w:r>
    </w:p>
    <w:p w14:paraId="09002BA9" w14:textId="77777777" w:rsidR="003C3BFC" w:rsidRDefault="003C3BFC" w:rsidP="003C3BFC">
      <w:pPr>
        <w:shd w:val="clear" w:color="auto" w:fill="FFFFFF"/>
        <w:ind w:firstLine="720"/>
        <w:jc w:val="center"/>
        <w:rPr>
          <w:b/>
          <w:color w:val="000000"/>
          <w:sz w:val="24"/>
          <w:szCs w:val="24"/>
        </w:rPr>
      </w:pPr>
    </w:p>
    <w:p w14:paraId="669795E9" w14:textId="77777777" w:rsidR="003C3BFC" w:rsidRPr="00464A62" w:rsidRDefault="003C3BFC" w:rsidP="003C3BFC">
      <w:pPr>
        <w:shd w:val="clear" w:color="auto" w:fill="FFFFFF"/>
        <w:ind w:firstLine="720"/>
        <w:jc w:val="center"/>
        <w:rPr>
          <w:b/>
          <w:sz w:val="24"/>
          <w:szCs w:val="24"/>
        </w:rPr>
      </w:pPr>
    </w:p>
    <w:tbl>
      <w:tblPr>
        <w:tblW w:w="96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993"/>
        <w:gridCol w:w="2268"/>
        <w:gridCol w:w="3402"/>
        <w:gridCol w:w="2977"/>
      </w:tblGrid>
      <w:tr w:rsidR="003C3BFC" w:rsidRPr="003B437B" w14:paraId="550C9D62" w14:textId="77777777" w:rsidTr="00D6721B">
        <w:tblPrEx>
          <w:tblCellMar>
            <w:top w:w="0" w:type="dxa"/>
            <w:bottom w:w="0" w:type="dxa"/>
          </w:tblCellMar>
        </w:tblPrEx>
        <w:trPr>
          <w:trHeight w:val="20"/>
        </w:trPr>
        <w:tc>
          <w:tcPr>
            <w:tcW w:w="993" w:type="dxa"/>
            <w:shd w:val="clear" w:color="auto" w:fill="FFFFFF"/>
            <w:vAlign w:val="center"/>
          </w:tcPr>
          <w:p w14:paraId="605EE93A" w14:textId="77777777" w:rsidR="003C3BFC" w:rsidRPr="003B437B" w:rsidRDefault="003C3BFC" w:rsidP="00D6721B">
            <w:pPr>
              <w:shd w:val="clear" w:color="auto" w:fill="FFFFFF"/>
              <w:jc w:val="center"/>
              <w:rPr>
                <w:sz w:val="24"/>
                <w:szCs w:val="24"/>
              </w:rPr>
            </w:pPr>
            <w:proofErr w:type="gramStart"/>
            <w:r w:rsidRPr="003B437B">
              <w:rPr>
                <w:color w:val="000000"/>
              </w:rPr>
              <w:t>тип</w:t>
            </w:r>
            <w:r>
              <w:rPr>
                <w:color w:val="000000"/>
              </w:rPr>
              <w:t xml:space="preserve">  о</w:t>
            </w:r>
            <w:r w:rsidRPr="003B437B">
              <w:rPr>
                <w:color w:val="000000"/>
              </w:rPr>
              <w:t>кон</w:t>
            </w:r>
            <w:proofErr w:type="gramEnd"/>
            <w:r>
              <w:rPr>
                <w:color w:val="000000"/>
              </w:rPr>
              <w:t>-</w:t>
            </w:r>
            <w:proofErr w:type="spellStart"/>
            <w:r w:rsidRPr="003B437B">
              <w:rPr>
                <w:color w:val="000000"/>
              </w:rPr>
              <w:t>чания</w:t>
            </w:r>
            <w:proofErr w:type="spellEnd"/>
          </w:p>
        </w:tc>
        <w:tc>
          <w:tcPr>
            <w:tcW w:w="2268" w:type="dxa"/>
            <w:shd w:val="clear" w:color="auto" w:fill="FFFFFF"/>
            <w:vAlign w:val="center"/>
          </w:tcPr>
          <w:p w14:paraId="34265141" w14:textId="77777777" w:rsidR="003C3BFC" w:rsidRPr="003B437B" w:rsidRDefault="003C3BFC" w:rsidP="00D6721B">
            <w:pPr>
              <w:shd w:val="clear" w:color="auto" w:fill="FFFFFF"/>
              <w:jc w:val="center"/>
              <w:rPr>
                <w:sz w:val="24"/>
                <w:szCs w:val="24"/>
              </w:rPr>
            </w:pPr>
            <w:r w:rsidRPr="003B437B">
              <w:rPr>
                <w:color w:val="000000"/>
                <w:sz w:val="24"/>
                <w:szCs w:val="24"/>
              </w:rPr>
              <w:t>Вид окончания</w:t>
            </w:r>
          </w:p>
        </w:tc>
        <w:tc>
          <w:tcPr>
            <w:tcW w:w="3402" w:type="dxa"/>
            <w:shd w:val="clear" w:color="auto" w:fill="FFFFFF"/>
            <w:vAlign w:val="center"/>
          </w:tcPr>
          <w:p w14:paraId="3D07F5C4" w14:textId="77777777" w:rsidR="003C3BFC" w:rsidRPr="003B437B" w:rsidRDefault="003C3BFC" w:rsidP="00D6721B">
            <w:pPr>
              <w:shd w:val="clear" w:color="auto" w:fill="FFFFFF"/>
              <w:jc w:val="center"/>
              <w:rPr>
                <w:sz w:val="24"/>
                <w:szCs w:val="24"/>
              </w:rPr>
            </w:pPr>
            <w:r w:rsidRPr="003B437B">
              <w:rPr>
                <w:color w:val="000000"/>
                <w:sz w:val="24"/>
                <w:szCs w:val="24"/>
                <w:lang w:val="en-US"/>
              </w:rPr>
              <w:t xml:space="preserve">I </w:t>
            </w:r>
            <w:r w:rsidRPr="003B437B">
              <w:rPr>
                <w:color w:val="000000"/>
                <w:sz w:val="24"/>
                <w:szCs w:val="24"/>
              </w:rPr>
              <w:t>спряжение</w:t>
            </w:r>
          </w:p>
        </w:tc>
        <w:tc>
          <w:tcPr>
            <w:tcW w:w="2977" w:type="dxa"/>
            <w:shd w:val="clear" w:color="auto" w:fill="FFFFFF"/>
            <w:vAlign w:val="center"/>
          </w:tcPr>
          <w:p w14:paraId="756C4128" w14:textId="77777777" w:rsidR="003C3BFC" w:rsidRPr="003B437B" w:rsidRDefault="003C3BFC" w:rsidP="00D6721B">
            <w:pPr>
              <w:shd w:val="clear" w:color="auto" w:fill="FFFFFF"/>
              <w:jc w:val="center"/>
              <w:rPr>
                <w:sz w:val="24"/>
                <w:szCs w:val="24"/>
              </w:rPr>
            </w:pPr>
            <w:r w:rsidRPr="003B437B">
              <w:rPr>
                <w:color w:val="000000"/>
                <w:sz w:val="24"/>
                <w:szCs w:val="24"/>
              </w:rPr>
              <w:t>2 спряжение</w:t>
            </w:r>
          </w:p>
        </w:tc>
      </w:tr>
      <w:tr w:rsidR="003C3BFC" w:rsidRPr="003B437B" w14:paraId="2075944B" w14:textId="77777777" w:rsidTr="00D6721B">
        <w:tblPrEx>
          <w:tblCellMar>
            <w:top w:w="0" w:type="dxa"/>
            <w:bottom w:w="0" w:type="dxa"/>
          </w:tblCellMar>
        </w:tblPrEx>
        <w:trPr>
          <w:trHeight w:val="20"/>
        </w:trPr>
        <w:tc>
          <w:tcPr>
            <w:tcW w:w="993" w:type="dxa"/>
            <w:shd w:val="clear" w:color="auto" w:fill="FFFFFF"/>
          </w:tcPr>
          <w:p w14:paraId="5FFE8A32" w14:textId="77777777" w:rsidR="003C3BFC" w:rsidRPr="003B437B" w:rsidRDefault="003C3BFC" w:rsidP="00D6721B">
            <w:pPr>
              <w:shd w:val="clear" w:color="auto" w:fill="FFFFFF"/>
              <w:jc w:val="center"/>
              <w:rPr>
                <w:sz w:val="24"/>
                <w:szCs w:val="24"/>
              </w:rPr>
            </w:pPr>
            <w:r>
              <w:rPr>
                <w:sz w:val="24"/>
                <w:szCs w:val="24"/>
              </w:rPr>
              <w:t>0</w:t>
            </w:r>
          </w:p>
        </w:tc>
        <w:tc>
          <w:tcPr>
            <w:tcW w:w="2268" w:type="dxa"/>
            <w:shd w:val="clear" w:color="auto" w:fill="FFFFFF"/>
          </w:tcPr>
          <w:p w14:paraId="430898F3" w14:textId="77777777" w:rsidR="003C3BFC" w:rsidRDefault="003C3BFC" w:rsidP="00D6721B">
            <w:pPr>
              <w:shd w:val="clear" w:color="auto" w:fill="FFFFFF"/>
              <w:jc w:val="center"/>
              <w:rPr>
                <w:color w:val="000000"/>
              </w:rPr>
            </w:pPr>
            <w:r w:rsidRPr="003B437B">
              <w:rPr>
                <w:color w:val="000000"/>
                <w:sz w:val="24"/>
                <w:szCs w:val="24"/>
              </w:rPr>
              <w:t xml:space="preserve">Без окончания, </w:t>
            </w:r>
            <w:r w:rsidRPr="00143A30">
              <w:rPr>
                <w:color w:val="000000"/>
              </w:rPr>
              <w:t xml:space="preserve">возможно </w:t>
            </w:r>
          </w:p>
          <w:p w14:paraId="3BE074A0" w14:textId="77777777" w:rsidR="003C3BFC" w:rsidRPr="003B437B" w:rsidRDefault="003C3BFC" w:rsidP="00D6721B">
            <w:pPr>
              <w:shd w:val="clear" w:color="auto" w:fill="FFFFFF"/>
              <w:jc w:val="center"/>
              <w:rPr>
                <w:sz w:val="24"/>
                <w:szCs w:val="24"/>
              </w:rPr>
            </w:pPr>
            <w:r>
              <w:rPr>
                <w:color w:val="000000"/>
              </w:rPr>
              <w:t>ч</w:t>
            </w:r>
            <w:r w:rsidRPr="00143A30">
              <w:rPr>
                <w:color w:val="000000"/>
              </w:rPr>
              <w:t>ередование основания</w:t>
            </w:r>
          </w:p>
        </w:tc>
        <w:tc>
          <w:tcPr>
            <w:tcW w:w="3402" w:type="dxa"/>
            <w:shd w:val="clear" w:color="auto" w:fill="FFFFFF"/>
          </w:tcPr>
          <w:p w14:paraId="2CE6E981" w14:textId="77777777" w:rsidR="003C3BFC" w:rsidRDefault="003C3BFC" w:rsidP="00D6721B">
            <w:pPr>
              <w:shd w:val="clear" w:color="auto" w:fill="FFFFFF"/>
              <w:jc w:val="center"/>
              <w:rPr>
                <w:color w:val="000000"/>
                <w:sz w:val="24"/>
                <w:szCs w:val="24"/>
              </w:rPr>
            </w:pPr>
            <w:r w:rsidRPr="003B437B">
              <w:rPr>
                <w:color w:val="000000"/>
                <w:sz w:val="24"/>
                <w:szCs w:val="24"/>
              </w:rPr>
              <w:t>Все име</w:t>
            </w:r>
            <w:r>
              <w:rPr>
                <w:color w:val="000000"/>
                <w:sz w:val="24"/>
                <w:szCs w:val="24"/>
              </w:rPr>
              <w:t>ющи</w:t>
            </w:r>
            <w:r w:rsidRPr="003B437B">
              <w:rPr>
                <w:color w:val="000000"/>
                <w:sz w:val="24"/>
                <w:szCs w:val="24"/>
              </w:rPr>
              <w:t>еся</w:t>
            </w:r>
          </w:p>
          <w:p w14:paraId="3198C95D" w14:textId="77777777" w:rsidR="003C3BFC" w:rsidRPr="003B437B" w:rsidRDefault="003C3BFC" w:rsidP="00D6721B">
            <w:pPr>
              <w:shd w:val="clear" w:color="auto" w:fill="FFFFFF"/>
              <w:jc w:val="center"/>
              <w:rPr>
                <w:sz w:val="24"/>
                <w:szCs w:val="24"/>
              </w:rPr>
            </w:pPr>
            <w:r w:rsidRPr="003B437B">
              <w:rPr>
                <w:color w:val="000000"/>
                <w:sz w:val="24"/>
                <w:szCs w:val="24"/>
              </w:rPr>
              <w:t>на ЧЬ и БУДЬ</w:t>
            </w:r>
          </w:p>
        </w:tc>
        <w:tc>
          <w:tcPr>
            <w:tcW w:w="2977" w:type="dxa"/>
            <w:shd w:val="clear" w:color="auto" w:fill="FFFFFF"/>
          </w:tcPr>
          <w:p w14:paraId="4D71C3E9" w14:textId="77777777" w:rsidR="003C3BFC" w:rsidRPr="003B437B" w:rsidRDefault="003C3BFC" w:rsidP="00D6721B">
            <w:pPr>
              <w:shd w:val="clear" w:color="auto" w:fill="FFFFFF"/>
              <w:rPr>
                <w:sz w:val="24"/>
                <w:szCs w:val="24"/>
              </w:rPr>
            </w:pPr>
          </w:p>
        </w:tc>
      </w:tr>
      <w:tr w:rsidR="003C3BFC" w:rsidRPr="003B437B" w14:paraId="4C5ADFC8" w14:textId="77777777" w:rsidTr="00D6721B">
        <w:tblPrEx>
          <w:tblCellMar>
            <w:top w:w="0" w:type="dxa"/>
            <w:bottom w:w="0" w:type="dxa"/>
          </w:tblCellMar>
        </w:tblPrEx>
        <w:trPr>
          <w:trHeight w:val="20"/>
        </w:trPr>
        <w:tc>
          <w:tcPr>
            <w:tcW w:w="993" w:type="dxa"/>
            <w:shd w:val="clear" w:color="auto" w:fill="FFFFFF"/>
          </w:tcPr>
          <w:p w14:paraId="59C6C222" w14:textId="77777777" w:rsidR="003C3BFC" w:rsidRPr="003B437B" w:rsidRDefault="003C3BFC" w:rsidP="00D6721B">
            <w:pPr>
              <w:shd w:val="clear" w:color="auto" w:fill="FFFFFF"/>
              <w:jc w:val="center"/>
              <w:rPr>
                <w:sz w:val="24"/>
                <w:szCs w:val="24"/>
              </w:rPr>
            </w:pPr>
            <w:r w:rsidRPr="003B437B">
              <w:rPr>
                <w:color w:val="000000"/>
                <w:sz w:val="24"/>
                <w:szCs w:val="24"/>
              </w:rPr>
              <w:t>1</w:t>
            </w:r>
          </w:p>
        </w:tc>
        <w:tc>
          <w:tcPr>
            <w:tcW w:w="2268" w:type="dxa"/>
            <w:shd w:val="clear" w:color="auto" w:fill="FFFFFF"/>
          </w:tcPr>
          <w:p w14:paraId="391277BB" w14:textId="77777777" w:rsidR="003C3BFC" w:rsidRPr="003B437B" w:rsidRDefault="003C3BFC" w:rsidP="00D6721B">
            <w:pPr>
              <w:shd w:val="clear" w:color="auto" w:fill="FFFFFF"/>
              <w:jc w:val="center"/>
              <w:rPr>
                <w:sz w:val="24"/>
                <w:szCs w:val="24"/>
              </w:rPr>
            </w:pPr>
            <w:r w:rsidRPr="003B437B">
              <w:rPr>
                <w:color w:val="000000"/>
                <w:sz w:val="24"/>
                <w:szCs w:val="24"/>
              </w:rPr>
              <w:t>-ТЬ</w:t>
            </w:r>
          </w:p>
        </w:tc>
        <w:tc>
          <w:tcPr>
            <w:tcW w:w="3402" w:type="dxa"/>
            <w:shd w:val="clear" w:color="auto" w:fill="FFFFFF"/>
          </w:tcPr>
          <w:p w14:paraId="1488118F" w14:textId="77777777" w:rsidR="003C3BFC" w:rsidRPr="003B437B" w:rsidRDefault="003C3BFC" w:rsidP="00D6721B">
            <w:pPr>
              <w:shd w:val="clear" w:color="auto" w:fill="FFFFFF"/>
              <w:jc w:val="center"/>
              <w:rPr>
                <w:sz w:val="24"/>
                <w:szCs w:val="24"/>
              </w:rPr>
            </w:pPr>
            <w:r w:rsidRPr="003B437B">
              <w:rPr>
                <w:color w:val="000000"/>
                <w:sz w:val="24"/>
                <w:szCs w:val="24"/>
              </w:rPr>
              <w:t>Все имеющиеся</w:t>
            </w:r>
          </w:p>
        </w:tc>
        <w:tc>
          <w:tcPr>
            <w:tcW w:w="2977" w:type="dxa"/>
            <w:shd w:val="clear" w:color="auto" w:fill="FFFFFF"/>
          </w:tcPr>
          <w:p w14:paraId="43165F82" w14:textId="77777777" w:rsidR="003C3BFC" w:rsidRPr="003B437B" w:rsidRDefault="003C3BFC" w:rsidP="00D6721B">
            <w:pPr>
              <w:shd w:val="clear" w:color="auto" w:fill="FFFFFF"/>
              <w:rPr>
                <w:sz w:val="24"/>
                <w:szCs w:val="24"/>
              </w:rPr>
            </w:pPr>
          </w:p>
        </w:tc>
      </w:tr>
      <w:tr w:rsidR="003C3BFC" w:rsidRPr="003B437B" w14:paraId="11D5641D" w14:textId="77777777" w:rsidTr="00D6721B">
        <w:tblPrEx>
          <w:tblCellMar>
            <w:top w:w="0" w:type="dxa"/>
            <w:bottom w:w="0" w:type="dxa"/>
          </w:tblCellMar>
        </w:tblPrEx>
        <w:trPr>
          <w:trHeight w:val="20"/>
        </w:trPr>
        <w:tc>
          <w:tcPr>
            <w:tcW w:w="993" w:type="dxa"/>
            <w:shd w:val="clear" w:color="auto" w:fill="FFFFFF"/>
          </w:tcPr>
          <w:p w14:paraId="5547E887" w14:textId="77777777" w:rsidR="003C3BFC" w:rsidRPr="003B437B" w:rsidRDefault="003C3BFC" w:rsidP="00D6721B">
            <w:pPr>
              <w:shd w:val="clear" w:color="auto" w:fill="FFFFFF"/>
              <w:jc w:val="center"/>
              <w:rPr>
                <w:sz w:val="24"/>
                <w:szCs w:val="24"/>
              </w:rPr>
            </w:pPr>
            <w:r w:rsidRPr="003B437B">
              <w:rPr>
                <w:i/>
                <w:iCs/>
                <w:color w:val="000000"/>
                <w:sz w:val="24"/>
                <w:szCs w:val="24"/>
              </w:rPr>
              <w:t>2</w:t>
            </w:r>
          </w:p>
        </w:tc>
        <w:tc>
          <w:tcPr>
            <w:tcW w:w="2268" w:type="dxa"/>
            <w:shd w:val="clear" w:color="auto" w:fill="FFFFFF"/>
          </w:tcPr>
          <w:p w14:paraId="42B059F6" w14:textId="77777777" w:rsidR="003C3BFC" w:rsidRPr="003B437B" w:rsidRDefault="003C3BFC" w:rsidP="00D6721B">
            <w:pPr>
              <w:shd w:val="clear" w:color="auto" w:fill="FFFFFF"/>
              <w:jc w:val="center"/>
              <w:rPr>
                <w:sz w:val="24"/>
                <w:szCs w:val="24"/>
              </w:rPr>
            </w:pPr>
            <w:r w:rsidRPr="003B437B">
              <w:rPr>
                <w:bCs/>
                <w:color w:val="000000"/>
                <w:sz w:val="24"/>
                <w:szCs w:val="24"/>
              </w:rPr>
              <w:t>-ТИ</w:t>
            </w:r>
            <w:r>
              <w:rPr>
                <w:bCs/>
                <w:color w:val="000000"/>
                <w:sz w:val="24"/>
                <w:szCs w:val="24"/>
              </w:rPr>
              <w:t xml:space="preserve"> ударное </w:t>
            </w:r>
          </w:p>
        </w:tc>
        <w:tc>
          <w:tcPr>
            <w:tcW w:w="3402" w:type="dxa"/>
            <w:shd w:val="clear" w:color="auto" w:fill="FFFFFF"/>
          </w:tcPr>
          <w:p w14:paraId="027800D2" w14:textId="77777777" w:rsidR="003C3BFC" w:rsidRPr="003B437B" w:rsidRDefault="003C3BFC" w:rsidP="00D6721B">
            <w:pPr>
              <w:shd w:val="clear" w:color="auto" w:fill="FFFFFF"/>
              <w:jc w:val="center"/>
              <w:rPr>
                <w:sz w:val="24"/>
                <w:szCs w:val="24"/>
              </w:rPr>
            </w:pPr>
            <w:r w:rsidRPr="003B437B">
              <w:rPr>
                <w:color w:val="000000"/>
                <w:sz w:val="24"/>
                <w:szCs w:val="24"/>
              </w:rPr>
              <w:t>Все имеющиеся</w:t>
            </w:r>
          </w:p>
        </w:tc>
        <w:tc>
          <w:tcPr>
            <w:tcW w:w="2977" w:type="dxa"/>
            <w:shd w:val="clear" w:color="auto" w:fill="FFFFFF"/>
          </w:tcPr>
          <w:p w14:paraId="50C43295" w14:textId="77777777" w:rsidR="003C3BFC" w:rsidRPr="003B437B" w:rsidRDefault="003C3BFC" w:rsidP="00D6721B">
            <w:pPr>
              <w:shd w:val="clear" w:color="auto" w:fill="FFFFFF"/>
              <w:rPr>
                <w:sz w:val="24"/>
                <w:szCs w:val="24"/>
              </w:rPr>
            </w:pPr>
          </w:p>
        </w:tc>
      </w:tr>
      <w:tr w:rsidR="003C3BFC" w:rsidRPr="003B437B" w14:paraId="4ABDF4C3" w14:textId="77777777" w:rsidTr="00D6721B">
        <w:tblPrEx>
          <w:tblCellMar>
            <w:top w:w="0" w:type="dxa"/>
            <w:bottom w:w="0" w:type="dxa"/>
          </w:tblCellMar>
        </w:tblPrEx>
        <w:trPr>
          <w:trHeight w:val="20"/>
        </w:trPr>
        <w:tc>
          <w:tcPr>
            <w:tcW w:w="993" w:type="dxa"/>
            <w:shd w:val="clear" w:color="auto" w:fill="FFFFFF"/>
          </w:tcPr>
          <w:p w14:paraId="426E58D1" w14:textId="77777777" w:rsidR="003C3BFC" w:rsidRPr="003B437B" w:rsidRDefault="003C3BFC" w:rsidP="00D6721B">
            <w:pPr>
              <w:shd w:val="clear" w:color="auto" w:fill="FFFFFF"/>
              <w:jc w:val="center"/>
              <w:rPr>
                <w:sz w:val="24"/>
                <w:szCs w:val="24"/>
              </w:rPr>
            </w:pPr>
            <w:r w:rsidRPr="003B437B">
              <w:rPr>
                <w:color w:val="000000"/>
                <w:sz w:val="24"/>
                <w:szCs w:val="24"/>
              </w:rPr>
              <w:t>3</w:t>
            </w:r>
          </w:p>
        </w:tc>
        <w:tc>
          <w:tcPr>
            <w:tcW w:w="2268" w:type="dxa"/>
            <w:shd w:val="clear" w:color="auto" w:fill="FFFFFF"/>
          </w:tcPr>
          <w:p w14:paraId="1E52312E" w14:textId="77777777" w:rsidR="003C3BFC" w:rsidRDefault="003C3BFC" w:rsidP="00D6721B">
            <w:pPr>
              <w:shd w:val="clear" w:color="auto" w:fill="FFFFFF"/>
              <w:rPr>
                <w:color w:val="000000"/>
                <w:sz w:val="24"/>
                <w:szCs w:val="24"/>
              </w:rPr>
            </w:pPr>
            <w:r w:rsidRPr="003B437B">
              <w:rPr>
                <w:color w:val="000000"/>
                <w:sz w:val="24"/>
                <w:szCs w:val="24"/>
              </w:rPr>
              <w:t xml:space="preserve">-УТЬ </w:t>
            </w:r>
            <w:r>
              <w:rPr>
                <w:color w:val="000000"/>
                <w:sz w:val="24"/>
                <w:szCs w:val="24"/>
              </w:rPr>
              <w:t xml:space="preserve">    </w:t>
            </w:r>
            <w:proofErr w:type="gramStart"/>
            <w:r>
              <w:rPr>
                <w:color w:val="000000"/>
                <w:sz w:val="24"/>
                <w:szCs w:val="24"/>
              </w:rPr>
              <w:t>ударное  и</w:t>
            </w:r>
            <w:proofErr w:type="gramEnd"/>
          </w:p>
          <w:p w14:paraId="523570BA" w14:textId="77777777" w:rsidR="003C3BFC" w:rsidRPr="003B437B" w:rsidRDefault="003C3BFC" w:rsidP="00D6721B">
            <w:pPr>
              <w:shd w:val="clear" w:color="auto" w:fill="FFFFFF"/>
              <w:rPr>
                <w:sz w:val="24"/>
                <w:szCs w:val="24"/>
              </w:rPr>
            </w:pPr>
            <w:r>
              <w:rPr>
                <w:color w:val="000000"/>
                <w:sz w:val="24"/>
                <w:szCs w:val="24"/>
              </w:rPr>
              <w:t xml:space="preserve">             безударное</w:t>
            </w:r>
          </w:p>
        </w:tc>
        <w:tc>
          <w:tcPr>
            <w:tcW w:w="3402" w:type="dxa"/>
            <w:shd w:val="clear" w:color="auto" w:fill="FFFFFF"/>
          </w:tcPr>
          <w:p w14:paraId="67326031" w14:textId="77777777" w:rsidR="003C3BFC" w:rsidRPr="003B437B" w:rsidRDefault="003C3BFC" w:rsidP="00D6721B">
            <w:pPr>
              <w:shd w:val="clear" w:color="auto" w:fill="FFFFFF"/>
              <w:jc w:val="center"/>
              <w:rPr>
                <w:sz w:val="24"/>
                <w:szCs w:val="24"/>
              </w:rPr>
            </w:pPr>
            <w:r w:rsidRPr="003B437B">
              <w:rPr>
                <w:color w:val="000000"/>
                <w:sz w:val="24"/>
                <w:szCs w:val="24"/>
              </w:rPr>
              <w:t>Все имеющиеся</w:t>
            </w:r>
          </w:p>
        </w:tc>
        <w:tc>
          <w:tcPr>
            <w:tcW w:w="2977" w:type="dxa"/>
            <w:shd w:val="clear" w:color="auto" w:fill="FFFFFF"/>
          </w:tcPr>
          <w:p w14:paraId="12A122BA" w14:textId="77777777" w:rsidR="003C3BFC" w:rsidRPr="003B437B" w:rsidRDefault="003C3BFC" w:rsidP="00D6721B">
            <w:pPr>
              <w:shd w:val="clear" w:color="auto" w:fill="FFFFFF"/>
              <w:rPr>
                <w:sz w:val="24"/>
                <w:szCs w:val="24"/>
              </w:rPr>
            </w:pPr>
          </w:p>
        </w:tc>
      </w:tr>
      <w:tr w:rsidR="003C3BFC" w:rsidRPr="003B437B" w14:paraId="1986D142" w14:textId="77777777" w:rsidTr="00D6721B">
        <w:tblPrEx>
          <w:tblCellMar>
            <w:top w:w="0" w:type="dxa"/>
            <w:bottom w:w="0" w:type="dxa"/>
          </w:tblCellMar>
        </w:tblPrEx>
        <w:trPr>
          <w:trHeight w:val="20"/>
        </w:trPr>
        <w:tc>
          <w:tcPr>
            <w:tcW w:w="993" w:type="dxa"/>
            <w:shd w:val="clear" w:color="auto" w:fill="FFFFFF"/>
          </w:tcPr>
          <w:p w14:paraId="7463C9B5" w14:textId="77777777" w:rsidR="003C3BFC" w:rsidRPr="003B437B" w:rsidRDefault="003C3BFC" w:rsidP="00D6721B">
            <w:pPr>
              <w:shd w:val="clear" w:color="auto" w:fill="FFFFFF"/>
              <w:jc w:val="center"/>
              <w:rPr>
                <w:sz w:val="24"/>
                <w:szCs w:val="24"/>
              </w:rPr>
            </w:pPr>
            <w:r w:rsidRPr="003B437B">
              <w:rPr>
                <w:color w:val="000000"/>
                <w:sz w:val="24"/>
                <w:szCs w:val="24"/>
              </w:rPr>
              <w:t>4</w:t>
            </w:r>
          </w:p>
        </w:tc>
        <w:tc>
          <w:tcPr>
            <w:tcW w:w="2268" w:type="dxa"/>
            <w:shd w:val="clear" w:color="auto" w:fill="FFFFFF"/>
          </w:tcPr>
          <w:p w14:paraId="333E2209" w14:textId="77777777" w:rsidR="003C3BFC" w:rsidRPr="003B437B" w:rsidRDefault="003C3BFC" w:rsidP="00D6721B">
            <w:pPr>
              <w:shd w:val="clear" w:color="auto" w:fill="FFFFFF"/>
              <w:rPr>
                <w:sz w:val="24"/>
                <w:szCs w:val="24"/>
              </w:rPr>
            </w:pPr>
            <w:r w:rsidRPr="003B437B">
              <w:rPr>
                <w:color w:val="000000"/>
                <w:sz w:val="24"/>
                <w:szCs w:val="24"/>
              </w:rPr>
              <w:t>-АТЬ</w:t>
            </w:r>
            <w:r>
              <w:rPr>
                <w:color w:val="000000"/>
                <w:sz w:val="24"/>
                <w:szCs w:val="24"/>
              </w:rPr>
              <w:t xml:space="preserve">     ударное</w:t>
            </w:r>
          </w:p>
        </w:tc>
        <w:tc>
          <w:tcPr>
            <w:tcW w:w="3402" w:type="dxa"/>
            <w:shd w:val="clear" w:color="auto" w:fill="FFFFFF"/>
          </w:tcPr>
          <w:p w14:paraId="71AC81B7" w14:textId="77777777" w:rsidR="003C3BFC" w:rsidRDefault="003C3BFC" w:rsidP="00D6721B">
            <w:pPr>
              <w:shd w:val="clear" w:color="auto" w:fill="FFFFFF"/>
              <w:jc w:val="center"/>
              <w:rPr>
                <w:color w:val="000000"/>
                <w:sz w:val="24"/>
                <w:szCs w:val="24"/>
              </w:rPr>
            </w:pPr>
            <w:r w:rsidRPr="003B437B">
              <w:rPr>
                <w:color w:val="000000"/>
                <w:sz w:val="24"/>
                <w:szCs w:val="24"/>
              </w:rPr>
              <w:t>Все имеющиеся, в том числе</w:t>
            </w:r>
          </w:p>
          <w:p w14:paraId="01F95081" w14:textId="77777777" w:rsidR="003C3BFC" w:rsidRDefault="003C3BFC" w:rsidP="00D6721B">
            <w:pPr>
              <w:shd w:val="clear" w:color="auto" w:fill="FFFFFF"/>
              <w:jc w:val="center"/>
              <w:rPr>
                <w:color w:val="000000"/>
                <w:sz w:val="24"/>
                <w:szCs w:val="24"/>
              </w:rPr>
            </w:pPr>
            <w:r w:rsidRPr="003B437B">
              <w:rPr>
                <w:color w:val="000000"/>
                <w:sz w:val="24"/>
                <w:szCs w:val="24"/>
              </w:rPr>
              <w:t>с беглыми -М- и -Н,</w:t>
            </w:r>
          </w:p>
          <w:p w14:paraId="549224A0" w14:textId="77777777" w:rsidR="003C3BFC" w:rsidRPr="003B437B" w:rsidRDefault="003C3BFC" w:rsidP="00D6721B">
            <w:pPr>
              <w:shd w:val="clear" w:color="auto" w:fill="FFFFFF"/>
              <w:jc w:val="center"/>
              <w:rPr>
                <w:sz w:val="24"/>
                <w:szCs w:val="24"/>
              </w:rPr>
            </w:pPr>
            <w:r w:rsidRPr="003B437B">
              <w:rPr>
                <w:color w:val="000000"/>
                <w:sz w:val="24"/>
                <w:szCs w:val="24"/>
              </w:rPr>
              <w:t>и</w:t>
            </w:r>
            <w:r>
              <w:rPr>
                <w:color w:val="000000"/>
                <w:sz w:val="24"/>
                <w:szCs w:val="24"/>
              </w:rPr>
              <w:t xml:space="preserve">  </w:t>
            </w:r>
            <w:r w:rsidRPr="003B437B">
              <w:rPr>
                <w:color w:val="000000"/>
                <w:sz w:val="24"/>
                <w:szCs w:val="24"/>
              </w:rPr>
              <w:t xml:space="preserve"> ГН+</w:t>
            </w:r>
            <w:proofErr w:type="gramStart"/>
            <w:r w:rsidRPr="003B437B">
              <w:rPr>
                <w:color w:val="000000"/>
                <w:sz w:val="24"/>
                <w:szCs w:val="24"/>
              </w:rPr>
              <w:t>АТЬ,</w:t>
            </w:r>
            <w:r w:rsidRPr="003B437B">
              <w:rPr>
                <w:sz w:val="24"/>
                <w:szCs w:val="24"/>
              </w:rPr>
              <w:t xml:space="preserve">  </w:t>
            </w:r>
            <w:r w:rsidRPr="003B437B">
              <w:rPr>
                <w:color w:val="000000"/>
                <w:sz w:val="24"/>
                <w:szCs w:val="24"/>
              </w:rPr>
              <w:t>ДЫШ</w:t>
            </w:r>
            <w:proofErr w:type="gramEnd"/>
            <w:r w:rsidRPr="003B437B">
              <w:rPr>
                <w:color w:val="000000"/>
                <w:sz w:val="24"/>
                <w:szCs w:val="24"/>
              </w:rPr>
              <w:t>+АТЬ</w:t>
            </w:r>
          </w:p>
        </w:tc>
        <w:tc>
          <w:tcPr>
            <w:tcW w:w="2977" w:type="dxa"/>
            <w:shd w:val="clear" w:color="auto" w:fill="FFFFFF"/>
          </w:tcPr>
          <w:p w14:paraId="0593FE13" w14:textId="77777777" w:rsidR="003C3BFC" w:rsidRPr="003B437B" w:rsidRDefault="003C3BFC" w:rsidP="00D6721B">
            <w:pPr>
              <w:shd w:val="clear" w:color="auto" w:fill="FFFFFF"/>
              <w:rPr>
                <w:sz w:val="24"/>
                <w:szCs w:val="24"/>
              </w:rPr>
            </w:pPr>
          </w:p>
        </w:tc>
      </w:tr>
      <w:tr w:rsidR="003C3BFC" w:rsidRPr="003B437B" w14:paraId="171A2167" w14:textId="77777777" w:rsidTr="00D6721B">
        <w:tblPrEx>
          <w:tblCellMar>
            <w:top w:w="0" w:type="dxa"/>
            <w:bottom w:w="0" w:type="dxa"/>
          </w:tblCellMar>
        </w:tblPrEx>
        <w:trPr>
          <w:trHeight w:val="20"/>
        </w:trPr>
        <w:tc>
          <w:tcPr>
            <w:tcW w:w="993" w:type="dxa"/>
            <w:shd w:val="clear" w:color="auto" w:fill="FFFFFF"/>
          </w:tcPr>
          <w:p w14:paraId="641686D9" w14:textId="77777777" w:rsidR="003C3BFC" w:rsidRPr="003B437B" w:rsidRDefault="003C3BFC" w:rsidP="00D6721B">
            <w:pPr>
              <w:shd w:val="clear" w:color="auto" w:fill="FFFFFF"/>
              <w:jc w:val="center"/>
              <w:rPr>
                <w:sz w:val="24"/>
                <w:szCs w:val="24"/>
              </w:rPr>
            </w:pPr>
            <w:r w:rsidRPr="003B437B">
              <w:rPr>
                <w:color w:val="000000"/>
                <w:sz w:val="24"/>
                <w:szCs w:val="24"/>
              </w:rPr>
              <w:t>5</w:t>
            </w:r>
          </w:p>
        </w:tc>
        <w:tc>
          <w:tcPr>
            <w:tcW w:w="2268" w:type="dxa"/>
            <w:shd w:val="clear" w:color="auto" w:fill="FFFFFF"/>
          </w:tcPr>
          <w:p w14:paraId="4F4023AC" w14:textId="77777777" w:rsidR="003C3BFC" w:rsidRPr="003B437B" w:rsidRDefault="003C3BFC" w:rsidP="00D6721B">
            <w:pPr>
              <w:shd w:val="clear" w:color="auto" w:fill="FFFFFF"/>
              <w:rPr>
                <w:sz w:val="24"/>
                <w:szCs w:val="24"/>
              </w:rPr>
            </w:pPr>
            <w:r w:rsidRPr="003B437B">
              <w:rPr>
                <w:color w:val="000000"/>
                <w:sz w:val="24"/>
                <w:szCs w:val="24"/>
              </w:rPr>
              <w:t>-ЯТЬ</w:t>
            </w:r>
            <w:r>
              <w:rPr>
                <w:color w:val="000000"/>
                <w:sz w:val="24"/>
                <w:szCs w:val="24"/>
              </w:rPr>
              <w:t xml:space="preserve">      ударное</w:t>
            </w:r>
          </w:p>
        </w:tc>
        <w:tc>
          <w:tcPr>
            <w:tcW w:w="3402" w:type="dxa"/>
            <w:shd w:val="clear" w:color="auto" w:fill="FFFFFF"/>
          </w:tcPr>
          <w:p w14:paraId="6AA56C73" w14:textId="77777777" w:rsidR="003C3BFC" w:rsidRPr="003B437B" w:rsidRDefault="003C3BFC" w:rsidP="00D6721B">
            <w:pPr>
              <w:shd w:val="clear" w:color="auto" w:fill="FFFFFF"/>
              <w:jc w:val="center"/>
              <w:rPr>
                <w:sz w:val="24"/>
                <w:szCs w:val="24"/>
              </w:rPr>
            </w:pPr>
            <w:r w:rsidRPr="003B437B">
              <w:rPr>
                <w:color w:val="000000"/>
                <w:sz w:val="24"/>
                <w:szCs w:val="24"/>
              </w:rPr>
              <w:t>М(Н)+ЯТЪ, РАСП(Н)+ ЯТЪ, НАЧ(Н)+ЯТЬ и все глаголы, имеющие беглое --ЙМ, -ИМ</w:t>
            </w:r>
          </w:p>
        </w:tc>
        <w:tc>
          <w:tcPr>
            <w:tcW w:w="2977" w:type="dxa"/>
            <w:shd w:val="clear" w:color="auto" w:fill="FFFFFF"/>
          </w:tcPr>
          <w:p w14:paraId="673E785A" w14:textId="77777777" w:rsidR="003C3BFC" w:rsidRDefault="003C3BFC" w:rsidP="00D6721B">
            <w:pPr>
              <w:shd w:val="clear" w:color="auto" w:fill="FFFFFF"/>
              <w:jc w:val="center"/>
              <w:rPr>
                <w:color w:val="000000"/>
                <w:sz w:val="24"/>
                <w:szCs w:val="24"/>
              </w:rPr>
            </w:pPr>
            <w:r w:rsidRPr="003B437B">
              <w:rPr>
                <w:color w:val="000000"/>
                <w:sz w:val="24"/>
                <w:szCs w:val="24"/>
              </w:rPr>
              <w:t>Все, включая</w:t>
            </w:r>
          </w:p>
          <w:p w14:paraId="629C0935" w14:textId="77777777" w:rsidR="003C3BFC" w:rsidRPr="003B437B" w:rsidRDefault="003C3BFC" w:rsidP="00D6721B">
            <w:pPr>
              <w:shd w:val="clear" w:color="auto" w:fill="FFFFFF"/>
              <w:jc w:val="center"/>
              <w:rPr>
                <w:sz w:val="24"/>
                <w:szCs w:val="24"/>
              </w:rPr>
            </w:pPr>
            <w:r w:rsidRPr="003B437B">
              <w:rPr>
                <w:color w:val="000000"/>
                <w:sz w:val="24"/>
                <w:szCs w:val="24"/>
              </w:rPr>
              <w:t>ОСМЕ(Й)</w:t>
            </w:r>
            <w:r>
              <w:rPr>
                <w:color w:val="000000"/>
                <w:sz w:val="24"/>
                <w:szCs w:val="24"/>
              </w:rPr>
              <w:t>+</w:t>
            </w:r>
            <w:r w:rsidRPr="003B437B">
              <w:rPr>
                <w:color w:val="000000"/>
                <w:sz w:val="24"/>
                <w:szCs w:val="24"/>
              </w:rPr>
              <w:t>ЯТЬ, кроме указанных в 1-м спряжении</w:t>
            </w:r>
          </w:p>
        </w:tc>
      </w:tr>
      <w:tr w:rsidR="003C3BFC" w:rsidRPr="003B437B" w14:paraId="692FF09C" w14:textId="77777777" w:rsidTr="00D6721B">
        <w:tblPrEx>
          <w:tblCellMar>
            <w:top w:w="0" w:type="dxa"/>
            <w:bottom w:w="0" w:type="dxa"/>
          </w:tblCellMar>
        </w:tblPrEx>
        <w:trPr>
          <w:trHeight w:val="20"/>
        </w:trPr>
        <w:tc>
          <w:tcPr>
            <w:tcW w:w="993" w:type="dxa"/>
            <w:shd w:val="clear" w:color="auto" w:fill="FFFFFF"/>
          </w:tcPr>
          <w:p w14:paraId="60803C84" w14:textId="77777777" w:rsidR="003C3BFC" w:rsidRPr="003B437B" w:rsidRDefault="003C3BFC" w:rsidP="00D6721B">
            <w:pPr>
              <w:shd w:val="clear" w:color="auto" w:fill="FFFFFF"/>
              <w:jc w:val="center"/>
              <w:rPr>
                <w:sz w:val="24"/>
                <w:szCs w:val="24"/>
              </w:rPr>
            </w:pPr>
            <w:r w:rsidRPr="003B437B">
              <w:rPr>
                <w:color w:val="000000"/>
                <w:sz w:val="24"/>
                <w:szCs w:val="24"/>
              </w:rPr>
              <w:t>6</w:t>
            </w:r>
          </w:p>
        </w:tc>
        <w:tc>
          <w:tcPr>
            <w:tcW w:w="2268" w:type="dxa"/>
            <w:shd w:val="clear" w:color="auto" w:fill="FFFFFF"/>
          </w:tcPr>
          <w:p w14:paraId="329E7476" w14:textId="77777777" w:rsidR="003C3BFC" w:rsidRPr="003B437B" w:rsidRDefault="003C3BFC" w:rsidP="00D6721B">
            <w:pPr>
              <w:shd w:val="clear" w:color="auto" w:fill="FFFFFF"/>
              <w:rPr>
                <w:sz w:val="24"/>
                <w:szCs w:val="24"/>
              </w:rPr>
            </w:pPr>
            <w:r w:rsidRPr="003B437B">
              <w:rPr>
                <w:color w:val="000000"/>
                <w:sz w:val="24"/>
                <w:szCs w:val="24"/>
              </w:rPr>
              <w:t>-ЕТЬ</w:t>
            </w:r>
            <w:r>
              <w:rPr>
                <w:color w:val="000000"/>
                <w:sz w:val="24"/>
                <w:szCs w:val="24"/>
              </w:rPr>
              <w:t xml:space="preserve">       ударное</w:t>
            </w:r>
          </w:p>
        </w:tc>
        <w:tc>
          <w:tcPr>
            <w:tcW w:w="3402" w:type="dxa"/>
            <w:shd w:val="clear" w:color="auto" w:fill="FFFFFF"/>
          </w:tcPr>
          <w:p w14:paraId="03E6AAE9" w14:textId="77777777" w:rsidR="003C3BFC" w:rsidRDefault="003C3BFC" w:rsidP="00D6721B">
            <w:pPr>
              <w:shd w:val="clear" w:color="auto" w:fill="FFFFFF"/>
              <w:jc w:val="center"/>
              <w:rPr>
                <w:color w:val="000000"/>
                <w:sz w:val="24"/>
                <w:szCs w:val="24"/>
              </w:rPr>
            </w:pPr>
            <w:r w:rsidRPr="003B437B">
              <w:rPr>
                <w:color w:val="000000"/>
                <w:sz w:val="24"/>
                <w:szCs w:val="24"/>
              </w:rPr>
              <w:t>М(е)Р+</w:t>
            </w:r>
            <w:proofErr w:type="gramStart"/>
            <w:r w:rsidRPr="003B437B">
              <w:rPr>
                <w:color w:val="000000"/>
                <w:sz w:val="24"/>
                <w:szCs w:val="24"/>
              </w:rPr>
              <w:t>ЕТЬ,П</w:t>
            </w:r>
            <w:proofErr w:type="gramEnd"/>
            <w:r w:rsidRPr="003B437B">
              <w:rPr>
                <w:color w:val="000000"/>
                <w:sz w:val="24"/>
                <w:szCs w:val="24"/>
              </w:rPr>
              <w:t xml:space="preserve">(е)Р+ ЕТЬ, Т(е)Р+ЕТЬ, Р(е)В+ЕТЬ </w:t>
            </w:r>
          </w:p>
          <w:p w14:paraId="43377088" w14:textId="77777777" w:rsidR="003C3BFC" w:rsidRPr="003B437B" w:rsidRDefault="003C3BFC" w:rsidP="00D6721B">
            <w:pPr>
              <w:shd w:val="clear" w:color="auto" w:fill="FFFFFF"/>
              <w:jc w:val="center"/>
              <w:rPr>
                <w:sz w:val="24"/>
                <w:szCs w:val="24"/>
              </w:rPr>
            </w:pPr>
            <w:proofErr w:type="gramStart"/>
            <w:r w:rsidRPr="003B437B">
              <w:rPr>
                <w:color w:val="000000"/>
                <w:sz w:val="24"/>
                <w:szCs w:val="24"/>
              </w:rPr>
              <w:t>и</w:t>
            </w:r>
            <w:r>
              <w:rPr>
                <w:color w:val="000000"/>
                <w:sz w:val="24"/>
                <w:szCs w:val="24"/>
              </w:rPr>
              <w:t xml:space="preserve"> </w:t>
            </w:r>
            <w:r w:rsidRPr="003B437B">
              <w:rPr>
                <w:color w:val="000000"/>
                <w:sz w:val="24"/>
                <w:szCs w:val="24"/>
              </w:rPr>
              <w:t xml:space="preserve"> их</w:t>
            </w:r>
            <w:proofErr w:type="gramEnd"/>
            <w:r>
              <w:rPr>
                <w:color w:val="000000"/>
                <w:sz w:val="24"/>
                <w:szCs w:val="24"/>
              </w:rPr>
              <w:t xml:space="preserve">  </w:t>
            </w:r>
            <w:r w:rsidRPr="003B437B">
              <w:rPr>
                <w:color w:val="000000"/>
                <w:sz w:val="24"/>
                <w:szCs w:val="24"/>
              </w:rPr>
              <w:t xml:space="preserve"> производные</w:t>
            </w:r>
          </w:p>
        </w:tc>
        <w:tc>
          <w:tcPr>
            <w:tcW w:w="2977" w:type="dxa"/>
            <w:shd w:val="clear" w:color="auto" w:fill="FFFFFF"/>
          </w:tcPr>
          <w:p w14:paraId="40E4DA9D" w14:textId="77777777" w:rsidR="003C3BFC" w:rsidRPr="003B437B" w:rsidRDefault="003C3BFC" w:rsidP="00D6721B">
            <w:pPr>
              <w:shd w:val="clear" w:color="auto" w:fill="FFFFFF"/>
              <w:jc w:val="center"/>
              <w:rPr>
                <w:color w:val="000000"/>
                <w:sz w:val="24"/>
                <w:szCs w:val="24"/>
              </w:rPr>
            </w:pPr>
            <w:r w:rsidRPr="003B437B">
              <w:rPr>
                <w:color w:val="000000"/>
                <w:sz w:val="24"/>
                <w:szCs w:val="24"/>
              </w:rPr>
              <w:t>Все, кроме ука</w:t>
            </w:r>
            <w:r w:rsidRPr="003B437B">
              <w:rPr>
                <w:color w:val="000000"/>
                <w:sz w:val="24"/>
                <w:szCs w:val="24"/>
              </w:rPr>
              <w:softHyphen/>
              <w:t>занных</w:t>
            </w:r>
          </w:p>
          <w:p w14:paraId="26A37E45" w14:textId="77777777" w:rsidR="003C3BFC" w:rsidRPr="003B437B" w:rsidRDefault="003C3BFC" w:rsidP="00D6721B">
            <w:pPr>
              <w:shd w:val="clear" w:color="auto" w:fill="FFFFFF"/>
              <w:jc w:val="center"/>
              <w:rPr>
                <w:sz w:val="24"/>
                <w:szCs w:val="24"/>
              </w:rPr>
            </w:pPr>
            <w:r w:rsidRPr="003B437B">
              <w:rPr>
                <w:color w:val="000000"/>
                <w:sz w:val="24"/>
                <w:szCs w:val="24"/>
              </w:rPr>
              <w:t>в 1-м спряжении</w:t>
            </w:r>
          </w:p>
        </w:tc>
      </w:tr>
      <w:tr w:rsidR="003C3BFC" w:rsidRPr="003B437B" w14:paraId="5E7E5F89" w14:textId="77777777" w:rsidTr="00D6721B">
        <w:tblPrEx>
          <w:tblCellMar>
            <w:top w:w="0" w:type="dxa"/>
            <w:bottom w:w="0" w:type="dxa"/>
          </w:tblCellMar>
        </w:tblPrEx>
        <w:trPr>
          <w:trHeight w:val="20"/>
        </w:trPr>
        <w:tc>
          <w:tcPr>
            <w:tcW w:w="993" w:type="dxa"/>
            <w:shd w:val="clear" w:color="auto" w:fill="FFFFFF"/>
          </w:tcPr>
          <w:p w14:paraId="6F2E7ED0" w14:textId="77777777" w:rsidR="003C3BFC" w:rsidRPr="003B437B" w:rsidRDefault="003C3BFC" w:rsidP="00D6721B">
            <w:pPr>
              <w:shd w:val="clear" w:color="auto" w:fill="FFFFFF"/>
              <w:jc w:val="center"/>
              <w:rPr>
                <w:sz w:val="24"/>
                <w:szCs w:val="24"/>
              </w:rPr>
            </w:pPr>
            <w:r w:rsidRPr="003B437B">
              <w:rPr>
                <w:color w:val="000000"/>
                <w:sz w:val="24"/>
                <w:szCs w:val="24"/>
              </w:rPr>
              <w:t>7</w:t>
            </w:r>
          </w:p>
        </w:tc>
        <w:tc>
          <w:tcPr>
            <w:tcW w:w="2268" w:type="dxa"/>
            <w:shd w:val="clear" w:color="auto" w:fill="FFFFFF"/>
          </w:tcPr>
          <w:p w14:paraId="65C3F236" w14:textId="77777777" w:rsidR="003C3BFC" w:rsidRPr="003B437B" w:rsidRDefault="003C3BFC" w:rsidP="00D6721B">
            <w:pPr>
              <w:shd w:val="clear" w:color="auto" w:fill="FFFFFF"/>
              <w:rPr>
                <w:sz w:val="24"/>
                <w:szCs w:val="24"/>
              </w:rPr>
            </w:pPr>
            <w:r w:rsidRPr="003B437B">
              <w:rPr>
                <w:color w:val="000000"/>
                <w:sz w:val="24"/>
                <w:szCs w:val="24"/>
              </w:rPr>
              <w:t>-ЭТЬ</w:t>
            </w:r>
            <w:r>
              <w:rPr>
                <w:color w:val="000000"/>
                <w:sz w:val="24"/>
                <w:szCs w:val="24"/>
              </w:rPr>
              <w:t xml:space="preserve">       ударное</w:t>
            </w:r>
          </w:p>
        </w:tc>
        <w:tc>
          <w:tcPr>
            <w:tcW w:w="3402" w:type="dxa"/>
            <w:shd w:val="clear" w:color="auto" w:fill="FFFFFF"/>
          </w:tcPr>
          <w:p w14:paraId="292FFD2D" w14:textId="77777777" w:rsidR="003C3BFC" w:rsidRPr="003B437B" w:rsidRDefault="003C3BFC" w:rsidP="00D6721B">
            <w:pPr>
              <w:shd w:val="clear" w:color="auto" w:fill="FFFFFF"/>
              <w:rPr>
                <w:sz w:val="24"/>
                <w:szCs w:val="24"/>
              </w:rPr>
            </w:pPr>
          </w:p>
        </w:tc>
        <w:tc>
          <w:tcPr>
            <w:tcW w:w="2977" w:type="dxa"/>
            <w:shd w:val="clear" w:color="auto" w:fill="FFFFFF"/>
          </w:tcPr>
          <w:p w14:paraId="31106EFB" w14:textId="77777777" w:rsidR="003C3BFC" w:rsidRPr="003B437B" w:rsidRDefault="003C3BFC" w:rsidP="00D6721B">
            <w:pPr>
              <w:shd w:val="clear" w:color="auto" w:fill="FFFFFF"/>
              <w:jc w:val="center"/>
              <w:rPr>
                <w:sz w:val="24"/>
                <w:szCs w:val="24"/>
              </w:rPr>
            </w:pPr>
            <w:r w:rsidRPr="003B437B">
              <w:rPr>
                <w:color w:val="000000"/>
                <w:sz w:val="24"/>
                <w:szCs w:val="24"/>
              </w:rPr>
              <w:t>Все имеющиеся</w:t>
            </w:r>
          </w:p>
        </w:tc>
      </w:tr>
      <w:tr w:rsidR="003C3BFC" w:rsidRPr="003B437B" w14:paraId="68A44066" w14:textId="77777777" w:rsidTr="00D6721B">
        <w:tblPrEx>
          <w:tblCellMar>
            <w:top w:w="0" w:type="dxa"/>
            <w:bottom w:w="0" w:type="dxa"/>
          </w:tblCellMar>
        </w:tblPrEx>
        <w:trPr>
          <w:trHeight w:val="20"/>
        </w:trPr>
        <w:tc>
          <w:tcPr>
            <w:tcW w:w="993" w:type="dxa"/>
            <w:shd w:val="clear" w:color="auto" w:fill="FFFFFF"/>
          </w:tcPr>
          <w:p w14:paraId="3123E822" w14:textId="77777777" w:rsidR="003C3BFC" w:rsidRPr="003B437B" w:rsidRDefault="003C3BFC" w:rsidP="00D6721B">
            <w:pPr>
              <w:shd w:val="clear" w:color="auto" w:fill="FFFFFF"/>
              <w:jc w:val="center"/>
              <w:rPr>
                <w:sz w:val="24"/>
                <w:szCs w:val="24"/>
              </w:rPr>
            </w:pPr>
            <w:r w:rsidRPr="003B437B">
              <w:rPr>
                <w:color w:val="000000"/>
                <w:sz w:val="24"/>
                <w:szCs w:val="24"/>
              </w:rPr>
              <w:t>8</w:t>
            </w:r>
          </w:p>
        </w:tc>
        <w:tc>
          <w:tcPr>
            <w:tcW w:w="2268" w:type="dxa"/>
            <w:shd w:val="clear" w:color="auto" w:fill="FFFFFF"/>
          </w:tcPr>
          <w:p w14:paraId="498D2044" w14:textId="77777777" w:rsidR="003C3BFC" w:rsidRPr="003B437B" w:rsidRDefault="003C3BFC" w:rsidP="00D6721B">
            <w:pPr>
              <w:shd w:val="clear" w:color="auto" w:fill="FFFFFF"/>
              <w:rPr>
                <w:sz w:val="24"/>
                <w:szCs w:val="24"/>
              </w:rPr>
            </w:pPr>
            <w:r w:rsidRPr="003B437B">
              <w:rPr>
                <w:color w:val="000000"/>
                <w:sz w:val="24"/>
                <w:szCs w:val="24"/>
              </w:rPr>
              <w:t>-ОТЬ</w:t>
            </w:r>
            <w:r>
              <w:rPr>
                <w:color w:val="000000"/>
                <w:sz w:val="24"/>
                <w:szCs w:val="24"/>
              </w:rPr>
              <w:t xml:space="preserve">       ударное</w:t>
            </w:r>
          </w:p>
        </w:tc>
        <w:tc>
          <w:tcPr>
            <w:tcW w:w="3402" w:type="dxa"/>
            <w:shd w:val="clear" w:color="auto" w:fill="FFFFFF"/>
          </w:tcPr>
          <w:p w14:paraId="461BA838" w14:textId="77777777" w:rsidR="003C3BFC" w:rsidRPr="003B437B" w:rsidRDefault="003C3BFC" w:rsidP="00D6721B">
            <w:pPr>
              <w:shd w:val="clear" w:color="auto" w:fill="FFFFFF"/>
              <w:rPr>
                <w:sz w:val="24"/>
                <w:szCs w:val="24"/>
              </w:rPr>
            </w:pPr>
          </w:p>
        </w:tc>
        <w:tc>
          <w:tcPr>
            <w:tcW w:w="2977" w:type="dxa"/>
            <w:shd w:val="clear" w:color="auto" w:fill="FFFFFF"/>
          </w:tcPr>
          <w:p w14:paraId="2E114C2E" w14:textId="77777777" w:rsidR="003C3BFC" w:rsidRPr="003B437B" w:rsidRDefault="003C3BFC" w:rsidP="00D6721B">
            <w:pPr>
              <w:shd w:val="clear" w:color="auto" w:fill="FFFFFF"/>
              <w:jc w:val="center"/>
              <w:rPr>
                <w:sz w:val="24"/>
                <w:szCs w:val="24"/>
              </w:rPr>
            </w:pPr>
            <w:r w:rsidRPr="003B437B">
              <w:rPr>
                <w:color w:val="000000"/>
                <w:sz w:val="24"/>
                <w:szCs w:val="24"/>
              </w:rPr>
              <w:t>Все имеющиеся</w:t>
            </w:r>
          </w:p>
        </w:tc>
      </w:tr>
      <w:tr w:rsidR="003C3BFC" w:rsidRPr="003B437B" w14:paraId="3E38E531" w14:textId="77777777" w:rsidTr="00D6721B">
        <w:tblPrEx>
          <w:tblCellMar>
            <w:top w:w="0" w:type="dxa"/>
            <w:bottom w:w="0" w:type="dxa"/>
          </w:tblCellMar>
        </w:tblPrEx>
        <w:trPr>
          <w:trHeight w:val="20"/>
        </w:trPr>
        <w:tc>
          <w:tcPr>
            <w:tcW w:w="993" w:type="dxa"/>
            <w:shd w:val="clear" w:color="auto" w:fill="FFFFFF"/>
          </w:tcPr>
          <w:p w14:paraId="00477209" w14:textId="77777777" w:rsidR="003C3BFC" w:rsidRPr="003B437B" w:rsidRDefault="003C3BFC" w:rsidP="00D6721B">
            <w:pPr>
              <w:shd w:val="clear" w:color="auto" w:fill="FFFFFF"/>
              <w:jc w:val="center"/>
              <w:rPr>
                <w:sz w:val="24"/>
                <w:szCs w:val="24"/>
              </w:rPr>
            </w:pPr>
            <w:r w:rsidRPr="003B437B">
              <w:rPr>
                <w:color w:val="000000"/>
                <w:sz w:val="24"/>
                <w:szCs w:val="24"/>
              </w:rPr>
              <w:t>9</w:t>
            </w:r>
          </w:p>
        </w:tc>
        <w:tc>
          <w:tcPr>
            <w:tcW w:w="2268" w:type="dxa"/>
            <w:shd w:val="clear" w:color="auto" w:fill="FFFFFF"/>
          </w:tcPr>
          <w:p w14:paraId="4FEE62BD" w14:textId="77777777" w:rsidR="003C3BFC" w:rsidRDefault="003C3BFC" w:rsidP="00D6721B">
            <w:pPr>
              <w:shd w:val="clear" w:color="auto" w:fill="FFFFFF"/>
              <w:rPr>
                <w:color w:val="000000"/>
                <w:sz w:val="24"/>
                <w:szCs w:val="24"/>
              </w:rPr>
            </w:pPr>
            <w:r w:rsidRPr="003B437B">
              <w:rPr>
                <w:color w:val="000000"/>
                <w:sz w:val="24"/>
                <w:szCs w:val="24"/>
              </w:rPr>
              <w:t xml:space="preserve">-ЫТЪ </w:t>
            </w:r>
            <w:r>
              <w:rPr>
                <w:color w:val="000000"/>
                <w:sz w:val="24"/>
                <w:szCs w:val="24"/>
              </w:rPr>
              <w:t xml:space="preserve">   </w:t>
            </w:r>
            <w:proofErr w:type="gramStart"/>
            <w:r>
              <w:rPr>
                <w:color w:val="000000"/>
                <w:sz w:val="24"/>
                <w:szCs w:val="24"/>
              </w:rPr>
              <w:t>ударное  и</w:t>
            </w:r>
            <w:proofErr w:type="gramEnd"/>
          </w:p>
          <w:p w14:paraId="074ED198" w14:textId="77777777" w:rsidR="003C3BFC" w:rsidRPr="003B437B" w:rsidRDefault="003C3BFC" w:rsidP="00D6721B">
            <w:pPr>
              <w:shd w:val="clear" w:color="auto" w:fill="FFFFFF"/>
              <w:rPr>
                <w:sz w:val="24"/>
                <w:szCs w:val="24"/>
              </w:rPr>
            </w:pPr>
            <w:r>
              <w:rPr>
                <w:color w:val="000000"/>
                <w:sz w:val="24"/>
                <w:szCs w:val="24"/>
              </w:rPr>
              <w:t xml:space="preserve">             безударное</w:t>
            </w:r>
          </w:p>
        </w:tc>
        <w:tc>
          <w:tcPr>
            <w:tcW w:w="3402" w:type="dxa"/>
            <w:shd w:val="clear" w:color="auto" w:fill="FFFFFF"/>
          </w:tcPr>
          <w:p w14:paraId="75CB696A" w14:textId="77777777" w:rsidR="003C3BFC" w:rsidRPr="003B437B" w:rsidRDefault="003C3BFC" w:rsidP="00D6721B">
            <w:pPr>
              <w:shd w:val="clear" w:color="auto" w:fill="FFFFFF"/>
              <w:rPr>
                <w:sz w:val="24"/>
                <w:szCs w:val="24"/>
              </w:rPr>
            </w:pPr>
          </w:p>
        </w:tc>
        <w:tc>
          <w:tcPr>
            <w:tcW w:w="2977" w:type="dxa"/>
            <w:shd w:val="clear" w:color="auto" w:fill="FFFFFF"/>
          </w:tcPr>
          <w:p w14:paraId="1798065D" w14:textId="77777777" w:rsidR="003C3BFC" w:rsidRPr="003B437B" w:rsidRDefault="003C3BFC" w:rsidP="00D6721B">
            <w:pPr>
              <w:shd w:val="clear" w:color="auto" w:fill="FFFFFF"/>
              <w:jc w:val="center"/>
              <w:rPr>
                <w:sz w:val="24"/>
                <w:szCs w:val="24"/>
              </w:rPr>
            </w:pPr>
            <w:r w:rsidRPr="003B437B">
              <w:rPr>
                <w:color w:val="000000"/>
                <w:sz w:val="24"/>
                <w:szCs w:val="24"/>
              </w:rPr>
              <w:t>Все имеющиеся</w:t>
            </w:r>
          </w:p>
        </w:tc>
      </w:tr>
      <w:tr w:rsidR="003C3BFC" w:rsidRPr="003B437B" w14:paraId="68C770BE" w14:textId="77777777" w:rsidTr="00D6721B">
        <w:tblPrEx>
          <w:tblCellMar>
            <w:top w:w="0" w:type="dxa"/>
            <w:bottom w:w="0" w:type="dxa"/>
          </w:tblCellMar>
        </w:tblPrEx>
        <w:trPr>
          <w:trHeight w:val="20"/>
        </w:trPr>
        <w:tc>
          <w:tcPr>
            <w:tcW w:w="993" w:type="dxa"/>
            <w:shd w:val="clear" w:color="auto" w:fill="FFFFFF"/>
          </w:tcPr>
          <w:p w14:paraId="27BD669D" w14:textId="77777777" w:rsidR="003C3BFC" w:rsidRPr="003B437B" w:rsidRDefault="003C3BFC" w:rsidP="00D6721B">
            <w:pPr>
              <w:shd w:val="clear" w:color="auto" w:fill="FFFFFF"/>
              <w:jc w:val="center"/>
              <w:rPr>
                <w:sz w:val="24"/>
                <w:szCs w:val="24"/>
              </w:rPr>
            </w:pPr>
            <w:r w:rsidRPr="003B437B">
              <w:rPr>
                <w:color w:val="000000"/>
                <w:sz w:val="24"/>
                <w:szCs w:val="24"/>
              </w:rPr>
              <w:t>10</w:t>
            </w:r>
          </w:p>
        </w:tc>
        <w:tc>
          <w:tcPr>
            <w:tcW w:w="2268" w:type="dxa"/>
            <w:shd w:val="clear" w:color="auto" w:fill="FFFFFF"/>
          </w:tcPr>
          <w:p w14:paraId="28165866" w14:textId="77777777" w:rsidR="003C3BFC" w:rsidRDefault="003C3BFC" w:rsidP="00D6721B">
            <w:pPr>
              <w:shd w:val="clear" w:color="auto" w:fill="FFFFFF"/>
              <w:rPr>
                <w:color w:val="000000"/>
                <w:sz w:val="24"/>
                <w:szCs w:val="24"/>
              </w:rPr>
            </w:pPr>
            <w:r>
              <w:rPr>
                <w:color w:val="000000"/>
                <w:sz w:val="24"/>
                <w:szCs w:val="24"/>
              </w:rPr>
              <w:t xml:space="preserve">-ИТЬ     </w:t>
            </w:r>
            <w:proofErr w:type="gramStart"/>
            <w:r>
              <w:rPr>
                <w:color w:val="000000"/>
                <w:sz w:val="24"/>
                <w:szCs w:val="24"/>
              </w:rPr>
              <w:t>ударное  и</w:t>
            </w:r>
            <w:proofErr w:type="gramEnd"/>
          </w:p>
          <w:p w14:paraId="7C49FFD7" w14:textId="77777777" w:rsidR="003C3BFC" w:rsidRPr="003B437B" w:rsidRDefault="003C3BFC" w:rsidP="00D6721B">
            <w:pPr>
              <w:shd w:val="clear" w:color="auto" w:fill="FFFFFF"/>
              <w:rPr>
                <w:sz w:val="24"/>
                <w:szCs w:val="24"/>
              </w:rPr>
            </w:pPr>
            <w:r>
              <w:rPr>
                <w:color w:val="000000"/>
                <w:sz w:val="24"/>
                <w:szCs w:val="24"/>
              </w:rPr>
              <w:t xml:space="preserve">             безударное</w:t>
            </w:r>
          </w:p>
        </w:tc>
        <w:tc>
          <w:tcPr>
            <w:tcW w:w="3402" w:type="dxa"/>
            <w:shd w:val="clear" w:color="auto" w:fill="FFFFFF"/>
          </w:tcPr>
          <w:p w14:paraId="3DE8E38D" w14:textId="77777777" w:rsidR="003C3BFC" w:rsidRPr="003B437B" w:rsidRDefault="003C3BFC" w:rsidP="00D6721B">
            <w:pPr>
              <w:shd w:val="clear" w:color="auto" w:fill="FFFFFF"/>
              <w:rPr>
                <w:sz w:val="24"/>
                <w:szCs w:val="24"/>
              </w:rPr>
            </w:pPr>
          </w:p>
        </w:tc>
        <w:tc>
          <w:tcPr>
            <w:tcW w:w="2977" w:type="dxa"/>
            <w:shd w:val="clear" w:color="auto" w:fill="FFFFFF"/>
          </w:tcPr>
          <w:p w14:paraId="2A6E6939" w14:textId="77777777" w:rsidR="003C3BFC" w:rsidRPr="003B437B" w:rsidRDefault="003C3BFC" w:rsidP="00D6721B">
            <w:pPr>
              <w:shd w:val="clear" w:color="auto" w:fill="FFFFFF"/>
              <w:jc w:val="center"/>
              <w:rPr>
                <w:sz w:val="24"/>
                <w:szCs w:val="24"/>
              </w:rPr>
            </w:pPr>
            <w:r w:rsidRPr="003B437B">
              <w:rPr>
                <w:color w:val="000000"/>
                <w:sz w:val="24"/>
                <w:szCs w:val="24"/>
              </w:rPr>
              <w:t>Все имеющиеся</w:t>
            </w:r>
          </w:p>
        </w:tc>
      </w:tr>
    </w:tbl>
    <w:p w14:paraId="463D1C57" w14:textId="77777777" w:rsidR="003C3BFC" w:rsidRDefault="003C3BFC" w:rsidP="003C3BFC">
      <w:pPr>
        <w:spacing w:line="288" w:lineRule="auto"/>
        <w:ind w:firstLine="720"/>
        <w:jc w:val="both"/>
        <w:rPr>
          <w:sz w:val="28"/>
          <w:szCs w:val="28"/>
        </w:rPr>
      </w:pPr>
    </w:p>
    <w:p w14:paraId="3174FDFD" w14:textId="77777777" w:rsidR="003C3BFC" w:rsidRDefault="003C3BFC" w:rsidP="003C3BFC">
      <w:pPr>
        <w:spacing w:line="288" w:lineRule="auto"/>
        <w:ind w:firstLine="720"/>
        <w:jc w:val="both"/>
        <w:rPr>
          <w:sz w:val="28"/>
          <w:szCs w:val="28"/>
        </w:rPr>
      </w:pPr>
    </w:p>
    <w:p w14:paraId="70409837" w14:textId="77777777" w:rsidR="003C3BFC" w:rsidRDefault="003C3BFC" w:rsidP="003C3BFC">
      <w:pPr>
        <w:spacing w:line="288" w:lineRule="auto"/>
        <w:ind w:firstLine="720"/>
        <w:jc w:val="both"/>
        <w:rPr>
          <w:sz w:val="28"/>
          <w:szCs w:val="28"/>
        </w:rPr>
        <w:sectPr w:rsidR="003C3BFC" w:rsidSect="00672204">
          <w:type w:val="continuous"/>
          <w:pgSz w:w="11909" w:h="16834" w:code="9"/>
          <w:pgMar w:top="1418" w:right="1134" w:bottom="1134" w:left="1134" w:header="720" w:footer="720" w:gutter="0"/>
          <w:cols w:space="720"/>
          <w:noEndnote/>
          <w:docGrid w:linePitch="272"/>
        </w:sectPr>
      </w:pPr>
    </w:p>
    <w:p w14:paraId="791C76DB" w14:textId="77777777" w:rsidR="003C3BFC" w:rsidRDefault="003C3BFC" w:rsidP="003C3BFC">
      <w:pPr>
        <w:spacing w:line="288" w:lineRule="auto"/>
        <w:ind w:firstLine="720"/>
        <w:jc w:val="both"/>
        <w:rPr>
          <w:sz w:val="28"/>
          <w:szCs w:val="28"/>
        </w:rPr>
      </w:pPr>
    </w:p>
    <w:p w14:paraId="54089995" w14:textId="77777777" w:rsidR="003C3BFC" w:rsidRDefault="003C3BFC" w:rsidP="003C3BFC">
      <w:pPr>
        <w:spacing w:line="288" w:lineRule="auto"/>
        <w:ind w:firstLine="720"/>
        <w:jc w:val="both"/>
        <w:rPr>
          <w:sz w:val="28"/>
          <w:szCs w:val="28"/>
        </w:rPr>
      </w:pPr>
    </w:p>
    <w:p w14:paraId="68F8C3DD" w14:textId="77777777" w:rsidR="003C3BFC" w:rsidRDefault="003C3BFC" w:rsidP="003C3BFC">
      <w:pPr>
        <w:spacing w:line="288" w:lineRule="auto"/>
        <w:ind w:firstLine="720"/>
        <w:jc w:val="both"/>
        <w:rPr>
          <w:sz w:val="28"/>
          <w:szCs w:val="28"/>
        </w:rPr>
      </w:pPr>
    </w:p>
    <w:p w14:paraId="2A7EF437" w14:textId="77777777" w:rsidR="003C3BFC" w:rsidRDefault="003C3BFC" w:rsidP="003C3BFC">
      <w:pPr>
        <w:spacing w:line="288" w:lineRule="auto"/>
        <w:ind w:firstLine="426"/>
        <w:jc w:val="both"/>
        <w:rPr>
          <w:sz w:val="28"/>
          <w:szCs w:val="28"/>
        </w:rPr>
      </w:pPr>
      <w:r>
        <w:rPr>
          <w:sz w:val="28"/>
          <w:szCs w:val="28"/>
        </w:rPr>
        <w:t xml:space="preserve">Л и </w:t>
      </w:r>
      <w:proofErr w:type="gramStart"/>
      <w:r>
        <w:rPr>
          <w:sz w:val="28"/>
          <w:szCs w:val="28"/>
        </w:rPr>
        <w:t>т  е</w:t>
      </w:r>
      <w:proofErr w:type="gramEnd"/>
      <w:r>
        <w:rPr>
          <w:sz w:val="28"/>
          <w:szCs w:val="28"/>
        </w:rPr>
        <w:t xml:space="preserve"> р а т у р а</w:t>
      </w:r>
    </w:p>
    <w:p w14:paraId="636BB047" w14:textId="77777777" w:rsidR="003C3BFC" w:rsidRDefault="003C3BFC" w:rsidP="003C3BFC">
      <w:pPr>
        <w:spacing w:line="288" w:lineRule="auto"/>
        <w:ind w:firstLine="426"/>
        <w:jc w:val="both"/>
        <w:rPr>
          <w:sz w:val="28"/>
          <w:szCs w:val="28"/>
        </w:rPr>
      </w:pPr>
    </w:p>
    <w:p w14:paraId="35568CE1" w14:textId="77777777" w:rsidR="003C3BFC" w:rsidRPr="00DF7F5B" w:rsidRDefault="003C3BFC" w:rsidP="003C3BFC">
      <w:pPr>
        <w:spacing w:line="288" w:lineRule="auto"/>
        <w:ind w:firstLine="426"/>
        <w:jc w:val="both"/>
        <w:rPr>
          <w:sz w:val="28"/>
          <w:szCs w:val="28"/>
        </w:rPr>
      </w:pPr>
      <w:r w:rsidRPr="00DF7F5B">
        <w:rPr>
          <w:sz w:val="28"/>
          <w:szCs w:val="28"/>
        </w:rPr>
        <w:t xml:space="preserve">1.  </w:t>
      </w:r>
      <w:proofErr w:type="spellStart"/>
      <w:r>
        <w:rPr>
          <w:sz w:val="28"/>
          <w:szCs w:val="28"/>
        </w:rPr>
        <w:t>Б</w:t>
      </w:r>
      <w:r w:rsidRPr="00DF7F5B">
        <w:rPr>
          <w:sz w:val="28"/>
          <w:szCs w:val="28"/>
        </w:rPr>
        <w:t>одуэ</w:t>
      </w:r>
      <w:r>
        <w:rPr>
          <w:sz w:val="28"/>
          <w:szCs w:val="28"/>
        </w:rPr>
        <w:t>н</w:t>
      </w:r>
      <w:proofErr w:type="spellEnd"/>
      <w:r w:rsidRPr="00DF7F5B">
        <w:rPr>
          <w:sz w:val="28"/>
          <w:szCs w:val="28"/>
        </w:rPr>
        <w:t xml:space="preserve"> де </w:t>
      </w:r>
      <w:proofErr w:type="spellStart"/>
      <w:r w:rsidRPr="00DF7F5B">
        <w:rPr>
          <w:sz w:val="28"/>
          <w:szCs w:val="28"/>
        </w:rPr>
        <w:t>Куртенэ</w:t>
      </w:r>
      <w:proofErr w:type="spellEnd"/>
      <w:r w:rsidRPr="00DF7F5B">
        <w:rPr>
          <w:sz w:val="28"/>
          <w:szCs w:val="28"/>
        </w:rPr>
        <w:t xml:space="preserve"> </w:t>
      </w:r>
      <w:r>
        <w:rPr>
          <w:sz w:val="28"/>
          <w:szCs w:val="28"/>
        </w:rPr>
        <w:t>И.</w:t>
      </w:r>
      <w:r w:rsidRPr="00DF7F5B">
        <w:rPr>
          <w:sz w:val="28"/>
          <w:szCs w:val="28"/>
        </w:rPr>
        <w:t xml:space="preserve">А.  Об отношении русского письма к русскому языку. – </w:t>
      </w:r>
      <w:r>
        <w:rPr>
          <w:sz w:val="28"/>
          <w:szCs w:val="28"/>
        </w:rPr>
        <w:t>И</w:t>
      </w:r>
      <w:r w:rsidRPr="00DF7F5B">
        <w:rPr>
          <w:sz w:val="28"/>
          <w:szCs w:val="28"/>
        </w:rPr>
        <w:t>збранные тр</w:t>
      </w:r>
      <w:r>
        <w:rPr>
          <w:sz w:val="28"/>
          <w:szCs w:val="28"/>
        </w:rPr>
        <w:t>у</w:t>
      </w:r>
      <w:r w:rsidRPr="00DF7F5B">
        <w:rPr>
          <w:sz w:val="28"/>
          <w:szCs w:val="28"/>
        </w:rPr>
        <w:t>ды по об</w:t>
      </w:r>
      <w:r>
        <w:rPr>
          <w:sz w:val="28"/>
          <w:szCs w:val="28"/>
        </w:rPr>
        <w:t>щему языкознанию. В 2-х томах. Т</w:t>
      </w:r>
      <w:r w:rsidRPr="00DF7F5B">
        <w:rPr>
          <w:sz w:val="28"/>
          <w:szCs w:val="28"/>
        </w:rPr>
        <w:t>.2-й., Изд-во АН СССР, 1963, с.209-235</w:t>
      </w:r>
    </w:p>
    <w:p w14:paraId="54675B98" w14:textId="77777777" w:rsidR="003C3BFC" w:rsidRDefault="003C3BFC" w:rsidP="003C3BFC">
      <w:pPr>
        <w:spacing w:line="288" w:lineRule="auto"/>
        <w:ind w:firstLine="426"/>
        <w:jc w:val="both"/>
        <w:rPr>
          <w:sz w:val="28"/>
          <w:szCs w:val="28"/>
        </w:rPr>
      </w:pPr>
    </w:p>
    <w:p w14:paraId="1C31B77A" w14:textId="77777777" w:rsidR="003C3BFC" w:rsidRPr="00DF7F5B" w:rsidRDefault="003C3BFC" w:rsidP="003C3BFC">
      <w:pPr>
        <w:spacing w:line="288" w:lineRule="auto"/>
        <w:ind w:firstLine="426"/>
        <w:jc w:val="both"/>
        <w:rPr>
          <w:sz w:val="28"/>
          <w:szCs w:val="28"/>
        </w:rPr>
      </w:pPr>
      <w:r w:rsidRPr="00DF7F5B">
        <w:rPr>
          <w:sz w:val="28"/>
          <w:szCs w:val="28"/>
        </w:rPr>
        <w:t xml:space="preserve">2.  Дынин Б.С.  </w:t>
      </w:r>
      <w:proofErr w:type="gramStart"/>
      <w:r w:rsidRPr="00DF7F5B">
        <w:rPr>
          <w:sz w:val="28"/>
          <w:szCs w:val="28"/>
        </w:rPr>
        <w:t>Метод</w:t>
      </w:r>
      <w:r>
        <w:rPr>
          <w:sz w:val="28"/>
          <w:szCs w:val="28"/>
        </w:rPr>
        <w:t xml:space="preserve"> </w:t>
      </w:r>
      <w:r w:rsidRPr="00DF7F5B">
        <w:rPr>
          <w:sz w:val="28"/>
          <w:szCs w:val="28"/>
        </w:rPr>
        <w:t xml:space="preserve"> и</w:t>
      </w:r>
      <w:proofErr w:type="gramEnd"/>
      <w:r>
        <w:rPr>
          <w:sz w:val="28"/>
          <w:szCs w:val="28"/>
        </w:rPr>
        <w:t xml:space="preserve"> </w:t>
      </w:r>
      <w:r w:rsidRPr="00DF7F5B">
        <w:rPr>
          <w:sz w:val="28"/>
          <w:szCs w:val="28"/>
        </w:rPr>
        <w:t xml:space="preserve"> теория.  М., "Знание</w:t>
      </w:r>
      <w:proofErr w:type="gramStart"/>
      <w:r w:rsidRPr="00DF7F5B">
        <w:rPr>
          <w:sz w:val="28"/>
          <w:szCs w:val="28"/>
        </w:rPr>
        <w:t>"</w:t>
      </w:r>
      <w:r>
        <w:rPr>
          <w:sz w:val="28"/>
          <w:szCs w:val="28"/>
        </w:rPr>
        <w:t>,</w:t>
      </w:r>
      <w:r w:rsidRPr="00DF7F5B">
        <w:rPr>
          <w:sz w:val="28"/>
          <w:szCs w:val="28"/>
        </w:rPr>
        <w:t xml:space="preserve">  1958</w:t>
      </w:r>
      <w:proofErr w:type="gramEnd"/>
      <w:r w:rsidRPr="00DF7F5B">
        <w:rPr>
          <w:sz w:val="28"/>
          <w:szCs w:val="28"/>
        </w:rPr>
        <w:t>.</w:t>
      </w:r>
    </w:p>
    <w:p w14:paraId="3A589452" w14:textId="77777777" w:rsidR="003C3BFC" w:rsidRDefault="003C3BFC" w:rsidP="003C3BFC">
      <w:pPr>
        <w:spacing w:line="288" w:lineRule="auto"/>
        <w:ind w:firstLine="426"/>
        <w:jc w:val="both"/>
        <w:rPr>
          <w:sz w:val="28"/>
          <w:szCs w:val="28"/>
        </w:rPr>
      </w:pPr>
    </w:p>
    <w:p w14:paraId="733ECED3" w14:textId="77777777" w:rsidR="003C3BFC" w:rsidRPr="00DF7F5B" w:rsidRDefault="003C3BFC" w:rsidP="003C3BFC">
      <w:pPr>
        <w:spacing w:line="288" w:lineRule="auto"/>
        <w:ind w:firstLine="426"/>
        <w:jc w:val="both"/>
        <w:rPr>
          <w:sz w:val="28"/>
          <w:szCs w:val="28"/>
        </w:rPr>
      </w:pPr>
      <w:r w:rsidRPr="00DF7F5B">
        <w:rPr>
          <w:sz w:val="28"/>
          <w:szCs w:val="28"/>
        </w:rPr>
        <w:t>3.  Ка</w:t>
      </w:r>
      <w:r>
        <w:rPr>
          <w:sz w:val="28"/>
          <w:szCs w:val="28"/>
        </w:rPr>
        <w:t>ш</w:t>
      </w:r>
      <w:r w:rsidRPr="00DF7F5B">
        <w:rPr>
          <w:sz w:val="28"/>
          <w:szCs w:val="28"/>
        </w:rPr>
        <w:t xml:space="preserve">еварова А.Е.  О соотношении </w:t>
      </w:r>
      <w:proofErr w:type="gramStart"/>
      <w:r w:rsidRPr="00DF7F5B">
        <w:rPr>
          <w:sz w:val="28"/>
          <w:szCs w:val="28"/>
        </w:rPr>
        <w:t>между  графикой</w:t>
      </w:r>
      <w:proofErr w:type="gramEnd"/>
      <w:r w:rsidRPr="00DF7F5B">
        <w:rPr>
          <w:sz w:val="28"/>
          <w:szCs w:val="28"/>
        </w:rPr>
        <w:t xml:space="preserve"> естественного язы</w:t>
      </w:r>
      <w:r>
        <w:rPr>
          <w:sz w:val="28"/>
          <w:szCs w:val="28"/>
        </w:rPr>
        <w:t>к</w:t>
      </w:r>
      <w:r w:rsidRPr="00DF7F5B">
        <w:rPr>
          <w:sz w:val="28"/>
          <w:szCs w:val="28"/>
        </w:rPr>
        <w:t>а и мат</w:t>
      </w:r>
      <w:r>
        <w:rPr>
          <w:sz w:val="28"/>
          <w:szCs w:val="28"/>
        </w:rPr>
        <w:t>е</w:t>
      </w:r>
      <w:r w:rsidRPr="00DF7F5B">
        <w:rPr>
          <w:sz w:val="28"/>
          <w:szCs w:val="28"/>
        </w:rPr>
        <w:t>матическими знаковыми системами в све</w:t>
      </w:r>
      <w:r>
        <w:rPr>
          <w:sz w:val="28"/>
          <w:szCs w:val="28"/>
        </w:rPr>
        <w:t>т</w:t>
      </w:r>
      <w:r w:rsidRPr="00DF7F5B">
        <w:rPr>
          <w:sz w:val="28"/>
          <w:szCs w:val="28"/>
        </w:rPr>
        <w:t>е логического упорядочения русской орфографии. В кн.: Научный симпоз</w:t>
      </w:r>
      <w:r>
        <w:rPr>
          <w:sz w:val="28"/>
          <w:szCs w:val="28"/>
        </w:rPr>
        <w:t>и</w:t>
      </w:r>
      <w:r w:rsidRPr="00DF7F5B">
        <w:rPr>
          <w:sz w:val="28"/>
          <w:szCs w:val="28"/>
        </w:rPr>
        <w:t>ум</w:t>
      </w:r>
      <w:r>
        <w:rPr>
          <w:sz w:val="28"/>
          <w:szCs w:val="28"/>
        </w:rPr>
        <w:t xml:space="preserve"> </w:t>
      </w:r>
      <w:r w:rsidRPr="00DF7F5B">
        <w:rPr>
          <w:sz w:val="28"/>
          <w:szCs w:val="28"/>
        </w:rPr>
        <w:t xml:space="preserve">"Семиотические проблемы языков </w:t>
      </w:r>
      <w:proofErr w:type="gramStart"/>
      <w:r w:rsidRPr="00DF7F5B">
        <w:rPr>
          <w:sz w:val="28"/>
          <w:szCs w:val="28"/>
        </w:rPr>
        <w:t>науки,  терминологии</w:t>
      </w:r>
      <w:proofErr w:type="gramEnd"/>
      <w:r w:rsidRPr="00DF7F5B">
        <w:rPr>
          <w:sz w:val="28"/>
          <w:szCs w:val="28"/>
        </w:rPr>
        <w:t xml:space="preserve"> и информатики", Ч.1, , М.,</w:t>
      </w:r>
      <w:r>
        <w:rPr>
          <w:sz w:val="28"/>
          <w:szCs w:val="28"/>
        </w:rPr>
        <w:t xml:space="preserve"> </w:t>
      </w:r>
      <w:r w:rsidRPr="00DF7F5B">
        <w:rPr>
          <w:sz w:val="28"/>
          <w:szCs w:val="28"/>
        </w:rPr>
        <w:t>Изд-во МГУ,</w:t>
      </w:r>
      <w:r>
        <w:rPr>
          <w:sz w:val="28"/>
          <w:szCs w:val="28"/>
        </w:rPr>
        <w:t xml:space="preserve"> </w:t>
      </w:r>
      <w:r w:rsidRPr="00DF7F5B">
        <w:rPr>
          <w:sz w:val="28"/>
          <w:szCs w:val="28"/>
        </w:rPr>
        <w:t>1971, с.246-</w:t>
      </w:r>
      <w:r>
        <w:rPr>
          <w:sz w:val="28"/>
          <w:szCs w:val="28"/>
        </w:rPr>
        <w:t>2</w:t>
      </w:r>
      <w:r w:rsidRPr="00DF7F5B">
        <w:rPr>
          <w:sz w:val="28"/>
          <w:szCs w:val="28"/>
        </w:rPr>
        <w:t>50.</w:t>
      </w:r>
    </w:p>
    <w:p w14:paraId="4B9167F7" w14:textId="77777777" w:rsidR="003C3BFC" w:rsidRDefault="003C3BFC" w:rsidP="003C3BFC">
      <w:pPr>
        <w:spacing w:line="288" w:lineRule="auto"/>
        <w:ind w:firstLine="426"/>
        <w:jc w:val="both"/>
        <w:rPr>
          <w:sz w:val="28"/>
          <w:szCs w:val="28"/>
        </w:rPr>
      </w:pPr>
    </w:p>
    <w:p w14:paraId="244E5D8D" w14:textId="77777777" w:rsidR="003C3BFC" w:rsidRPr="00DF7F5B" w:rsidRDefault="003C3BFC" w:rsidP="003C3BFC">
      <w:pPr>
        <w:spacing w:line="288" w:lineRule="auto"/>
        <w:ind w:firstLine="426"/>
        <w:jc w:val="both"/>
        <w:rPr>
          <w:sz w:val="28"/>
          <w:szCs w:val="28"/>
        </w:rPr>
      </w:pPr>
      <w:r w:rsidRPr="00DF7F5B">
        <w:rPr>
          <w:sz w:val="28"/>
          <w:szCs w:val="28"/>
        </w:rPr>
        <w:t>4.  Кашеварова А.Е.  Об аксиоматической конструкции русского правописания.  В кн.</w:t>
      </w:r>
      <w:r>
        <w:rPr>
          <w:sz w:val="28"/>
          <w:szCs w:val="28"/>
        </w:rPr>
        <w:t>:</w:t>
      </w:r>
      <w:r w:rsidRPr="00DF7F5B">
        <w:rPr>
          <w:sz w:val="28"/>
          <w:szCs w:val="28"/>
        </w:rPr>
        <w:t xml:space="preserve"> "Вопросы металингвистики.  Л., Изд-</w:t>
      </w:r>
      <w:proofErr w:type="gramStart"/>
      <w:r w:rsidRPr="00DF7F5B">
        <w:rPr>
          <w:sz w:val="28"/>
          <w:szCs w:val="28"/>
        </w:rPr>
        <w:t xml:space="preserve">во </w:t>
      </w:r>
      <w:r>
        <w:rPr>
          <w:sz w:val="28"/>
          <w:szCs w:val="28"/>
        </w:rPr>
        <w:t xml:space="preserve"> </w:t>
      </w:r>
      <w:r w:rsidRPr="00DF7F5B">
        <w:rPr>
          <w:sz w:val="28"/>
          <w:szCs w:val="28"/>
        </w:rPr>
        <w:t>ЛГУ</w:t>
      </w:r>
      <w:proofErr w:type="gramEnd"/>
      <w:r w:rsidRPr="00DF7F5B">
        <w:rPr>
          <w:sz w:val="28"/>
          <w:szCs w:val="28"/>
        </w:rPr>
        <w:t>,</w:t>
      </w:r>
      <w:r>
        <w:rPr>
          <w:sz w:val="28"/>
          <w:szCs w:val="28"/>
        </w:rPr>
        <w:t xml:space="preserve"> </w:t>
      </w:r>
      <w:r w:rsidRPr="00DF7F5B">
        <w:rPr>
          <w:sz w:val="28"/>
          <w:szCs w:val="28"/>
        </w:rPr>
        <w:t>1973,  с.118-156.</w:t>
      </w:r>
    </w:p>
    <w:p w14:paraId="6D67B67F" w14:textId="77777777" w:rsidR="003C3BFC" w:rsidRDefault="003C3BFC" w:rsidP="003C3BFC">
      <w:pPr>
        <w:spacing w:line="288" w:lineRule="auto"/>
        <w:ind w:firstLine="426"/>
        <w:jc w:val="both"/>
        <w:rPr>
          <w:sz w:val="28"/>
          <w:szCs w:val="28"/>
        </w:rPr>
      </w:pPr>
    </w:p>
    <w:p w14:paraId="3ED122E5" w14:textId="77777777" w:rsidR="003C3BFC" w:rsidRPr="00DF7F5B" w:rsidRDefault="003C3BFC" w:rsidP="003C3BFC">
      <w:pPr>
        <w:spacing w:line="288" w:lineRule="auto"/>
        <w:ind w:firstLine="426"/>
        <w:jc w:val="both"/>
        <w:rPr>
          <w:sz w:val="28"/>
          <w:szCs w:val="28"/>
        </w:rPr>
      </w:pPr>
      <w:r w:rsidRPr="00DF7F5B">
        <w:rPr>
          <w:sz w:val="28"/>
          <w:szCs w:val="28"/>
        </w:rPr>
        <w:t xml:space="preserve">5.  </w:t>
      </w:r>
      <w:proofErr w:type="gramStart"/>
      <w:r w:rsidRPr="00DF7F5B">
        <w:rPr>
          <w:sz w:val="28"/>
          <w:szCs w:val="28"/>
        </w:rPr>
        <w:t>Реформаторский  А.А.</w:t>
      </w:r>
      <w:proofErr w:type="gramEnd"/>
      <w:r w:rsidRPr="00DF7F5B">
        <w:rPr>
          <w:sz w:val="28"/>
          <w:szCs w:val="28"/>
        </w:rPr>
        <w:t xml:space="preserve">  Из истории отечественной фонологии.  М., "Наука</w:t>
      </w:r>
      <w:proofErr w:type="gramStart"/>
      <w:r w:rsidRPr="00DF7F5B">
        <w:rPr>
          <w:sz w:val="28"/>
          <w:szCs w:val="28"/>
        </w:rPr>
        <w:t>",  1970</w:t>
      </w:r>
      <w:proofErr w:type="gramEnd"/>
      <w:r w:rsidRPr="00DF7F5B">
        <w:rPr>
          <w:sz w:val="28"/>
          <w:szCs w:val="28"/>
        </w:rPr>
        <w:t>.</w:t>
      </w:r>
    </w:p>
    <w:p w14:paraId="78346F4C" w14:textId="77777777" w:rsidR="003C3BFC" w:rsidRDefault="003C3BFC" w:rsidP="003C3BFC">
      <w:pPr>
        <w:spacing w:line="288" w:lineRule="auto"/>
        <w:ind w:firstLine="426"/>
        <w:jc w:val="both"/>
        <w:rPr>
          <w:sz w:val="28"/>
          <w:szCs w:val="28"/>
        </w:rPr>
      </w:pPr>
    </w:p>
    <w:p w14:paraId="0E9EBB16" w14:textId="77777777" w:rsidR="003C3BFC" w:rsidRPr="00DF7F5B" w:rsidRDefault="003C3BFC" w:rsidP="003C3BFC">
      <w:pPr>
        <w:spacing w:line="288" w:lineRule="auto"/>
        <w:ind w:firstLine="426"/>
        <w:jc w:val="both"/>
        <w:rPr>
          <w:sz w:val="28"/>
          <w:szCs w:val="28"/>
        </w:rPr>
      </w:pPr>
      <w:r w:rsidRPr="00DF7F5B">
        <w:rPr>
          <w:sz w:val="28"/>
          <w:szCs w:val="28"/>
        </w:rPr>
        <w:t xml:space="preserve">6.  Ф. </w:t>
      </w:r>
      <w:proofErr w:type="gramStart"/>
      <w:r w:rsidRPr="00DF7F5B">
        <w:rPr>
          <w:sz w:val="28"/>
          <w:szCs w:val="28"/>
        </w:rPr>
        <w:t xml:space="preserve">де </w:t>
      </w:r>
      <w:r>
        <w:rPr>
          <w:sz w:val="28"/>
          <w:szCs w:val="28"/>
        </w:rPr>
        <w:t xml:space="preserve"> </w:t>
      </w:r>
      <w:r w:rsidRPr="00DF7F5B">
        <w:rPr>
          <w:sz w:val="28"/>
          <w:szCs w:val="28"/>
        </w:rPr>
        <w:t>Соссюр</w:t>
      </w:r>
      <w:proofErr w:type="gramEnd"/>
      <w:r w:rsidRPr="00DF7F5B">
        <w:rPr>
          <w:sz w:val="28"/>
          <w:szCs w:val="28"/>
        </w:rPr>
        <w:t xml:space="preserve">.  Курс общей лингвистики. </w:t>
      </w:r>
      <w:r>
        <w:rPr>
          <w:sz w:val="28"/>
          <w:szCs w:val="28"/>
        </w:rPr>
        <w:t xml:space="preserve"> </w:t>
      </w:r>
      <w:r w:rsidRPr="00DF7F5B">
        <w:rPr>
          <w:sz w:val="28"/>
          <w:szCs w:val="28"/>
        </w:rPr>
        <w:t>М.</w:t>
      </w:r>
      <w:proofErr w:type="gramStart"/>
      <w:r w:rsidRPr="00DF7F5B">
        <w:rPr>
          <w:sz w:val="28"/>
          <w:szCs w:val="28"/>
        </w:rPr>
        <w:t xml:space="preserve">,  </w:t>
      </w:r>
      <w:proofErr w:type="spellStart"/>
      <w:r w:rsidRPr="00DF7F5B">
        <w:rPr>
          <w:sz w:val="28"/>
          <w:szCs w:val="28"/>
        </w:rPr>
        <w:t>Со</w:t>
      </w:r>
      <w:r>
        <w:rPr>
          <w:sz w:val="28"/>
          <w:szCs w:val="28"/>
        </w:rPr>
        <w:t>ц</w:t>
      </w:r>
      <w:r w:rsidRPr="00DF7F5B">
        <w:rPr>
          <w:sz w:val="28"/>
          <w:szCs w:val="28"/>
        </w:rPr>
        <w:t>экгиз</w:t>
      </w:r>
      <w:proofErr w:type="spellEnd"/>
      <w:proofErr w:type="gramEnd"/>
      <w:r w:rsidRPr="00DF7F5B">
        <w:rPr>
          <w:sz w:val="28"/>
          <w:szCs w:val="28"/>
        </w:rPr>
        <w:t>, 1</w:t>
      </w:r>
      <w:r>
        <w:rPr>
          <w:sz w:val="28"/>
          <w:szCs w:val="28"/>
        </w:rPr>
        <w:t>9</w:t>
      </w:r>
      <w:r w:rsidRPr="00DF7F5B">
        <w:rPr>
          <w:sz w:val="28"/>
          <w:szCs w:val="28"/>
        </w:rPr>
        <w:t>33.</w:t>
      </w:r>
    </w:p>
    <w:p w14:paraId="7A7BF3DC" w14:textId="77777777" w:rsidR="003C3BFC" w:rsidRDefault="003C3BFC" w:rsidP="003C3BFC">
      <w:pPr>
        <w:spacing w:line="288" w:lineRule="auto"/>
        <w:ind w:firstLine="426"/>
        <w:jc w:val="both"/>
        <w:rPr>
          <w:sz w:val="28"/>
          <w:szCs w:val="28"/>
        </w:rPr>
      </w:pPr>
    </w:p>
    <w:p w14:paraId="004739F5" w14:textId="77777777" w:rsidR="003C3BFC" w:rsidRDefault="003C3BFC" w:rsidP="003C3BFC">
      <w:pPr>
        <w:spacing w:line="288" w:lineRule="auto"/>
        <w:ind w:firstLine="426"/>
        <w:jc w:val="both"/>
        <w:rPr>
          <w:sz w:val="28"/>
          <w:szCs w:val="28"/>
        </w:rPr>
      </w:pPr>
      <w:r>
        <w:rPr>
          <w:sz w:val="28"/>
          <w:szCs w:val="28"/>
        </w:rPr>
        <w:t xml:space="preserve">7.  </w:t>
      </w:r>
      <w:r w:rsidRPr="00DF7F5B">
        <w:rPr>
          <w:sz w:val="28"/>
          <w:szCs w:val="28"/>
        </w:rPr>
        <w:t>Терехова А.Г.    Произношение сочетаний трех согласных</w:t>
      </w:r>
      <w:r>
        <w:rPr>
          <w:sz w:val="28"/>
          <w:szCs w:val="28"/>
        </w:rPr>
        <w:t xml:space="preserve"> </w:t>
      </w:r>
      <w:r w:rsidRPr="00DF7F5B">
        <w:rPr>
          <w:sz w:val="28"/>
          <w:szCs w:val="28"/>
        </w:rPr>
        <w:t>в современном литературном русском   языке.</w:t>
      </w:r>
      <w:r>
        <w:rPr>
          <w:sz w:val="28"/>
          <w:szCs w:val="28"/>
        </w:rPr>
        <w:t xml:space="preserve">  </w:t>
      </w:r>
      <w:r w:rsidRPr="00DF7F5B">
        <w:rPr>
          <w:sz w:val="28"/>
          <w:szCs w:val="28"/>
        </w:rPr>
        <w:t xml:space="preserve">В кн.:  </w:t>
      </w:r>
      <w:proofErr w:type="gramStart"/>
      <w:r w:rsidRPr="00DF7F5B">
        <w:rPr>
          <w:sz w:val="28"/>
          <w:szCs w:val="28"/>
        </w:rPr>
        <w:t>Развитие  фонетики</w:t>
      </w:r>
      <w:proofErr w:type="gramEnd"/>
      <w:r w:rsidRPr="00DF7F5B">
        <w:rPr>
          <w:sz w:val="28"/>
          <w:szCs w:val="28"/>
        </w:rPr>
        <w:t xml:space="preserve"> современного русского языка.  АН </w:t>
      </w:r>
      <w:proofErr w:type="gramStart"/>
      <w:r w:rsidRPr="00DF7F5B">
        <w:rPr>
          <w:sz w:val="28"/>
          <w:szCs w:val="28"/>
        </w:rPr>
        <w:t>СССР</w:t>
      </w:r>
      <w:r>
        <w:rPr>
          <w:sz w:val="28"/>
          <w:szCs w:val="28"/>
        </w:rPr>
        <w:t>,</w:t>
      </w:r>
      <w:r w:rsidRPr="00DF7F5B">
        <w:rPr>
          <w:sz w:val="28"/>
          <w:szCs w:val="28"/>
        </w:rPr>
        <w:t xml:space="preserve">  М.</w:t>
      </w:r>
      <w:proofErr w:type="gramEnd"/>
      <w:r w:rsidRPr="00DF7F5B">
        <w:rPr>
          <w:sz w:val="28"/>
          <w:szCs w:val="28"/>
        </w:rPr>
        <w:t>,  "Наука",</w:t>
      </w:r>
      <w:r>
        <w:rPr>
          <w:sz w:val="28"/>
          <w:szCs w:val="28"/>
        </w:rPr>
        <w:t xml:space="preserve">  </w:t>
      </w:r>
      <w:r w:rsidRPr="00DF7F5B">
        <w:rPr>
          <w:sz w:val="28"/>
          <w:szCs w:val="28"/>
        </w:rPr>
        <w:t>1966.</w:t>
      </w:r>
    </w:p>
    <w:p w14:paraId="4787295F" w14:textId="77777777" w:rsidR="003C3BFC" w:rsidRDefault="003C3BFC" w:rsidP="003C3BFC">
      <w:pPr>
        <w:spacing w:line="288" w:lineRule="auto"/>
        <w:ind w:firstLine="426"/>
        <w:jc w:val="both"/>
        <w:rPr>
          <w:sz w:val="28"/>
          <w:szCs w:val="28"/>
        </w:rPr>
      </w:pPr>
    </w:p>
    <w:p w14:paraId="274AF24A" w14:textId="77777777" w:rsidR="003C3BFC" w:rsidRPr="00DF7F5B" w:rsidRDefault="003C3BFC" w:rsidP="003C3BFC">
      <w:pPr>
        <w:spacing w:line="288" w:lineRule="auto"/>
        <w:ind w:firstLine="426"/>
        <w:jc w:val="both"/>
        <w:rPr>
          <w:sz w:val="28"/>
          <w:szCs w:val="28"/>
        </w:rPr>
      </w:pPr>
      <w:r>
        <w:rPr>
          <w:sz w:val="28"/>
          <w:szCs w:val="28"/>
        </w:rPr>
        <w:t xml:space="preserve">8.  </w:t>
      </w:r>
      <w:proofErr w:type="gramStart"/>
      <w:r>
        <w:rPr>
          <w:sz w:val="28"/>
          <w:szCs w:val="28"/>
        </w:rPr>
        <w:t>Шаумян  С.К.</w:t>
      </w:r>
      <w:proofErr w:type="gramEnd"/>
      <w:r>
        <w:rPr>
          <w:sz w:val="28"/>
          <w:szCs w:val="28"/>
        </w:rPr>
        <w:t xml:space="preserve">    </w:t>
      </w:r>
      <w:proofErr w:type="gramStart"/>
      <w:r>
        <w:rPr>
          <w:sz w:val="28"/>
          <w:szCs w:val="28"/>
        </w:rPr>
        <w:t>Аналитическая  грамматика</w:t>
      </w:r>
      <w:proofErr w:type="gramEnd"/>
      <w:r>
        <w:rPr>
          <w:sz w:val="28"/>
          <w:szCs w:val="28"/>
        </w:rPr>
        <w:t xml:space="preserve"> и информационные языки.  В кн.:  Проблемы прикладной лингвистики. Тезисы межвузовской конференции 16-19 декабря 1969 г</w:t>
      </w:r>
      <w:proofErr w:type="gramStart"/>
      <w:r>
        <w:rPr>
          <w:sz w:val="28"/>
          <w:szCs w:val="28"/>
        </w:rPr>
        <w:t xml:space="preserve">",   </w:t>
      </w:r>
      <w:proofErr w:type="gramEnd"/>
      <w:r>
        <w:rPr>
          <w:sz w:val="28"/>
          <w:szCs w:val="28"/>
        </w:rPr>
        <w:t>ч.</w:t>
      </w:r>
      <w:r w:rsidRPr="00C832E8">
        <w:rPr>
          <w:sz w:val="28"/>
          <w:szCs w:val="28"/>
        </w:rPr>
        <w:t xml:space="preserve"> </w:t>
      </w:r>
      <w:r>
        <w:rPr>
          <w:sz w:val="28"/>
          <w:szCs w:val="28"/>
          <w:lang w:val="en-US"/>
        </w:rPr>
        <w:t>II</w:t>
      </w:r>
      <w:r>
        <w:rPr>
          <w:sz w:val="28"/>
          <w:szCs w:val="28"/>
        </w:rPr>
        <w:t>.  (МГТИ ин. яз.</w:t>
      </w:r>
      <w:proofErr w:type="gramStart"/>
      <w:r>
        <w:rPr>
          <w:sz w:val="28"/>
          <w:szCs w:val="28"/>
        </w:rPr>
        <w:t>),  М.</w:t>
      </w:r>
      <w:proofErr w:type="gramEnd"/>
      <w:r>
        <w:rPr>
          <w:sz w:val="28"/>
          <w:szCs w:val="28"/>
        </w:rPr>
        <w:t>,  1969,  с.356-361.</w:t>
      </w:r>
    </w:p>
    <w:p w14:paraId="4F9A1AD0" w14:textId="147EE094" w:rsidR="003C3BFC" w:rsidRDefault="003C3BFC" w:rsidP="003C3BFC">
      <w:pPr>
        <w:sectPr w:rsidR="003C3BFC" w:rsidSect="008B7DD9">
          <w:pgSz w:w="11909" w:h="16834"/>
          <w:pgMar w:top="1134" w:right="1134" w:bottom="1134" w:left="1134" w:header="720" w:footer="720" w:gutter="0"/>
          <w:cols w:space="1134"/>
          <w:noEndnote/>
          <w:docGrid w:linePitch="272"/>
        </w:sectPr>
      </w:pPr>
    </w:p>
    <w:p w14:paraId="66037168" w14:textId="77777777" w:rsidR="003C3BFC" w:rsidRDefault="003C3BFC" w:rsidP="003C3BFC"/>
    <w:p w14:paraId="2D228670" w14:textId="77777777" w:rsidR="003C3BFC" w:rsidRDefault="003C3BFC" w:rsidP="003C3BFC"/>
    <w:p w14:paraId="1DF387DA" w14:textId="77777777" w:rsidR="003C3BFC" w:rsidRPr="003C3BFC" w:rsidRDefault="003C3BFC" w:rsidP="003C3BFC"/>
    <w:sectPr w:rsidR="003C3BFC" w:rsidRPr="003C3BF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C07B8" w14:textId="77777777" w:rsidR="003C3BFC" w:rsidRDefault="003C3BFC" w:rsidP="003C3BFC">
      <w:r>
        <w:separator/>
      </w:r>
    </w:p>
  </w:endnote>
  <w:endnote w:type="continuationSeparator" w:id="0">
    <w:p w14:paraId="2386CC6F" w14:textId="77777777" w:rsidR="003C3BFC" w:rsidRDefault="003C3BFC" w:rsidP="003C3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26E9" w14:textId="77777777" w:rsidR="003C3BFC" w:rsidRDefault="003C3BFC" w:rsidP="00143D69">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0F9744A" w14:textId="77777777" w:rsidR="003C3BFC" w:rsidRDefault="003C3BFC" w:rsidP="003D615D">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96A4C" w14:textId="77777777" w:rsidR="003C3BFC" w:rsidRDefault="003C3BFC" w:rsidP="00143D69">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16</w:t>
    </w:r>
    <w:r>
      <w:rPr>
        <w:rStyle w:val="a6"/>
      </w:rPr>
      <w:fldChar w:fldCharType="end"/>
    </w:r>
  </w:p>
  <w:p w14:paraId="208FB676" w14:textId="77777777" w:rsidR="003C3BFC" w:rsidRDefault="003C3BFC" w:rsidP="003D615D">
    <w:pPr>
      <w:pStyle w:val="a4"/>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DBB68" w14:textId="77777777" w:rsidR="003C3BFC" w:rsidRDefault="003C3BFC" w:rsidP="00702144">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84B32F0" w14:textId="77777777" w:rsidR="003C3BFC" w:rsidRDefault="003C3BFC" w:rsidP="006048F5">
    <w:pPr>
      <w:pStyle w:val="a4"/>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31FEC" w14:textId="77777777" w:rsidR="003C3BFC" w:rsidRDefault="003C3BFC" w:rsidP="00702144">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11</w:t>
    </w:r>
    <w:r>
      <w:rPr>
        <w:rStyle w:val="a6"/>
      </w:rPr>
      <w:fldChar w:fldCharType="end"/>
    </w:r>
  </w:p>
  <w:p w14:paraId="418C72B5" w14:textId="77777777" w:rsidR="003C3BFC" w:rsidRDefault="003C3BFC" w:rsidP="006048F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FF295" w14:textId="77777777" w:rsidR="003C3BFC" w:rsidRDefault="003C3BFC" w:rsidP="003C3BFC">
      <w:r>
        <w:separator/>
      </w:r>
    </w:p>
  </w:footnote>
  <w:footnote w:type="continuationSeparator" w:id="0">
    <w:p w14:paraId="35D1A1C9" w14:textId="77777777" w:rsidR="003C3BFC" w:rsidRDefault="003C3BFC" w:rsidP="003C3BFC">
      <w:r>
        <w:continuationSeparator/>
      </w:r>
    </w:p>
  </w:footnote>
  <w:footnote w:id="1">
    <w:p w14:paraId="38A01DB8" w14:textId="77777777" w:rsidR="003C3BFC" w:rsidRPr="00F5002B" w:rsidRDefault="003C3BFC" w:rsidP="003C3BFC">
      <w:pPr>
        <w:shd w:val="clear" w:color="auto" w:fill="FFFFFF"/>
        <w:tabs>
          <w:tab w:val="left" w:pos="509"/>
        </w:tabs>
        <w:ind w:firstLine="400"/>
        <w:jc w:val="both"/>
        <w:rPr>
          <w:sz w:val="24"/>
          <w:szCs w:val="24"/>
        </w:rPr>
      </w:pPr>
      <w:r w:rsidRPr="00F5002B">
        <w:rPr>
          <w:rStyle w:val="a3"/>
          <w:sz w:val="24"/>
          <w:szCs w:val="24"/>
        </w:rPr>
        <w:footnoteRef/>
      </w:r>
      <w:r w:rsidRPr="00F5002B">
        <w:rPr>
          <w:sz w:val="24"/>
          <w:szCs w:val="24"/>
        </w:rPr>
        <w:t xml:space="preserve"> В данной статье обсуждается вопрос об одном из возможных путей развития </w:t>
      </w:r>
      <w:proofErr w:type="gramStart"/>
      <w:r w:rsidRPr="00F5002B">
        <w:rPr>
          <w:sz w:val="24"/>
          <w:szCs w:val="24"/>
        </w:rPr>
        <w:t>орфографии  русского</w:t>
      </w:r>
      <w:proofErr w:type="gramEnd"/>
      <w:r w:rsidRPr="00F5002B">
        <w:rPr>
          <w:sz w:val="24"/>
          <w:szCs w:val="24"/>
        </w:rPr>
        <w:t xml:space="preserve">   литературного языка.</w:t>
      </w:r>
    </w:p>
  </w:footnote>
  <w:footnote w:id="2">
    <w:p w14:paraId="71A0F6CE" w14:textId="77777777" w:rsidR="003C3BFC" w:rsidRPr="00F5002B" w:rsidRDefault="003C3BFC" w:rsidP="003C3BFC">
      <w:pPr>
        <w:shd w:val="clear" w:color="auto" w:fill="FFFFFF"/>
        <w:tabs>
          <w:tab w:val="left" w:pos="509"/>
          <w:tab w:val="left" w:pos="4997"/>
        </w:tabs>
        <w:ind w:firstLine="400"/>
        <w:jc w:val="both"/>
        <w:rPr>
          <w:sz w:val="24"/>
          <w:szCs w:val="24"/>
        </w:rPr>
      </w:pPr>
      <w:r w:rsidRPr="00F5002B">
        <w:rPr>
          <w:rStyle w:val="a3"/>
          <w:sz w:val="24"/>
          <w:szCs w:val="24"/>
        </w:rPr>
        <w:footnoteRef/>
      </w:r>
      <w:r w:rsidRPr="00F5002B">
        <w:rPr>
          <w:sz w:val="24"/>
          <w:szCs w:val="24"/>
        </w:rPr>
        <w:t xml:space="preserve"> </w:t>
      </w:r>
      <w:r>
        <w:rPr>
          <w:sz w:val="24"/>
          <w:szCs w:val="24"/>
        </w:rPr>
        <w:t xml:space="preserve"> </w:t>
      </w:r>
      <w:r w:rsidRPr="00F5002B">
        <w:rPr>
          <w:sz w:val="24"/>
          <w:szCs w:val="24"/>
        </w:rPr>
        <w:t>Н.Б. Еськова. Коснемся истории. В кн.: Орфография и русский язык/М., 19,66, стр. 57.</w:t>
      </w:r>
    </w:p>
  </w:footnote>
  <w:footnote w:id="3">
    <w:p w14:paraId="47292A4E" w14:textId="77777777" w:rsidR="003C3BFC" w:rsidRPr="00F5002B" w:rsidRDefault="003C3BFC" w:rsidP="003C3BFC">
      <w:pPr>
        <w:shd w:val="clear" w:color="auto" w:fill="FFFFFF"/>
        <w:tabs>
          <w:tab w:val="left" w:pos="509"/>
        </w:tabs>
        <w:ind w:firstLine="400"/>
        <w:jc w:val="both"/>
        <w:rPr>
          <w:b/>
          <w:bCs/>
          <w:color w:val="000000"/>
          <w:sz w:val="24"/>
          <w:szCs w:val="24"/>
        </w:rPr>
      </w:pPr>
      <w:r w:rsidRPr="00F5002B">
        <w:rPr>
          <w:rStyle w:val="a3"/>
          <w:sz w:val="24"/>
          <w:szCs w:val="24"/>
        </w:rPr>
        <w:footnoteRef/>
      </w:r>
      <w:r w:rsidRPr="00F5002B">
        <w:rPr>
          <w:sz w:val="24"/>
          <w:szCs w:val="24"/>
        </w:rPr>
        <w:t xml:space="preserve"> </w:t>
      </w:r>
      <w:r>
        <w:rPr>
          <w:sz w:val="24"/>
          <w:szCs w:val="24"/>
        </w:rPr>
        <w:t xml:space="preserve"> </w:t>
      </w:r>
      <w:r w:rsidRPr="00F5002B">
        <w:rPr>
          <w:sz w:val="24"/>
          <w:szCs w:val="24"/>
        </w:rPr>
        <w:t xml:space="preserve">В.А. </w:t>
      </w:r>
      <w:proofErr w:type="spellStart"/>
      <w:r w:rsidRPr="00F5002B">
        <w:rPr>
          <w:sz w:val="24"/>
          <w:szCs w:val="24"/>
        </w:rPr>
        <w:t>Истрин</w:t>
      </w:r>
      <w:proofErr w:type="spellEnd"/>
      <w:r w:rsidRPr="00F5002B">
        <w:rPr>
          <w:sz w:val="24"/>
          <w:szCs w:val="24"/>
        </w:rPr>
        <w:t>. Возникновение и развитие письма. М., 1965, стр. 529.</w:t>
      </w:r>
    </w:p>
  </w:footnote>
  <w:footnote w:id="4">
    <w:p w14:paraId="1148DAB7" w14:textId="77777777" w:rsidR="003C3BFC" w:rsidRPr="00F5002B" w:rsidRDefault="003C3BFC" w:rsidP="003C3BFC">
      <w:pPr>
        <w:shd w:val="clear" w:color="auto" w:fill="FFFFFF"/>
        <w:tabs>
          <w:tab w:val="left" w:pos="504"/>
        </w:tabs>
        <w:ind w:firstLine="400"/>
        <w:jc w:val="both"/>
        <w:rPr>
          <w:sz w:val="24"/>
          <w:szCs w:val="24"/>
        </w:rPr>
      </w:pPr>
      <w:r w:rsidRPr="00F5002B">
        <w:rPr>
          <w:rStyle w:val="a3"/>
          <w:sz w:val="24"/>
          <w:szCs w:val="24"/>
        </w:rPr>
        <w:footnoteRef/>
      </w:r>
      <w:r w:rsidRPr="00F5002B">
        <w:rPr>
          <w:sz w:val="24"/>
          <w:szCs w:val="24"/>
        </w:rPr>
        <w:t xml:space="preserve"> </w:t>
      </w:r>
      <w:r>
        <w:rPr>
          <w:sz w:val="24"/>
          <w:szCs w:val="24"/>
        </w:rPr>
        <w:t xml:space="preserve"> </w:t>
      </w:r>
      <w:r w:rsidRPr="00F5002B">
        <w:rPr>
          <w:sz w:val="24"/>
          <w:szCs w:val="24"/>
        </w:rPr>
        <w:t>Л.Р. 3индер. К итогам дискуссии о русской орфографии. ВЯ, 1969, № 6, стр. 57—58.</w:t>
      </w:r>
    </w:p>
  </w:footnote>
  <w:footnote w:id="5">
    <w:p w14:paraId="32FB52EE" w14:textId="77777777" w:rsidR="003C3BFC" w:rsidRPr="006D43A3" w:rsidRDefault="003C3BFC" w:rsidP="003C3BFC">
      <w:pPr>
        <w:shd w:val="clear" w:color="auto" w:fill="FFFFFF"/>
        <w:tabs>
          <w:tab w:val="left" w:pos="504"/>
        </w:tabs>
        <w:ind w:firstLine="600"/>
        <w:jc w:val="both"/>
        <w:rPr>
          <w:sz w:val="24"/>
          <w:szCs w:val="24"/>
        </w:rPr>
      </w:pPr>
      <w:r w:rsidRPr="006D43A3">
        <w:rPr>
          <w:rStyle w:val="a3"/>
          <w:sz w:val="24"/>
          <w:szCs w:val="24"/>
        </w:rPr>
        <w:footnoteRef/>
      </w:r>
      <w:r w:rsidRPr="006D43A3">
        <w:rPr>
          <w:sz w:val="24"/>
          <w:szCs w:val="24"/>
        </w:rPr>
        <w:t xml:space="preserve"> В правописании возможно выделить два направления: 1) индивидуальное, или личное, — запоминание собственных черт данной единицы (графическое обозначение букв, символов, иероглифов и т. д.); 2) групповое выделение общих черт или признаков в большой группе единиц. Например, в отношении слов следствием последнего является формализация схем изме</w:t>
      </w:r>
      <w:r w:rsidRPr="006D43A3">
        <w:rPr>
          <w:sz w:val="24"/>
          <w:szCs w:val="24"/>
        </w:rPr>
        <w:softHyphen/>
        <w:t xml:space="preserve">нения таких слов и способность предсказать, как следует правильно писать данное слово или незнакомое слово (новорожденное, </w:t>
      </w:r>
      <w:proofErr w:type="spellStart"/>
      <w:r w:rsidRPr="006D43A3">
        <w:rPr>
          <w:sz w:val="24"/>
          <w:szCs w:val="24"/>
        </w:rPr>
        <w:t>новоуслышанное</w:t>
      </w:r>
      <w:proofErr w:type="spellEnd"/>
      <w:r w:rsidRPr="006D43A3">
        <w:rPr>
          <w:sz w:val="24"/>
          <w:szCs w:val="24"/>
        </w:rPr>
        <w:t>, привлеченное из другого языка).</w:t>
      </w:r>
    </w:p>
  </w:footnote>
  <w:footnote w:id="6">
    <w:p w14:paraId="6EA953FE" w14:textId="77777777" w:rsidR="003C3BFC" w:rsidRPr="006D43A3" w:rsidRDefault="003C3BFC" w:rsidP="003C3BFC">
      <w:pPr>
        <w:shd w:val="clear" w:color="auto" w:fill="FFFFFF"/>
        <w:tabs>
          <w:tab w:val="left" w:pos="504"/>
        </w:tabs>
        <w:ind w:firstLine="600"/>
        <w:jc w:val="both"/>
        <w:rPr>
          <w:sz w:val="24"/>
          <w:szCs w:val="24"/>
        </w:rPr>
      </w:pPr>
      <w:r w:rsidRPr="006D43A3">
        <w:rPr>
          <w:rStyle w:val="a3"/>
          <w:sz w:val="24"/>
          <w:szCs w:val="24"/>
        </w:rPr>
        <w:footnoteRef/>
      </w:r>
      <w:r w:rsidRPr="006D43A3">
        <w:rPr>
          <w:sz w:val="24"/>
          <w:szCs w:val="24"/>
        </w:rPr>
        <w:t xml:space="preserve"> Ю.В. Рождественский. Теория языка и проблема существования языка. В сб.: Семиотика и восточные языки. М., 1967, стр. 7.</w:t>
      </w:r>
    </w:p>
  </w:footnote>
  <w:footnote w:id="7">
    <w:p w14:paraId="710827D0" w14:textId="77777777" w:rsidR="003C3BFC" w:rsidRPr="006D43A3" w:rsidRDefault="003C3BFC" w:rsidP="003C3BFC">
      <w:pPr>
        <w:shd w:val="clear" w:color="auto" w:fill="FFFFFF"/>
        <w:tabs>
          <w:tab w:val="left" w:pos="504"/>
        </w:tabs>
        <w:ind w:firstLine="600"/>
        <w:jc w:val="both"/>
        <w:rPr>
          <w:sz w:val="24"/>
          <w:szCs w:val="24"/>
        </w:rPr>
      </w:pPr>
      <w:r w:rsidRPr="006D43A3">
        <w:rPr>
          <w:rStyle w:val="a3"/>
          <w:sz w:val="24"/>
          <w:szCs w:val="24"/>
        </w:rPr>
        <w:footnoteRef/>
      </w:r>
      <w:r w:rsidRPr="006D43A3">
        <w:rPr>
          <w:sz w:val="24"/>
          <w:szCs w:val="24"/>
        </w:rPr>
        <w:t xml:space="preserve"> В.И. Ленин. Полн. собр. соч., т. 45, стр. 363</w:t>
      </w:r>
    </w:p>
  </w:footnote>
  <w:footnote w:id="8">
    <w:p w14:paraId="60EC502B" w14:textId="77777777" w:rsidR="003C3BFC" w:rsidRPr="000210AA" w:rsidRDefault="003C3BFC" w:rsidP="003C3BFC">
      <w:pPr>
        <w:shd w:val="clear" w:color="auto" w:fill="FFFFFF"/>
        <w:tabs>
          <w:tab w:val="left" w:pos="509"/>
        </w:tabs>
        <w:ind w:firstLine="400"/>
        <w:jc w:val="both"/>
        <w:rPr>
          <w:sz w:val="24"/>
          <w:szCs w:val="24"/>
        </w:rPr>
      </w:pPr>
      <w:r w:rsidRPr="000210AA">
        <w:rPr>
          <w:rStyle w:val="a3"/>
          <w:sz w:val="24"/>
          <w:szCs w:val="24"/>
        </w:rPr>
        <w:footnoteRef/>
      </w:r>
      <w:r w:rsidRPr="000210AA">
        <w:rPr>
          <w:sz w:val="24"/>
          <w:szCs w:val="24"/>
        </w:rPr>
        <w:t xml:space="preserve"> </w:t>
      </w:r>
      <w:r>
        <w:rPr>
          <w:sz w:val="24"/>
          <w:szCs w:val="24"/>
        </w:rPr>
        <w:t xml:space="preserve"> </w:t>
      </w:r>
      <w:r w:rsidRPr="000210AA">
        <w:rPr>
          <w:sz w:val="24"/>
          <w:szCs w:val="24"/>
        </w:rPr>
        <w:t>В.А. Богородицкий. Очерки по языковедению и русскому языку. М., 1939, стр. 8.</w:t>
      </w:r>
    </w:p>
  </w:footnote>
  <w:footnote w:id="9">
    <w:p w14:paraId="64CC7A54" w14:textId="77777777" w:rsidR="003C3BFC" w:rsidRPr="003356A8" w:rsidRDefault="003C3BFC" w:rsidP="003C3BFC">
      <w:pPr>
        <w:shd w:val="clear" w:color="auto" w:fill="FFFFFF"/>
        <w:tabs>
          <w:tab w:val="left" w:pos="509"/>
        </w:tabs>
        <w:ind w:firstLine="600"/>
        <w:jc w:val="both"/>
        <w:rPr>
          <w:color w:val="000000"/>
          <w:sz w:val="24"/>
          <w:szCs w:val="24"/>
        </w:rPr>
      </w:pPr>
      <w:r w:rsidRPr="003356A8">
        <w:rPr>
          <w:rStyle w:val="a3"/>
          <w:sz w:val="24"/>
          <w:szCs w:val="24"/>
        </w:rPr>
        <w:footnoteRef/>
      </w:r>
      <w:r w:rsidRPr="003356A8">
        <w:rPr>
          <w:sz w:val="24"/>
          <w:szCs w:val="24"/>
        </w:rPr>
        <w:t xml:space="preserve"> </w:t>
      </w:r>
      <w:r>
        <w:rPr>
          <w:sz w:val="24"/>
          <w:szCs w:val="24"/>
        </w:rPr>
        <w:t xml:space="preserve"> </w:t>
      </w:r>
      <w:r w:rsidRPr="003356A8">
        <w:rPr>
          <w:sz w:val="24"/>
          <w:szCs w:val="24"/>
        </w:rPr>
        <w:t xml:space="preserve">Л.Р. 3индер, </w:t>
      </w:r>
      <w:proofErr w:type="spellStart"/>
      <w:r w:rsidRPr="003356A8">
        <w:rPr>
          <w:sz w:val="24"/>
          <w:szCs w:val="24"/>
        </w:rPr>
        <w:t>ук</w:t>
      </w:r>
      <w:proofErr w:type="spellEnd"/>
      <w:r w:rsidRPr="003356A8">
        <w:rPr>
          <w:sz w:val="24"/>
          <w:szCs w:val="24"/>
        </w:rPr>
        <w:t>. ст. ВЯ, 1969, № 6, стр. 56.</w:t>
      </w:r>
    </w:p>
  </w:footnote>
  <w:footnote w:id="10">
    <w:p w14:paraId="137DDA43" w14:textId="77777777" w:rsidR="003C3BFC" w:rsidRPr="003356A8" w:rsidRDefault="003C3BFC" w:rsidP="003C3BFC">
      <w:pPr>
        <w:shd w:val="clear" w:color="auto" w:fill="FFFFFF"/>
        <w:tabs>
          <w:tab w:val="left" w:pos="595"/>
        </w:tabs>
        <w:ind w:firstLine="600"/>
        <w:jc w:val="both"/>
        <w:rPr>
          <w:sz w:val="24"/>
          <w:szCs w:val="24"/>
        </w:rPr>
      </w:pPr>
      <w:r w:rsidRPr="003356A8">
        <w:rPr>
          <w:rStyle w:val="a3"/>
          <w:sz w:val="24"/>
          <w:szCs w:val="24"/>
        </w:rPr>
        <w:footnoteRef/>
      </w:r>
      <w:r w:rsidRPr="003356A8">
        <w:rPr>
          <w:sz w:val="24"/>
          <w:szCs w:val="24"/>
        </w:rPr>
        <w:t xml:space="preserve"> </w:t>
      </w:r>
      <w:r>
        <w:rPr>
          <w:sz w:val="24"/>
          <w:szCs w:val="24"/>
        </w:rPr>
        <w:t xml:space="preserve"> </w:t>
      </w:r>
      <w:proofErr w:type="spellStart"/>
      <w:proofErr w:type="gramStart"/>
      <w:r w:rsidRPr="003356A8">
        <w:rPr>
          <w:sz w:val="24"/>
          <w:szCs w:val="24"/>
        </w:rPr>
        <w:t>Ф.де</w:t>
      </w:r>
      <w:proofErr w:type="spellEnd"/>
      <w:proofErr w:type="gramEnd"/>
      <w:r w:rsidRPr="003356A8">
        <w:rPr>
          <w:sz w:val="24"/>
          <w:szCs w:val="24"/>
        </w:rPr>
        <w:t xml:space="preserve"> Соссюр. Курс общей лингвистики. В кн.: История языкознания </w:t>
      </w:r>
      <w:r w:rsidRPr="003356A8">
        <w:rPr>
          <w:sz w:val="24"/>
          <w:szCs w:val="24"/>
          <w:lang w:val="en-US"/>
        </w:rPr>
        <w:t>XIX</w:t>
      </w:r>
      <w:r w:rsidRPr="003356A8">
        <w:rPr>
          <w:sz w:val="24"/>
          <w:szCs w:val="24"/>
        </w:rPr>
        <w:t xml:space="preserve"> и </w:t>
      </w:r>
      <w:r w:rsidRPr="003356A8">
        <w:rPr>
          <w:sz w:val="24"/>
          <w:szCs w:val="24"/>
          <w:lang w:val="en-US"/>
        </w:rPr>
        <w:t>XX</w:t>
      </w:r>
      <w:r w:rsidRPr="003356A8">
        <w:rPr>
          <w:sz w:val="24"/>
          <w:szCs w:val="24"/>
        </w:rPr>
        <w:t xml:space="preserve"> вв. в очерках и извлечениях, ч.</w:t>
      </w:r>
      <w:r w:rsidRPr="003356A8">
        <w:rPr>
          <w:sz w:val="24"/>
          <w:szCs w:val="24"/>
          <w:lang w:val="en-US"/>
        </w:rPr>
        <w:t> I</w:t>
      </w:r>
      <w:r w:rsidRPr="003356A8">
        <w:rPr>
          <w:sz w:val="24"/>
          <w:szCs w:val="24"/>
        </w:rPr>
        <w:t xml:space="preserve">. М., 1960; В. А. </w:t>
      </w:r>
      <w:proofErr w:type="spellStart"/>
      <w:r w:rsidRPr="003356A8">
        <w:rPr>
          <w:sz w:val="24"/>
          <w:szCs w:val="24"/>
        </w:rPr>
        <w:t>Истрин</w:t>
      </w:r>
      <w:proofErr w:type="spellEnd"/>
      <w:r w:rsidRPr="003356A8">
        <w:rPr>
          <w:sz w:val="24"/>
          <w:szCs w:val="24"/>
        </w:rPr>
        <w:t xml:space="preserve">. Возникновение и развитие письма. М., 1965, стр. 14; В. </w:t>
      </w:r>
      <w:proofErr w:type="spellStart"/>
      <w:r w:rsidRPr="003356A8">
        <w:rPr>
          <w:sz w:val="24"/>
          <w:szCs w:val="24"/>
        </w:rPr>
        <w:t>Мотш</w:t>
      </w:r>
      <w:proofErr w:type="spellEnd"/>
      <w:r w:rsidRPr="003356A8">
        <w:rPr>
          <w:sz w:val="24"/>
          <w:szCs w:val="24"/>
        </w:rPr>
        <w:t>. К вопросу об отношении между устным и письменным языком. ВЯ, 1963, № 1, стр. 90—95; Т Н. Николаева. Письменная речь и специфика ее изучения. В.Я. 1961, № 3, стр.79.</w:t>
      </w:r>
    </w:p>
  </w:footnote>
  <w:footnote w:id="11">
    <w:p w14:paraId="5E2AE579" w14:textId="77777777" w:rsidR="003C3BFC" w:rsidRPr="003356A8" w:rsidRDefault="003C3BFC" w:rsidP="003C3BFC">
      <w:pPr>
        <w:shd w:val="clear" w:color="auto" w:fill="FFFFFF"/>
        <w:ind w:firstLine="600"/>
        <w:jc w:val="both"/>
        <w:rPr>
          <w:sz w:val="24"/>
          <w:szCs w:val="24"/>
        </w:rPr>
      </w:pPr>
      <w:r w:rsidRPr="003356A8">
        <w:rPr>
          <w:rStyle w:val="a3"/>
          <w:sz w:val="24"/>
          <w:szCs w:val="24"/>
        </w:rPr>
        <w:footnoteRef/>
      </w:r>
      <w:r w:rsidRPr="003356A8">
        <w:rPr>
          <w:sz w:val="24"/>
          <w:szCs w:val="24"/>
        </w:rPr>
        <w:t xml:space="preserve"> </w:t>
      </w:r>
      <w:r>
        <w:rPr>
          <w:sz w:val="24"/>
          <w:szCs w:val="24"/>
        </w:rPr>
        <w:t xml:space="preserve"> </w:t>
      </w:r>
      <w:r w:rsidRPr="003356A8">
        <w:rPr>
          <w:sz w:val="24"/>
          <w:szCs w:val="24"/>
        </w:rPr>
        <w:t xml:space="preserve">В.А. </w:t>
      </w:r>
      <w:proofErr w:type="spellStart"/>
      <w:r w:rsidRPr="003356A8">
        <w:rPr>
          <w:sz w:val="24"/>
          <w:szCs w:val="24"/>
        </w:rPr>
        <w:t>Истрин</w:t>
      </w:r>
      <w:proofErr w:type="spellEnd"/>
      <w:r w:rsidRPr="003356A8">
        <w:rPr>
          <w:sz w:val="24"/>
          <w:szCs w:val="24"/>
        </w:rPr>
        <w:t>. Возникновение и развитие письма, стр. 529.</w:t>
      </w:r>
    </w:p>
  </w:footnote>
  <w:footnote w:id="12">
    <w:p w14:paraId="2EB24872" w14:textId="77777777" w:rsidR="003C3BFC" w:rsidRPr="003356A8" w:rsidRDefault="003C3BFC" w:rsidP="003C3BFC">
      <w:pPr>
        <w:shd w:val="clear" w:color="auto" w:fill="FFFFFF"/>
        <w:tabs>
          <w:tab w:val="left" w:pos="686"/>
        </w:tabs>
        <w:ind w:firstLine="600"/>
        <w:jc w:val="both"/>
        <w:rPr>
          <w:sz w:val="24"/>
          <w:szCs w:val="24"/>
        </w:rPr>
      </w:pPr>
      <w:r w:rsidRPr="003356A8">
        <w:rPr>
          <w:rStyle w:val="a3"/>
          <w:sz w:val="24"/>
          <w:szCs w:val="24"/>
        </w:rPr>
        <w:footnoteRef/>
      </w:r>
      <w:r w:rsidRPr="003356A8">
        <w:rPr>
          <w:sz w:val="24"/>
          <w:szCs w:val="24"/>
        </w:rPr>
        <w:t xml:space="preserve"> </w:t>
      </w:r>
      <w:r>
        <w:rPr>
          <w:sz w:val="24"/>
          <w:szCs w:val="24"/>
        </w:rPr>
        <w:t xml:space="preserve"> </w:t>
      </w:r>
      <w:r w:rsidRPr="003356A8">
        <w:rPr>
          <w:sz w:val="24"/>
          <w:szCs w:val="24"/>
        </w:rPr>
        <w:t>Там же, стр. 13.</w:t>
      </w:r>
    </w:p>
  </w:footnote>
  <w:footnote w:id="13">
    <w:p w14:paraId="08921010" w14:textId="77777777" w:rsidR="003C3BFC" w:rsidRPr="00B81B13" w:rsidRDefault="003C3BFC" w:rsidP="003C3BFC">
      <w:pPr>
        <w:shd w:val="clear" w:color="auto" w:fill="FFFFFF"/>
        <w:tabs>
          <w:tab w:val="left" w:pos="686"/>
        </w:tabs>
        <w:ind w:firstLine="500"/>
        <w:jc w:val="both"/>
        <w:rPr>
          <w:sz w:val="24"/>
          <w:szCs w:val="24"/>
        </w:rPr>
      </w:pPr>
      <w:r w:rsidRPr="00B81B13">
        <w:rPr>
          <w:rStyle w:val="a3"/>
          <w:sz w:val="24"/>
          <w:szCs w:val="24"/>
        </w:rPr>
        <w:footnoteRef/>
      </w:r>
      <w:r w:rsidRPr="00B81B13">
        <w:rPr>
          <w:sz w:val="24"/>
          <w:szCs w:val="24"/>
        </w:rPr>
        <w:t xml:space="preserve"> Там же, стр. 14.</w:t>
      </w:r>
    </w:p>
  </w:footnote>
  <w:footnote w:id="14">
    <w:p w14:paraId="667EF6B3" w14:textId="77777777" w:rsidR="003C3BFC" w:rsidRDefault="003C3BFC" w:rsidP="003C3BFC">
      <w:pPr>
        <w:shd w:val="clear" w:color="auto" w:fill="FFFFFF"/>
        <w:tabs>
          <w:tab w:val="left" w:pos="686"/>
        </w:tabs>
        <w:ind w:firstLine="500"/>
        <w:jc w:val="both"/>
        <w:rPr>
          <w:sz w:val="24"/>
          <w:szCs w:val="24"/>
        </w:rPr>
      </w:pPr>
      <w:r w:rsidRPr="00B81B13">
        <w:rPr>
          <w:rStyle w:val="a3"/>
          <w:sz w:val="24"/>
          <w:szCs w:val="24"/>
        </w:rPr>
        <w:footnoteRef/>
      </w:r>
      <w:r w:rsidRPr="00B81B13">
        <w:rPr>
          <w:sz w:val="24"/>
          <w:szCs w:val="24"/>
        </w:rPr>
        <w:t xml:space="preserve"> См.: Обзор предложений по усовершенствованию русской орфографии</w:t>
      </w:r>
    </w:p>
    <w:p w14:paraId="2FCB1668" w14:textId="77777777" w:rsidR="003C3BFC" w:rsidRPr="00B81B13" w:rsidRDefault="003C3BFC" w:rsidP="003C3BFC">
      <w:pPr>
        <w:shd w:val="clear" w:color="auto" w:fill="FFFFFF"/>
        <w:tabs>
          <w:tab w:val="left" w:pos="686"/>
        </w:tabs>
        <w:ind w:firstLine="500"/>
        <w:jc w:val="both"/>
        <w:rPr>
          <w:sz w:val="24"/>
          <w:szCs w:val="24"/>
        </w:rPr>
      </w:pPr>
      <w:r w:rsidRPr="00B81B13">
        <w:rPr>
          <w:sz w:val="24"/>
          <w:szCs w:val="24"/>
        </w:rPr>
        <w:t xml:space="preserve"> (</w:t>
      </w:r>
      <w:r w:rsidRPr="00B81B13">
        <w:rPr>
          <w:sz w:val="24"/>
          <w:szCs w:val="24"/>
          <w:lang w:val="en-US"/>
        </w:rPr>
        <w:t>XVIII</w:t>
      </w:r>
      <w:r w:rsidRPr="00B81B13">
        <w:rPr>
          <w:sz w:val="24"/>
          <w:szCs w:val="24"/>
        </w:rPr>
        <w:t>—</w:t>
      </w:r>
      <w:r w:rsidRPr="00B81B13">
        <w:rPr>
          <w:sz w:val="24"/>
          <w:szCs w:val="24"/>
          <w:lang w:val="en-US"/>
        </w:rPr>
        <w:t>XX</w:t>
      </w:r>
      <w:r w:rsidRPr="00B81B13">
        <w:rPr>
          <w:sz w:val="24"/>
          <w:szCs w:val="24"/>
        </w:rPr>
        <w:t xml:space="preserve"> вв.). М., 1965, стр. 17.</w:t>
      </w:r>
    </w:p>
  </w:footnote>
  <w:footnote w:id="15">
    <w:p w14:paraId="1D276468" w14:textId="77777777" w:rsidR="003C3BFC" w:rsidRPr="00B81B13" w:rsidRDefault="003C3BFC" w:rsidP="003C3BFC">
      <w:pPr>
        <w:shd w:val="clear" w:color="auto" w:fill="FFFFFF"/>
        <w:tabs>
          <w:tab w:val="left" w:pos="590"/>
        </w:tabs>
        <w:ind w:firstLine="500"/>
        <w:jc w:val="both"/>
        <w:rPr>
          <w:color w:val="000000"/>
          <w:sz w:val="24"/>
          <w:szCs w:val="24"/>
          <w:vertAlign w:val="superscript"/>
        </w:rPr>
      </w:pPr>
      <w:r w:rsidRPr="00B81B13">
        <w:rPr>
          <w:rStyle w:val="a3"/>
          <w:sz w:val="24"/>
          <w:szCs w:val="24"/>
        </w:rPr>
        <w:footnoteRef/>
      </w:r>
      <w:r w:rsidRPr="00B81B13">
        <w:rPr>
          <w:sz w:val="24"/>
          <w:szCs w:val="24"/>
        </w:rPr>
        <w:t xml:space="preserve"> См.: В. Ф. Иванова. Современный русский язык (графика и орфография). М., 1966, стр. 9, 35, 36; А. И. Моисеев. Звуки и буквы. Л., </w:t>
      </w:r>
      <w:proofErr w:type="gramStart"/>
      <w:r w:rsidRPr="00B81B13">
        <w:rPr>
          <w:sz w:val="24"/>
          <w:szCs w:val="24"/>
        </w:rPr>
        <w:t>1968,стр.</w:t>
      </w:r>
      <w:proofErr w:type="gramEnd"/>
      <w:r w:rsidRPr="00B81B13">
        <w:rPr>
          <w:sz w:val="24"/>
          <w:szCs w:val="24"/>
        </w:rPr>
        <w:t xml:space="preserve"> 8</w:t>
      </w:r>
    </w:p>
  </w:footnote>
  <w:footnote w:id="16">
    <w:p w14:paraId="0B43AE58" w14:textId="77777777" w:rsidR="003C3BFC" w:rsidRPr="005D23E4" w:rsidRDefault="003C3BFC" w:rsidP="003C3BFC">
      <w:pPr>
        <w:shd w:val="clear" w:color="auto" w:fill="FFFFFF"/>
        <w:tabs>
          <w:tab w:val="left" w:pos="590"/>
        </w:tabs>
        <w:ind w:firstLine="500"/>
        <w:jc w:val="both"/>
        <w:rPr>
          <w:sz w:val="24"/>
          <w:szCs w:val="24"/>
        </w:rPr>
      </w:pPr>
      <w:r w:rsidRPr="005D23E4">
        <w:rPr>
          <w:rStyle w:val="a3"/>
          <w:sz w:val="24"/>
          <w:szCs w:val="24"/>
        </w:rPr>
        <w:footnoteRef/>
      </w:r>
      <w:r w:rsidRPr="005D23E4">
        <w:rPr>
          <w:sz w:val="24"/>
          <w:szCs w:val="24"/>
        </w:rPr>
        <w:t xml:space="preserve"> См.: М. В. Панов. Русская фонетика. М., 1907, стр. 246.</w:t>
      </w:r>
    </w:p>
  </w:footnote>
  <w:footnote w:id="17">
    <w:p w14:paraId="3E84212A" w14:textId="77777777" w:rsidR="003C3BFC" w:rsidRPr="00465052" w:rsidRDefault="003C3BFC" w:rsidP="003C3BFC">
      <w:pPr>
        <w:shd w:val="clear" w:color="auto" w:fill="FFFFFF"/>
        <w:ind w:firstLine="500"/>
        <w:jc w:val="both"/>
        <w:rPr>
          <w:sz w:val="24"/>
          <w:szCs w:val="24"/>
        </w:rPr>
      </w:pPr>
      <w:r w:rsidRPr="00465052">
        <w:rPr>
          <w:rStyle w:val="a3"/>
          <w:sz w:val="24"/>
          <w:szCs w:val="24"/>
        </w:rPr>
        <w:footnoteRef/>
      </w:r>
      <w:r w:rsidRPr="00465052">
        <w:rPr>
          <w:sz w:val="24"/>
          <w:szCs w:val="24"/>
        </w:rPr>
        <w:t xml:space="preserve"> В. А. Богородицкий. Очерки по языковедению и русскому языку, стр. 37.</w:t>
      </w:r>
    </w:p>
  </w:footnote>
  <w:footnote w:id="18">
    <w:p w14:paraId="6DF90EC3" w14:textId="77777777" w:rsidR="003C3BFC" w:rsidRPr="00D3039D" w:rsidRDefault="003C3BFC" w:rsidP="003C3BFC">
      <w:pPr>
        <w:shd w:val="clear" w:color="auto" w:fill="FFFFFF"/>
        <w:ind w:firstLine="400"/>
        <w:jc w:val="both"/>
        <w:rPr>
          <w:sz w:val="24"/>
          <w:szCs w:val="24"/>
        </w:rPr>
      </w:pPr>
      <w:r w:rsidRPr="00D3039D">
        <w:rPr>
          <w:rStyle w:val="a3"/>
          <w:sz w:val="24"/>
          <w:szCs w:val="24"/>
        </w:rPr>
        <w:footnoteRef/>
      </w:r>
      <w:r w:rsidRPr="00D3039D">
        <w:rPr>
          <w:sz w:val="24"/>
          <w:szCs w:val="24"/>
        </w:rPr>
        <w:t xml:space="preserve"> См.: Т.С. Коготков а. О местном акценте. «Русская речь», 1969. № 4, стр. 54—55.</w:t>
      </w:r>
    </w:p>
  </w:footnote>
  <w:footnote w:id="19">
    <w:p w14:paraId="06B84C20" w14:textId="77777777" w:rsidR="003C3BFC" w:rsidRDefault="003C3BFC" w:rsidP="003C3BFC">
      <w:pPr>
        <w:shd w:val="clear" w:color="auto" w:fill="FFFFFF"/>
        <w:ind w:firstLine="400"/>
        <w:jc w:val="both"/>
        <w:rPr>
          <w:sz w:val="24"/>
          <w:szCs w:val="24"/>
        </w:rPr>
      </w:pPr>
      <w:r w:rsidRPr="00D3039D">
        <w:rPr>
          <w:rStyle w:val="a3"/>
          <w:sz w:val="24"/>
          <w:szCs w:val="24"/>
        </w:rPr>
        <w:footnoteRef/>
      </w:r>
      <w:r w:rsidRPr="00D3039D">
        <w:rPr>
          <w:sz w:val="24"/>
          <w:szCs w:val="24"/>
        </w:rPr>
        <w:t xml:space="preserve"> См.: Обзор предложений по усовершенствованию русской орфографии </w:t>
      </w:r>
    </w:p>
    <w:p w14:paraId="674D0FB6" w14:textId="77777777" w:rsidR="003C3BFC" w:rsidRPr="00D3039D" w:rsidRDefault="003C3BFC" w:rsidP="003C3BFC">
      <w:pPr>
        <w:shd w:val="clear" w:color="auto" w:fill="FFFFFF"/>
        <w:ind w:firstLine="400"/>
        <w:jc w:val="both"/>
        <w:rPr>
          <w:sz w:val="24"/>
          <w:szCs w:val="24"/>
        </w:rPr>
      </w:pPr>
      <w:r w:rsidRPr="00D3039D">
        <w:rPr>
          <w:sz w:val="24"/>
          <w:szCs w:val="24"/>
        </w:rPr>
        <w:t>(Х</w:t>
      </w:r>
      <w:r w:rsidRPr="00D3039D">
        <w:rPr>
          <w:sz w:val="24"/>
          <w:szCs w:val="24"/>
          <w:lang w:val="en-US"/>
        </w:rPr>
        <w:t>VIII</w:t>
      </w:r>
      <w:r w:rsidRPr="00D3039D">
        <w:rPr>
          <w:sz w:val="24"/>
          <w:szCs w:val="24"/>
        </w:rPr>
        <w:t xml:space="preserve"> – ХХ вв.), стр. 20</w:t>
      </w:r>
      <w:r>
        <w:rPr>
          <w:sz w:val="24"/>
          <w:szCs w:val="24"/>
        </w:rPr>
        <w:t>–</w:t>
      </w:r>
      <w:r w:rsidRPr="00D3039D">
        <w:rPr>
          <w:sz w:val="24"/>
          <w:szCs w:val="24"/>
        </w:rPr>
        <w:t>21</w:t>
      </w:r>
    </w:p>
  </w:footnote>
  <w:footnote w:id="20">
    <w:p w14:paraId="126099C7" w14:textId="77777777" w:rsidR="003C3BFC" w:rsidRPr="009C5E6A" w:rsidRDefault="003C3BFC" w:rsidP="003C3BFC">
      <w:pPr>
        <w:shd w:val="clear" w:color="auto" w:fill="FFFFFF"/>
        <w:ind w:firstLine="600"/>
        <w:jc w:val="both"/>
        <w:rPr>
          <w:sz w:val="24"/>
          <w:szCs w:val="24"/>
        </w:rPr>
      </w:pPr>
      <w:r w:rsidRPr="009C5E6A">
        <w:rPr>
          <w:rStyle w:val="a3"/>
          <w:sz w:val="24"/>
          <w:szCs w:val="24"/>
        </w:rPr>
        <w:footnoteRef/>
      </w:r>
      <w:r w:rsidRPr="009C5E6A">
        <w:rPr>
          <w:sz w:val="24"/>
          <w:szCs w:val="24"/>
        </w:rPr>
        <w:t xml:space="preserve"> Правила русской орфографии и пунктуации. М., 1956. 132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2666C"/>
    <w:multiLevelType w:val="singleLevel"/>
    <w:tmpl w:val="5C7206A6"/>
    <w:lvl w:ilvl="0">
      <w:start w:val="1"/>
      <w:numFmt w:val="decimal"/>
      <w:lvlText w:val="%1."/>
      <w:legacy w:legacy="1" w:legacySpace="0" w:legacyIndent="278"/>
      <w:lvlJc w:val="left"/>
      <w:rPr>
        <w:rFonts w:ascii="Times New Roman" w:hAnsi="Times New Roman" w:cs="Times New Roman" w:hint="default"/>
      </w:rPr>
    </w:lvl>
  </w:abstractNum>
  <w:abstractNum w:abstractNumId="1" w15:restartNumberingAfterBreak="0">
    <w:nsid w:val="457A12BA"/>
    <w:multiLevelType w:val="singleLevel"/>
    <w:tmpl w:val="5C7206A6"/>
    <w:lvl w:ilvl="0">
      <w:start w:val="1"/>
      <w:numFmt w:val="decimal"/>
      <w:lvlText w:val="%1."/>
      <w:legacy w:legacy="1" w:legacySpace="0" w:legacyIndent="278"/>
      <w:lvlJc w:val="left"/>
      <w:rPr>
        <w:rFonts w:ascii="Times New Roman" w:hAnsi="Times New Roman" w:cs="Times New Roman" w:hint="default"/>
      </w:rPr>
    </w:lvl>
  </w:abstractNum>
  <w:abstractNum w:abstractNumId="2" w15:restartNumberingAfterBreak="0">
    <w:nsid w:val="672D7604"/>
    <w:multiLevelType w:val="singleLevel"/>
    <w:tmpl w:val="EFEA9E3A"/>
    <w:lvl w:ilvl="0">
      <w:start w:val="8"/>
      <w:numFmt w:val="decimal"/>
      <w:lvlText w:val="%1."/>
      <w:legacy w:legacy="1" w:legacySpace="0" w:legacyIndent="284"/>
      <w:lvlJc w:val="left"/>
      <w:rPr>
        <w:rFonts w:ascii="Times New Roman" w:hAnsi="Times New Roman" w:cs="Times New Roman"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FC"/>
    <w:rsid w:val="003C3BFC"/>
    <w:rsid w:val="004856B5"/>
    <w:rsid w:val="00600E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02E2E96"/>
  <w15:chartTrackingRefBased/>
  <w15:docId w15:val="{399E3EA7-E9D1-4D65-A9D3-99DE3146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3BF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2">
    <w:name w:val="heading 2"/>
    <w:basedOn w:val="a"/>
    <w:next w:val="a"/>
    <w:link w:val="20"/>
    <w:uiPriority w:val="9"/>
    <w:unhideWhenUsed/>
    <w:qFormat/>
    <w:rsid w:val="003C3BF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20">
    <w:name w:val="Заголовок 2 Знак"/>
    <w:basedOn w:val="a0"/>
    <w:link w:val="2"/>
    <w:uiPriority w:val="9"/>
    <w:rsid w:val="003C3BFC"/>
    <w:rPr>
      <w:rFonts w:asciiTheme="majorHAnsi" w:eastAsiaTheme="majorEastAsia" w:hAnsiTheme="majorHAnsi" w:cstheme="majorBidi"/>
      <w:color w:val="2F5496" w:themeColor="accent1" w:themeShade="BF"/>
      <w:sz w:val="26"/>
      <w:szCs w:val="26"/>
      <w:lang w:eastAsia="ru-RU"/>
    </w:rPr>
  </w:style>
  <w:style w:type="character" w:styleId="a3">
    <w:name w:val="footnote reference"/>
    <w:basedOn w:val="a0"/>
    <w:semiHidden/>
    <w:rsid w:val="003C3BFC"/>
    <w:rPr>
      <w:vertAlign w:val="superscript"/>
    </w:rPr>
  </w:style>
  <w:style w:type="paragraph" w:styleId="a4">
    <w:name w:val="footer"/>
    <w:basedOn w:val="a"/>
    <w:link w:val="a5"/>
    <w:rsid w:val="003C3BFC"/>
    <w:pPr>
      <w:tabs>
        <w:tab w:val="center" w:pos="4677"/>
        <w:tab w:val="right" w:pos="9355"/>
      </w:tabs>
    </w:pPr>
  </w:style>
  <w:style w:type="character" w:customStyle="1" w:styleId="a5">
    <w:name w:val="Нижний колонтитул Знак"/>
    <w:basedOn w:val="a0"/>
    <w:link w:val="a4"/>
    <w:rsid w:val="003C3BFC"/>
    <w:rPr>
      <w:rFonts w:ascii="Times New Roman" w:eastAsia="Times New Roman" w:hAnsi="Times New Roman" w:cs="Times New Roman"/>
      <w:sz w:val="20"/>
      <w:szCs w:val="20"/>
      <w:lang w:eastAsia="ru-RU"/>
    </w:rPr>
  </w:style>
  <w:style w:type="character" w:styleId="a6">
    <w:name w:val="page number"/>
    <w:basedOn w:val="a0"/>
    <w:rsid w:val="003C3BFC"/>
  </w:style>
  <w:style w:type="table" w:styleId="a7">
    <w:name w:val="Table Grid"/>
    <w:basedOn w:val="a1"/>
    <w:rsid w:val="003C3BFC"/>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footer" Target="footer2.xm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11066</Words>
  <Characters>63079</Characters>
  <Application>Microsoft Office Word</Application>
  <DocSecurity>0</DocSecurity>
  <Lines>525</Lines>
  <Paragraphs>147</Paragraphs>
  <ScaleCrop>false</ScaleCrop>
  <Company/>
  <LinksUpToDate>false</LinksUpToDate>
  <CharactersWithSpaces>73998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Ngoi Sigma</dc:creator>
  <cp:keywords/>
  <dc:description/>
  <cp:lastModifiedBy>Ngoi Sigma</cp:lastModifiedBy>
  <cp:revision>2</cp:revision>
  <dcterms:created xsi:type="dcterms:W3CDTF">2025-07-30T06:59:00Z</dcterms:created>
  <dcterms:modified xsi:type="dcterms:W3CDTF">2025-07-30T06:59:00Z</dcterms:modified>
</cp:coreProperties>
</file>