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05980" w:rsidRDefault="00D13173">
      <w:r>
        <w:t>ВВОДНЫЕ ДАННЫЕ</w:t>
      </w:r>
    </w:p>
    <w:p w:rsidR="00D13173" w:rsidRDefault="00D13173"/>
    <w:p w:rsidR="00D13173" w:rsidRDefault="00D13173" w:rsidP="00D13173">
      <w:pPr>
        <w:jc w:val="center"/>
        <w:rPr>
          <w:b/>
          <w:bCs/>
          <w:sz w:val="32"/>
          <w:szCs w:val="32"/>
        </w:rPr>
        <w:sectPr w:rsidR="00D13173" w:rsidSect="00691010">
          <w:pgSz w:w="11906" w:h="16838" w:code="9"/>
          <w:pgMar w:top="977" w:right="1134" w:bottom="977" w:left="1134" w:header="720" w:footer="720" w:gutter="0"/>
          <w:cols w:space="1134"/>
          <w:docGrid w:linePitch="326"/>
        </w:sectPr>
      </w:pPr>
      <w:r w:rsidRPr="00D86055">
        <w:rPr>
          <w:sz w:val="32"/>
          <w:szCs w:val="32"/>
        </w:rPr>
        <w:t xml:space="preserve">КАК </w:t>
      </w:r>
      <w:r>
        <w:rPr>
          <w:sz w:val="32"/>
          <w:szCs w:val="32"/>
        </w:rPr>
        <w:t xml:space="preserve">  </w:t>
      </w:r>
      <w:r w:rsidRPr="00D86055">
        <w:rPr>
          <w:sz w:val="32"/>
          <w:szCs w:val="32"/>
        </w:rPr>
        <w:t xml:space="preserve">ОБНАРУЖИВАЕСЯ </w:t>
      </w:r>
      <w:r>
        <w:rPr>
          <w:sz w:val="32"/>
          <w:szCs w:val="32"/>
        </w:rPr>
        <w:t xml:space="preserve">  </w:t>
      </w:r>
      <w:r w:rsidRPr="00D86055">
        <w:rPr>
          <w:b/>
          <w:bCs/>
          <w:sz w:val="32"/>
          <w:szCs w:val="32"/>
        </w:rPr>
        <w:t>СИСТЕМА</w:t>
      </w:r>
      <w:r>
        <w:rPr>
          <w:b/>
          <w:bCs/>
          <w:sz w:val="32"/>
          <w:szCs w:val="32"/>
        </w:rPr>
        <w:t>ТИЧНОСТЬ</w:t>
      </w:r>
    </w:p>
    <w:p w:rsidR="00D13173" w:rsidRPr="00D86055" w:rsidRDefault="00D13173" w:rsidP="00D13173">
      <w:pPr>
        <w:jc w:val="center"/>
        <w:rPr>
          <w:sz w:val="32"/>
          <w:szCs w:val="32"/>
        </w:rPr>
      </w:pPr>
    </w:p>
    <w:p w:rsidR="00D13173" w:rsidRDefault="00D13173" w:rsidP="00D13173">
      <w:pPr>
        <w:spacing w:line="204" w:lineRule="auto"/>
        <w:rPr>
          <w:sz w:val="24"/>
          <w:szCs w:val="24"/>
        </w:rPr>
      </w:pPr>
      <w:proofErr w:type="gramStart"/>
      <w:r w:rsidRPr="0037003B">
        <w:rPr>
          <w:sz w:val="28"/>
          <w:szCs w:val="28"/>
          <w:u w:val="single"/>
        </w:rPr>
        <w:t>Однажды</w:t>
      </w:r>
      <w:r w:rsidRPr="0037003B">
        <w:rPr>
          <w:sz w:val="28"/>
          <w:szCs w:val="28"/>
        </w:rPr>
        <w:t xml:space="preserve"> </w:t>
      </w:r>
      <w:r>
        <w:rPr>
          <w:sz w:val="32"/>
          <w:szCs w:val="32"/>
        </w:rPr>
        <w:t xml:space="preserve"> </w:t>
      </w:r>
      <w:r w:rsidRPr="00EB7608">
        <w:rPr>
          <w:sz w:val="28"/>
          <w:szCs w:val="28"/>
        </w:rPr>
        <w:t>произошедшее</w:t>
      </w:r>
      <w:proofErr w:type="gramEnd"/>
      <w:r w:rsidRPr="00EB7608">
        <w:rPr>
          <w:sz w:val="28"/>
          <w:szCs w:val="28"/>
        </w:rPr>
        <w:t xml:space="preserve"> событие бывает  "нечаянным"</w:t>
      </w:r>
      <w:r>
        <w:rPr>
          <w:sz w:val="32"/>
          <w:szCs w:val="32"/>
        </w:rPr>
        <w:t xml:space="preserve">,  </w:t>
      </w:r>
      <w:r>
        <w:rPr>
          <w:sz w:val="24"/>
          <w:szCs w:val="24"/>
        </w:rPr>
        <w:t xml:space="preserve">т.е.  </w:t>
      </w:r>
    </w:p>
    <w:p w:rsidR="00D13173" w:rsidRDefault="00D13173" w:rsidP="00D13173">
      <w:pPr>
        <w:spacing w:line="204" w:lineRule="auto"/>
        <w:rPr>
          <w:sz w:val="24"/>
          <w:szCs w:val="24"/>
        </w:rPr>
      </w:pPr>
      <w:r>
        <w:rPr>
          <w:sz w:val="24"/>
          <w:szCs w:val="24"/>
        </w:rPr>
        <w:t xml:space="preserve">                           </w:t>
      </w:r>
      <w:proofErr w:type="gramStart"/>
      <w:r>
        <w:rPr>
          <w:sz w:val="24"/>
          <w:szCs w:val="24"/>
        </w:rPr>
        <w:t>единичным,  неожиданным</w:t>
      </w:r>
      <w:proofErr w:type="gramEnd"/>
      <w:r>
        <w:rPr>
          <w:sz w:val="24"/>
          <w:szCs w:val="24"/>
        </w:rPr>
        <w:t xml:space="preserve">, например, конкретная величина </w:t>
      </w:r>
    </w:p>
    <w:p w:rsidR="00D13173" w:rsidRDefault="00D13173" w:rsidP="00D13173">
      <w:pPr>
        <w:spacing w:line="204" w:lineRule="auto"/>
        <w:rPr>
          <w:sz w:val="24"/>
          <w:szCs w:val="24"/>
        </w:rPr>
      </w:pPr>
      <w:r>
        <w:rPr>
          <w:sz w:val="24"/>
          <w:szCs w:val="24"/>
        </w:rPr>
        <w:t xml:space="preserve">                           погрешности в эксперименте.</w:t>
      </w:r>
    </w:p>
    <w:p w:rsidR="00D13173" w:rsidRPr="00AE6962" w:rsidRDefault="00D13173" w:rsidP="00D13173">
      <w:pPr>
        <w:spacing w:line="204" w:lineRule="auto"/>
        <w:rPr>
          <w:sz w:val="16"/>
          <w:szCs w:val="16"/>
        </w:rPr>
      </w:pPr>
    </w:p>
    <w:p w:rsidR="00D13173" w:rsidRDefault="00D13173" w:rsidP="00D13173">
      <w:pPr>
        <w:spacing w:line="204" w:lineRule="auto"/>
        <w:rPr>
          <w:sz w:val="32"/>
          <w:szCs w:val="32"/>
        </w:rPr>
      </w:pPr>
      <w:proofErr w:type="gramStart"/>
      <w:r w:rsidRPr="0037003B">
        <w:rPr>
          <w:sz w:val="28"/>
          <w:szCs w:val="28"/>
          <w:u w:val="single"/>
        </w:rPr>
        <w:t>Дважды</w:t>
      </w:r>
      <w:r w:rsidRPr="0037003B">
        <w:rPr>
          <w:sz w:val="28"/>
          <w:szCs w:val="28"/>
        </w:rPr>
        <w:t xml:space="preserve"> </w:t>
      </w:r>
      <w:r>
        <w:rPr>
          <w:sz w:val="32"/>
          <w:szCs w:val="32"/>
        </w:rPr>
        <w:t xml:space="preserve"> </w:t>
      </w:r>
      <w:r w:rsidRPr="00EB7608">
        <w:rPr>
          <w:sz w:val="28"/>
          <w:szCs w:val="28"/>
        </w:rPr>
        <w:t>произошедшее</w:t>
      </w:r>
      <w:proofErr w:type="gramEnd"/>
      <w:r w:rsidRPr="00EB7608">
        <w:rPr>
          <w:sz w:val="28"/>
          <w:szCs w:val="28"/>
        </w:rPr>
        <w:t xml:space="preserve"> событие бывает "случайным"</w:t>
      </w:r>
      <w:r>
        <w:rPr>
          <w:sz w:val="32"/>
          <w:szCs w:val="32"/>
        </w:rPr>
        <w:t xml:space="preserve">, </w:t>
      </w:r>
      <w:r w:rsidRPr="009377D2">
        <w:rPr>
          <w:sz w:val="24"/>
          <w:szCs w:val="24"/>
        </w:rPr>
        <w:t>т.е.</w:t>
      </w:r>
      <w:r>
        <w:rPr>
          <w:sz w:val="32"/>
          <w:szCs w:val="32"/>
        </w:rPr>
        <w:t xml:space="preserve"> </w:t>
      </w:r>
    </w:p>
    <w:p w:rsidR="00D13173" w:rsidRDefault="00D13173" w:rsidP="00D13173">
      <w:pPr>
        <w:spacing w:line="204" w:lineRule="auto"/>
        <w:rPr>
          <w:sz w:val="24"/>
          <w:szCs w:val="24"/>
        </w:rPr>
      </w:pPr>
      <w:r>
        <w:rPr>
          <w:sz w:val="32"/>
          <w:szCs w:val="32"/>
        </w:rPr>
        <w:t xml:space="preserve">                     </w:t>
      </w:r>
      <w:r w:rsidRPr="006C23BD">
        <w:rPr>
          <w:sz w:val="24"/>
          <w:szCs w:val="24"/>
        </w:rPr>
        <w:t xml:space="preserve">редким, </w:t>
      </w:r>
      <w:proofErr w:type="gramStart"/>
      <w:r w:rsidRPr="006C23BD">
        <w:rPr>
          <w:sz w:val="24"/>
          <w:szCs w:val="24"/>
        </w:rPr>
        <w:t>нерегулярным  совпадением</w:t>
      </w:r>
      <w:proofErr w:type="gramEnd"/>
      <w:r>
        <w:rPr>
          <w:sz w:val="24"/>
          <w:szCs w:val="24"/>
        </w:rPr>
        <w:t>.</w:t>
      </w:r>
    </w:p>
    <w:p w:rsidR="00D13173" w:rsidRPr="00AE6962" w:rsidRDefault="00D13173" w:rsidP="00D13173">
      <w:pPr>
        <w:spacing w:line="204" w:lineRule="auto"/>
        <w:rPr>
          <w:sz w:val="16"/>
          <w:szCs w:val="16"/>
        </w:rPr>
      </w:pPr>
    </w:p>
    <w:p w:rsidR="00D13173" w:rsidRDefault="00D13173" w:rsidP="00D13173">
      <w:pPr>
        <w:spacing w:line="204" w:lineRule="auto"/>
        <w:rPr>
          <w:sz w:val="28"/>
          <w:szCs w:val="28"/>
        </w:rPr>
      </w:pPr>
      <w:r w:rsidRPr="001440DB">
        <w:rPr>
          <w:sz w:val="28"/>
          <w:szCs w:val="28"/>
          <w:u w:val="single"/>
        </w:rPr>
        <w:t xml:space="preserve">Трижды </w:t>
      </w:r>
      <w:r>
        <w:rPr>
          <w:sz w:val="24"/>
          <w:szCs w:val="24"/>
        </w:rPr>
        <w:t xml:space="preserve">  </w:t>
      </w:r>
      <w:r w:rsidRPr="00EB7608">
        <w:rPr>
          <w:sz w:val="28"/>
          <w:szCs w:val="28"/>
        </w:rPr>
        <w:t xml:space="preserve">произошедшее </w:t>
      </w:r>
      <w:proofErr w:type="gramStart"/>
      <w:r w:rsidRPr="00EB7608">
        <w:rPr>
          <w:sz w:val="28"/>
          <w:szCs w:val="28"/>
        </w:rPr>
        <w:t>событие  указывает</w:t>
      </w:r>
      <w:proofErr w:type="gramEnd"/>
      <w:r w:rsidRPr="00EB7608">
        <w:rPr>
          <w:sz w:val="28"/>
          <w:szCs w:val="28"/>
        </w:rPr>
        <w:t xml:space="preserve"> на  "систематичность"</w:t>
      </w:r>
      <w:r>
        <w:rPr>
          <w:sz w:val="28"/>
          <w:szCs w:val="28"/>
        </w:rPr>
        <w:t xml:space="preserve">, </w:t>
      </w:r>
      <w:r w:rsidRPr="00EB7608">
        <w:rPr>
          <w:sz w:val="24"/>
          <w:szCs w:val="24"/>
        </w:rPr>
        <w:t>т.е</w:t>
      </w:r>
      <w:r>
        <w:rPr>
          <w:sz w:val="28"/>
          <w:szCs w:val="28"/>
        </w:rPr>
        <w:t>.</w:t>
      </w:r>
    </w:p>
    <w:p w:rsidR="00D13173" w:rsidRDefault="00D13173" w:rsidP="00D13173">
      <w:pPr>
        <w:spacing w:line="204" w:lineRule="auto"/>
        <w:rPr>
          <w:sz w:val="24"/>
          <w:szCs w:val="24"/>
        </w:rPr>
      </w:pPr>
      <w:r>
        <w:rPr>
          <w:sz w:val="28"/>
          <w:szCs w:val="28"/>
        </w:rPr>
        <w:t xml:space="preserve">                        </w:t>
      </w:r>
      <w:proofErr w:type="spellStart"/>
      <w:proofErr w:type="gramStart"/>
      <w:r w:rsidRPr="00FC2371">
        <w:rPr>
          <w:sz w:val="24"/>
          <w:szCs w:val="24"/>
        </w:rPr>
        <w:t>з</w:t>
      </w:r>
      <w:r w:rsidRPr="00FC2371">
        <w:rPr>
          <w:sz w:val="24"/>
          <w:szCs w:val="24"/>
          <w:u w:val="single"/>
        </w:rPr>
        <w:t>а</w:t>
      </w:r>
      <w:r w:rsidRPr="00FC2371">
        <w:rPr>
          <w:sz w:val="24"/>
          <w:szCs w:val="24"/>
        </w:rPr>
        <w:t>данность</w:t>
      </w:r>
      <w:proofErr w:type="spellEnd"/>
      <w:r w:rsidRPr="00FC2371">
        <w:rPr>
          <w:sz w:val="24"/>
          <w:szCs w:val="24"/>
        </w:rPr>
        <w:t>,  большую</w:t>
      </w:r>
      <w:proofErr w:type="gramEnd"/>
      <w:r w:rsidRPr="00FC2371">
        <w:rPr>
          <w:sz w:val="24"/>
          <w:szCs w:val="24"/>
        </w:rPr>
        <w:t xml:space="preserve"> или меньшую регулярность</w:t>
      </w:r>
      <w:r>
        <w:rPr>
          <w:sz w:val="24"/>
          <w:szCs w:val="24"/>
        </w:rPr>
        <w:t>,                                                          организованность повторяемости,  наличие функции его появления.</w:t>
      </w:r>
    </w:p>
    <w:p w:rsidR="00D13173" w:rsidRPr="00AE6962" w:rsidRDefault="00D13173" w:rsidP="00D13173">
      <w:pPr>
        <w:spacing w:line="204" w:lineRule="auto"/>
        <w:rPr>
          <w:sz w:val="16"/>
          <w:szCs w:val="16"/>
        </w:rPr>
      </w:pPr>
    </w:p>
    <w:p w:rsidR="00D13173" w:rsidRPr="0037003B" w:rsidRDefault="00D13173" w:rsidP="00D13173">
      <w:pPr>
        <w:spacing w:line="228" w:lineRule="auto"/>
      </w:pPr>
    </w:p>
    <w:p w:rsidR="00D13173" w:rsidRPr="00C964C4" w:rsidRDefault="00D13173" w:rsidP="00D13173">
      <w:pPr>
        <w:spacing w:line="228" w:lineRule="auto"/>
        <w:jc w:val="both"/>
        <w:rPr>
          <w:sz w:val="24"/>
          <w:szCs w:val="24"/>
        </w:rPr>
      </w:pPr>
      <w:r w:rsidRPr="00C964C4">
        <w:rPr>
          <w:sz w:val="24"/>
          <w:szCs w:val="24"/>
        </w:rPr>
        <w:tab/>
        <w:t xml:space="preserve">Систематичность — </w:t>
      </w:r>
      <w:proofErr w:type="gramStart"/>
      <w:r w:rsidRPr="00C964C4">
        <w:rPr>
          <w:sz w:val="24"/>
          <w:szCs w:val="24"/>
        </w:rPr>
        <w:t>это  повторяемость</w:t>
      </w:r>
      <w:proofErr w:type="gramEnd"/>
      <w:r w:rsidRPr="00C964C4">
        <w:rPr>
          <w:sz w:val="24"/>
          <w:szCs w:val="24"/>
        </w:rPr>
        <w:t xml:space="preserve"> явлений  в  одинаковых или  близких условиях.   Она </w:t>
      </w:r>
      <w:proofErr w:type="gramStart"/>
      <w:r w:rsidRPr="00C964C4">
        <w:rPr>
          <w:sz w:val="24"/>
          <w:szCs w:val="24"/>
        </w:rPr>
        <w:t>указывает  на</w:t>
      </w:r>
      <w:proofErr w:type="gramEnd"/>
      <w:r w:rsidRPr="00C964C4">
        <w:rPr>
          <w:sz w:val="24"/>
          <w:szCs w:val="24"/>
        </w:rPr>
        <w:t xml:space="preserve"> наличие достаточно устойчивых  связей  между  ср</w:t>
      </w:r>
      <w:r w:rsidRPr="00C964C4">
        <w:rPr>
          <w:sz w:val="24"/>
          <w:szCs w:val="24"/>
        </w:rPr>
        <w:t>е</w:t>
      </w:r>
      <w:r w:rsidRPr="00C964C4">
        <w:rPr>
          <w:sz w:val="24"/>
          <w:szCs w:val="24"/>
        </w:rPr>
        <w:t xml:space="preserve">дой, в которой возникают  явления  и  их похожестью.  Эти устойчивые </w:t>
      </w:r>
      <w:proofErr w:type="gramStart"/>
      <w:r w:rsidRPr="00C964C4">
        <w:rPr>
          <w:sz w:val="24"/>
          <w:szCs w:val="24"/>
        </w:rPr>
        <w:t>связи  фо</w:t>
      </w:r>
      <w:r w:rsidRPr="00C964C4">
        <w:rPr>
          <w:sz w:val="24"/>
          <w:szCs w:val="24"/>
        </w:rPr>
        <w:t>р</w:t>
      </w:r>
      <w:r w:rsidRPr="00C964C4">
        <w:rPr>
          <w:sz w:val="24"/>
          <w:szCs w:val="24"/>
        </w:rPr>
        <w:t>мируют</w:t>
      </w:r>
      <w:proofErr w:type="gramEnd"/>
      <w:r w:rsidRPr="00C964C4">
        <w:rPr>
          <w:sz w:val="24"/>
          <w:szCs w:val="24"/>
        </w:rPr>
        <w:t xml:space="preserve">  внутреннюю  и внешнюю  структуры,  в которых  циркулируют функции  де</w:t>
      </w:r>
      <w:r w:rsidRPr="00C964C4">
        <w:rPr>
          <w:sz w:val="24"/>
          <w:szCs w:val="24"/>
        </w:rPr>
        <w:t>я</w:t>
      </w:r>
      <w:r w:rsidRPr="00C964C4">
        <w:rPr>
          <w:sz w:val="24"/>
          <w:szCs w:val="24"/>
        </w:rPr>
        <w:t>тельного  содержания.</w:t>
      </w:r>
    </w:p>
    <w:p w:rsidR="00D13173" w:rsidRPr="00C964C4" w:rsidRDefault="00D13173" w:rsidP="00D13173">
      <w:pPr>
        <w:spacing w:line="228" w:lineRule="auto"/>
        <w:jc w:val="both"/>
        <w:rPr>
          <w:sz w:val="24"/>
          <w:szCs w:val="24"/>
        </w:rPr>
      </w:pPr>
      <w:r w:rsidRPr="00C964C4">
        <w:rPr>
          <w:sz w:val="24"/>
          <w:szCs w:val="24"/>
        </w:rPr>
        <w:tab/>
        <w:t xml:space="preserve">Система   </w:t>
      </w:r>
      <w:proofErr w:type="spellStart"/>
      <w:r w:rsidRPr="00C964C4">
        <w:rPr>
          <w:sz w:val="24"/>
          <w:szCs w:val="24"/>
        </w:rPr>
        <w:t>двунаправлена</w:t>
      </w:r>
      <w:proofErr w:type="spellEnd"/>
      <w:r w:rsidRPr="00C964C4">
        <w:rPr>
          <w:sz w:val="24"/>
          <w:szCs w:val="24"/>
        </w:rPr>
        <w:t xml:space="preserve"> в построении действия, так </w:t>
      </w:r>
      <w:proofErr w:type="gramStart"/>
      <w:r w:rsidRPr="00C964C4">
        <w:rPr>
          <w:sz w:val="24"/>
          <w:szCs w:val="24"/>
        </w:rPr>
        <w:t>как  имеет</w:t>
      </w:r>
      <w:proofErr w:type="gramEnd"/>
      <w:r w:rsidRPr="00C964C4">
        <w:rPr>
          <w:sz w:val="24"/>
          <w:szCs w:val="24"/>
        </w:rPr>
        <w:t xml:space="preserve"> </w:t>
      </w:r>
      <w:r w:rsidRPr="00C964C4">
        <w:rPr>
          <w:i/>
          <w:iCs/>
          <w:sz w:val="24"/>
          <w:szCs w:val="24"/>
        </w:rPr>
        <w:t>структуру,</w:t>
      </w:r>
      <w:r w:rsidRPr="00C964C4">
        <w:rPr>
          <w:sz w:val="24"/>
          <w:szCs w:val="24"/>
        </w:rPr>
        <w:t xml:space="preserve">  т.е. форму  (определено, </w:t>
      </w:r>
      <w:r w:rsidRPr="00C964C4">
        <w:rPr>
          <w:b/>
          <w:bCs/>
          <w:sz w:val="24"/>
          <w:szCs w:val="24"/>
        </w:rPr>
        <w:t>что</w:t>
      </w:r>
      <w:r w:rsidRPr="00C964C4">
        <w:rPr>
          <w:sz w:val="24"/>
          <w:szCs w:val="24"/>
        </w:rPr>
        <w:t xml:space="preserve"> именно связано)  и  </w:t>
      </w:r>
      <w:r w:rsidRPr="00C964C4">
        <w:rPr>
          <w:i/>
          <w:iCs/>
          <w:sz w:val="24"/>
          <w:szCs w:val="24"/>
        </w:rPr>
        <w:t>содержание</w:t>
      </w:r>
      <w:r w:rsidRPr="00C964C4">
        <w:rPr>
          <w:sz w:val="24"/>
          <w:szCs w:val="24"/>
        </w:rPr>
        <w:t xml:space="preserve"> (определено,  </w:t>
      </w:r>
      <w:r w:rsidRPr="00C964C4">
        <w:rPr>
          <w:b/>
          <w:bCs/>
          <w:sz w:val="24"/>
          <w:szCs w:val="24"/>
        </w:rPr>
        <w:t>каким образом</w:t>
      </w:r>
      <w:r w:rsidRPr="00C964C4">
        <w:rPr>
          <w:sz w:val="24"/>
          <w:szCs w:val="24"/>
        </w:rPr>
        <w:t xml:space="preserve"> связано).  Энергия, циркулирующая в </w:t>
      </w:r>
      <w:proofErr w:type="gramStart"/>
      <w:r w:rsidRPr="00C964C4">
        <w:rPr>
          <w:sz w:val="24"/>
          <w:szCs w:val="24"/>
        </w:rPr>
        <w:t>системе,  порождает</w:t>
      </w:r>
      <w:proofErr w:type="gramEnd"/>
      <w:r w:rsidRPr="00C964C4">
        <w:rPr>
          <w:sz w:val="24"/>
          <w:szCs w:val="24"/>
        </w:rPr>
        <w:t xml:space="preserve">  </w:t>
      </w:r>
      <w:r w:rsidRPr="00C964C4">
        <w:rPr>
          <w:i/>
          <w:iCs/>
          <w:sz w:val="24"/>
          <w:szCs w:val="24"/>
        </w:rPr>
        <w:t>действие</w:t>
      </w:r>
      <w:r w:rsidRPr="00C964C4">
        <w:rPr>
          <w:sz w:val="24"/>
          <w:szCs w:val="24"/>
        </w:rPr>
        <w:t>, ст</w:t>
      </w:r>
      <w:r w:rsidRPr="00C964C4">
        <w:rPr>
          <w:sz w:val="24"/>
          <w:szCs w:val="24"/>
        </w:rPr>
        <w:t>а</w:t>
      </w:r>
      <w:r w:rsidRPr="00C964C4">
        <w:rPr>
          <w:sz w:val="24"/>
          <w:szCs w:val="24"/>
        </w:rPr>
        <w:t xml:space="preserve">новящееся  ЗНАКОМ (информацией, сообщением).  Знак   выражает </w:t>
      </w:r>
      <w:proofErr w:type="gramStart"/>
      <w:r w:rsidRPr="00C964C4">
        <w:rPr>
          <w:b/>
          <w:bCs/>
          <w:sz w:val="24"/>
          <w:szCs w:val="24"/>
        </w:rPr>
        <w:t xml:space="preserve">смысл </w:t>
      </w:r>
      <w:r w:rsidRPr="00C964C4">
        <w:rPr>
          <w:sz w:val="24"/>
          <w:szCs w:val="24"/>
        </w:rPr>
        <w:t xml:space="preserve"> движ</w:t>
      </w:r>
      <w:r w:rsidRPr="00C964C4">
        <w:rPr>
          <w:sz w:val="24"/>
          <w:szCs w:val="24"/>
        </w:rPr>
        <w:t>е</w:t>
      </w:r>
      <w:r w:rsidRPr="00C964C4">
        <w:rPr>
          <w:sz w:val="24"/>
          <w:szCs w:val="24"/>
        </w:rPr>
        <w:t>ния</w:t>
      </w:r>
      <w:proofErr w:type="gramEnd"/>
      <w:r w:rsidRPr="00C964C4">
        <w:rPr>
          <w:sz w:val="24"/>
          <w:szCs w:val="24"/>
        </w:rPr>
        <w:t xml:space="preserve"> </w:t>
      </w:r>
      <w:r w:rsidRPr="00C964C4">
        <w:rPr>
          <w:i/>
          <w:iCs/>
          <w:sz w:val="24"/>
          <w:szCs w:val="24"/>
        </w:rPr>
        <w:t>в системе</w:t>
      </w:r>
      <w:r w:rsidRPr="00C964C4">
        <w:rPr>
          <w:sz w:val="24"/>
          <w:szCs w:val="24"/>
        </w:rPr>
        <w:t xml:space="preserve"> и  одновреме</w:t>
      </w:r>
      <w:r w:rsidRPr="00C964C4">
        <w:rPr>
          <w:sz w:val="24"/>
          <w:szCs w:val="24"/>
        </w:rPr>
        <w:t>н</w:t>
      </w:r>
      <w:r w:rsidRPr="00C964C4">
        <w:rPr>
          <w:sz w:val="24"/>
          <w:szCs w:val="24"/>
        </w:rPr>
        <w:t xml:space="preserve">но (реактивно) характеризует  </w:t>
      </w:r>
      <w:r w:rsidRPr="00C964C4">
        <w:rPr>
          <w:b/>
          <w:bCs/>
          <w:sz w:val="24"/>
          <w:szCs w:val="24"/>
        </w:rPr>
        <w:t>вид</w:t>
      </w:r>
      <w:r w:rsidRPr="00C964C4">
        <w:rPr>
          <w:sz w:val="24"/>
          <w:szCs w:val="24"/>
        </w:rPr>
        <w:t xml:space="preserve">  движения самой системы  в окружающей среде (услов</w:t>
      </w:r>
      <w:r w:rsidRPr="00C964C4">
        <w:rPr>
          <w:sz w:val="24"/>
          <w:szCs w:val="24"/>
        </w:rPr>
        <w:t>и</w:t>
      </w:r>
      <w:r w:rsidRPr="00C964C4">
        <w:rPr>
          <w:sz w:val="24"/>
          <w:szCs w:val="24"/>
        </w:rPr>
        <w:t>ях) её существования.</w:t>
      </w:r>
    </w:p>
    <w:p w:rsidR="00D13173" w:rsidRPr="00C964C4" w:rsidRDefault="00D13173" w:rsidP="00D13173">
      <w:pPr>
        <w:spacing w:line="228" w:lineRule="auto"/>
        <w:jc w:val="both"/>
        <w:rPr>
          <w:sz w:val="24"/>
          <w:szCs w:val="24"/>
        </w:rPr>
      </w:pPr>
      <w:r w:rsidRPr="00C964C4">
        <w:rPr>
          <w:sz w:val="24"/>
          <w:szCs w:val="24"/>
        </w:rPr>
        <w:tab/>
        <w:t xml:space="preserve">Система совместно (в </w:t>
      </w:r>
      <w:proofErr w:type="gramStart"/>
      <w:r w:rsidRPr="00C964C4">
        <w:rPr>
          <w:sz w:val="24"/>
          <w:szCs w:val="24"/>
        </w:rPr>
        <w:t>единстве)  с</w:t>
      </w:r>
      <w:proofErr w:type="gramEnd"/>
      <w:r w:rsidRPr="00C964C4">
        <w:rPr>
          <w:sz w:val="24"/>
          <w:szCs w:val="24"/>
        </w:rPr>
        <w:t xml:space="preserve"> условиями её существования  порождает  </w:t>
      </w:r>
      <w:r w:rsidRPr="00C964C4">
        <w:rPr>
          <w:i/>
          <w:iCs/>
          <w:sz w:val="24"/>
          <w:szCs w:val="24"/>
        </w:rPr>
        <w:t xml:space="preserve">пространство, </w:t>
      </w:r>
      <w:r w:rsidRPr="00C964C4">
        <w:rPr>
          <w:sz w:val="24"/>
          <w:szCs w:val="24"/>
        </w:rPr>
        <w:t xml:space="preserve">в котором  движение системы  отражается  в  </w:t>
      </w:r>
      <w:r w:rsidRPr="00C964C4">
        <w:rPr>
          <w:i/>
          <w:iCs/>
          <w:sz w:val="24"/>
          <w:szCs w:val="24"/>
        </w:rPr>
        <w:t>длительности</w:t>
      </w:r>
      <w:r w:rsidRPr="00C964C4">
        <w:rPr>
          <w:sz w:val="24"/>
          <w:szCs w:val="24"/>
        </w:rPr>
        <w:t xml:space="preserve"> её п</w:t>
      </w:r>
      <w:r w:rsidRPr="00C964C4">
        <w:rPr>
          <w:sz w:val="24"/>
          <w:szCs w:val="24"/>
        </w:rPr>
        <w:t>о</w:t>
      </w:r>
      <w:r w:rsidRPr="00C964C4">
        <w:rPr>
          <w:sz w:val="24"/>
          <w:szCs w:val="24"/>
        </w:rPr>
        <w:t>ложения или перемещения  (изменения).</w:t>
      </w:r>
    </w:p>
    <w:p w:rsidR="00D13173" w:rsidRPr="00C964C4" w:rsidRDefault="00D13173" w:rsidP="00D13173">
      <w:pPr>
        <w:spacing w:line="228" w:lineRule="auto"/>
        <w:jc w:val="both"/>
        <w:rPr>
          <w:sz w:val="24"/>
          <w:szCs w:val="24"/>
        </w:rPr>
      </w:pPr>
      <w:r w:rsidRPr="00C964C4">
        <w:rPr>
          <w:sz w:val="24"/>
          <w:szCs w:val="24"/>
        </w:rPr>
        <w:tab/>
        <w:t xml:space="preserve">Движение системы, как и любое другое движение </w:t>
      </w:r>
      <w:proofErr w:type="gramStart"/>
      <w:r w:rsidRPr="00C964C4">
        <w:rPr>
          <w:sz w:val="24"/>
          <w:szCs w:val="24"/>
        </w:rPr>
        <w:t xml:space="preserve">является  </w:t>
      </w:r>
      <w:r w:rsidRPr="00C964C4">
        <w:rPr>
          <w:i/>
          <w:iCs/>
          <w:sz w:val="24"/>
          <w:szCs w:val="24"/>
        </w:rPr>
        <w:t>относительным</w:t>
      </w:r>
      <w:proofErr w:type="gramEnd"/>
      <w:r w:rsidRPr="00C964C4">
        <w:rPr>
          <w:i/>
          <w:iCs/>
          <w:sz w:val="24"/>
          <w:szCs w:val="24"/>
        </w:rPr>
        <w:t xml:space="preserve">   Конечный</w:t>
      </w:r>
      <w:r w:rsidRPr="00C964C4">
        <w:rPr>
          <w:sz w:val="24"/>
          <w:szCs w:val="24"/>
        </w:rPr>
        <w:t xml:space="preserve">  результат  может быть  совпадающим  с начальным на  конкретном п</w:t>
      </w:r>
      <w:r w:rsidRPr="00C964C4">
        <w:rPr>
          <w:sz w:val="24"/>
          <w:szCs w:val="24"/>
        </w:rPr>
        <w:t>е</w:t>
      </w:r>
      <w:r w:rsidRPr="00C964C4">
        <w:rPr>
          <w:sz w:val="24"/>
          <w:szCs w:val="24"/>
        </w:rPr>
        <w:t>риоде  существования  системы  (стабильная система),  может быть  разрушител</w:t>
      </w:r>
      <w:r w:rsidRPr="00C964C4">
        <w:rPr>
          <w:sz w:val="24"/>
          <w:szCs w:val="24"/>
        </w:rPr>
        <w:t>ь</w:t>
      </w:r>
      <w:r w:rsidRPr="00C964C4">
        <w:rPr>
          <w:sz w:val="24"/>
          <w:szCs w:val="24"/>
        </w:rPr>
        <w:t>ным (система гибнет), может быть  и</w:t>
      </w:r>
      <w:r w:rsidRPr="00C964C4">
        <w:rPr>
          <w:sz w:val="24"/>
          <w:szCs w:val="24"/>
        </w:rPr>
        <w:t>з</w:t>
      </w:r>
      <w:r w:rsidRPr="00C964C4">
        <w:rPr>
          <w:sz w:val="24"/>
          <w:szCs w:val="24"/>
        </w:rPr>
        <w:t>менённым (система преобразуется).</w:t>
      </w:r>
    </w:p>
    <w:p w:rsidR="00D13173" w:rsidRPr="00C964C4" w:rsidRDefault="00D13173" w:rsidP="00D13173">
      <w:pPr>
        <w:spacing w:line="228" w:lineRule="auto"/>
        <w:jc w:val="both"/>
        <w:rPr>
          <w:sz w:val="24"/>
          <w:szCs w:val="24"/>
        </w:rPr>
      </w:pPr>
    </w:p>
    <w:p w:rsidR="00D13173" w:rsidRPr="00C964C4" w:rsidRDefault="00D13173" w:rsidP="00D13173">
      <w:pPr>
        <w:spacing w:line="228" w:lineRule="auto"/>
        <w:jc w:val="both"/>
        <w:rPr>
          <w:sz w:val="24"/>
          <w:szCs w:val="24"/>
        </w:rPr>
      </w:pPr>
      <w:r w:rsidRPr="00C964C4">
        <w:rPr>
          <w:sz w:val="24"/>
          <w:szCs w:val="24"/>
        </w:rPr>
        <w:tab/>
        <w:t xml:space="preserve">Изменения системы </w:t>
      </w:r>
      <w:proofErr w:type="gramStart"/>
      <w:r w:rsidRPr="00C964C4">
        <w:rPr>
          <w:sz w:val="24"/>
          <w:szCs w:val="24"/>
        </w:rPr>
        <w:t>возможны  в</w:t>
      </w:r>
      <w:proofErr w:type="gramEnd"/>
      <w:r w:rsidRPr="00C964C4">
        <w:rPr>
          <w:sz w:val="24"/>
          <w:szCs w:val="24"/>
        </w:rPr>
        <w:t xml:space="preserve"> трёх  видах  —  аналогия, модификация, м</w:t>
      </w:r>
      <w:r w:rsidRPr="00C964C4">
        <w:rPr>
          <w:sz w:val="24"/>
          <w:szCs w:val="24"/>
        </w:rPr>
        <w:t>о</w:t>
      </w:r>
      <w:r w:rsidRPr="00C964C4">
        <w:rPr>
          <w:sz w:val="24"/>
          <w:szCs w:val="24"/>
        </w:rPr>
        <w:t>дерниз</w:t>
      </w:r>
      <w:r w:rsidRPr="00C964C4">
        <w:rPr>
          <w:sz w:val="24"/>
          <w:szCs w:val="24"/>
        </w:rPr>
        <w:t>а</w:t>
      </w:r>
      <w:r w:rsidRPr="00C964C4">
        <w:rPr>
          <w:sz w:val="24"/>
          <w:szCs w:val="24"/>
        </w:rPr>
        <w:t>ция:</w:t>
      </w:r>
    </w:p>
    <w:p w:rsidR="00D13173" w:rsidRPr="00C964C4" w:rsidRDefault="00D13173" w:rsidP="00D13173">
      <w:pPr>
        <w:spacing w:line="228" w:lineRule="auto"/>
        <w:jc w:val="both"/>
        <w:rPr>
          <w:sz w:val="24"/>
          <w:szCs w:val="24"/>
        </w:rPr>
      </w:pPr>
      <w:r w:rsidRPr="00C964C4">
        <w:rPr>
          <w:sz w:val="24"/>
          <w:szCs w:val="24"/>
        </w:rPr>
        <w:tab/>
      </w:r>
      <w:r w:rsidRPr="00C964C4">
        <w:rPr>
          <w:sz w:val="24"/>
          <w:szCs w:val="24"/>
        </w:rPr>
        <w:tab/>
        <w:t xml:space="preserve">1)  аналогия — это </w:t>
      </w:r>
      <w:proofErr w:type="gramStart"/>
      <w:r w:rsidRPr="00C964C4">
        <w:rPr>
          <w:sz w:val="24"/>
          <w:szCs w:val="24"/>
        </w:rPr>
        <w:t>сохранение  формы</w:t>
      </w:r>
      <w:proofErr w:type="gramEnd"/>
      <w:r w:rsidRPr="00C964C4">
        <w:rPr>
          <w:sz w:val="24"/>
          <w:szCs w:val="24"/>
        </w:rPr>
        <w:t xml:space="preserve">  (способа выражения)  при ра</w:t>
      </w:r>
      <w:r w:rsidRPr="00C964C4">
        <w:rPr>
          <w:sz w:val="24"/>
          <w:szCs w:val="24"/>
        </w:rPr>
        <w:t>з</w:t>
      </w:r>
      <w:r w:rsidRPr="00C964C4">
        <w:rPr>
          <w:sz w:val="24"/>
          <w:szCs w:val="24"/>
        </w:rPr>
        <w:t>личных  содержаниях;</w:t>
      </w:r>
    </w:p>
    <w:p w:rsidR="00D13173" w:rsidRPr="00C964C4" w:rsidRDefault="00D13173" w:rsidP="00D13173">
      <w:pPr>
        <w:spacing w:line="228" w:lineRule="auto"/>
        <w:jc w:val="both"/>
        <w:rPr>
          <w:sz w:val="24"/>
          <w:szCs w:val="24"/>
        </w:rPr>
      </w:pPr>
      <w:r w:rsidRPr="00C964C4">
        <w:rPr>
          <w:sz w:val="24"/>
          <w:szCs w:val="24"/>
        </w:rPr>
        <w:tab/>
      </w:r>
      <w:r w:rsidRPr="00C964C4">
        <w:rPr>
          <w:sz w:val="24"/>
          <w:szCs w:val="24"/>
        </w:rPr>
        <w:tab/>
        <w:t>2)  модификация (</w:t>
      </w:r>
      <w:r w:rsidRPr="00C964C4">
        <w:rPr>
          <w:i/>
          <w:iCs/>
          <w:sz w:val="24"/>
          <w:szCs w:val="24"/>
        </w:rPr>
        <w:t xml:space="preserve">лат.  установление </w:t>
      </w:r>
      <w:proofErr w:type="gramStart"/>
      <w:r w:rsidRPr="00C964C4">
        <w:rPr>
          <w:i/>
          <w:iCs/>
          <w:sz w:val="24"/>
          <w:szCs w:val="24"/>
        </w:rPr>
        <w:t>меры</w:t>
      </w:r>
      <w:r w:rsidRPr="00C964C4">
        <w:rPr>
          <w:sz w:val="24"/>
          <w:szCs w:val="24"/>
        </w:rPr>
        <w:t>)  —</w:t>
      </w:r>
      <w:proofErr w:type="gramEnd"/>
      <w:r w:rsidRPr="00C964C4">
        <w:rPr>
          <w:sz w:val="24"/>
          <w:szCs w:val="24"/>
        </w:rPr>
        <w:t xml:space="preserve">  это  видоизменение  формы  при  неизменном  (одном и том же)  содержании;</w:t>
      </w:r>
    </w:p>
    <w:p w:rsidR="00D13173" w:rsidRPr="00C964C4" w:rsidRDefault="00D13173" w:rsidP="00D13173">
      <w:pPr>
        <w:spacing w:line="228" w:lineRule="auto"/>
        <w:jc w:val="both"/>
        <w:rPr>
          <w:sz w:val="24"/>
          <w:szCs w:val="24"/>
        </w:rPr>
      </w:pPr>
      <w:r w:rsidRPr="00C964C4">
        <w:rPr>
          <w:sz w:val="24"/>
          <w:szCs w:val="24"/>
        </w:rPr>
        <w:tab/>
      </w:r>
      <w:r w:rsidRPr="00C964C4">
        <w:rPr>
          <w:sz w:val="24"/>
          <w:szCs w:val="24"/>
        </w:rPr>
        <w:tab/>
        <w:t xml:space="preserve">3)  </w:t>
      </w:r>
      <w:proofErr w:type="gramStart"/>
      <w:r w:rsidRPr="00C964C4">
        <w:rPr>
          <w:sz w:val="24"/>
          <w:szCs w:val="24"/>
        </w:rPr>
        <w:t>модернизация  —</w:t>
      </w:r>
      <w:proofErr w:type="gramEnd"/>
      <w:r w:rsidRPr="00C964C4">
        <w:rPr>
          <w:sz w:val="24"/>
          <w:szCs w:val="24"/>
        </w:rPr>
        <w:t xml:space="preserve">  это частичное  преобразование  прежней формы и содержания   для  приспособления системы к </w:t>
      </w:r>
      <w:r w:rsidRPr="00C964C4">
        <w:rPr>
          <w:sz w:val="24"/>
          <w:szCs w:val="24"/>
          <w:u w:val="single"/>
        </w:rPr>
        <w:t>новым</w:t>
      </w:r>
      <w:r w:rsidRPr="00C964C4">
        <w:rPr>
          <w:sz w:val="24"/>
          <w:szCs w:val="24"/>
        </w:rPr>
        <w:t xml:space="preserve"> условиям.  Частичное сохран</w:t>
      </w:r>
      <w:r w:rsidRPr="00C964C4">
        <w:rPr>
          <w:sz w:val="24"/>
          <w:szCs w:val="24"/>
        </w:rPr>
        <w:t>е</w:t>
      </w:r>
      <w:r w:rsidRPr="00C964C4">
        <w:rPr>
          <w:sz w:val="24"/>
          <w:szCs w:val="24"/>
        </w:rPr>
        <w:t>ние пре</w:t>
      </w:r>
      <w:r w:rsidRPr="00C964C4">
        <w:rPr>
          <w:sz w:val="24"/>
          <w:szCs w:val="24"/>
        </w:rPr>
        <w:t>ж</w:t>
      </w:r>
      <w:r w:rsidRPr="00C964C4">
        <w:rPr>
          <w:sz w:val="24"/>
          <w:szCs w:val="24"/>
        </w:rPr>
        <w:t xml:space="preserve">ней формы и </w:t>
      </w:r>
      <w:proofErr w:type="gramStart"/>
      <w:r w:rsidRPr="00C964C4">
        <w:rPr>
          <w:sz w:val="24"/>
          <w:szCs w:val="24"/>
        </w:rPr>
        <w:t>содержания  возможно</w:t>
      </w:r>
      <w:proofErr w:type="gramEnd"/>
      <w:r w:rsidRPr="00C964C4">
        <w:rPr>
          <w:sz w:val="24"/>
          <w:szCs w:val="24"/>
        </w:rPr>
        <w:t xml:space="preserve">  при  количестве  новых  условий  меньше критического  объёма, полностью разрушающего  форму  или содержание системы.</w:t>
      </w:r>
    </w:p>
    <w:p w:rsidR="00D13173" w:rsidRPr="00C964C4" w:rsidRDefault="00D13173" w:rsidP="00D13173">
      <w:pPr>
        <w:spacing w:line="228" w:lineRule="auto"/>
        <w:jc w:val="both"/>
        <w:rPr>
          <w:sz w:val="24"/>
          <w:szCs w:val="24"/>
        </w:rPr>
      </w:pPr>
    </w:p>
    <w:p w:rsidR="00D13173" w:rsidRPr="00C964C4" w:rsidRDefault="00D13173" w:rsidP="00D13173">
      <w:pPr>
        <w:spacing w:line="228" w:lineRule="auto"/>
        <w:jc w:val="both"/>
        <w:rPr>
          <w:sz w:val="24"/>
          <w:szCs w:val="24"/>
        </w:rPr>
      </w:pPr>
      <w:r w:rsidRPr="00C964C4">
        <w:rPr>
          <w:sz w:val="24"/>
          <w:szCs w:val="24"/>
        </w:rPr>
        <w:tab/>
      </w:r>
      <w:proofErr w:type="gramStart"/>
      <w:r w:rsidRPr="00C964C4">
        <w:rPr>
          <w:sz w:val="24"/>
          <w:szCs w:val="24"/>
        </w:rPr>
        <w:t>Условия  существования</w:t>
      </w:r>
      <w:proofErr w:type="gramEnd"/>
      <w:r w:rsidRPr="00C964C4">
        <w:rPr>
          <w:sz w:val="24"/>
          <w:szCs w:val="24"/>
        </w:rPr>
        <w:t xml:space="preserve"> системы  (среда)  могут быть существенными и  н</w:t>
      </w:r>
      <w:r w:rsidRPr="00C964C4">
        <w:rPr>
          <w:sz w:val="24"/>
          <w:szCs w:val="24"/>
        </w:rPr>
        <w:t>е</w:t>
      </w:r>
      <w:r w:rsidRPr="00C964C4">
        <w:rPr>
          <w:sz w:val="24"/>
          <w:szCs w:val="24"/>
        </w:rPr>
        <w:t>сущес</w:t>
      </w:r>
      <w:r w:rsidRPr="00C964C4">
        <w:rPr>
          <w:sz w:val="24"/>
          <w:szCs w:val="24"/>
        </w:rPr>
        <w:t>т</w:t>
      </w:r>
      <w:r w:rsidRPr="00C964C4">
        <w:rPr>
          <w:sz w:val="24"/>
          <w:szCs w:val="24"/>
        </w:rPr>
        <w:t xml:space="preserve">венными.  Они </w:t>
      </w:r>
      <w:proofErr w:type="gramStart"/>
      <w:r w:rsidRPr="00C964C4">
        <w:rPr>
          <w:sz w:val="24"/>
          <w:szCs w:val="24"/>
        </w:rPr>
        <w:t xml:space="preserve">различаются  </w:t>
      </w:r>
      <w:r w:rsidRPr="00C964C4">
        <w:rPr>
          <w:i/>
          <w:iCs/>
          <w:sz w:val="24"/>
          <w:szCs w:val="24"/>
        </w:rPr>
        <w:t>качественно</w:t>
      </w:r>
      <w:proofErr w:type="gramEnd"/>
      <w:r w:rsidRPr="00C964C4">
        <w:rPr>
          <w:i/>
          <w:iCs/>
          <w:sz w:val="24"/>
          <w:szCs w:val="24"/>
        </w:rPr>
        <w:t xml:space="preserve">.  </w:t>
      </w:r>
      <w:proofErr w:type="gramStart"/>
      <w:r w:rsidRPr="00C964C4">
        <w:rPr>
          <w:i/>
          <w:iCs/>
          <w:sz w:val="24"/>
          <w:szCs w:val="24"/>
        </w:rPr>
        <w:t>Существенные</w:t>
      </w:r>
      <w:r w:rsidRPr="00C964C4">
        <w:rPr>
          <w:sz w:val="24"/>
          <w:szCs w:val="24"/>
        </w:rPr>
        <w:t xml:space="preserve">  условия</w:t>
      </w:r>
      <w:proofErr w:type="gramEnd"/>
      <w:r w:rsidRPr="00C964C4">
        <w:rPr>
          <w:sz w:val="24"/>
          <w:szCs w:val="24"/>
        </w:rPr>
        <w:t xml:space="preserve"> влияют на количественные  показатели функционирования системы.  </w:t>
      </w:r>
      <w:proofErr w:type="gramStart"/>
      <w:r w:rsidRPr="00C964C4">
        <w:rPr>
          <w:sz w:val="24"/>
          <w:szCs w:val="24"/>
        </w:rPr>
        <w:t>Несущественные  вн</w:t>
      </w:r>
      <w:r w:rsidRPr="00C964C4">
        <w:rPr>
          <w:sz w:val="24"/>
          <w:szCs w:val="24"/>
        </w:rPr>
        <w:t>о</w:t>
      </w:r>
      <w:r w:rsidRPr="00C964C4">
        <w:rPr>
          <w:sz w:val="24"/>
          <w:szCs w:val="24"/>
        </w:rPr>
        <w:t>сят</w:t>
      </w:r>
      <w:proofErr w:type="gramEnd"/>
      <w:r w:rsidRPr="00C964C4">
        <w:rPr>
          <w:sz w:val="24"/>
          <w:szCs w:val="24"/>
        </w:rPr>
        <w:t xml:space="preserve"> погрешности в пределах  допустимого  (допусков).</w:t>
      </w:r>
    </w:p>
    <w:p w:rsidR="00D13173" w:rsidRDefault="00D13173" w:rsidP="00D13173">
      <w:pPr>
        <w:spacing w:line="228" w:lineRule="auto"/>
        <w:jc w:val="both"/>
        <w:rPr>
          <w:sz w:val="24"/>
          <w:szCs w:val="24"/>
        </w:rPr>
      </w:pPr>
      <w:r w:rsidRPr="00C964C4">
        <w:rPr>
          <w:sz w:val="24"/>
          <w:szCs w:val="24"/>
        </w:rPr>
        <w:lastRenderedPageBreak/>
        <w:tab/>
        <w:t xml:space="preserve">Среда способна существовать </w:t>
      </w:r>
      <w:r w:rsidRPr="00C964C4">
        <w:rPr>
          <w:b/>
          <w:bCs/>
          <w:sz w:val="24"/>
          <w:szCs w:val="24"/>
        </w:rPr>
        <w:t>только в виде системы</w:t>
      </w:r>
      <w:r w:rsidRPr="00C964C4">
        <w:rPr>
          <w:sz w:val="24"/>
          <w:szCs w:val="24"/>
        </w:rPr>
        <w:t xml:space="preserve">, </w:t>
      </w:r>
      <w:r w:rsidRPr="00C964C4">
        <w:rPr>
          <w:i/>
          <w:iCs/>
          <w:sz w:val="24"/>
          <w:szCs w:val="24"/>
        </w:rPr>
        <w:t xml:space="preserve">которая ставит </w:t>
      </w:r>
      <w:r w:rsidRPr="00C964C4">
        <w:rPr>
          <w:b/>
          <w:bCs/>
          <w:i/>
          <w:iCs/>
          <w:sz w:val="24"/>
          <w:szCs w:val="24"/>
        </w:rPr>
        <w:t>о</w:t>
      </w:r>
      <w:r w:rsidRPr="00C964C4">
        <w:rPr>
          <w:b/>
          <w:bCs/>
          <w:i/>
          <w:iCs/>
          <w:sz w:val="24"/>
          <w:szCs w:val="24"/>
        </w:rPr>
        <w:t>г</w:t>
      </w:r>
      <w:r w:rsidRPr="00C964C4">
        <w:rPr>
          <w:b/>
          <w:bCs/>
          <w:i/>
          <w:iCs/>
          <w:sz w:val="24"/>
          <w:szCs w:val="24"/>
        </w:rPr>
        <w:t>раничения</w:t>
      </w:r>
      <w:r w:rsidRPr="00C964C4">
        <w:rPr>
          <w:b/>
          <w:bCs/>
          <w:sz w:val="24"/>
          <w:szCs w:val="24"/>
        </w:rPr>
        <w:t xml:space="preserve"> </w:t>
      </w:r>
      <w:r w:rsidRPr="00C964C4">
        <w:rPr>
          <w:sz w:val="24"/>
          <w:szCs w:val="24"/>
        </w:rPr>
        <w:t xml:space="preserve">  </w:t>
      </w:r>
      <w:proofErr w:type="gramStart"/>
      <w:r w:rsidRPr="00C964C4">
        <w:rPr>
          <w:sz w:val="24"/>
          <w:szCs w:val="24"/>
        </w:rPr>
        <w:t>зависимым  от</w:t>
      </w:r>
      <w:proofErr w:type="gramEnd"/>
      <w:r w:rsidRPr="00C964C4">
        <w:rPr>
          <w:sz w:val="24"/>
          <w:szCs w:val="24"/>
        </w:rPr>
        <w:t xml:space="preserve"> неё действиям др</w:t>
      </w:r>
      <w:r w:rsidRPr="00C964C4">
        <w:rPr>
          <w:sz w:val="24"/>
          <w:szCs w:val="24"/>
        </w:rPr>
        <w:t>у</w:t>
      </w:r>
      <w:r w:rsidRPr="00C964C4">
        <w:rPr>
          <w:sz w:val="24"/>
          <w:szCs w:val="24"/>
        </w:rPr>
        <w:t>гой системе</w:t>
      </w:r>
      <w:r>
        <w:rPr>
          <w:sz w:val="24"/>
          <w:szCs w:val="24"/>
        </w:rPr>
        <w:t xml:space="preserve">, </w:t>
      </w:r>
      <w:r w:rsidRPr="00C964C4">
        <w:rPr>
          <w:sz w:val="24"/>
          <w:szCs w:val="24"/>
        </w:rPr>
        <w:t xml:space="preserve"> </w:t>
      </w:r>
      <w:r>
        <w:rPr>
          <w:sz w:val="24"/>
          <w:szCs w:val="24"/>
        </w:rPr>
        <w:t>отличающейся от неё по качеству.</w:t>
      </w:r>
    </w:p>
    <w:p w:rsidR="00D13173" w:rsidRPr="00C964C4" w:rsidRDefault="00D13173" w:rsidP="00D13173">
      <w:pPr>
        <w:spacing w:line="228" w:lineRule="auto"/>
        <w:jc w:val="both"/>
        <w:rPr>
          <w:sz w:val="24"/>
          <w:szCs w:val="24"/>
        </w:rPr>
      </w:pPr>
      <w:r w:rsidRPr="00C964C4">
        <w:rPr>
          <w:sz w:val="24"/>
          <w:szCs w:val="24"/>
        </w:rPr>
        <w:tab/>
        <w:t xml:space="preserve">Так осуществляется </w:t>
      </w:r>
      <w:proofErr w:type="gramStart"/>
      <w:r w:rsidRPr="00C964C4">
        <w:rPr>
          <w:sz w:val="24"/>
          <w:szCs w:val="24"/>
        </w:rPr>
        <w:t>переход  к</w:t>
      </w:r>
      <w:proofErr w:type="gramEnd"/>
      <w:r w:rsidRPr="00C964C4">
        <w:rPr>
          <w:sz w:val="24"/>
          <w:szCs w:val="24"/>
        </w:rPr>
        <w:t xml:space="preserve"> взаимодействию среды и конкретной системы  в зав</w:t>
      </w:r>
      <w:r w:rsidRPr="00C964C4">
        <w:rPr>
          <w:sz w:val="24"/>
          <w:szCs w:val="24"/>
        </w:rPr>
        <w:t>и</w:t>
      </w:r>
      <w:r w:rsidRPr="00C964C4">
        <w:rPr>
          <w:sz w:val="24"/>
          <w:szCs w:val="24"/>
        </w:rPr>
        <w:t>симости от  её  самостоятельности:</w:t>
      </w:r>
    </w:p>
    <w:p w:rsidR="00D13173" w:rsidRDefault="00D13173" w:rsidP="00D13173">
      <w:pPr>
        <w:spacing w:line="228" w:lineRule="auto"/>
        <w:jc w:val="both"/>
        <w:rPr>
          <w:sz w:val="24"/>
          <w:szCs w:val="24"/>
        </w:rPr>
      </w:pPr>
      <w:r w:rsidRPr="00C964C4">
        <w:rPr>
          <w:sz w:val="24"/>
          <w:szCs w:val="24"/>
        </w:rPr>
        <w:tab/>
      </w:r>
      <w:proofErr w:type="gramStart"/>
      <w:r w:rsidRPr="00C964C4">
        <w:rPr>
          <w:sz w:val="24"/>
          <w:szCs w:val="24"/>
        </w:rPr>
        <w:t>а)  среда</w:t>
      </w:r>
      <w:proofErr w:type="gramEnd"/>
      <w:r w:rsidRPr="00C964C4">
        <w:rPr>
          <w:sz w:val="24"/>
          <w:szCs w:val="24"/>
        </w:rPr>
        <w:t xml:space="preserve"> может  мириться  с самоуправством  конкретной  системы; </w:t>
      </w:r>
    </w:p>
    <w:p w:rsidR="00D13173" w:rsidRPr="00C964C4" w:rsidRDefault="00D13173" w:rsidP="00D13173">
      <w:pPr>
        <w:spacing w:line="228" w:lineRule="auto"/>
        <w:jc w:val="center"/>
        <w:rPr>
          <w:sz w:val="24"/>
          <w:szCs w:val="24"/>
        </w:rPr>
      </w:pPr>
      <w:r>
        <w:rPr>
          <w:sz w:val="24"/>
          <w:szCs w:val="24"/>
        </w:rPr>
        <w:t>1</w:t>
      </w:r>
    </w:p>
    <w:p w:rsidR="00D13173" w:rsidRPr="00C964C4" w:rsidRDefault="00D13173" w:rsidP="00D13173">
      <w:pPr>
        <w:spacing w:line="228" w:lineRule="auto"/>
        <w:jc w:val="both"/>
        <w:rPr>
          <w:sz w:val="24"/>
          <w:szCs w:val="24"/>
        </w:rPr>
      </w:pPr>
      <w:r w:rsidRPr="00C964C4">
        <w:rPr>
          <w:sz w:val="24"/>
          <w:szCs w:val="24"/>
        </w:rPr>
        <w:tab/>
      </w:r>
      <w:proofErr w:type="gramStart"/>
      <w:r w:rsidRPr="00C964C4">
        <w:rPr>
          <w:sz w:val="24"/>
          <w:szCs w:val="24"/>
        </w:rPr>
        <w:t>б)  среда</w:t>
      </w:r>
      <w:proofErr w:type="gramEnd"/>
      <w:r w:rsidRPr="00C964C4">
        <w:rPr>
          <w:sz w:val="24"/>
          <w:szCs w:val="24"/>
        </w:rPr>
        <w:t xml:space="preserve">  может  целиком поглотить и подчинить систему, сохраняя её стру</w:t>
      </w:r>
      <w:r w:rsidRPr="00C964C4">
        <w:rPr>
          <w:sz w:val="24"/>
          <w:szCs w:val="24"/>
        </w:rPr>
        <w:t>к</w:t>
      </w:r>
      <w:r w:rsidRPr="00C964C4">
        <w:rPr>
          <w:sz w:val="24"/>
          <w:szCs w:val="24"/>
        </w:rPr>
        <w:t>туру;</w:t>
      </w:r>
    </w:p>
    <w:p w:rsidR="00D13173" w:rsidRPr="00C964C4" w:rsidRDefault="00D13173" w:rsidP="00D13173">
      <w:pPr>
        <w:spacing w:line="228" w:lineRule="auto"/>
        <w:jc w:val="both"/>
        <w:rPr>
          <w:sz w:val="24"/>
          <w:szCs w:val="24"/>
        </w:rPr>
      </w:pPr>
      <w:r w:rsidRPr="00C964C4">
        <w:rPr>
          <w:sz w:val="24"/>
          <w:szCs w:val="24"/>
        </w:rPr>
        <w:tab/>
      </w:r>
      <w:proofErr w:type="gramStart"/>
      <w:r w:rsidRPr="00C964C4">
        <w:rPr>
          <w:sz w:val="24"/>
          <w:szCs w:val="24"/>
        </w:rPr>
        <w:t>в)  среда</w:t>
      </w:r>
      <w:proofErr w:type="gramEnd"/>
      <w:r w:rsidRPr="00C964C4">
        <w:rPr>
          <w:sz w:val="24"/>
          <w:szCs w:val="24"/>
        </w:rPr>
        <w:t xml:space="preserve"> может установить равноправные отношения с конкретной сист</w:t>
      </w:r>
      <w:r w:rsidRPr="00C964C4">
        <w:rPr>
          <w:sz w:val="24"/>
          <w:szCs w:val="24"/>
        </w:rPr>
        <w:t>е</w:t>
      </w:r>
      <w:r w:rsidRPr="00C964C4">
        <w:rPr>
          <w:sz w:val="24"/>
          <w:szCs w:val="24"/>
        </w:rPr>
        <w:t>мой:</w:t>
      </w:r>
    </w:p>
    <w:p w:rsidR="00D13173" w:rsidRPr="00C964C4" w:rsidRDefault="00D13173" w:rsidP="00D13173">
      <w:pPr>
        <w:spacing w:line="228" w:lineRule="auto"/>
        <w:jc w:val="both"/>
        <w:rPr>
          <w:sz w:val="24"/>
          <w:szCs w:val="24"/>
        </w:rPr>
      </w:pPr>
      <w:r w:rsidRPr="00C964C4">
        <w:rPr>
          <w:sz w:val="24"/>
          <w:szCs w:val="24"/>
        </w:rPr>
        <w:tab/>
      </w:r>
      <w:proofErr w:type="gramStart"/>
      <w:r w:rsidRPr="00C964C4">
        <w:rPr>
          <w:sz w:val="24"/>
          <w:szCs w:val="24"/>
        </w:rPr>
        <w:t>г)  среда</w:t>
      </w:r>
      <w:proofErr w:type="gramEnd"/>
      <w:r w:rsidRPr="00C964C4">
        <w:rPr>
          <w:sz w:val="24"/>
          <w:szCs w:val="24"/>
        </w:rPr>
        <w:t xml:space="preserve">  может  признавать  частичную зависимость системы  от условий.</w:t>
      </w:r>
    </w:p>
    <w:p w:rsidR="00D13173" w:rsidRPr="00702F83" w:rsidRDefault="00D13173" w:rsidP="00D13173">
      <w:pPr>
        <w:spacing w:line="228" w:lineRule="auto"/>
        <w:jc w:val="both"/>
        <w:rPr>
          <w:sz w:val="16"/>
          <w:szCs w:val="16"/>
        </w:rPr>
      </w:pPr>
    </w:p>
    <w:p w:rsidR="00D13173" w:rsidRPr="00C964C4" w:rsidRDefault="00D13173" w:rsidP="00D13173">
      <w:pPr>
        <w:spacing w:line="228" w:lineRule="auto"/>
        <w:jc w:val="both"/>
        <w:rPr>
          <w:sz w:val="24"/>
          <w:szCs w:val="24"/>
        </w:rPr>
      </w:pPr>
      <w:r w:rsidRPr="00C964C4">
        <w:rPr>
          <w:sz w:val="24"/>
          <w:szCs w:val="24"/>
        </w:rPr>
        <w:tab/>
        <w:t>Особенность среды в том, что она — доминирующая система в отношении к конкре</w:t>
      </w:r>
      <w:r w:rsidRPr="00C964C4">
        <w:rPr>
          <w:sz w:val="24"/>
          <w:szCs w:val="24"/>
        </w:rPr>
        <w:t>т</w:t>
      </w:r>
      <w:r w:rsidRPr="00C964C4">
        <w:rPr>
          <w:sz w:val="24"/>
          <w:szCs w:val="24"/>
        </w:rPr>
        <w:t xml:space="preserve">ной, которая </w:t>
      </w:r>
      <w:proofErr w:type="gramStart"/>
      <w:r w:rsidRPr="00C964C4">
        <w:rPr>
          <w:sz w:val="24"/>
          <w:szCs w:val="24"/>
        </w:rPr>
        <w:t>зависит  от</w:t>
      </w:r>
      <w:proofErr w:type="gramEnd"/>
      <w:r w:rsidRPr="00C964C4">
        <w:rPr>
          <w:sz w:val="24"/>
          <w:szCs w:val="24"/>
        </w:rPr>
        <w:t xml:space="preserve"> </w:t>
      </w:r>
      <w:r w:rsidRPr="00C964C4">
        <w:rPr>
          <w:i/>
          <w:iCs/>
          <w:sz w:val="24"/>
          <w:szCs w:val="24"/>
        </w:rPr>
        <w:t>диктуемых</w:t>
      </w:r>
      <w:r w:rsidRPr="00C964C4">
        <w:rPr>
          <w:sz w:val="24"/>
          <w:szCs w:val="24"/>
        </w:rPr>
        <w:t xml:space="preserve"> средой  условий.  Они — её воля.</w:t>
      </w:r>
    </w:p>
    <w:p w:rsidR="00D13173" w:rsidRPr="00C964C4" w:rsidRDefault="00D13173" w:rsidP="00D13173">
      <w:pPr>
        <w:spacing w:line="228" w:lineRule="auto"/>
        <w:jc w:val="both"/>
        <w:rPr>
          <w:sz w:val="24"/>
          <w:szCs w:val="24"/>
        </w:rPr>
      </w:pPr>
      <w:r w:rsidRPr="00C964C4">
        <w:rPr>
          <w:sz w:val="24"/>
          <w:szCs w:val="24"/>
        </w:rPr>
        <w:tab/>
        <w:t>Если конкретная система начинает навязывать среде свою волю, то возник</w:t>
      </w:r>
      <w:r w:rsidRPr="00C964C4">
        <w:rPr>
          <w:sz w:val="24"/>
          <w:szCs w:val="24"/>
        </w:rPr>
        <w:t>а</w:t>
      </w:r>
      <w:r w:rsidRPr="00C964C4">
        <w:rPr>
          <w:sz w:val="24"/>
          <w:szCs w:val="24"/>
        </w:rPr>
        <w:t xml:space="preserve">ет бунт, который прерывает мирный, отрегулированный </w:t>
      </w:r>
      <w:proofErr w:type="gramStart"/>
      <w:r w:rsidRPr="00C964C4">
        <w:rPr>
          <w:sz w:val="24"/>
          <w:szCs w:val="24"/>
        </w:rPr>
        <w:t>обмен  "</w:t>
      </w:r>
      <w:proofErr w:type="gramEnd"/>
      <w:r w:rsidRPr="00C964C4">
        <w:rPr>
          <w:sz w:val="24"/>
          <w:szCs w:val="24"/>
        </w:rPr>
        <w:t>веществ"  между н</w:t>
      </w:r>
      <w:r w:rsidRPr="00C964C4">
        <w:rPr>
          <w:sz w:val="24"/>
          <w:szCs w:val="24"/>
        </w:rPr>
        <w:t>и</w:t>
      </w:r>
      <w:r w:rsidRPr="00C964C4">
        <w:rPr>
          <w:sz w:val="24"/>
          <w:szCs w:val="24"/>
        </w:rPr>
        <w:t>ми.</w:t>
      </w:r>
    </w:p>
    <w:p w:rsidR="00D13173" w:rsidRPr="00C964C4" w:rsidRDefault="00D13173" w:rsidP="00D13173">
      <w:pPr>
        <w:spacing w:line="228" w:lineRule="auto"/>
        <w:jc w:val="center"/>
        <w:rPr>
          <w:sz w:val="24"/>
          <w:szCs w:val="24"/>
        </w:rPr>
      </w:pPr>
    </w:p>
    <w:p w:rsidR="00D13173" w:rsidRPr="00C964C4" w:rsidRDefault="00D13173" w:rsidP="00D13173">
      <w:pPr>
        <w:spacing w:line="228" w:lineRule="auto"/>
        <w:jc w:val="both"/>
        <w:rPr>
          <w:sz w:val="24"/>
          <w:szCs w:val="24"/>
        </w:rPr>
      </w:pPr>
      <w:r w:rsidRPr="00C964C4">
        <w:rPr>
          <w:sz w:val="24"/>
          <w:szCs w:val="24"/>
        </w:rPr>
        <w:tab/>
      </w:r>
      <w:proofErr w:type="gramStart"/>
      <w:r w:rsidRPr="00C964C4">
        <w:rPr>
          <w:sz w:val="24"/>
          <w:szCs w:val="24"/>
        </w:rPr>
        <w:t>Однако,  застой</w:t>
      </w:r>
      <w:proofErr w:type="gramEnd"/>
      <w:r w:rsidRPr="00C964C4">
        <w:rPr>
          <w:sz w:val="24"/>
          <w:szCs w:val="24"/>
        </w:rPr>
        <w:t xml:space="preserve"> в отношениях среды и  подчинённой системы  может быть преодолён  путём  расцвета  конкретной системы,  несмотря на установленные для неё  ограничения.  Этот </w:t>
      </w:r>
      <w:proofErr w:type="gramStart"/>
      <w:r w:rsidRPr="00C964C4">
        <w:rPr>
          <w:sz w:val="24"/>
          <w:szCs w:val="24"/>
        </w:rPr>
        <w:t xml:space="preserve">расцвет  </w:t>
      </w:r>
      <w:r w:rsidRPr="00C964C4">
        <w:rPr>
          <w:b/>
          <w:bCs/>
          <w:sz w:val="24"/>
          <w:szCs w:val="24"/>
        </w:rPr>
        <w:t>становится</w:t>
      </w:r>
      <w:proofErr w:type="gramEnd"/>
      <w:r w:rsidRPr="00C964C4">
        <w:rPr>
          <w:b/>
          <w:bCs/>
          <w:sz w:val="24"/>
          <w:szCs w:val="24"/>
        </w:rPr>
        <w:t xml:space="preserve">  </w:t>
      </w:r>
      <w:r w:rsidRPr="00C964C4">
        <w:rPr>
          <w:sz w:val="24"/>
          <w:szCs w:val="24"/>
        </w:rPr>
        <w:t xml:space="preserve"> выгодным  среде, поскольку она п</w:t>
      </w:r>
      <w:r w:rsidRPr="00C964C4">
        <w:rPr>
          <w:sz w:val="24"/>
          <w:szCs w:val="24"/>
        </w:rPr>
        <w:t>о</w:t>
      </w:r>
      <w:r w:rsidRPr="00C964C4">
        <w:rPr>
          <w:sz w:val="24"/>
          <w:szCs w:val="24"/>
        </w:rPr>
        <w:t xml:space="preserve">падает  </w:t>
      </w:r>
      <w:r w:rsidRPr="00C964C4">
        <w:rPr>
          <w:b/>
          <w:bCs/>
          <w:sz w:val="24"/>
          <w:szCs w:val="24"/>
        </w:rPr>
        <w:t>в условия  улучше</w:t>
      </w:r>
      <w:r w:rsidRPr="00C964C4">
        <w:rPr>
          <w:b/>
          <w:bCs/>
          <w:sz w:val="24"/>
          <w:szCs w:val="24"/>
        </w:rPr>
        <w:t>н</w:t>
      </w:r>
      <w:r w:rsidRPr="00C964C4">
        <w:rPr>
          <w:b/>
          <w:bCs/>
          <w:sz w:val="24"/>
          <w:szCs w:val="24"/>
        </w:rPr>
        <w:t xml:space="preserve">ного </w:t>
      </w:r>
      <w:r w:rsidRPr="00C964C4">
        <w:rPr>
          <w:sz w:val="24"/>
          <w:szCs w:val="24"/>
        </w:rPr>
        <w:t xml:space="preserve">потребления  избытков  производства конкретной системы.  </w:t>
      </w:r>
      <w:proofErr w:type="gramStart"/>
      <w:r w:rsidRPr="00C964C4">
        <w:rPr>
          <w:sz w:val="24"/>
          <w:szCs w:val="24"/>
        </w:rPr>
        <w:t>Роскошь  расслабляет</w:t>
      </w:r>
      <w:proofErr w:type="gramEnd"/>
      <w:r w:rsidRPr="00C964C4">
        <w:rPr>
          <w:sz w:val="24"/>
          <w:szCs w:val="24"/>
        </w:rPr>
        <w:t xml:space="preserve"> волю среды, она постепенно впадает в завис</w:t>
      </w:r>
      <w:r w:rsidRPr="00C964C4">
        <w:rPr>
          <w:sz w:val="24"/>
          <w:szCs w:val="24"/>
        </w:rPr>
        <w:t>и</w:t>
      </w:r>
      <w:r w:rsidRPr="00C964C4">
        <w:rPr>
          <w:sz w:val="24"/>
          <w:szCs w:val="24"/>
        </w:rPr>
        <w:t xml:space="preserve">мость от  расцветающей конкретной системы  и принимает её доминирование над собой.  Так эволюционно бывшая среда </w:t>
      </w:r>
      <w:r w:rsidRPr="00C964C4">
        <w:rPr>
          <w:sz w:val="24"/>
          <w:szCs w:val="24"/>
          <w:u w:val="single"/>
        </w:rPr>
        <w:t>становится</w:t>
      </w:r>
      <w:r w:rsidRPr="00C964C4">
        <w:rPr>
          <w:sz w:val="24"/>
          <w:szCs w:val="24"/>
        </w:rPr>
        <w:t xml:space="preserve"> ко</w:t>
      </w:r>
      <w:r w:rsidRPr="00C964C4">
        <w:rPr>
          <w:sz w:val="24"/>
          <w:szCs w:val="24"/>
        </w:rPr>
        <w:t>н</w:t>
      </w:r>
      <w:r w:rsidRPr="00C964C4">
        <w:rPr>
          <w:sz w:val="24"/>
          <w:szCs w:val="24"/>
        </w:rPr>
        <w:t xml:space="preserve">кретной системой, а бывшая конкретная </w:t>
      </w:r>
      <w:proofErr w:type="gramStart"/>
      <w:r w:rsidRPr="00C964C4">
        <w:rPr>
          <w:sz w:val="24"/>
          <w:szCs w:val="24"/>
        </w:rPr>
        <w:t xml:space="preserve">система  </w:t>
      </w:r>
      <w:r w:rsidRPr="00C964C4">
        <w:rPr>
          <w:sz w:val="24"/>
          <w:szCs w:val="24"/>
          <w:u w:val="single"/>
        </w:rPr>
        <w:t>становится</w:t>
      </w:r>
      <w:proofErr w:type="gramEnd"/>
      <w:r w:rsidRPr="00C964C4">
        <w:rPr>
          <w:sz w:val="24"/>
          <w:szCs w:val="24"/>
        </w:rPr>
        <w:t xml:space="preserve">  для неё средой.</w:t>
      </w:r>
    </w:p>
    <w:p w:rsidR="00D13173" w:rsidRPr="00476C7D" w:rsidRDefault="00D13173" w:rsidP="00D13173">
      <w:pPr>
        <w:spacing w:line="228" w:lineRule="auto"/>
        <w:jc w:val="both"/>
        <w:rPr>
          <w:sz w:val="16"/>
          <w:szCs w:val="16"/>
        </w:rPr>
      </w:pPr>
    </w:p>
    <w:p w:rsidR="00D13173" w:rsidRPr="00476C7D" w:rsidRDefault="00D13173" w:rsidP="00D13173">
      <w:pPr>
        <w:spacing w:line="228" w:lineRule="auto"/>
        <w:jc w:val="both"/>
        <w:rPr>
          <w:sz w:val="24"/>
          <w:szCs w:val="24"/>
        </w:rPr>
      </w:pPr>
    </w:p>
    <w:p w:rsidR="00D13173" w:rsidRPr="00C964C4" w:rsidRDefault="00D13173" w:rsidP="00D13173">
      <w:pPr>
        <w:spacing w:line="228" w:lineRule="auto"/>
        <w:jc w:val="both"/>
        <w:rPr>
          <w:sz w:val="24"/>
          <w:szCs w:val="24"/>
        </w:rPr>
      </w:pPr>
      <w:r w:rsidRPr="00C964C4">
        <w:rPr>
          <w:sz w:val="24"/>
          <w:szCs w:val="24"/>
        </w:rPr>
        <w:tab/>
        <w:t>Эти фундаментальные философские представления должны учитываться при созд</w:t>
      </w:r>
      <w:r w:rsidRPr="00C964C4">
        <w:rPr>
          <w:sz w:val="24"/>
          <w:szCs w:val="24"/>
        </w:rPr>
        <w:t>а</w:t>
      </w:r>
      <w:r w:rsidRPr="00C964C4">
        <w:rPr>
          <w:sz w:val="24"/>
          <w:szCs w:val="24"/>
        </w:rPr>
        <w:t>нии систем управления социальными процессами в государстве.</w:t>
      </w:r>
    </w:p>
    <w:p w:rsidR="00D13173" w:rsidRPr="00C964C4" w:rsidRDefault="00D13173" w:rsidP="00D13173">
      <w:pPr>
        <w:spacing w:line="228" w:lineRule="auto"/>
        <w:jc w:val="both"/>
        <w:rPr>
          <w:sz w:val="24"/>
          <w:szCs w:val="24"/>
        </w:rPr>
      </w:pPr>
      <w:r w:rsidRPr="00C964C4">
        <w:rPr>
          <w:sz w:val="24"/>
          <w:szCs w:val="24"/>
        </w:rPr>
        <w:tab/>
        <w:t xml:space="preserve"> Для </w:t>
      </w:r>
      <w:proofErr w:type="gramStart"/>
      <w:r w:rsidRPr="00C964C4">
        <w:rPr>
          <w:sz w:val="24"/>
          <w:szCs w:val="24"/>
        </w:rPr>
        <w:t>осуществления  их</w:t>
      </w:r>
      <w:proofErr w:type="gramEnd"/>
      <w:r w:rsidRPr="00C964C4">
        <w:rPr>
          <w:sz w:val="24"/>
          <w:szCs w:val="24"/>
        </w:rPr>
        <w:t xml:space="preserve"> учёта, руководителей  необходимо обучать поним</w:t>
      </w:r>
      <w:r w:rsidRPr="00C964C4">
        <w:rPr>
          <w:sz w:val="24"/>
          <w:szCs w:val="24"/>
        </w:rPr>
        <w:t>а</w:t>
      </w:r>
      <w:r w:rsidRPr="00C964C4">
        <w:rPr>
          <w:sz w:val="24"/>
          <w:szCs w:val="24"/>
        </w:rPr>
        <w:t>нию  пер</w:t>
      </w:r>
      <w:r w:rsidRPr="00C964C4">
        <w:rPr>
          <w:sz w:val="24"/>
          <w:szCs w:val="24"/>
        </w:rPr>
        <w:t>е</w:t>
      </w:r>
      <w:r w:rsidRPr="00C964C4">
        <w:rPr>
          <w:sz w:val="24"/>
          <w:szCs w:val="24"/>
        </w:rPr>
        <w:t>ходов в мышлении от абстрактного к конкретному и наоборот,  а также обучать практическому использованию  законов диалектической логики.  Эффекти</w:t>
      </w:r>
      <w:r w:rsidRPr="00C964C4">
        <w:rPr>
          <w:sz w:val="24"/>
          <w:szCs w:val="24"/>
        </w:rPr>
        <w:t>в</w:t>
      </w:r>
      <w:r w:rsidRPr="00C964C4">
        <w:rPr>
          <w:sz w:val="24"/>
          <w:szCs w:val="24"/>
        </w:rPr>
        <w:t>ные приёмы управления подменяются упрощёнными схемами, когда налицо не о</w:t>
      </w:r>
      <w:r w:rsidRPr="00C964C4">
        <w:rPr>
          <w:sz w:val="24"/>
          <w:szCs w:val="24"/>
        </w:rPr>
        <w:t>т</w:t>
      </w:r>
      <w:r w:rsidRPr="00C964C4">
        <w:rPr>
          <w:sz w:val="24"/>
          <w:szCs w:val="24"/>
        </w:rPr>
        <w:t xml:space="preserve">сутствие знания, а </w:t>
      </w:r>
      <w:proofErr w:type="gramStart"/>
      <w:r w:rsidRPr="00C964C4">
        <w:rPr>
          <w:i/>
          <w:iCs/>
          <w:sz w:val="24"/>
          <w:szCs w:val="24"/>
        </w:rPr>
        <w:t>нежелание</w:t>
      </w:r>
      <w:r w:rsidRPr="00C964C4">
        <w:rPr>
          <w:sz w:val="24"/>
          <w:szCs w:val="24"/>
        </w:rPr>
        <w:t xml:space="preserve">  знать</w:t>
      </w:r>
      <w:proofErr w:type="gramEnd"/>
      <w:r w:rsidRPr="00C964C4">
        <w:rPr>
          <w:sz w:val="24"/>
          <w:szCs w:val="24"/>
        </w:rPr>
        <w:t>.</w:t>
      </w:r>
    </w:p>
    <w:p w:rsidR="00D13173" w:rsidRPr="00C964C4" w:rsidRDefault="00D13173" w:rsidP="00D13173">
      <w:pPr>
        <w:spacing w:line="228" w:lineRule="auto"/>
        <w:jc w:val="both"/>
        <w:rPr>
          <w:sz w:val="24"/>
          <w:szCs w:val="24"/>
        </w:rPr>
      </w:pPr>
      <w:r w:rsidRPr="00C964C4">
        <w:rPr>
          <w:sz w:val="24"/>
          <w:szCs w:val="24"/>
        </w:rPr>
        <w:tab/>
        <w:t xml:space="preserve">При наличии философской </w:t>
      </w:r>
      <w:proofErr w:type="gramStart"/>
      <w:r w:rsidRPr="00C964C4">
        <w:rPr>
          <w:sz w:val="24"/>
          <w:szCs w:val="24"/>
        </w:rPr>
        <w:t>грамотности  интуиция</w:t>
      </w:r>
      <w:proofErr w:type="gramEnd"/>
      <w:r w:rsidRPr="00C964C4">
        <w:rPr>
          <w:sz w:val="24"/>
          <w:szCs w:val="24"/>
        </w:rPr>
        <w:t xml:space="preserve"> руководителей  не будет видеть в хитростях и обманах путь наименьшего сопротивления для осуществления руководящих  действий.  Они станут получать </w:t>
      </w:r>
      <w:proofErr w:type="gramStart"/>
      <w:r w:rsidRPr="00C964C4">
        <w:rPr>
          <w:sz w:val="24"/>
          <w:szCs w:val="24"/>
        </w:rPr>
        <w:t>удовольствие  от</w:t>
      </w:r>
      <w:proofErr w:type="gramEnd"/>
      <w:r w:rsidRPr="00C964C4">
        <w:rPr>
          <w:sz w:val="24"/>
          <w:szCs w:val="24"/>
        </w:rPr>
        <w:t xml:space="preserve">  творческого  стиля руководства в процессе управления.</w:t>
      </w:r>
    </w:p>
    <w:p w:rsidR="00D13173" w:rsidRPr="00702F83" w:rsidRDefault="00D13173" w:rsidP="00D13173">
      <w:pPr>
        <w:spacing w:line="228" w:lineRule="auto"/>
        <w:jc w:val="both"/>
        <w:rPr>
          <w:sz w:val="16"/>
          <w:szCs w:val="16"/>
        </w:rPr>
      </w:pPr>
    </w:p>
    <w:p w:rsidR="00D13173" w:rsidRPr="00C964C4" w:rsidRDefault="00D13173" w:rsidP="00D13173">
      <w:pPr>
        <w:autoSpaceDE w:val="0"/>
        <w:autoSpaceDN w:val="0"/>
        <w:adjustRightInd w:val="0"/>
        <w:spacing w:line="228" w:lineRule="auto"/>
        <w:jc w:val="both"/>
        <w:rPr>
          <w:bCs/>
          <w:sz w:val="24"/>
          <w:szCs w:val="24"/>
        </w:rPr>
      </w:pPr>
      <w:r w:rsidRPr="00C964C4">
        <w:rPr>
          <w:bCs/>
          <w:sz w:val="24"/>
          <w:szCs w:val="24"/>
        </w:rPr>
        <w:tab/>
        <w:t xml:space="preserve">Практика современного управления государством ущербна </w:t>
      </w:r>
      <w:r>
        <w:rPr>
          <w:bCs/>
          <w:sz w:val="24"/>
          <w:szCs w:val="24"/>
        </w:rPr>
        <w:t>из-за</w:t>
      </w:r>
      <w:r w:rsidRPr="00C964C4">
        <w:rPr>
          <w:bCs/>
          <w:sz w:val="24"/>
          <w:szCs w:val="24"/>
        </w:rPr>
        <w:t xml:space="preserve"> отсутствия способов достоверной оценки эффективности умственного труда.</w:t>
      </w:r>
    </w:p>
    <w:p w:rsidR="00D13173" w:rsidRPr="00C964C4" w:rsidRDefault="00D13173" w:rsidP="00D13173">
      <w:pPr>
        <w:autoSpaceDE w:val="0"/>
        <w:autoSpaceDN w:val="0"/>
        <w:adjustRightInd w:val="0"/>
        <w:spacing w:line="228" w:lineRule="auto"/>
        <w:jc w:val="both"/>
        <w:rPr>
          <w:bCs/>
          <w:sz w:val="24"/>
          <w:szCs w:val="24"/>
        </w:rPr>
      </w:pPr>
      <w:r w:rsidRPr="00C964C4">
        <w:rPr>
          <w:bCs/>
          <w:sz w:val="24"/>
          <w:szCs w:val="24"/>
        </w:rPr>
        <w:tab/>
        <w:t xml:space="preserve">Современная наука не имеет интереса к разработке </w:t>
      </w:r>
      <w:proofErr w:type="gramStart"/>
      <w:r w:rsidRPr="00C964C4">
        <w:rPr>
          <w:bCs/>
          <w:sz w:val="24"/>
          <w:szCs w:val="24"/>
        </w:rPr>
        <w:t>измерения  качественных</w:t>
      </w:r>
      <w:proofErr w:type="gramEnd"/>
      <w:r w:rsidRPr="00C964C4">
        <w:rPr>
          <w:bCs/>
          <w:sz w:val="24"/>
          <w:szCs w:val="24"/>
        </w:rPr>
        <w:t xml:space="preserve">  пок</w:t>
      </w:r>
      <w:r w:rsidRPr="00C964C4">
        <w:rPr>
          <w:bCs/>
          <w:sz w:val="24"/>
          <w:szCs w:val="24"/>
        </w:rPr>
        <w:t>а</w:t>
      </w:r>
      <w:r w:rsidRPr="00C964C4">
        <w:rPr>
          <w:bCs/>
          <w:sz w:val="24"/>
          <w:szCs w:val="24"/>
        </w:rPr>
        <w:t xml:space="preserve">зателей с помощью количественной знаковой системы. Имевшиеся в прошлом веке попытки энтузиастов </w:t>
      </w:r>
      <w:proofErr w:type="gramStart"/>
      <w:r w:rsidRPr="00C964C4">
        <w:rPr>
          <w:bCs/>
          <w:sz w:val="24"/>
          <w:szCs w:val="24"/>
        </w:rPr>
        <w:t>создать  её</w:t>
      </w:r>
      <w:proofErr w:type="gramEnd"/>
      <w:r w:rsidRPr="00C964C4">
        <w:rPr>
          <w:bCs/>
          <w:sz w:val="24"/>
          <w:szCs w:val="24"/>
        </w:rPr>
        <w:t xml:space="preserve">  не увенчались успехом потому, что примен</w:t>
      </w:r>
      <w:r w:rsidRPr="00C964C4">
        <w:rPr>
          <w:bCs/>
          <w:sz w:val="24"/>
          <w:szCs w:val="24"/>
        </w:rPr>
        <w:t>я</w:t>
      </w:r>
      <w:r w:rsidRPr="00C964C4">
        <w:rPr>
          <w:bCs/>
          <w:sz w:val="24"/>
          <w:szCs w:val="24"/>
        </w:rPr>
        <w:t>лись шкалы абсолютных соответствий. Однако мне удалось понять то, что для этой цели необходимо применять шк</w:t>
      </w:r>
      <w:r w:rsidRPr="00C964C4">
        <w:rPr>
          <w:bCs/>
          <w:sz w:val="24"/>
          <w:szCs w:val="24"/>
        </w:rPr>
        <w:t>а</w:t>
      </w:r>
      <w:r w:rsidRPr="00C964C4">
        <w:rPr>
          <w:bCs/>
          <w:sz w:val="24"/>
          <w:szCs w:val="24"/>
        </w:rPr>
        <w:t>лы ОТНОСИТЕЛЬНЫХ соответствий.</w:t>
      </w:r>
    </w:p>
    <w:p w:rsidR="00D13173" w:rsidRPr="00702F83" w:rsidRDefault="00D13173" w:rsidP="00D13173">
      <w:pPr>
        <w:autoSpaceDE w:val="0"/>
        <w:autoSpaceDN w:val="0"/>
        <w:adjustRightInd w:val="0"/>
        <w:spacing w:line="228" w:lineRule="auto"/>
        <w:rPr>
          <w:bCs/>
          <w:sz w:val="16"/>
          <w:szCs w:val="16"/>
        </w:rPr>
      </w:pPr>
    </w:p>
    <w:p w:rsidR="00D13173" w:rsidRDefault="00D13173" w:rsidP="00D13173">
      <w:pPr>
        <w:autoSpaceDE w:val="0"/>
        <w:autoSpaceDN w:val="0"/>
        <w:adjustRightInd w:val="0"/>
        <w:spacing w:line="228" w:lineRule="auto"/>
        <w:rPr>
          <w:bCs/>
          <w:sz w:val="24"/>
          <w:szCs w:val="24"/>
        </w:rPr>
      </w:pPr>
      <w:r w:rsidRPr="00C964C4">
        <w:rPr>
          <w:bCs/>
          <w:sz w:val="24"/>
          <w:szCs w:val="24"/>
        </w:rPr>
        <w:tab/>
        <w:t>Первая попытка была предпринята более тридцати лет назад в работе "С</w:t>
      </w:r>
      <w:r w:rsidRPr="00C964C4">
        <w:rPr>
          <w:bCs/>
          <w:sz w:val="24"/>
          <w:szCs w:val="24"/>
        </w:rPr>
        <w:t>о</w:t>
      </w:r>
      <w:r w:rsidRPr="00C964C4">
        <w:rPr>
          <w:bCs/>
          <w:sz w:val="24"/>
          <w:szCs w:val="24"/>
        </w:rPr>
        <w:t>вершенс</w:t>
      </w:r>
      <w:r w:rsidRPr="00C964C4">
        <w:rPr>
          <w:bCs/>
          <w:sz w:val="24"/>
          <w:szCs w:val="24"/>
        </w:rPr>
        <w:t>т</w:t>
      </w:r>
      <w:r w:rsidRPr="00C964C4">
        <w:rPr>
          <w:bCs/>
          <w:sz w:val="24"/>
          <w:szCs w:val="24"/>
        </w:rPr>
        <w:t xml:space="preserve">вование нормирования расхода ресурсов методом системного подхода (на </w:t>
      </w:r>
      <w:r w:rsidRPr="00C964C4">
        <w:rPr>
          <w:bCs/>
          <w:sz w:val="24"/>
          <w:szCs w:val="24"/>
        </w:rPr>
        <w:lastRenderedPageBreak/>
        <w:t>примере проек</w:t>
      </w:r>
      <w:r w:rsidRPr="00C964C4">
        <w:rPr>
          <w:bCs/>
          <w:sz w:val="24"/>
          <w:szCs w:val="24"/>
        </w:rPr>
        <w:t>т</w:t>
      </w:r>
      <w:r w:rsidRPr="00C964C4">
        <w:rPr>
          <w:bCs/>
          <w:sz w:val="24"/>
          <w:szCs w:val="24"/>
        </w:rPr>
        <w:t>но-конструкторских работ). Депонировано 02.08.1984 г. № ДР-2036 в ЦНИИ "Румб" (</w:t>
      </w:r>
      <w:proofErr w:type="spellStart"/>
      <w:r w:rsidRPr="00C964C4">
        <w:rPr>
          <w:bCs/>
          <w:sz w:val="24"/>
          <w:szCs w:val="24"/>
        </w:rPr>
        <w:t>г.Ленинград</w:t>
      </w:r>
      <w:proofErr w:type="spellEnd"/>
      <w:r w:rsidRPr="00C964C4">
        <w:rPr>
          <w:bCs/>
          <w:sz w:val="24"/>
          <w:szCs w:val="24"/>
        </w:rPr>
        <w:t xml:space="preserve">, 198188). Она </w:t>
      </w:r>
      <w:proofErr w:type="gramStart"/>
      <w:r w:rsidRPr="00C964C4">
        <w:rPr>
          <w:bCs/>
          <w:sz w:val="24"/>
          <w:szCs w:val="24"/>
        </w:rPr>
        <w:t>прошла  незамеченной</w:t>
      </w:r>
      <w:proofErr w:type="gramEnd"/>
      <w:r w:rsidRPr="00C964C4">
        <w:rPr>
          <w:bCs/>
          <w:sz w:val="24"/>
          <w:szCs w:val="24"/>
        </w:rPr>
        <w:t>. В те времена ещё было далеко до персональных компьютеров, на которых имеется возможность р</w:t>
      </w:r>
      <w:r w:rsidRPr="00C964C4">
        <w:rPr>
          <w:bCs/>
          <w:sz w:val="24"/>
          <w:szCs w:val="24"/>
        </w:rPr>
        <w:t>е</w:t>
      </w:r>
      <w:r w:rsidRPr="00C964C4">
        <w:rPr>
          <w:bCs/>
          <w:sz w:val="24"/>
          <w:szCs w:val="24"/>
        </w:rPr>
        <w:t xml:space="preserve">шать подобные задачи. Но сейчас эта техника есть даже в ЖЭКах. Становится стыдно давать </w:t>
      </w:r>
      <w:proofErr w:type="gramStart"/>
      <w:r w:rsidRPr="00C964C4">
        <w:rPr>
          <w:bCs/>
          <w:sz w:val="24"/>
          <w:szCs w:val="24"/>
        </w:rPr>
        <w:t>оценку  умственного</w:t>
      </w:r>
      <w:proofErr w:type="gramEnd"/>
      <w:r w:rsidRPr="00C964C4">
        <w:rPr>
          <w:bCs/>
          <w:sz w:val="24"/>
          <w:szCs w:val="24"/>
        </w:rPr>
        <w:t xml:space="preserve"> труда на глазок, по прихоти начальника,  по жа</w:t>
      </w:r>
      <w:r w:rsidRPr="00C964C4">
        <w:rPr>
          <w:bCs/>
          <w:sz w:val="24"/>
          <w:szCs w:val="24"/>
        </w:rPr>
        <w:t>д</w:t>
      </w:r>
      <w:r w:rsidRPr="00C964C4">
        <w:rPr>
          <w:bCs/>
          <w:sz w:val="24"/>
          <w:szCs w:val="24"/>
        </w:rPr>
        <w:t>ности или щедрости коммерсанта–спекулянта.</w:t>
      </w:r>
    </w:p>
    <w:p w:rsidR="00D13173" w:rsidRPr="00702F83" w:rsidRDefault="00D13173" w:rsidP="00D13173">
      <w:pPr>
        <w:autoSpaceDE w:val="0"/>
        <w:autoSpaceDN w:val="0"/>
        <w:adjustRightInd w:val="0"/>
        <w:spacing w:line="228" w:lineRule="auto"/>
        <w:rPr>
          <w:bCs/>
          <w:sz w:val="16"/>
          <w:szCs w:val="16"/>
        </w:rPr>
      </w:pPr>
    </w:p>
    <w:p w:rsidR="00D13173" w:rsidRDefault="00D13173" w:rsidP="00D13173">
      <w:pPr>
        <w:autoSpaceDE w:val="0"/>
        <w:autoSpaceDN w:val="0"/>
        <w:adjustRightInd w:val="0"/>
        <w:spacing w:line="228" w:lineRule="auto"/>
        <w:rPr>
          <w:bCs/>
          <w:sz w:val="24"/>
          <w:szCs w:val="24"/>
        </w:rPr>
      </w:pPr>
      <w:r w:rsidRPr="00C964C4">
        <w:rPr>
          <w:bCs/>
          <w:sz w:val="24"/>
          <w:szCs w:val="24"/>
        </w:rPr>
        <w:tab/>
        <w:t xml:space="preserve">Только недальновидные, невнимательные люди не замечают, что хвалёной эре "рыночных отношений" приходит конец. </w:t>
      </w:r>
      <w:r>
        <w:rPr>
          <w:bCs/>
          <w:sz w:val="24"/>
          <w:szCs w:val="24"/>
        </w:rPr>
        <w:t xml:space="preserve"> </w:t>
      </w:r>
      <w:r w:rsidRPr="00C964C4">
        <w:rPr>
          <w:bCs/>
          <w:sz w:val="24"/>
          <w:szCs w:val="24"/>
        </w:rPr>
        <w:t>Нашей стране лицемеры навязали к</w:t>
      </w:r>
      <w:r w:rsidRPr="00C964C4">
        <w:rPr>
          <w:bCs/>
          <w:sz w:val="24"/>
          <w:szCs w:val="24"/>
        </w:rPr>
        <w:t>о</w:t>
      </w:r>
      <w:r w:rsidRPr="00C964C4">
        <w:rPr>
          <w:bCs/>
          <w:sz w:val="24"/>
          <w:szCs w:val="24"/>
        </w:rPr>
        <w:t xml:space="preserve">варную идею. </w:t>
      </w:r>
      <w:r>
        <w:rPr>
          <w:bCs/>
          <w:sz w:val="24"/>
          <w:szCs w:val="24"/>
        </w:rPr>
        <w:t xml:space="preserve"> </w:t>
      </w:r>
      <w:r w:rsidRPr="00C964C4">
        <w:rPr>
          <w:bCs/>
          <w:sz w:val="24"/>
          <w:szCs w:val="24"/>
        </w:rPr>
        <w:t xml:space="preserve">Гигантизм спекулятивных финансовых </w:t>
      </w:r>
      <w:proofErr w:type="gramStart"/>
      <w:r w:rsidRPr="00C964C4">
        <w:rPr>
          <w:bCs/>
          <w:sz w:val="24"/>
          <w:szCs w:val="24"/>
        </w:rPr>
        <w:t>и  спекулятивных</w:t>
      </w:r>
      <w:proofErr w:type="gramEnd"/>
      <w:r w:rsidRPr="00C964C4">
        <w:rPr>
          <w:bCs/>
          <w:sz w:val="24"/>
          <w:szCs w:val="24"/>
        </w:rPr>
        <w:t xml:space="preserve"> материал</w:t>
      </w:r>
      <w:r w:rsidRPr="00C964C4">
        <w:rPr>
          <w:bCs/>
          <w:sz w:val="24"/>
          <w:szCs w:val="24"/>
        </w:rPr>
        <w:t>ь</w:t>
      </w:r>
      <w:r w:rsidRPr="00C964C4">
        <w:rPr>
          <w:bCs/>
          <w:sz w:val="24"/>
          <w:szCs w:val="24"/>
        </w:rPr>
        <w:t>ных операций — верный этому признак.</w:t>
      </w:r>
    </w:p>
    <w:p w:rsidR="00D13173" w:rsidRDefault="00D13173" w:rsidP="00D13173">
      <w:pPr>
        <w:autoSpaceDE w:val="0"/>
        <w:autoSpaceDN w:val="0"/>
        <w:adjustRightInd w:val="0"/>
        <w:spacing w:line="228" w:lineRule="auto"/>
        <w:rPr>
          <w:bCs/>
          <w:sz w:val="24"/>
          <w:szCs w:val="24"/>
        </w:rPr>
      </w:pPr>
    </w:p>
    <w:p w:rsidR="00D13173" w:rsidRDefault="00D13173" w:rsidP="00D13173">
      <w:pPr>
        <w:autoSpaceDE w:val="0"/>
        <w:autoSpaceDN w:val="0"/>
        <w:adjustRightInd w:val="0"/>
        <w:spacing w:line="228" w:lineRule="auto"/>
        <w:rPr>
          <w:bCs/>
          <w:sz w:val="24"/>
          <w:szCs w:val="24"/>
        </w:rPr>
      </w:pPr>
      <w:r w:rsidRPr="00C964C4">
        <w:rPr>
          <w:bCs/>
          <w:sz w:val="24"/>
          <w:szCs w:val="24"/>
        </w:rPr>
        <w:tab/>
        <w:t>Добросовестность человека в качестве работника зависит от совести, которая выр</w:t>
      </w:r>
      <w:r w:rsidRPr="00C964C4">
        <w:rPr>
          <w:bCs/>
          <w:sz w:val="24"/>
          <w:szCs w:val="24"/>
        </w:rPr>
        <w:t>а</w:t>
      </w:r>
      <w:r w:rsidRPr="00C964C4">
        <w:rPr>
          <w:bCs/>
          <w:sz w:val="24"/>
          <w:szCs w:val="24"/>
        </w:rPr>
        <w:t xml:space="preserve">жается через выполнение служебного долга, </w:t>
      </w:r>
      <w:proofErr w:type="gramStart"/>
      <w:r>
        <w:rPr>
          <w:bCs/>
          <w:sz w:val="24"/>
          <w:szCs w:val="24"/>
        </w:rPr>
        <w:t>и  от</w:t>
      </w:r>
      <w:proofErr w:type="gramEnd"/>
      <w:r>
        <w:rPr>
          <w:bCs/>
          <w:sz w:val="24"/>
          <w:szCs w:val="24"/>
        </w:rPr>
        <w:t xml:space="preserve"> широты кругозора</w:t>
      </w:r>
      <w:r w:rsidRPr="00C964C4">
        <w:rPr>
          <w:bCs/>
          <w:sz w:val="24"/>
          <w:szCs w:val="24"/>
        </w:rPr>
        <w:t>. Широта кругозора зав</w:t>
      </w:r>
      <w:r w:rsidRPr="00C964C4">
        <w:rPr>
          <w:bCs/>
          <w:sz w:val="24"/>
          <w:szCs w:val="24"/>
        </w:rPr>
        <w:t>и</w:t>
      </w:r>
      <w:r w:rsidRPr="00C964C4">
        <w:rPr>
          <w:bCs/>
          <w:sz w:val="24"/>
          <w:szCs w:val="24"/>
        </w:rPr>
        <w:t>сит</w:t>
      </w:r>
      <w:r>
        <w:rPr>
          <w:bCs/>
          <w:sz w:val="24"/>
          <w:szCs w:val="24"/>
        </w:rPr>
        <w:t>:</w:t>
      </w:r>
    </w:p>
    <w:p w:rsidR="00D13173" w:rsidRPr="00C964C4" w:rsidRDefault="00D13173" w:rsidP="00D13173">
      <w:pPr>
        <w:autoSpaceDE w:val="0"/>
        <w:autoSpaceDN w:val="0"/>
        <w:adjustRightInd w:val="0"/>
        <w:spacing w:line="228" w:lineRule="auto"/>
        <w:jc w:val="center"/>
        <w:rPr>
          <w:bCs/>
          <w:sz w:val="24"/>
          <w:szCs w:val="24"/>
        </w:rPr>
      </w:pPr>
      <w:r>
        <w:rPr>
          <w:bCs/>
          <w:sz w:val="24"/>
          <w:szCs w:val="24"/>
        </w:rPr>
        <w:t>2</w:t>
      </w:r>
    </w:p>
    <w:p w:rsidR="00D13173" w:rsidRDefault="00D13173" w:rsidP="00D13173">
      <w:pPr>
        <w:autoSpaceDE w:val="0"/>
        <w:autoSpaceDN w:val="0"/>
        <w:adjustRightInd w:val="0"/>
        <w:spacing w:line="228" w:lineRule="auto"/>
        <w:rPr>
          <w:bCs/>
          <w:sz w:val="24"/>
          <w:szCs w:val="24"/>
        </w:rPr>
      </w:pPr>
      <w:r w:rsidRPr="00C964C4">
        <w:rPr>
          <w:bCs/>
          <w:sz w:val="24"/>
          <w:szCs w:val="24"/>
        </w:rPr>
        <w:tab/>
      </w:r>
      <w:r w:rsidRPr="00C964C4">
        <w:rPr>
          <w:bCs/>
          <w:sz w:val="24"/>
          <w:szCs w:val="24"/>
        </w:rPr>
        <w:tab/>
        <w:t xml:space="preserve"> от квалификации (знаний специальных норм),</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r>
      <w:r w:rsidRPr="00C964C4">
        <w:rPr>
          <w:bCs/>
          <w:sz w:val="24"/>
          <w:szCs w:val="24"/>
        </w:rPr>
        <w:tab/>
        <w:t xml:space="preserve"> от интереса к социальным процессам, от понимания различий между государственными интересами, групповыми и частными, от приоритетов личной м</w:t>
      </w:r>
      <w:r w:rsidRPr="00C964C4">
        <w:rPr>
          <w:bCs/>
          <w:sz w:val="24"/>
          <w:szCs w:val="24"/>
        </w:rPr>
        <w:t>а</w:t>
      </w:r>
      <w:r w:rsidRPr="00C964C4">
        <w:rPr>
          <w:bCs/>
          <w:sz w:val="24"/>
          <w:szCs w:val="24"/>
        </w:rPr>
        <w:t>териальной, с</w:t>
      </w:r>
      <w:r w:rsidRPr="00C964C4">
        <w:rPr>
          <w:bCs/>
          <w:sz w:val="24"/>
          <w:szCs w:val="24"/>
        </w:rPr>
        <w:t>е</w:t>
      </w:r>
      <w:r w:rsidRPr="00C964C4">
        <w:rPr>
          <w:bCs/>
          <w:sz w:val="24"/>
          <w:szCs w:val="24"/>
        </w:rPr>
        <w:t>мейной и идеологической жизни.</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t>Совесть зависит</w:t>
      </w:r>
      <w:r>
        <w:rPr>
          <w:bCs/>
          <w:sz w:val="24"/>
          <w:szCs w:val="24"/>
        </w:rPr>
        <w:t>:</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r>
      <w:r w:rsidRPr="00C964C4">
        <w:rPr>
          <w:bCs/>
          <w:sz w:val="24"/>
          <w:szCs w:val="24"/>
        </w:rPr>
        <w:tab/>
        <w:t xml:space="preserve"> от требований, предъявляемых к профессионалу непосредственным начал</w:t>
      </w:r>
      <w:r w:rsidRPr="00C964C4">
        <w:rPr>
          <w:bCs/>
          <w:sz w:val="24"/>
          <w:szCs w:val="24"/>
        </w:rPr>
        <w:t>ь</w:t>
      </w:r>
      <w:r w:rsidRPr="00C964C4">
        <w:rPr>
          <w:bCs/>
          <w:sz w:val="24"/>
          <w:szCs w:val="24"/>
        </w:rPr>
        <w:t>ством,</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t xml:space="preserve"> </w:t>
      </w:r>
      <w:r w:rsidRPr="00C964C4">
        <w:rPr>
          <w:bCs/>
          <w:sz w:val="24"/>
          <w:szCs w:val="24"/>
        </w:rPr>
        <w:tab/>
      </w:r>
      <w:proofErr w:type="gramStart"/>
      <w:r w:rsidRPr="00C964C4">
        <w:rPr>
          <w:bCs/>
          <w:sz w:val="24"/>
          <w:szCs w:val="24"/>
        </w:rPr>
        <w:t>от  тяги</w:t>
      </w:r>
      <w:proofErr w:type="gramEnd"/>
      <w:r w:rsidRPr="00C964C4">
        <w:rPr>
          <w:bCs/>
          <w:sz w:val="24"/>
          <w:szCs w:val="24"/>
        </w:rPr>
        <w:t xml:space="preserve">  к  служению  интересам  страны  в  целом (как это понимает человек н</w:t>
      </w:r>
      <w:r w:rsidRPr="00C964C4">
        <w:rPr>
          <w:bCs/>
          <w:sz w:val="24"/>
          <w:szCs w:val="24"/>
        </w:rPr>
        <w:t>е</w:t>
      </w:r>
      <w:r w:rsidRPr="00C964C4">
        <w:rPr>
          <w:bCs/>
          <w:sz w:val="24"/>
          <w:szCs w:val="24"/>
        </w:rPr>
        <w:t xml:space="preserve">зависимо от начальства и своего окружения),   </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r>
      <w:r w:rsidRPr="00C964C4">
        <w:rPr>
          <w:bCs/>
          <w:sz w:val="24"/>
          <w:szCs w:val="24"/>
        </w:rPr>
        <w:tab/>
        <w:t xml:space="preserve"> от способности противостоять низменным соблазнам (понимая, что это такое), </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r>
      <w:r w:rsidRPr="00C964C4">
        <w:rPr>
          <w:bCs/>
          <w:sz w:val="24"/>
          <w:szCs w:val="24"/>
        </w:rPr>
        <w:tab/>
        <w:t xml:space="preserve">от степени </w:t>
      </w:r>
      <w:proofErr w:type="gramStart"/>
      <w:r w:rsidRPr="00C964C4">
        <w:rPr>
          <w:bCs/>
          <w:sz w:val="24"/>
          <w:szCs w:val="24"/>
        </w:rPr>
        <w:t>трусости  в</w:t>
      </w:r>
      <w:proofErr w:type="gramEnd"/>
      <w:r w:rsidRPr="00C964C4">
        <w:rPr>
          <w:bCs/>
          <w:sz w:val="24"/>
          <w:szCs w:val="24"/>
        </w:rPr>
        <w:t xml:space="preserve"> целях самосохранения и от жажды достижения личных интересов и целей.</w:t>
      </w:r>
    </w:p>
    <w:p w:rsidR="00D13173" w:rsidRPr="00C964C4" w:rsidRDefault="00D13173" w:rsidP="00D13173">
      <w:pPr>
        <w:autoSpaceDE w:val="0"/>
        <w:autoSpaceDN w:val="0"/>
        <w:adjustRightInd w:val="0"/>
        <w:spacing w:line="228" w:lineRule="auto"/>
        <w:rPr>
          <w:bCs/>
          <w:sz w:val="24"/>
          <w:szCs w:val="24"/>
        </w:rPr>
      </w:pP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t xml:space="preserve">Попытки </w:t>
      </w:r>
      <w:proofErr w:type="gramStart"/>
      <w:r w:rsidRPr="00C964C4">
        <w:rPr>
          <w:bCs/>
          <w:sz w:val="24"/>
          <w:szCs w:val="24"/>
        </w:rPr>
        <w:t>использовать  моральные</w:t>
      </w:r>
      <w:proofErr w:type="gramEnd"/>
      <w:r w:rsidRPr="00C964C4">
        <w:rPr>
          <w:bCs/>
          <w:sz w:val="24"/>
          <w:szCs w:val="24"/>
        </w:rPr>
        <w:t xml:space="preserve">  представления  для  оценки  качества  управления государством — это  первобытное  фантазёрство,  призывы  к  лидерам  "быть честными" — гл</w:t>
      </w:r>
      <w:r w:rsidRPr="00C964C4">
        <w:rPr>
          <w:bCs/>
          <w:sz w:val="24"/>
          <w:szCs w:val="24"/>
        </w:rPr>
        <w:t>у</w:t>
      </w:r>
      <w:r w:rsidRPr="00C964C4">
        <w:rPr>
          <w:bCs/>
          <w:sz w:val="24"/>
          <w:szCs w:val="24"/>
        </w:rPr>
        <w:t>пость.</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t xml:space="preserve">Нужно </w:t>
      </w:r>
      <w:r w:rsidRPr="00C964C4">
        <w:rPr>
          <w:bCs/>
          <w:i/>
          <w:iCs/>
          <w:sz w:val="24"/>
          <w:szCs w:val="24"/>
        </w:rPr>
        <w:t>организационно</w:t>
      </w:r>
      <w:r w:rsidRPr="00C964C4">
        <w:rPr>
          <w:bCs/>
          <w:sz w:val="24"/>
          <w:szCs w:val="24"/>
        </w:rPr>
        <w:t xml:space="preserve"> создавать такие структуры управления, чтобы лид</w:t>
      </w:r>
      <w:r w:rsidRPr="00C964C4">
        <w:rPr>
          <w:bCs/>
          <w:sz w:val="24"/>
          <w:szCs w:val="24"/>
        </w:rPr>
        <w:t>е</w:t>
      </w:r>
      <w:r w:rsidRPr="00C964C4">
        <w:rPr>
          <w:bCs/>
          <w:sz w:val="24"/>
          <w:szCs w:val="24"/>
        </w:rPr>
        <w:t xml:space="preserve">рам было </w:t>
      </w:r>
      <w:r w:rsidRPr="00C964C4">
        <w:rPr>
          <w:rFonts w:ascii="Arial,Bold" w:hAnsi="Arial,Bold" w:cs="Arial,Bold"/>
          <w:b/>
          <w:sz w:val="24"/>
          <w:szCs w:val="24"/>
        </w:rPr>
        <w:t>выгодно становиться честными</w:t>
      </w:r>
      <w:r w:rsidRPr="00C964C4">
        <w:rPr>
          <w:b/>
          <w:sz w:val="24"/>
          <w:szCs w:val="24"/>
        </w:rPr>
        <w:t xml:space="preserve">. </w:t>
      </w:r>
      <w:r w:rsidRPr="00C964C4">
        <w:rPr>
          <w:bCs/>
          <w:sz w:val="24"/>
          <w:szCs w:val="24"/>
        </w:rPr>
        <w:t>Но для создания самих таких структур общес</w:t>
      </w:r>
      <w:r w:rsidRPr="00C964C4">
        <w:rPr>
          <w:bCs/>
          <w:sz w:val="24"/>
          <w:szCs w:val="24"/>
        </w:rPr>
        <w:t>т</w:t>
      </w:r>
      <w:r w:rsidRPr="00C964C4">
        <w:rPr>
          <w:bCs/>
          <w:sz w:val="24"/>
          <w:szCs w:val="24"/>
        </w:rPr>
        <w:t>во должно уважать бескорыстных тружеников и помогать их творчеству.</w:t>
      </w:r>
    </w:p>
    <w:p w:rsidR="00D13173" w:rsidRPr="00702F83" w:rsidRDefault="00D13173" w:rsidP="00D13173">
      <w:pPr>
        <w:autoSpaceDE w:val="0"/>
        <w:autoSpaceDN w:val="0"/>
        <w:adjustRightInd w:val="0"/>
        <w:spacing w:line="228" w:lineRule="auto"/>
        <w:rPr>
          <w:bCs/>
          <w:sz w:val="16"/>
          <w:szCs w:val="16"/>
        </w:rPr>
      </w:pPr>
    </w:p>
    <w:p w:rsidR="00D13173" w:rsidRPr="00C964C4" w:rsidRDefault="00D13173" w:rsidP="00D13173">
      <w:pPr>
        <w:autoSpaceDE w:val="0"/>
        <w:autoSpaceDN w:val="0"/>
        <w:adjustRightInd w:val="0"/>
        <w:spacing w:line="228" w:lineRule="auto"/>
        <w:jc w:val="center"/>
        <w:rPr>
          <w:bCs/>
          <w:sz w:val="24"/>
          <w:szCs w:val="24"/>
        </w:rPr>
      </w:pP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t xml:space="preserve">При решении задач в условиях </w:t>
      </w:r>
      <w:proofErr w:type="gramStart"/>
      <w:r w:rsidRPr="00C964C4">
        <w:rPr>
          <w:bCs/>
          <w:sz w:val="24"/>
          <w:szCs w:val="24"/>
          <w:u w:val="single"/>
        </w:rPr>
        <w:t>неопределённости</w:t>
      </w:r>
      <w:r w:rsidRPr="00C964C4">
        <w:rPr>
          <w:bCs/>
          <w:sz w:val="24"/>
          <w:szCs w:val="24"/>
        </w:rPr>
        <w:t xml:space="preserve">  неправильно</w:t>
      </w:r>
      <w:proofErr w:type="gramEnd"/>
      <w:r w:rsidRPr="00C964C4">
        <w:rPr>
          <w:bCs/>
          <w:sz w:val="24"/>
          <w:szCs w:val="24"/>
        </w:rPr>
        <w:t xml:space="preserve"> стремиться к получ</w:t>
      </w:r>
      <w:r w:rsidRPr="00C964C4">
        <w:rPr>
          <w:bCs/>
          <w:sz w:val="24"/>
          <w:szCs w:val="24"/>
        </w:rPr>
        <w:t>е</w:t>
      </w:r>
      <w:r w:rsidRPr="00C964C4">
        <w:rPr>
          <w:bCs/>
          <w:sz w:val="24"/>
          <w:szCs w:val="24"/>
        </w:rPr>
        <w:t xml:space="preserve">нию </w:t>
      </w:r>
      <w:r w:rsidRPr="00C964C4">
        <w:rPr>
          <w:bCs/>
          <w:sz w:val="24"/>
          <w:szCs w:val="24"/>
          <w:u w:val="single"/>
        </w:rPr>
        <w:t>точных</w:t>
      </w:r>
      <w:r w:rsidRPr="00C964C4">
        <w:rPr>
          <w:bCs/>
          <w:sz w:val="24"/>
          <w:szCs w:val="24"/>
        </w:rPr>
        <w:t xml:space="preserve"> решений.  Правильно </w:t>
      </w:r>
      <w:proofErr w:type="gramStart"/>
      <w:r w:rsidRPr="00C964C4">
        <w:rPr>
          <w:bCs/>
          <w:sz w:val="24"/>
          <w:szCs w:val="24"/>
        </w:rPr>
        <w:t xml:space="preserve">определять  </w:t>
      </w:r>
      <w:r w:rsidRPr="00C964C4">
        <w:rPr>
          <w:bCs/>
          <w:sz w:val="24"/>
          <w:szCs w:val="24"/>
          <w:u w:val="single"/>
        </w:rPr>
        <w:t>область</w:t>
      </w:r>
      <w:proofErr w:type="gramEnd"/>
      <w:r w:rsidRPr="00C964C4">
        <w:rPr>
          <w:bCs/>
          <w:sz w:val="24"/>
          <w:szCs w:val="24"/>
          <w:u w:val="single"/>
        </w:rPr>
        <w:t xml:space="preserve"> допустимых значений</w:t>
      </w:r>
      <w:r w:rsidRPr="00C964C4">
        <w:rPr>
          <w:bCs/>
          <w:sz w:val="24"/>
          <w:szCs w:val="24"/>
        </w:rPr>
        <w:t xml:space="preserve"> и назначать её  границы, за пределами которых полученный результат не признаё</w:t>
      </w:r>
      <w:r w:rsidRPr="00C964C4">
        <w:rPr>
          <w:bCs/>
          <w:sz w:val="24"/>
          <w:szCs w:val="24"/>
        </w:rPr>
        <w:t>т</w:t>
      </w:r>
      <w:r w:rsidRPr="00C964C4">
        <w:rPr>
          <w:bCs/>
          <w:sz w:val="24"/>
          <w:szCs w:val="24"/>
        </w:rPr>
        <w:t>ся допустимым.</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t xml:space="preserve">Назначение границ не является произвольным, </w:t>
      </w:r>
      <w:proofErr w:type="gramStart"/>
      <w:r w:rsidRPr="00C964C4">
        <w:rPr>
          <w:bCs/>
          <w:sz w:val="24"/>
          <w:szCs w:val="24"/>
        </w:rPr>
        <w:t>а  подчиняется</w:t>
      </w:r>
      <w:proofErr w:type="gramEnd"/>
      <w:r w:rsidRPr="00C964C4">
        <w:rPr>
          <w:bCs/>
          <w:sz w:val="24"/>
          <w:szCs w:val="24"/>
        </w:rPr>
        <w:t xml:space="preserve"> условиям, к</w:t>
      </w:r>
      <w:r w:rsidRPr="00C964C4">
        <w:rPr>
          <w:bCs/>
          <w:sz w:val="24"/>
          <w:szCs w:val="24"/>
        </w:rPr>
        <w:t>о</w:t>
      </w:r>
      <w:r w:rsidRPr="00C964C4">
        <w:rPr>
          <w:bCs/>
          <w:sz w:val="24"/>
          <w:szCs w:val="24"/>
        </w:rPr>
        <w:t>торые возникают из взаимосвязи частей проектируемой системы.  Взаимосвязь по</w:t>
      </w:r>
      <w:r w:rsidRPr="00C964C4">
        <w:rPr>
          <w:bCs/>
          <w:sz w:val="24"/>
          <w:szCs w:val="24"/>
        </w:rPr>
        <w:t>д</w:t>
      </w:r>
      <w:r w:rsidRPr="00C964C4">
        <w:rPr>
          <w:bCs/>
          <w:sz w:val="24"/>
          <w:szCs w:val="24"/>
        </w:rPr>
        <w:t xml:space="preserve">тверждается тем, что изменение в одной из частей </w:t>
      </w:r>
      <w:proofErr w:type="gramStart"/>
      <w:r w:rsidRPr="00C964C4">
        <w:rPr>
          <w:bCs/>
          <w:sz w:val="24"/>
          <w:szCs w:val="24"/>
        </w:rPr>
        <w:t>системы  влечёт</w:t>
      </w:r>
      <w:proofErr w:type="gramEnd"/>
      <w:r w:rsidRPr="00C964C4">
        <w:rPr>
          <w:bCs/>
          <w:sz w:val="24"/>
          <w:szCs w:val="24"/>
        </w:rPr>
        <w:t xml:space="preserve"> некоторые и</w:t>
      </w:r>
      <w:r w:rsidRPr="00C964C4">
        <w:rPr>
          <w:bCs/>
          <w:sz w:val="24"/>
          <w:szCs w:val="24"/>
        </w:rPr>
        <w:t>з</w:t>
      </w:r>
      <w:r w:rsidRPr="00C964C4">
        <w:rPr>
          <w:bCs/>
          <w:sz w:val="24"/>
          <w:szCs w:val="24"/>
        </w:rPr>
        <w:t>менения в других её частях.</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t>Если части системы представляют собой не "монолиты</w:t>
      </w:r>
      <w:proofErr w:type="gramStart"/>
      <w:r w:rsidRPr="00C964C4">
        <w:rPr>
          <w:bCs/>
          <w:sz w:val="24"/>
          <w:szCs w:val="24"/>
        </w:rPr>
        <w:t>"  (</w:t>
      </w:r>
      <w:proofErr w:type="gramEnd"/>
      <w:r w:rsidRPr="00C964C4">
        <w:rPr>
          <w:bCs/>
          <w:sz w:val="24"/>
          <w:szCs w:val="24"/>
        </w:rPr>
        <w:t>не жёсткую неи</w:t>
      </w:r>
      <w:r w:rsidRPr="00C964C4">
        <w:rPr>
          <w:bCs/>
          <w:sz w:val="24"/>
          <w:szCs w:val="24"/>
        </w:rPr>
        <w:t>з</w:t>
      </w:r>
      <w:r w:rsidRPr="00C964C4">
        <w:rPr>
          <w:bCs/>
          <w:sz w:val="24"/>
          <w:szCs w:val="24"/>
        </w:rPr>
        <w:t>менную структуру), а  структуру, либо даже подсистему,  допускающую  самосто</w:t>
      </w:r>
      <w:r w:rsidRPr="00C964C4">
        <w:rPr>
          <w:bCs/>
          <w:sz w:val="24"/>
          <w:szCs w:val="24"/>
        </w:rPr>
        <w:t>я</w:t>
      </w:r>
      <w:r w:rsidRPr="00C964C4">
        <w:rPr>
          <w:bCs/>
          <w:sz w:val="24"/>
          <w:szCs w:val="24"/>
        </w:rPr>
        <w:t xml:space="preserve">тельные изменения, </w:t>
      </w:r>
      <w:r w:rsidRPr="00C964C4">
        <w:rPr>
          <w:bCs/>
          <w:sz w:val="24"/>
          <w:szCs w:val="24"/>
        </w:rPr>
        <w:lastRenderedPageBreak/>
        <w:t>то  важно осознать  ту глубину дробления  подсистемы, после которой изменения несущес</w:t>
      </w:r>
      <w:r w:rsidRPr="00C964C4">
        <w:rPr>
          <w:bCs/>
          <w:sz w:val="24"/>
          <w:szCs w:val="24"/>
        </w:rPr>
        <w:t>т</w:t>
      </w:r>
      <w:r w:rsidRPr="00C964C4">
        <w:rPr>
          <w:bCs/>
          <w:sz w:val="24"/>
          <w:szCs w:val="24"/>
        </w:rPr>
        <w:t>венны,  не влияют на изменения в исходной системе.</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t xml:space="preserve">Важной особенностью проектирования систем в условиях неопределённости </w:t>
      </w:r>
      <w:proofErr w:type="gramStart"/>
      <w:r w:rsidRPr="00C964C4">
        <w:rPr>
          <w:bCs/>
          <w:sz w:val="24"/>
          <w:szCs w:val="24"/>
          <w:u w:val="single"/>
        </w:rPr>
        <w:t>является  многомерность</w:t>
      </w:r>
      <w:proofErr w:type="gramEnd"/>
      <w:r w:rsidRPr="00C964C4">
        <w:rPr>
          <w:bCs/>
          <w:sz w:val="24"/>
          <w:szCs w:val="24"/>
          <w:u w:val="single"/>
        </w:rPr>
        <w:t>.</w:t>
      </w:r>
      <w:r w:rsidRPr="00C964C4">
        <w:rPr>
          <w:bCs/>
          <w:sz w:val="24"/>
          <w:szCs w:val="24"/>
        </w:rPr>
        <w:t xml:space="preserve">  Это </w:t>
      </w:r>
      <w:proofErr w:type="gramStart"/>
      <w:r w:rsidRPr="00C964C4">
        <w:rPr>
          <w:bCs/>
          <w:sz w:val="24"/>
          <w:szCs w:val="24"/>
        </w:rPr>
        <w:t>означает  существование</w:t>
      </w:r>
      <w:proofErr w:type="gramEnd"/>
      <w:r w:rsidRPr="00C964C4">
        <w:rPr>
          <w:bCs/>
          <w:sz w:val="24"/>
          <w:szCs w:val="24"/>
        </w:rPr>
        <w:t xml:space="preserve"> двух типов  независимых  входящих (исхо</w:t>
      </w:r>
      <w:r w:rsidRPr="00C964C4">
        <w:rPr>
          <w:bCs/>
          <w:sz w:val="24"/>
          <w:szCs w:val="24"/>
        </w:rPr>
        <w:t>д</w:t>
      </w:r>
      <w:r w:rsidRPr="00C964C4">
        <w:rPr>
          <w:bCs/>
          <w:sz w:val="24"/>
          <w:szCs w:val="24"/>
        </w:rPr>
        <w:t>ных) данных и отнесенных к ним  координат изменения положения каждого из типов, по кот</w:t>
      </w:r>
      <w:r w:rsidRPr="00C964C4">
        <w:rPr>
          <w:bCs/>
          <w:sz w:val="24"/>
          <w:szCs w:val="24"/>
        </w:rPr>
        <w:t>о</w:t>
      </w:r>
      <w:r w:rsidRPr="00C964C4">
        <w:rPr>
          <w:bCs/>
          <w:sz w:val="24"/>
          <w:szCs w:val="24"/>
        </w:rPr>
        <w:t xml:space="preserve">рым изучаются  их  </w:t>
      </w:r>
      <w:r w:rsidRPr="00C964C4">
        <w:rPr>
          <w:bCs/>
          <w:sz w:val="24"/>
          <w:szCs w:val="24"/>
          <w:u w:val="single"/>
        </w:rPr>
        <w:t>отношения</w:t>
      </w:r>
      <w:r w:rsidRPr="00C964C4">
        <w:rPr>
          <w:bCs/>
          <w:sz w:val="24"/>
          <w:szCs w:val="24"/>
        </w:rPr>
        <w:t>.</w:t>
      </w:r>
    </w:p>
    <w:p w:rsidR="00D13173" w:rsidRDefault="00D13173" w:rsidP="00D13173">
      <w:pPr>
        <w:autoSpaceDE w:val="0"/>
        <w:autoSpaceDN w:val="0"/>
        <w:adjustRightInd w:val="0"/>
        <w:spacing w:line="228" w:lineRule="auto"/>
        <w:rPr>
          <w:bCs/>
          <w:sz w:val="24"/>
          <w:szCs w:val="24"/>
        </w:rPr>
      </w:pPr>
      <w:r w:rsidRPr="00C964C4">
        <w:rPr>
          <w:bCs/>
          <w:sz w:val="24"/>
          <w:szCs w:val="24"/>
        </w:rPr>
        <w:tab/>
        <w:t xml:space="preserve">Независимые исходные данные могут </w:t>
      </w:r>
      <w:proofErr w:type="gramStart"/>
      <w:r w:rsidRPr="00C964C4">
        <w:rPr>
          <w:bCs/>
          <w:sz w:val="24"/>
          <w:szCs w:val="24"/>
        </w:rPr>
        <w:t xml:space="preserve">быть  </w:t>
      </w:r>
      <w:r w:rsidRPr="00C964C4">
        <w:rPr>
          <w:bCs/>
          <w:i/>
          <w:iCs/>
          <w:sz w:val="24"/>
          <w:szCs w:val="24"/>
        </w:rPr>
        <w:t>элементами</w:t>
      </w:r>
      <w:proofErr w:type="gramEnd"/>
      <w:r w:rsidRPr="00C964C4">
        <w:rPr>
          <w:bCs/>
          <w:i/>
          <w:iCs/>
          <w:sz w:val="24"/>
          <w:szCs w:val="24"/>
        </w:rPr>
        <w:t xml:space="preserve">  и  компонентами.  </w:t>
      </w:r>
      <w:proofErr w:type="gramStart"/>
      <w:r w:rsidRPr="00C964C4">
        <w:rPr>
          <w:bCs/>
          <w:sz w:val="24"/>
          <w:szCs w:val="24"/>
        </w:rPr>
        <w:t>Первые  выполняют</w:t>
      </w:r>
      <w:proofErr w:type="gramEnd"/>
      <w:r w:rsidRPr="00C964C4">
        <w:rPr>
          <w:bCs/>
          <w:sz w:val="24"/>
          <w:szCs w:val="24"/>
        </w:rPr>
        <w:t xml:space="preserve"> перемещения (изменения)  на  трёх  декартовых координатах — главных осях системы.  </w:t>
      </w:r>
      <w:proofErr w:type="gramStart"/>
      <w:r w:rsidRPr="00C964C4">
        <w:rPr>
          <w:bCs/>
          <w:sz w:val="24"/>
          <w:szCs w:val="24"/>
        </w:rPr>
        <w:t>Вторые  располагаются</w:t>
      </w:r>
      <w:proofErr w:type="gramEnd"/>
      <w:r w:rsidRPr="00C964C4">
        <w:rPr>
          <w:bCs/>
          <w:sz w:val="24"/>
          <w:szCs w:val="24"/>
        </w:rPr>
        <w:t xml:space="preserve"> на плоскостях,  определяемых  ка</w:t>
      </w:r>
      <w:r w:rsidRPr="00C964C4">
        <w:rPr>
          <w:bCs/>
          <w:sz w:val="24"/>
          <w:szCs w:val="24"/>
        </w:rPr>
        <w:t>ж</w:t>
      </w:r>
      <w:r w:rsidRPr="00C964C4">
        <w:rPr>
          <w:bCs/>
          <w:sz w:val="24"/>
          <w:szCs w:val="24"/>
        </w:rPr>
        <w:t>дой парой главных осей,  и  определяются угловыми координатами,  которыми д</w:t>
      </w:r>
      <w:r w:rsidRPr="00C964C4">
        <w:rPr>
          <w:bCs/>
          <w:sz w:val="24"/>
          <w:szCs w:val="24"/>
        </w:rPr>
        <w:t>о</w:t>
      </w:r>
      <w:r w:rsidRPr="00C964C4">
        <w:rPr>
          <w:bCs/>
          <w:sz w:val="24"/>
          <w:szCs w:val="24"/>
        </w:rPr>
        <w:t>полняют главные.</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t>Эта идея позволяет геометрически смоделировать многомерное пространство сл</w:t>
      </w:r>
      <w:r w:rsidRPr="00C964C4">
        <w:rPr>
          <w:bCs/>
          <w:sz w:val="24"/>
          <w:szCs w:val="24"/>
        </w:rPr>
        <w:t>е</w:t>
      </w:r>
      <w:r w:rsidRPr="00C964C4">
        <w:rPr>
          <w:bCs/>
          <w:sz w:val="24"/>
          <w:szCs w:val="24"/>
        </w:rPr>
        <w:t>дующим образом:</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t xml:space="preserve">1)  декартовы </w:t>
      </w:r>
      <w:proofErr w:type="gramStart"/>
      <w:r w:rsidRPr="00C964C4">
        <w:rPr>
          <w:bCs/>
          <w:sz w:val="24"/>
          <w:szCs w:val="24"/>
        </w:rPr>
        <w:t>координаты,  задающие</w:t>
      </w:r>
      <w:proofErr w:type="gramEnd"/>
      <w:r w:rsidRPr="00C964C4">
        <w:rPr>
          <w:bCs/>
          <w:sz w:val="24"/>
          <w:szCs w:val="24"/>
        </w:rPr>
        <w:t xml:space="preserve">  одну  либо три </w:t>
      </w:r>
      <w:r w:rsidRPr="00C964C4">
        <w:rPr>
          <w:bCs/>
          <w:sz w:val="24"/>
          <w:szCs w:val="24"/>
          <w:u w:val="single"/>
        </w:rPr>
        <w:t>плоскости</w:t>
      </w:r>
      <w:r w:rsidRPr="00C964C4">
        <w:rPr>
          <w:bCs/>
          <w:sz w:val="24"/>
          <w:szCs w:val="24"/>
        </w:rPr>
        <w:t xml:space="preserve">  функци</w:t>
      </w:r>
      <w:r w:rsidRPr="00C964C4">
        <w:rPr>
          <w:bCs/>
          <w:sz w:val="24"/>
          <w:szCs w:val="24"/>
        </w:rPr>
        <w:t>о</w:t>
      </w:r>
      <w:r w:rsidRPr="00C964C4">
        <w:rPr>
          <w:bCs/>
          <w:sz w:val="24"/>
          <w:szCs w:val="24"/>
        </w:rPr>
        <w:t>нальных з</w:t>
      </w:r>
      <w:r w:rsidRPr="00C964C4">
        <w:rPr>
          <w:bCs/>
          <w:sz w:val="24"/>
          <w:szCs w:val="24"/>
        </w:rPr>
        <w:t>а</w:t>
      </w:r>
      <w:r w:rsidRPr="00C964C4">
        <w:rPr>
          <w:bCs/>
          <w:sz w:val="24"/>
          <w:szCs w:val="24"/>
        </w:rPr>
        <w:t xml:space="preserve">висимостей,  могут рассматриваться как </w:t>
      </w:r>
      <w:r w:rsidRPr="00C964C4">
        <w:rPr>
          <w:bCs/>
          <w:sz w:val="24"/>
          <w:szCs w:val="24"/>
          <w:u w:val="single"/>
        </w:rPr>
        <w:t>частный</w:t>
      </w:r>
      <w:r w:rsidRPr="00C964C4">
        <w:rPr>
          <w:bCs/>
          <w:sz w:val="24"/>
          <w:szCs w:val="24"/>
        </w:rPr>
        <w:t xml:space="preserve"> случай пересечения под прямыми углами трёх прямых, лежащих не на  плоских, а на пространственных п</w:t>
      </w:r>
      <w:r w:rsidRPr="00C964C4">
        <w:rPr>
          <w:bCs/>
          <w:sz w:val="24"/>
          <w:szCs w:val="24"/>
        </w:rPr>
        <w:t>о</w:t>
      </w:r>
      <w:r w:rsidRPr="00C964C4">
        <w:rPr>
          <w:bCs/>
          <w:sz w:val="24"/>
          <w:szCs w:val="24"/>
        </w:rPr>
        <w:t>верхностях;</w:t>
      </w:r>
    </w:p>
    <w:p w:rsidR="00D13173" w:rsidRPr="00C964C4" w:rsidRDefault="00D13173" w:rsidP="00D13173">
      <w:pPr>
        <w:autoSpaceDE w:val="0"/>
        <w:autoSpaceDN w:val="0"/>
        <w:adjustRightInd w:val="0"/>
        <w:spacing w:line="228" w:lineRule="auto"/>
        <w:rPr>
          <w:bCs/>
          <w:sz w:val="24"/>
          <w:szCs w:val="24"/>
        </w:rPr>
      </w:pPr>
      <w:r w:rsidRPr="00C964C4">
        <w:rPr>
          <w:bCs/>
          <w:sz w:val="24"/>
          <w:szCs w:val="24"/>
        </w:rPr>
        <w:tab/>
        <w:t xml:space="preserve">2)  системные </w:t>
      </w:r>
      <w:proofErr w:type="gramStart"/>
      <w:r w:rsidRPr="00C964C4">
        <w:rPr>
          <w:bCs/>
          <w:sz w:val="24"/>
          <w:szCs w:val="24"/>
          <w:u w:val="single"/>
        </w:rPr>
        <w:t>компоненты</w:t>
      </w:r>
      <w:r w:rsidRPr="00C964C4">
        <w:rPr>
          <w:bCs/>
          <w:sz w:val="24"/>
          <w:szCs w:val="24"/>
        </w:rPr>
        <w:t xml:space="preserve"> ,</w:t>
      </w:r>
      <w:proofErr w:type="gramEnd"/>
      <w:r w:rsidRPr="00C964C4">
        <w:rPr>
          <w:bCs/>
          <w:sz w:val="24"/>
          <w:szCs w:val="24"/>
        </w:rPr>
        <w:t xml:space="preserve">  расположенные на плоскостях  (поверхностях)  модели–системы,  могут либо быть,  либо не быть;  поэтому </w:t>
      </w:r>
      <w:proofErr w:type="spellStart"/>
      <w:r w:rsidRPr="00C964C4">
        <w:rPr>
          <w:bCs/>
          <w:sz w:val="24"/>
          <w:szCs w:val="24"/>
        </w:rPr>
        <w:t>четырёхмерность</w:t>
      </w:r>
      <w:proofErr w:type="spellEnd"/>
      <w:r w:rsidRPr="00C964C4">
        <w:rPr>
          <w:bCs/>
          <w:sz w:val="24"/>
          <w:szCs w:val="24"/>
        </w:rPr>
        <w:t xml:space="preserve">,  </w:t>
      </w:r>
      <w:proofErr w:type="spellStart"/>
      <w:r w:rsidRPr="00C964C4">
        <w:rPr>
          <w:bCs/>
          <w:sz w:val="24"/>
          <w:szCs w:val="24"/>
        </w:rPr>
        <w:t>п</w:t>
      </w:r>
      <w:r w:rsidRPr="00C964C4">
        <w:rPr>
          <w:bCs/>
          <w:sz w:val="24"/>
          <w:szCs w:val="24"/>
        </w:rPr>
        <w:t>я</w:t>
      </w:r>
      <w:r w:rsidRPr="00C964C4">
        <w:rPr>
          <w:bCs/>
          <w:sz w:val="24"/>
          <w:szCs w:val="24"/>
        </w:rPr>
        <w:t>тимерность</w:t>
      </w:r>
      <w:proofErr w:type="spellEnd"/>
      <w:r w:rsidRPr="00C964C4">
        <w:rPr>
          <w:bCs/>
          <w:sz w:val="24"/>
          <w:szCs w:val="24"/>
        </w:rPr>
        <w:t xml:space="preserve">, </w:t>
      </w:r>
      <w:proofErr w:type="spellStart"/>
      <w:r w:rsidRPr="00C964C4">
        <w:rPr>
          <w:bCs/>
          <w:sz w:val="24"/>
          <w:szCs w:val="24"/>
        </w:rPr>
        <w:t>шестимерность</w:t>
      </w:r>
      <w:proofErr w:type="spellEnd"/>
      <w:r w:rsidRPr="00C964C4">
        <w:rPr>
          <w:bCs/>
          <w:sz w:val="24"/>
          <w:szCs w:val="24"/>
        </w:rPr>
        <w:t xml:space="preserve">  моделируется фактом наличия компонентов, распол</w:t>
      </w:r>
      <w:r w:rsidRPr="00C964C4">
        <w:rPr>
          <w:bCs/>
          <w:sz w:val="24"/>
          <w:szCs w:val="24"/>
        </w:rPr>
        <w:t>о</w:t>
      </w:r>
      <w:r w:rsidRPr="00C964C4">
        <w:rPr>
          <w:bCs/>
          <w:sz w:val="24"/>
          <w:szCs w:val="24"/>
        </w:rPr>
        <w:t>женных  или отсутствующих в пространственной  зависимости  между каждой из трёх пар главных осей.</w:t>
      </w:r>
    </w:p>
    <w:p w:rsidR="00D13173" w:rsidRDefault="00D13173"/>
    <w:p w:rsidR="00912000" w:rsidRPr="00584EF9" w:rsidRDefault="00912000" w:rsidP="00912000">
      <w:pPr>
        <w:jc w:val="center"/>
        <w:rPr>
          <w:rFonts w:ascii="Times New Roman" w:hAnsi="Times New Roman" w:cs="Times New Roman"/>
          <w:sz w:val="36"/>
          <w:szCs w:val="36"/>
        </w:rPr>
      </w:pPr>
      <w:proofErr w:type="spellStart"/>
      <w:proofErr w:type="gramStart"/>
      <w:r w:rsidRPr="00584EF9">
        <w:rPr>
          <w:rFonts w:ascii="Times New Roman" w:hAnsi="Times New Roman" w:cs="Times New Roman"/>
          <w:sz w:val="36"/>
          <w:szCs w:val="36"/>
        </w:rPr>
        <w:t>Посв</w:t>
      </w:r>
      <w:r>
        <w:rPr>
          <w:rFonts w:ascii="Times New Roman" w:hAnsi="Times New Roman" w:cs="Times New Roman"/>
          <w:sz w:val="36"/>
          <w:szCs w:val="36"/>
        </w:rPr>
        <w:t>е</w:t>
      </w:r>
      <w:r w:rsidRPr="00584EF9">
        <w:rPr>
          <w:rFonts w:ascii="Times New Roman" w:hAnsi="Times New Roman" w:cs="Times New Roman"/>
          <w:sz w:val="36"/>
          <w:szCs w:val="36"/>
        </w:rPr>
        <w:t>щение</w:t>
      </w:r>
      <w:proofErr w:type="spellEnd"/>
      <w:r>
        <w:rPr>
          <w:rFonts w:ascii="Times New Roman" w:hAnsi="Times New Roman" w:cs="Times New Roman"/>
          <w:sz w:val="36"/>
          <w:szCs w:val="36"/>
        </w:rPr>
        <w:t xml:space="preserve"> </w:t>
      </w:r>
      <w:r w:rsidRPr="00584EF9">
        <w:rPr>
          <w:rFonts w:ascii="Times New Roman" w:hAnsi="Times New Roman" w:cs="Times New Roman"/>
          <w:sz w:val="36"/>
          <w:szCs w:val="36"/>
        </w:rPr>
        <w:t xml:space="preserve"> в</w:t>
      </w:r>
      <w:proofErr w:type="gramEnd"/>
      <w:r>
        <w:rPr>
          <w:rFonts w:ascii="Times New Roman" w:hAnsi="Times New Roman" w:cs="Times New Roman"/>
          <w:sz w:val="36"/>
          <w:szCs w:val="36"/>
        </w:rPr>
        <w:t xml:space="preserve"> </w:t>
      </w:r>
      <w:r w:rsidRPr="00584EF9">
        <w:rPr>
          <w:rFonts w:ascii="Times New Roman" w:hAnsi="Times New Roman" w:cs="Times New Roman"/>
          <w:sz w:val="36"/>
          <w:szCs w:val="36"/>
        </w:rPr>
        <w:t xml:space="preserve"> </w:t>
      </w:r>
      <w:r>
        <w:rPr>
          <w:rFonts w:ascii="Times New Roman" w:hAnsi="Times New Roman" w:cs="Times New Roman"/>
          <w:sz w:val="36"/>
          <w:szCs w:val="36"/>
        </w:rPr>
        <w:t xml:space="preserve">формальную  </w:t>
      </w:r>
      <w:proofErr w:type="spellStart"/>
      <w:r w:rsidRPr="00584EF9">
        <w:rPr>
          <w:rFonts w:ascii="Times New Roman" w:hAnsi="Times New Roman" w:cs="Times New Roman"/>
          <w:sz w:val="36"/>
          <w:szCs w:val="36"/>
        </w:rPr>
        <w:t>диалогику</w:t>
      </w:r>
      <w:proofErr w:type="spellEnd"/>
    </w:p>
    <w:p w:rsidR="00912000" w:rsidRPr="00C71B61" w:rsidRDefault="00912000" w:rsidP="00912000">
      <w:pPr>
        <w:pStyle w:val="NoSpacing"/>
        <w:ind w:left="-709" w:firstLine="709"/>
        <w:jc w:val="center"/>
        <w:rPr>
          <w:rFonts w:ascii="Times New Roman" w:hAnsi="Times New Roman"/>
          <w:sz w:val="16"/>
          <w:szCs w:val="16"/>
        </w:rPr>
      </w:pPr>
    </w:p>
    <w:p w:rsidR="00912000" w:rsidRDefault="00912000" w:rsidP="00912000">
      <w:pPr>
        <w:pStyle w:val="NoSpacing"/>
        <w:ind w:firstLine="480"/>
        <w:jc w:val="both"/>
        <w:rPr>
          <w:rFonts w:ascii="Times New Roman" w:hAnsi="Times New Roman"/>
          <w:sz w:val="24"/>
          <w:szCs w:val="24"/>
        </w:rPr>
      </w:pPr>
      <w:r w:rsidRPr="009F36EF">
        <w:rPr>
          <w:rFonts w:ascii="Times New Roman" w:hAnsi="Times New Roman"/>
          <w:sz w:val="24"/>
          <w:szCs w:val="24"/>
        </w:rPr>
        <w:t>Термин «</w:t>
      </w:r>
      <w:proofErr w:type="spellStart"/>
      <w:r w:rsidRPr="009F36EF">
        <w:rPr>
          <w:rFonts w:ascii="Times New Roman" w:hAnsi="Times New Roman"/>
          <w:sz w:val="24"/>
          <w:szCs w:val="24"/>
        </w:rPr>
        <w:t>диалогика</w:t>
      </w:r>
      <w:proofErr w:type="spellEnd"/>
      <w:r w:rsidRPr="009F36EF">
        <w:rPr>
          <w:rFonts w:ascii="Times New Roman" w:hAnsi="Times New Roman"/>
          <w:sz w:val="24"/>
          <w:szCs w:val="24"/>
        </w:rPr>
        <w:t xml:space="preserve">» означает представление о диалектической логике. </w:t>
      </w:r>
    </w:p>
    <w:p w:rsidR="00912000" w:rsidRDefault="00912000" w:rsidP="00912000">
      <w:pPr>
        <w:pStyle w:val="NoSpacing"/>
        <w:ind w:firstLine="480"/>
        <w:jc w:val="both"/>
        <w:rPr>
          <w:rFonts w:ascii="Times New Roman" w:hAnsi="Times New Roman"/>
          <w:sz w:val="24"/>
          <w:szCs w:val="24"/>
        </w:rPr>
      </w:pPr>
      <w:r w:rsidRPr="009F36EF">
        <w:rPr>
          <w:rFonts w:ascii="Times New Roman" w:hAnsi="Times New Roman"/>
          <w:sz w:val="24"/>
          <w:szCs w:val="24"/>
        </w:rPr>
        <w:t xml:space="preserve">Термин «формальная </w:t>
      </w:r>
      <w:proofErr w:type="spellStart"/>
      <w:r w:rsidRPr="009F36EF">
        <w:rPr>
          <w:rFonts w:ascii="Times New Roman" w:hAnsi="Times New Roman"/>
          <w:sz w:val="24"/>
          <w:szCs w:val="24"/>
        </w:rPr>
        <w:t>диалогика</w:t>
      </w:r>
      <w:proofErr w:type="spellEnd"/>
      <w:r w:rsidRPr="009F36EF">
        <w:rPr>
          <w:rFonts w:ascii="Times New Roman" w:hAnsi="Times New Roman"/>
          <w:sz w:val="24"/>
          <w:szCs w:val="24"/>
        </w:rPr>
        <w:t xml:space="preserve">» аналогичен термину «формальная логика». </w:t>
      </w:r>
    </w:p>
    <w:p w:rsidR="00912000" w:rsidRDefault="00912000" w:rsidP="00912000">
      <w:pPr>
        <w:pStyle w:val="NoSpacing"/>
        <w:ind w:firstLine="360"/>
        <w:jc w:val="both"/>
        <w:rPr>
          <w:rFonts w:ascii="Times New Roman" w:hAnsi="Times New Roman"/>
          <w:sz w:val="24"/>
          <w:szCs w:val="24"/>
        </w:rPr>
      </w:pPr>
      <w:r>
        <w:rPr>
          <w:rFonts w:ascii="Times New Roman" w:hAnsi="Times New Roman"/>
          <w:sz w:val="24"/>
          <w:szCs w:val="24"/>
        </w:rPr>
        <w:t xml:space="preserve">Начальной группе правил формальной логики можно поставить в аналогию линейный принцип. Более сложные логические образования нашли выражение в </w:t>
      </w:r>
      <w:r w:rsidRPr="000B09BF">
        <w:rPr>
          <w:rFonts w:ascii="Times New Roman" w:hAnsi="Times New Roman"/>
          <w:b/>
          <w:bCs/>
          <w:sz w:val="24"/>
          <w:szCs w:val="24"/>
        </w:rPr>
        <w:t>структурном</w:t>
      </w:r>
      <w:r>
        <w:rPr>
          <w:rFonts w:ascii="Times New Roman" w:hAnsi="Times New Roman"/>
          <w:sz w:val="24"/>
          <w:szCs w:val="24"/>
        </w:rPr>
        <w:t xml:space="preserve"> подх</w:t>
      </w:r>
      <w:r>
        <w:rPr>
          <w:rFonts w:ascii="Times New Roman" w:hAnsi="Times New Roman"/>
          <w:sz w:val="24"/>
          <w:szCs w:val="24"/>
        </w:rPr>
        <w:t>о</w:t>
      </w:r>
      <w:r>
        <w:rPr>
          <w:rFonts w:ascii="Times New Roman" w:hAnsi="Times New Roman"/>
          <w:sz w:val="24"/>
          <w:szCs w:val="24"/>
        </w:rPr>
        <w:t xml:space="preserve">де, который изучает, «что связано». В случае рассмотрения, </w:t>
      </w:r>
      <w:r w:rsidRPr="000B09BF">
        <w:rPr>
          <w:rFonts w:ascii="Times New Roman" w:hAnsi="Times New Roman"/>
          <w:i/>
          <w:iCs/>
          <w:sz w:val="24"/>
          <w:szCs w:val="24"/>
        </w:rPr>
        <w:t>в дополнение к нему</w:t>
      </w:r>
      <w:r>
        <w:rPr>
          <w:rFonts w:ascii="Times New Roman" w:hAnsi="Times New Roman"/>
          <w:i/>
          <w:iCs/>
          <w:sz w:val="24"/>
          <w:szCs w:val="24"/>
        </w:rPr>
        <w:t>,</w:t>
      </w:r>
      <w:r>
        <w:rPr>
          <w:rFonts w:ascii="Times New Roman" w:hAnsi="Times New Roman"/>
          <w:sz w:val="24"/>
          <w:szCs w:val="24"/>
        </w:rPr>
        <w:t xml:space="preserve"> качестве</w:t>
      </w:r>
      <w:r>
        <w:rPr>
          <w:rFonts w:ascii="Times New Roman" w:hAnsi="Times New Roman"/>
          <w:sz w:val="24"/>
          <w:szCs w:val="24"/>
        </w:rPr>
        <w:t>н</w:t>
      </w:r>
      <w:r>
        <w:rPr>
          <w:rFonts w:ascii="Times New Roman" w:hAnsi="Times New Roman"/>
          <w:sz w:val="24"/>
          <w:szCs w:val="24"/>
        </w:rPr>
        <w:t xml:space="preserve">ных характеристик связей – «как связано», возникают логические образования </w:t>
      </w:r>
      <w:r w:rsidRPr="000B09BF">
        <w:rPr>
          <w:rFonts w:ascii="Times New Roman" w:hAnsi="Times New Roman"/>
          <w:b/>
          <w:bCs/>
          <w:sz w:val="24"/>
          <w:szCs w:val="24"/>
        </w:rPr>
        <w:t>системного</w:t>
      </w:r>
      <w:r>
        <w:rPr>
          <w:rFonts w:ascii="Times New Roman" w:hAnsi="Times New Roman"/>
          <w:sz w:val="24"/>
          <w:szCs w:val="24"/>
        </w:rPr>
        <w:t xml:space="preserve"> подхода. В прошлом веке активно развивали идеи системного подхода и во многих практ</w:t>
      </w:r>
      <w:r>
        <w:rPr>
          <w:rFonts w:ascii="Times New Roman" w:hAnsi="Times New Roman"/>
          <w:sz w:val="24"/>
          <w:szCs w:val="24"/>
        </w:rPr>
        <w:t>и</w:t>
      </w:r>
      <w:r>
        <w:rPr>
          <w:rFonts w:ascii="Times New Roman" w:hAnsi="Times New Roman"/>
          <w:sz w:val="24"/>
          <w:szCs w:val="24"/>
        </w:rPr>
        <w:t>ческих о</w:t>
      </w:r>
      <w:r>
        <w:rPr>
          <w:rFonts w:ascii="Times New Roman" w:hAnsi="Times New Roman"/>
          <w:sz w:val="24"/>
          <w:szCs w:val="24"/>
        </w:rPr>
        <w:t>б</w:t>
      </w:r>
      <w:r>
        <w:rPr>
          <w:rFonts w:ascii="Times New Roman" w:hAnsi="Times New Roman"/>
          <w:sz w:val="24"/>
          <w:szCs w:val="24"/>
        </w:rPr>
        <w:t xml:space="preserve">ластях достигли выдающихся результатов.  Однако, в разработках мирового уровня он </w:t>
      </w:r>
      <w:proofErr w:type="gramStart"/>
      <w:r>
        <w:rPr>
          <w:rFonts w:ascii="Times New Roman" w:hAnsi="Times New Roman"/>
          <w:sz w:val="24"/>
          <w:szCs w:val="24"/>
        </w:rPr>
        <w:t>продолжает  оставаться</w:t>
      </w:r>
      <w:proofErr w:type="gramEnd"/>
      <w:r>
        <w:rPr>
          <w:rFonts w:ascii="Times New Roman" w:hAnsi="Times New Roman"/>
          <w:sz w:val="24"/>
          <w:szCs w:val="24"/>
        </w:rPr>
        <w:t xml:space="preserve"> высоко технологичной, но </w:t>
      </w:r>
      <w:r w:rsidRPr="00543D10">
        <w:rPr>
          <w:rFonts w:ascii="Times New Roman" w:hAnsi="Times New Roman"/>
          <w:i/>
          <w:iCs/>
          <w:sz w:val="24"/>
          <w:szCs w:val="24"/>
        </w:rPr>
        <w:t>формально-логической формой</w:t>
      </w:r>
      <w:r>
        <w:rPr>
          <w:rFonts w:ascii="Times New Roman" w:hAnsi="Times New Roman"/>
          <w:sz w:val="24"/>
          <w:szCs w:val="24"/>
        </w:rPr>
        <w:t xml:space="preserve"> мы</w:t>
      </w:r>
      <w:r>
        <w:rPr>
          <w:rFonts w:ascii="Times New Roman" w:hAnsi="Times New Roman"/>
          <w:sz w:val="24"/>
          <w:szCs w:val="24"/>
        </w:rPr>
        <w:t>ш</w:t>
      </w:r>
      <w:r>
        <w:rPr>
          <w:rFonts w:ascii="Times New Roman" w:hAnsi="Times New Roman"/>
          <w:sz w:val="24"/>
          <w:szCs w:val="24"/>
        </w:rPr>
        <w:t>ления.</w:t>
      </w:r>
    </w:p>
    <w:p w:rsidR="00912000" w:rsidRDefault="00912000" w:rsidP="00912000">
      <w:pPr>
        <w:pStyle w:val="NoSpacing"/>
        <w:ind w:firstLine="360"/>
        <w:jc w:val="both"/>
        <w:rPr>
          <w:rFonts w:ascii="Times New Roman" w:hAnsi="Times New Roman"/>
          <w:sz w:val="24"/>
          <w:szCs w:val="24"/>
        </w:rPr>
      </w:pPr>
      <w:r>
        <w:rPr>
          <w:rFonts w:ascii="Times New Roman" w:hAnsi="Times New Roman"/>
          <w:sz w:val="24"/>
          <w:szCs w:val="24"/>
        </w:rPr>
        <w:t xml:space="preserve"> Структурно-системному подходу соответствует аналогия отношений плоскости. Для р</w:t>
      </w:r>
      <w:r>
        <w:rPr>
          <w:rFonts w:ascii="Times New Roman" w:hAnsi="Times New Roman"/>
          <w:sz w:val="24"/>
          <w:szCs w:val="24"/>
        </w:rPr>
        <w:t>е</w:t>
      </w:r>
      <w:r>
        <w:rPr>
          <w:rFonts w:ascii="Times New Roman" w:hAnsi="Times New Roman"/>
          <w:sz w:val="24"/>
          <w:szCs w:val="24"/>
        </w:rPr>
        <w:t>шения задач сложного типа формально-логический принцип ставит целью снижения неопр</w:t>
      </w:r>
      <w:r>
        <w:rPr>
          <w:rFonts w:ascii="Times New Roman" w:hAnsi="Times New Roman"/>
          <w:sz w:val="24"/>
          <w:szCs w:val="24"/>
        </w:rPr>
        <w:t>е</w:t>
      </w:r>
      <w:r>
        <w:rPr>
          <w:rFonts w:ascii="Times New Roman" w:hAnsi="Times New Roman"/>
          <w:sz w:val="24"/>
          <w:szCs w:val="24"/>
        </w:rPr>
        <w:t xml:space="preserve">деленности до возможного минимума, а </w:t>
      </w:r>
      <w:r w:rsidRPr="00E60749">
        <w:rPr>
          <w:rFonts w:ascii="Times New Roman" w:hAnsi="Times New Roman"/>
          <w:sz w:val="24"/>
          <w:szCs w:val="24"/>
        </w:rPr>
        <w:t>лучш</w:t>
      </w:r>
      <w:r>
        <w:rPr>
          <w:rFonts w:ascii="Times New Roman" w:hAnsi="Times New Roman"/>
          <w:sz w:val="24"/>
          <w:szCs w:val="24"/>
        </w:rPr>
        <w:t>е до нуля, и устранение противоречий до абс</w:t>
      </w:r>
      <w:r>
        <w:rPr>
          <w:rFonts w:ascii="Times New Roman" w:hAnsi="Times New Roman"/>
          <w:sz w:val="24"/>
          <w:szCs w:val="24"/>
        </w:rPr>
        <w:t>о</w:t>
      </w:r>
      <w:r>
        <w:rPr>
          <w:rFonts w:ascii="Times New Roman" w:hAnsi="Times New Roman"/>
          <w:sz w:val="24"/>
          <w:szCs w:val="24"/>
        </w:rPr>
        <w:t>лютной определенности. Результаты такого стиля мышления успешны для статичных, ст</w:t>
      </w:r>
      <w:r>
        <w:rPr>
          <w:rFonts w:ascii="Times New Roman" w:hAnsi="Times New Roman"/>
          <w:sz w:val="24"/>
          <w:szCs w:val="24"/>
        </w:rPr>
        <w:t>а</w:t>
      </w:r>
      <w:r>
        <w:rPr>
          <w:rFonts w:ascii="Times New Roman" w:hAnsi="Times New Roman"/>
          <w:sz w:val="24"/>
          <w:szCs w:val="24"/>
        </w:rPr>
        <w:t>бильных, консервативных у</w:t>
      </w:r>
      <w:r>
        <w:rPr>
          <w:rFonts w:ascii="Times New Roman" w:hAnsi="Times New Roman"/>
          <w:sz w:val="24"/>
          <w:szCs w:val="24"/>
        </w:rPr>
        <w:t>с</w:t>
      </w:r>
      <w:r>
        <w:rPr>
          <w:rFonts w:ascii="Times New Roman" w:hAnsi="Times New Roman"/>
          <w:sz w:val="24"/>
          <w:szCs w:val="24"/>
        </w:rPr>
        <w:t xml:space="preserve">ловий существования. Они недостаточно </w:t>
      </w:r>
      <w:proofErr w:type="gramStart"/>
      <w:r>
        <w:rPr>
          <w:rFonts w:ascii="Times New Roman" w:hAnsi="Times New Roman"/>
          <w:sz w:val="24"/>
          <w:szCs w:val="24"/>
        </w:rPr>
        <w:t>надежны  в</w:t>
      </w:r>
      <w:proofErr w:type="gramEnd"/>
      <w:r>
        <w:rPr>
          <w:rFonts w:ascii="Times New Roman" w:hAnsi="Times New Roman"/>
          <w:sz w:val="24"/>
          <w:szCs w:val="24"/>
        </w:rPr>
        <w:t xml:space="preserve"> условиях быстрых изменений, развития, принятия решений в условиях неопределенности.</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Диалектическая логика предназначена для решения задач </w:t>
      </w:r>
      <w:r w:rsidRPr="00543D10">
        <w:rPr>
          <w:rFonts w:ascii="Times New Roman" w:hAnsi="Times New Roman"/>
          <w:b/>
          <w:bCs/>
          <w:sz w:val="24"/>
          <w:szCs w:val="24"/>
        </w:rPr>
        <w:t>динамического</w:t>
      </w:r>
      <w:r>
        <w:rPr>
          <w:rFonts w:ascii="Times New Roman" w:hAnsi="Times New Roman"/>
          <w:sz w:val="24"/>
          <w:szCs w:val="24"/>
        </w:rPr>
        <w:t xml:space="preserve"> типа. Ее по</w:t>
      </w:r>
      <w:r>
        <w:rPr>
          <w:rFonts w:ascii="Times New Roman" w:hAnsi="Times New Roman"/>
          <w:sz w:val="24"/>
          <w:szCs w:val="24"/>
        </w:rPr>
        <w:t>д</w:t>
      </w:r>
      <w:r>
        <w:rPr>
          <w:rFonts w:ascii="Times New Roman" w:hAnsi="Times New Roman"/>
          <w:sz w:val="24"/>
          <w:szCs w:val="24"/>
        </w:rPr>
        <w:t xml:space="preserve">ход противоположен </w:t>
      </w:r>
      <w:proofErr w:type="gramStart"/>
      <w:r>
        <w:rPr>
          <w:rFonts w:ascii="Times New Roman" w:hAnsi="Times New Roman"/>
          <w:sz w:val="24"/>
          <w:szCs w:val="24"/>
        </w:rPr>
        <w:t>оценке  бытовой</w:t>
      </w:r>
      <w:proofErr w:type="gramEnd"/>
      <w:r>
        <w:rPr>
          <w:rFonts w:ascii="Times New Roman" w:hAnsi="Times New Roman"/>
          <w:sz w:val="24"/>
          <w:szCs w:val="24"/>
        </w:rPr>
        <w:t xml:space="preserve">  обыденности, которая навязывает  примитивные в</w:t>
      </w:r>
      <w:r>
        <w:rPr>
          <w:rFonts w:ascii="Times New Roman" w:hAnsi="Times New Roman"/>
          <w:sz w:val="24"/>
          <w:szCs w:val="24"/>
        </w:rPr>
        <w:t>ы</w:t>
      </w:r>
      <w:r>
        <w:rPr>
          <w:rFonts w:ascii="Times New Roman" w:hAnsi="Times New Roman"/>
          <w:sz w:val="24"/>
          <w:szCs w:val="24"/>
        </w:rPr>
        <w:t xml:space="preserve">воды типа  "после этого, значит по причине этого". Она учитывает наличие противоречий, учитывает процесс изменения предмета мышления, учитывает </w:t>
      </w:r>
      <w:r w:rsidRPr="001136D3">
        <w:rPr>
          <w:rFonts w:ascii="Times New Roman" w:hAnsi="Times New Roman"/>
          <w:sz w:val="24"/>
          <w:szCs w:val="24"/>
          <w:u w:val="single"/>
        </w:rPr>
        <w:t>разноуровневые</w:t>
      </w:r>
      <w:r>
        <w:rPr>
          <w:rFonts w:ascii="Times New Roman" w:hAnsi="Times New Roman"/>
          <w:sz w:val="24"/>
          <w:szCs w:val="24"/>
        </w:rPr>
        <w:t xml:space="preserve"> отношения и кажущиеся различия и сходс</w:t>
      </w:r>
      <w:r>
        <w:rPr>
          <w:rFonts w:ascii="Times New Roman" w:hAnsi="Times New Roman"/>
          <w:sz w:val="24"/>
          <w:szCs w:val="24"/>
        </w:rPr>
        <w:t>т</w:t>
      </w:r>
      <w:r>
        <w:rPr>
          <w:rFonts w:ascii="Times New Roman" w:hAnsi="Times New Roman"/>
          <w:sz w:val="24"/>
          <w:szCs w:val="24"/>
        </w:rPr>
        <w:t xml:space="preserve">ва в его </w:t>
      </w:r>
      <w:proofErr w:type="gramStart"/>
      <w:r>
        <w:rPr>
          <w:rFonts w:ascii="Times New Roman" w:hAnsi="Times New Roman"/>
          <w:sz w:val="24"/>
          <w:szCs w:val="24"/>
        </w:rPr>
        <w:t>частях  и</w:t>
      </w:r>
      <w:proofErr w:type="gramEnd"/>
      <w:r>
        <w:rPr>
          <w:rFonts w:ascii="Times New Roman" w:hAnsi="Times New Roman"/>
          <w:sz w:val="24"/>
          <w:szCs w:val="24"/>
        </w:rPr>
        <w:t xml:space="preserve">  вне  его.</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Например, непреодолимое в формальной логике противоречие "добра и зла" разрешае</w:t>
      </w:r>
      <w:r>
        <w:rPr>
          <w:rFonts w:ascii="Times New Roman" w:hAnsi="Times New Roman"/>
          <w:sz w:val="24"/>
          <w:szCs w:val="24"/>
        </w:rPr>
        <w:t>т</w:t>
      </w:r>
      <w:r>
        <w:rPr>
          <w:rFonts w:ascii="Times New Roman" w:hAnsi="Times New Roman"/>
          <w:sz w:val="24"/>
          <w:szCs w:val="24"/>
        </w:rPr>
        <w:t>ся в диалектической логике пониманием, что объективно их не существует. Существуют с</w:t>
      </w:r>
      <w:r>
        <w:rPr>
          <w:rFonts w:ascii="Times New Roman" w:hAnsi="Times New Roman"/>
          <w:sz w:val="24"/>
          <w:szCs w:val="24"/>
        </w:rPr>
        <w:t>о</w:t>
      </w:r>
      <w:r>
        <w:rPr>
          <w:rFonts w:ascii="Times New Roman" w:hAnsi="Times New Roman"/>
          <w:sz w:val="24"/>
          <w:szCs w:val="24"/>
        </w:rPr>
        <w:t xml:space="preserve">бытия и отношения к ним людей, исходя из их интересов. Поэтому одно и то же для одних превращается в добро, а для других — </w:t>
      </w:r>
      <w:proofErr w:type="gramStart"/>
      <w:r>
        <w:rPr>
          <w:rFonts w:ascii="Times New Roman" w:hAnsi="Times New Roman"/>
          <w:sz w:val="24"/>
          <w:szCs w:val="24"/>
        </w:rPr>
        <w:t>во  зло</w:t>
      </w:r>
      <w:proofErr w:type="gramEnd"/>
      <w:r>
        <w:rPr>
          <w:rFonts w:ascii="Times New Roman" w:hAnsi="Times New Roman"/>
          <w:sz w:val="24"/>
          <w:szCs w:val="24"/>
        </w:rPr>
        <w:t xml:space="preserve">. </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Вот это «становление», </w:t>
      </w:r>
      <w:r w:rsidRPr="00543D10">
        <w:rPr>
          <w:rFonts w:ascii="Times New Roman" w:hAnsi="Times New Roman"/>
          <w:i/>
          <w:iCs/>
          <w:sz w:val="24"/>
          <w:szCs w:val="24"/>
        </w:rPr>
        <w:t>процесс</w:t>
      </w:r>
      <w:r>
        <w:rPr>
          <w:rFonts w:ascii="Times New Roman" w:hAnsi="Times New Roman"/>
          <w:sz w:val="24"/>
          <w:szCs w:val="24"/>
        </w:rPr>
        <w:t xml:space="preserve"> действия, движения, изменений в сочетании с термин</w:t>
      </w:r>
      <w:r>
        <w:rPr>
          <w:rFonts w:ascii="Times New Roman" w:hAnsi="Times New Roman"/>
          <w:sz w:val="24"/>
          <w:szCs w:val="24"/>
        </w:rPr>
        <w:t>о</w:t>
      </w:r>
      <w:r>
        <w:rPr>
          <w:rFonts w:ascii="Times New Roman" w:hAnsi="Times New Roman"/>
          <w:sz w:val="24"/>
          <w:szCs w:val="24"/>
        </w:rPr>
        <w:t xml:space="preserve">логическими  представлениями и тоже  их изменениями,  параллельными с пониманием сути изучаемого, которое тоже </w:t>
      </w:r>
      <w:r w:rsidRPr="003D16E1">
        <w:rPr>
          <w:rFonts w:ascii="Times New Roman" w:hAnsi="Times New Roman"/>
          <w:i/>
          <w:iCs/>
          <w:sz w:val="24"/>
          <w:szCs w:val="24"/>
        </w:rPr>
        <w:t>становится</w:t>
      </w:r>
      <w:r>
        <w:rPr>
          <w:rFonts w:ascii="Times New Roman" w:hAnsi="Times New Roman"/>
          <w:sz w:val="24"/>
          <w:szCs w:val="24"/>
        </w:rPr>
        <w:t xml:space="preserve"> "пониманием на час" — "</w:t>
      </w:r>
      <w:r w:rsidRPr="009F3841">
        <w:rPr>
          <w:rFonts w:ascii="Times New Roman" w:hAnsi="Times New Roman"/>
          <w:sz w:val="24"/>
          <w:szCs w:val="24"/>
          <w:u w:val="single"/>
        </w:rPr>
        <w:t>понятием</w:t>
      </w:r>
      <w:r>
        <w:rPr>
          <w:rFonts w:ascii="Times New Roman" w:hAnsi="Times New Roman"/>
          <w:sz w:val="24"/>
          <w:szCs w:val="24"/>
        </w:rPr>
        <w:t xml:space="preserve">", до сего времени изучаются </w:t>
      </w:r>
      <w:r>
        <w:rPr>
          <w:rFonts w:ascii="Times New Roman" w:hAnsi="Times New Roman"/>
          <w:b/>
          <w:bCs/>
          <w:sz w:val="24"/>
          <w:szCs w:val="24"/>
        </w:rPr>
        <w:t>диалектической логикой в содерж</w:t>
      </w:r>
      <w:r w:rsidRPr="001136D3">
        <w:rPr>
          <w:rFonts w:ascii="Times New Roman" w:hAnsi="Times New Roman"/>
          <w:b/>
          <w:bCs/>
          <w:sz w:val="24"/>
          <w:szCs w:val="24"/>
        </w:rPr>
        <w:t>ател</w:t>
      </w:r>
      <w:r w:rsidRPr="001136D3">
        <w:rPr>
          <w:rFonts w:ascii="Times New Roman" w:hAnsi="Times New Roman"/>
          <w:b/>
          <w:bCs/>
          <w:sz w:val="24"/>
          <w:szCs w:val="24"/>
        </w:rPr>
        <w:t>ь</w:t>
      </w:r>
      <w:r w:rsidRPr="001136D3">
        <w:rPr>
          <w:rFonts w:ascii="Times New Roman" w:hAnsi="Times New Roman"/>
          <w:b/>
          <w:bCs/>
          <w:sz w:val="24"/>
          <w:szCs w:val="24"/>
        </w:rPr>
        <w:t>ном</w:t>
      </w:r>
      <w:r>
        <w:rPr>
          <w:rFonts w:ascii="Times New Roman" w:hAnsi="Times New Roman"/>
          <w:sz w:val="24"/>
          <w:szCs w:val="24"/>
        </w:rPr>
        <w:t xml:space="preserve"> виде. </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lastRenderedPageBreak/>
        <w:t xml:space="preserve">Таким образом, </w:t>
      </w:r>
      <w:r w:rsidRPr="00C22DEF">
        <w:rPr>
          <w:rFonts w:ascii="Times New Roman" w:hAnsi="Times New Roman"/>
          <w:b/>
          <w:bCs/>
          <w:sz w:val="20"/>
          <w:szCs w:val="20"/>
        </w:rPr>
        <w:t>ПЕРВЫМ</w:t>
      </w:r>
      <w:r w:rsidRPr="00C22DEF">
        <w:rPr>
          <w:rFonts w:ascii="Times New Roman" w:hAnsi="Times New Roman"/>
          <w:sz w:val="20"/>
          <w:szCs w:val="20"/>
        </w:rPr>
        <w:t xml:space="preserve"> НЕДОПУСТИМО СЛАБЫМ МЕСТОМ</w:t>
      </w:r>
      <w:r>
        <w:rPr>
          <w:rFonts w:ascii="Times New Roman" w:hAnsi="Times New Roman"/>
          <w:sz w:val="24"/>
          <w:szCs w:val="24"/>
        </w:rPr>
        <w:t xml:space="preserve"> в </w:t>
      </w:r>
      <w:proofErr w:type="gramStart"/>
      <w:r>
        <w:rPr>
          <w:rFonts w:ascii="Times New Roman" w:hAnsi="Times New Roman"/>
          <w:sz w:val="24"/>
          <w:szCs w:val="24"/>
        </w:rPr>
        <w:t>содержательной  теории</w:t>
      </w:r>
      <w:proofErr w:type="gramEnd"/>
      <w:r>
        <w:rPr>
          <w:rFonts w:ascii="Times New Roman" w:hAnsi="Times New Roman"/>
          <w:sz w:val="24"/>
          <w:szCs w:val="24"/>
        </w:rPr>
        <w:t xml:space="preserve">  диалектической логики  является  использование  МНОГОЗНАЧНОСТИ применяемых те</w:t>
      </w:r>
      <w:r>
        <w:rPr>
          <w:rFonts w:ascii="Times New Roman" w:hAnsi="Times New Roman"/>
          <w:sz w:val="24"/>
          <w:szCs w:val="24"/>
        </w:rPr>
        <w:t>р</w:t>
      </w:r>
      <w:r>
        <w:rPr>
          <w:rFonts w:ascii="Times New Roman" w:hAnsi="Times New Roman"/>
          <w:sz w:val="24"/>
          <w:szCs w:val="24"/>
        </w:rPr>
        <w:t>минов как последствие отсутствия формализации терминов–представл</w:t>
      </w:r>
      <w:r>
        <w:rPr>
          <w:rFonts w:ascii="Times New Roman" w:hAnsi="Times New Roman"/>
          <w:sz w:val="24"/>
          <w:szCs w:val="24"/>
        </w:rPr>
        <w:t>е</w:t>
      </w:r>
      <w:r>
        <w:rPr>
          <w:rFonts w:ascii="Times New Roman" w:hAnsi="Times New Roman"/>
          <w:sz w:val="24"/>
          <w:szCs w:val="24"/>
        </w:rPr>
        <w:t>ний.</w:t>
      </w:r>
    </w:p>
    <w:p w:rsidR="00912000" w:rsidRPr="00C71B61" w:rsidRDefault="00912000" w:rsidP="00912000">
      <w:pPr>
        <w:pStyle w:val="NoSpacing"/>
        <w:ind w:firstLine="480"/>
        <w:jc w:val="both"/>
        <w:rPr>
          <w:rFonts w:ascii="Times New Roman" w:hAnsi="Times New Roman"/>
          <w:sz w:val="16"/>
          <w:szCs w:val="16"/>
        </w:rPr>
      </w:pP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По </w:t>
      </w:r>
      <w:proofErr w:type="gramStart"/>
      <w:r>
        <w:rPr>
          <w:rFonts w:ascii="Times New Roman" w:hAnsi="Times New Roman"/>
          <w:sz w:val="24"/>
          <w:szCs w:val="24"/>
        </w:rPr>
        <w:t>смыслу  применения</w:t>
      </w:r>
      <w:proofErr w:type="gramEnd"/>
      <w:r>
        <w:rPr>
          <w:rFonts w:ascii="Times New Roman" w:hAnsi="Times New Roman"/>
          <w:sz w:val="24"/>
          <w:szCs w:val="24"/>
        </w:rPr>
        <w:t xml:space="preserve">  диалектическая логика — это системный подход высшей ф</w:t>
      </w:r>
      <w:r>
        <w:rPr>
          <w:rFonts w:ascii="Times New Roman" w:hAnsi="Times New Roman"/>
          <w:sz w:val="24"/>
          <w:szCs w:val="24"/>
        </w:rPr>
        <w:t>и</w:t>
      </w:r>
      <w:r>
        <w:rPr>
          <w:rFonts w:ascii="Times New Roman" w:hAnsi="Times New Roman"/>
          <w:sz w:val="24"/>
          <w:szCs w:val="24"/>
        </w:rPr>
        <w:t>лософской технологии.  Такому виду системного подхода можно поставить в качестве анал</w:t>
      </w:r>
      <w:r>
        <w:rPr>
          <w:rFonts w:ascii="Times New Roman" w:hAnsi="Times New Roman"/>
          <w:sz w:val="24"/>
          <w:szCs w:val="24"/>
        </w:rPr>
        <w:t>о</w:t>
      </w:r>
      <w:r>
        <w:rPr>
          <w:rFonts w:ascii="Times New Roman" w:hAnsi="Times New Roman"/>
          <w:sz w:val="24"/>
          <w:szCs w:val="24"/>
        </w:rPr>
        <w:t>га объемные представления о способе решения задач. Причем, эти решения могут быть не только точн</w:t>
      </w:r>
      <w:r>
        <w:rPr>
          <w:rFonts w:ascii="Times New Roman" w:hAnsi="Times New Roman"/>
          <w:sz w:val="24"/>
          <w:szCs w:val="24"/>
        </w:rPr>
        <w:t>ы</w:t>
      </w:r>
      <w:r>
        <w:rPr>
          <w:rFonts w:ascii="Times New Roman" w:hAnsi="Times New Roman"/>
          <w:sz w:val="24"/>
          <w:szCs w:val="24"/>
        </w:rPr>
        <w:t>ми, определенными, но и неточными с б</w:t>
      </w:r>
      <w:r w:rsidRPr="00B062EC">
        <w:rPr>
          <w:rFonts w:ascii="Times New Roman" w:hAnsi="Times New Roman"/>
          <w:sz w:val="24"/>
          <w:szCs w:val="24"/>
          <w:u w:val="single"/>
        </w:rPr>
        <w:t>о</w:t>
      </w:r>
      <w:r>
        <w:rPr>
          <w:rFonts w:ascii="Times New Roman" w:hAnsi="Times New Roman"/>
          <w:sz w:val="24"/>
          <w:szCs w:val="24"/>
        </w:rPr>
        <w:t>льшими или меньшими отклонениями от конкретного статического значения.  Возникает понимание той ситуации, когда наступает необходимость в изменении традиционных, привычных решений потому, что возникли с</w:t>
      </w:r>
      <w:r>
        <w:rPr>
          <w:rFonts w:ascii="Times New Roman" w:hAnsi="Times New Roman"/>
          <w:sz w:val="24"/>
          <w:szCs w:val="24"/>
        </w:rPr>
        <w:t>у</w:t>
      </w:r>
      <w:r>
        <w:rPr>
          <w:rFonts w:ascii="Times New Roman" w:hAnsi="Times New Roman"/>
          <w:sz w:val="24"/>
          <w:szCs w:val="24"/>
        </w:rPr>
        <w:t>щественно новые условия существования.  Более того, возникает понимание того, что разр</w:t>
      </w:r>
      <w:r>
        <w:rPr>
          <w:rFonts w:ascii="Times New Roman" w:hAnsi="Times New Roman"/>
          <w:sz w:val="24"/>
          <w:szCs w:val="24"/>
        </w:rPr>
        <w:t>а</w:t>
      </w:r>
      <w:r>
        <w:rPr>
          <w:rFonts w:ascii="Times New Roman" w:hAnsi="Times New Roman"/>
          <w:sz w:val="24"/>
          <w:szCs w:val="24"/>
        </w:rPr>
        <w:t>ботанные с применением формальной логики системные подходы, применяемые для ко</w:t>
      </w:r>
      <w:r>
        <w:rPr>
          <w:rFonts w:ascii="Times New Roman" w:hAnsi="Times New Roman"/>
          <w:sz w:val="24"/>
          <w:szCs w:val="24"/>
        </w:rPr>
        <w:t>н</w:t>
      </w:r>
      <w:r>
        <w:rPr>
          <w:rFonts w:ascii="Times New Roman" w:hAnsi="Times New Roman"/>
          <w:sz w:val="24"/>
          <w:szCs w:val="24"/>
        </w:rPr>
        <w:t>кретного содержания предметов мышления, начинают «собираться» в Систему Векторов Единс</w:t>
      </w:r>
      <w:r>
        <w:rPr>
          <w:rFonts w:ascii="Times New Roman" w:hAnsi="Times New Roman"/>
          <w:sz w:val="24"/>
          <w:szCs w:val="24"/>
        </w:rPr>
        <w:t>т</w:t>
      </w:r>
      <w:r>
        <w:rPr>
          <w:rFonts w:ascii="Times New Roman" w:hAnsi="Times New Roman"/>
          <w:sz w:val="24"/>
          <w:szCs w:val="24"/>
        </w:rPr>
        <w:t xml:space="preserve">ва </w:t>
      </w:r>
      <w:proofErr w:type="spellStart"/>
      <w:r>
        <w:rPr>
          <w:rFonts w:ascii="Times New Roman" w:hAnsi="Times New Roman"/>
          <w:sz w:val="24"/>
          <w:szCs w:val="24"/>
        </w:rPr>
        <w:t>Типологи</w:t>
      </w:r>
      <w:r>
        <w:rPr>
          <w:rFonts w:ascii="Times New Roman" w:hAnsi="Times New Roman"/>
          <w:sz w:val="24"/>
          <w:szCs w:val="24"/>
          <w:u w:val="single"/>
        </w:rPr>
        <w:t>к</w:t>
      </w:r>
      <w:proofErr w:type="spellEnd"/>
      <w:r>
        <w:rPr>
          <w:rFonts w:ascii="Times New Roman" w:hAnsi="Times New Roman"/>
          <w:sz w:val="24"/>
          <w:szCs w:val="24"/>
        </w:rPr>
        <w:t>.  Мы стоим у истоков разработки теории СВЕТ – теории о творческом мышлении.  Началами этой теории является её элементарный, простейший свод таблиц, и</w:t>
      </w:r>
      <w:r>
        <w:rPr>
          <w:rFonts w:ascii="Times New Roman" w:hAnsi="Times New Roman"/>
          <w:sz w:val="24"/>
          <w:szCs w:val="24"/>
        </w:rPr>
        <w:t>н</w:t>
      </w:r>
      <w:r>
        <w:rPr>
          <w:rFonts w:ascii="Times New Roman" w:hAnsi="Times New Roman"/>
          <w:sz w:val="24"/>
          <w:szCs w:val="24"/>
        </w:rPr>
        <w:t xml:space="preserve">струкций, алгоритмов формальной </w:t>
      </w:r>
      <w:proofErr w:type="spellStart"/>
      <w:r>
        <w:rPr>
          <w:rFonts w:ascii="Times New Roman" w:hAnsi="Times New Roman"/>
          <w:sz w:val="24"/>
          <w:szCs w:val="24"/>
        </w:rPr>
        <w:t>диал</w:t>
      </w:r>
      <w:r>
        <w:rPr>
          <w:rFonts w:ascii="Times New Roman" w:hAnsi="Times New Roman"/>
          <w:sz w:val="24"/>
          <w:szCs w:val="24"/>
        </w:rPr>
        <w:t>о</w:t>
      </w:r>
      <w:r>
        <w:rPr>
          <w:rFonts w:ascii="Times New Roman" w:hAnsi="Times New Roman"/>
          <w:sz w:val="24"/>
          <w:szCs w:val="24"/>
        </w:rPr>
        <w:t>гики</w:t>
      </w:r>
      <w:proofErr w:type="spellEnd"/>
      <w:r>
        <w:rPr>
          <w:rFonts w:ascii="Times New Roman" w:hAnsi="Times New Roman"/>
          <w:sz w:val="24"/>
          <w:szCs w:val="24"/>
        </w:rPr>
        <w:t xml:space="preserve">. </w:t>
      </w:r>
    </w:p>
    <w:p w:rsidR="00912000" w:rsidRDefault="00912000">
      <w:pPr>
        <w:rPr>
          <w:rFonts w:ascii="Times New Roman" w:hAnsi="Times New Roman"/>
          <w:b/>
          <w:bCs/>
          <w:sz w:val="20"/>
          <w:szCs w:val="20"/>
        </w:rPr>
      </w:pPr>
    </w:p>
    <w:p w:rsidR="00912000" w:rsidRDefault="00912000" w:rsidP="00912000">
      <w:pPr>
        <w:pStyle w:val="NoSpacing"/>
        <w:ind w:firstLine="480"/>
        <w:jc w:val="both"/>
        <w:rPr>
          <w:rFonts w:ascii="Times New Roman" w:hAnsi="Times New Roman"/>
          <w:sz w:val="24"/>
          <w:szCs w:val="24"/>
        </w:rPr>
      </w:pPr>
      <w:r w:rsidRPr="00AA6ACB">
        <w:rPr>
          <w:rFonts w:ascii="Times New Roman" w:hAnsi="Times New Roman"/>
          <w:b/>
          <w:bCs/>
          <w:sz w:val="20"/>
          <w:szCs w:val="20"/>
        </w:rPr>
        <w:t>ВТОРЫМ</w:t>
      </w:r>
      <w:r w:rsidRPr="00AA6ACB">
        <w:rPr>
          <w:rFonts w:ascii="Times New Roman" w:hAnsi="Times New Roman"/>
          <w:sz w:val="20"/>
          <w:szCs w:val="20"/>
        </w:rPr>
        <w:t xml:space="preserve"> НЕДОПУСТИМО СЛАБЫМ </w:t>
      </w:r>
      <w:proofErr w:type="gramStart"/>
      <w:r w:rsidRPr="00AA6ACB">
        <w:rPr>
          <w:rFonts w:ascii="Times New Roman" w:hAnsi="Times New Roman"/>
          <w:sz w:val="20"/>
          <w:szCs w:val="20"/>
        </w:rPr>
        <w:t>МЕСТОМ</w:t>
      </w:r>
      <w:r>
        <w:rPr>
          <w:rFonts w:ascii="Times New Roman" w:hAnsi="Times New Roman"/>
          <w:sz w:val="24"/>
          <w:szCs w:val="24"/>
        </w:rPr>
        <w:t xml:space="preserve">  в</w:t>
      </w:r>
      <w:proofErr w:type="gramEnd"/>
      <w:r>
        <w:rPr>
          <w:rFonts w:ascii="Times New Roman" w:hAnsi="Times New Roman"/>
          <w:sz w:val="24"/>
          <w:szCs w:val="24"/>
        </w:rPr>
        <w:t xml:space="preserve"> содержательной  теории  диалектической логики является  использование </w:t>
      </w:r>
      <w:proofErr w:type="spellStart"/>
      <w:r>
        <w:rPr>
          <w:rFonts w:ascii="Times New Roman" w:hAnsi="Times New Roman"/>
          <w:sz w:val="24"/>
          <w:szCs w:val="24"/>
        </w:rPr>
        <w:t>бинарности</w:t>
      </w:r>
      <w:proofErr w:type="spellEnd"/>
      <w:r>
        <w:rPr>
          <w:rFonts w:ascii="Times New Roman" w:hAnsi="Times New Roman"/>
          <w:sz w:val="24"/>
          <w:szCs w:val="24"/>
        </w:rPr>
        <w:t xml:space="preserve"> отношений  "причина–следствие".   Эта </w:t>
      </w:r>
      <w:proofErr w:type="spellStart"/>
      <w:r>
        <w:rPr>
          <w:rFonts w:ascii="Times New Roman" w:hAnsi="Times New Roman"/>
          <w:sz w:val="24"/>
          <w:szCs w:val="24"/>
        </w:rPr>
        <w:t>бина</w:t>
      </w:r>
      <w:r>
        <w:rPr>
          <w:rFonts w:ascii="Times New Roman" w:hAnsi="Times New Roman"/>
          <w:sz w:val="24"/>
          <w:szCs w:val="24"/>
        </w:rPr>
        <w:t>р</w:t>
      </w:r>
      <w:r>
        <w:rPr>
          <w:rFonts w:ascii="Times New Roman" w:hAnsi="Times New Roman"/>
          <w:sz w:val="24"/>
          <w:szCs w:val="24"/>
        </w:rPr>
        <w:t>ность</w:t>
      </w:r>
      <w:proofErr w:type="spellEnd"/>
      <w:r>
        <w:rPr>
          <w:rFonts w:ascii="Times New Roman" w:hAnsi="Times New Roman"/>
          <w:sz w:val="24"/>
          <w:szCs w:val="24"/>
        </w:rPr>
        <w:t xml:space="preserve"> </w:t>
      </w:r>
      <w:proofErr w:type="gramStart"/>
      <w:r>
        <w:rPr>
          <w:rFonts w:ascii="Times New Roman" w:hAnsi="Times New Roman"/>
          <w:sz w:val="24"/>
          <w:szCs w:val="24"/>
        </w:rPr>
        <w:t>приводила  философов</w:t>
      </w:r>
      <w:proofErr w:type="gramEnd"/>
      <w:r>
        <w:rPr>
          <w:rFonts w:ascii="Times New Roman" w:hAnsi="Times New Roman"/>
          <w:sz w:val="24"/>
          <w:szCs w:val="24"/>
        </w:rPr>
        <w:t xml:space="preserve">–софистов  древней Греции к логическим парадоксам, которые сводили их с ума. </w:t>
      </w:r>
    </w:p>
    <w:p w:rsidR="00912000" w:rsidRDefault="00912000" w:rsidP="00912000">
      <w:pPr>
        <w:pStyle w:val="NoSpacing"/>
        <w:ind w:firstLine="480"/>
        <w:jc w:val="both"/>
        <w:rPr>
          <w:rFonts w:ascii="Times New Roman" w:hAnsi="Times New Roman"/>
          <w:sz w:val="24"/>
          <w:szCs w:val="24"/>
          <w:u w:val="single"/>
        </w:rPr>
      </w:pPr>
      <w:r>
        <w:rPr>
          <w:rFonts w:ascii="Times New Roman" w:hAnsi="Times New Roman"/>
          <w:sz w:val="24"/>
          <w:szCs w:val="24"/>
        </w:rPr>
        <w:t xml:space="preserve">Вся </w:t>
      </w:r>
      <w:proofErr w:type="gramStart"/>
      <w:r>
        <w:rPr>
          <w:rFonts w:ascii="Times New Roman" w:hAnsi="Times New Roman"/>
          <w:sz w:val="24"/>
          <w:szCs w:val="24"/>
        </w:rPr>
        <w:t>иерархическая  структурная</w:t>
      </w:r>
      <w:proofErr w:type="gramEnd"/>
      <w:r>
        <w:rPr>
          <w:rFonts w:ascii="Times New Roman" w:hAnsi="Times New Roman"/>
          <w:sz w:val="24"/>
          <w:szCs w:val="24"/>
        </w:rPr>
        <w:t xml:space="preserve">  цепочка  последовательно подчинённых систем сущ</w:t>
      </w:r>
      <w:r>
        <w:rPr>
          <w:rFonts w:ascii="Times New Roman" w:hAnsi="Times New Roman"/>
          <w:sz w:val="24"/>
          <w:szCs w:val="24"/>
        </w:rPr>
        <w:t>е</w:t>
      </w:r>
      <w:r>
        <w:rPr>
          <w:rFonts w:ascii="Times New Roman" w:hAnsi="Times New Roman"/>
          <w:sz w:val="24"/>
          <w:szCs w:val="24"/>
        </w:rPr>
        <w:t xml:space="preserve">ствует  в пределах  </w:t>
      </w:r>
      <w:r w:rsidRPr="00400A14">
        <w:rPr>
          <w:rFonts w:ascii="Times New Roman" w:hAnsi="Times New Roman"/>
          <w:sz w:val="24"/>
          <w:szCs w:val="24"/>
          <w:u w:val="single"/>
        </w:rPr>
        <w:t>неизменного  качества  комплекса</w:t>
      </w:r>
      <w:r>
        <w:rPr>
          <w:rFonts w:ascii="Times New Roman" w:hAnsi="Times New Roman"/>
          <w:sz w:val="24"/>
          <w:szCs w:val="24"/>
        </w:rPr>
        <w:t xml:space="preserve">.  С верхнего конца он оканчивается на </w:t>
      </w:r>
      <w:proofErr w:type="spellStart"/>
      <w:proofErr w:type="gramStart"/>
      <w:r w:rsidRPr="00120525">
        <w:rPr>
          <w:rFonts w:ascii="Times New Roman" w:hAnsi="Times New Roman"/>
          <w:sz w:val="24"/>
          <w:szCs w:val="24"/>
          <w:u w:val="single"/>
        </w:rPr>
        <w:t>сверхсистеме</w:t>
      </w:r>
      <w:proofErr w:type="spellEnd"/>
      <w:r w:rsidRPr="00120525">
        <w:rPr>
          <w:rFonts w:ascii="Times New Roman" w:hAnsi="Times New Roman"/>
          <w:sz w:val="24"/>
          <w:szCs w:val="24"/>
        </w:rPr>
        <w:t>,  охватывающей</w:t>
      </w:r>
      <w:proofErr w:type="gramEnd"/>
      <w:r>
        <w:rPr>
          <w:rFonts w:ascii="Times New Roman" w:hAnsi="Times New Roman"/>
          <w:sz w:val="24"/>
          <w:szCs w:val="24"/>
        </w:rPr>
        <w:t xml:space="preserve">  весь комплекс и за пределами которого теряется  качество.  С нижнего конца он оканчивается на подсистеме, </w:t>
      </w:r>
      <w:proofErr w:type="gramStart"/>
      <w:r>
        <w:rPr>
          <w:rFonts w:ascii="Times New Roman" w:hAnsi="Times New Roman"/>
          <w:sz w:val="24"/>
          <w:szCs w:val="24"/>
        </w:rPr>
        <w:t>не  являющейся</w:t>
      </w:r>
      <w:proofErr w:type="gramEnd"/>
      <w:r>
        <w:rPr>
          <w:rFonts w:ascii="Times New Roman" w:hAnsi="Times New Roman"/>
          <w:sz w:val="24"/>
          <w:szCs w:val="24"/>
        </w:rPr>
        <w:t xml:space="preserve"> уровнем, не имеющей по</w:t>
      </w:r>
      <w:r>
        <w:rPr>
          <w:rFonts w:ascii="Times New Roman" w:hAnsi="Times New Roman"/>
          <w:sz w:val="24"/>
          <w:szCs w:val="24"/>
        </w:rPr>
        <w:t>д</w:t>
      </w:r>
      <w:r>
        <w:rPr>
          <w:rFonts w:ascii="Times New Roman" w:hAnsi="Times New Roman"/>
          <w:sz w:val="24"/>
          <w:szCs w:val="24"/>
        </w:rPr>
        <w:t xml:space="preserve">чинения  общего качества. Дальнейшее членение возможно лишь при рассмотрении этой ступени в </w:t>
      </w:r>
      <w:proofErr w:type="gramStart"/>
      <w:r>
        <w:rPr>
          <w:rFonts w:ascii="Times New Roman" w:hAnsi="Times New Roman"/>
          <w:sz w:val="24"/>
          <w:szCs w:val="24"/>
        </w:rPr>
        <w:t xml:space="preserve">виде  </w:t>
      </w:r>
      <w:proofErr w:type="spellStart"/>
      <w:r w:rsidRPr="00F34FE9">
        <w:rPr>
          <w:rFonts w:ascii="Times New Roman" w:hAnsi="Times New Roman"/>
          <w:sz w:val="24"/>
          <w:szCs w:val="24"/>
          <w:u w:val="single"/>
        </w:rPr>
        <w:t>сверхсистемы</w:t>
      </w:r>
      <w:proofErr w:type="spellEnd"/>
      <w:proofErr w:type="gramEnd"/>
      <w:r w:rsidRPr="00F34FE9">
        <w:rPr>
          <w:rFonts w:ascii="Times New Roman" w:hAnsi="Times New Roman"/>
          <w:sz w:val="24"/>
          <w:szCs w:val="24"/>
          <w:u w:val="single"/>
        </w:rPr>
        <w:t xml:space="preserve">  </w:t>
      </w:r>
      <w:r w:rsidRPr="007A7849">
        <w:rPr>
          <w:rFonts w:ascii="Times New Roman" w:hAnsi="Times New Roman"/>
          <w:b/>
          <w:bCs/>
          <w:sz w:val="24"/>
          <w:szCs w:val="24"/>
          <w:u w:val="single"/>
        </w:rPr>
        <w:t>другого</w:t>
      </w:r>
      <w:r w:rsidRPr="00F34FE9">
        <w:rPr>
          <w:rFonts w:ascii="Times New Roman" w:hAnsi="Times New Roman"/>
          <w:sz w:val="24"/>
          <w:szCs w:val="24"/>
          <w:u w:val="single"/>
        </w:rPr>
        <w:t xml:space="preserve"> качества.</w:t>
      </w:r>
    </w:p>
    <w:p w:rsidR="00D13173" w:rsidRDefault="00D13173">
      <w:pPr>
        <w:rPr>
          <w:rFonts w:ascii="Times New Roman" w:hAnsi="Times New Roman"/>
          <w:sz w:val="24"/>
          <w:szCs w:val="24"/>
        </w:rPr>
      </w:pPr>
    </w:p>
    <w:p w:rsidR="00912000" w:rsidRDefault="00912000" w:rsidP="00912000">
      <w:pPr>
        <w:pStyle w:val="NoSpacing"/>
        <w:ind w:firstLine="480"/>
        <w:jc w:val="both"/>
        <w:rPr>
          <w:rFonts w:ascii="Times New Roman" w:hAnsi="Times New Roman"/>
          <w:sz w:val="24"/>
          <w:szCs w:val="24"/>
        </w:rPr>
      </w:pPr>
      <w:r w:rsidRPr="009023D2">
        <w:rPr>
          <w:rFonts w:ascii="Times New Roman" w:hAnsi="Times New Roman"/>
          <w:sz w:val="24"/>
          <w:szCs w:val="24"/>
        </w:rPr>
        <w:t>После</w:t>
      </w:r>
      <w:r>
        <w:rPr>
          <w:rFonts w:ascii="Times New Roman" w:hAnsi="Times New Roman"/>
          <w:sz w:val="24"/>
          <w:szCs w:val="24"/>
        </w:rPr>
        <w:t xml:space="preserve"> таких рассуждений полезно вспомнить, что не только слово "система", но и те</w:t>
      </w:r>
      <w:r>
        <w:rPr>
          <w:rFonts w:ascii="Times New Roman" w:hAnsi="Times New Roman"/>
          <w:sz w:val="24"/>
          <w:szCs w:val="24"/>
        </w:rPr>
        <w:t>р</w:t>
      </w:r>
      <w:r>
        <w:rPr>
          <w:rFonts w:ascii="Times New Roman" w:hAnsi="Times New Roman"/>
          <w:sz w:val="24"/>
          <w:szCs w:val="24"/>
        </w:rPr>
        <w:t>мин "си</w:t>
      </w:r>
      <w:r>
        <w:rPr>
          <w:rFonts w:ascii="Times New Roman" w:hAnsi="Times New Roman"/>
          <w:sz w:val="24"/>
          <w:szCs w:val="24"/>
        </w:rPr>
        <w:t>с</w:t>
      </w:r>
      <w:r>
        <w:rPr>
          <w:rFonts w:ascii="Times New Roman" w:hAnsi="Times New Roman"/>
          <w:sz w:val="24"/>
          <w:szCs w:val="24"/>
        </w:rPr>
        <w:t>тема</w:t>
      </w:r>
      <w:proofErr w:type="gramStart"/>
      <w:r>
        <w:rPr>
          <w:rFonts w:ascii="Times New Roman" w:hAnsi="Times New Roman"/>
          <w:sz w:val="24"/>
          <w:szCs w:val="24"/>
        </w:rPr>
        <w:t>"  многозначный</w:t>
      </w:r>
      <w:proofErr w:type="gramEnd"/>
      <w:r>
        <w:rPr>
          <w:rFonts w:ascii="Times New Roman" w:hAnsi="Times New Roman"/>
          <w:sz w:val="24"/>
          <w:szCs w:val="24"/>
        </w:rPr>
        <w:t xml:space="preserve"> </w:t>
      </w:r>
      <w:r w:rsidRPr="007A242C">
        <w:rPr>
          <w:rFonts w:ascii="Times New Roman" w:hAnsi="Times New Roman"/>
          <w:sz w:val="28"/>
          <w:szCs w:val="28"/>
        </w:rPr>
        <w:t>!</w:t>
      </w:r>
      <w:r>
        <w:rPr>
          <w:rFonts w:ascii="Times New Roman" w:hAnsi="Times New Roman"/>
          <w:sz w:val="28"/>
          <w:szCs w:val="28"/>
        </w:rPr>
        <w:t xml:space="preserve">  </w:t>
      </w:r>
      <w:proofErr w:type="gramStart"/>
      <w:r w:rsidRPr="00C87FEB">
        <w:rPr>
          <w:rFonts w:ascii="Times New Roman" w:hAnsi="Times New Roman"/>
          <w:sz w:val="24"/>
          <w:szCs w:val="24"/>
        </w:rPr>
        <w:t>Непродуктивных</w:t>
      </w:r>
      <w:r>
        <w:rPr>
          <w:rFonts w:ascii="Times New Roman" w:hAnsi="Times New Roman"/>
          <w:sz w:val="24"/>
          <w:szCs w:val="24"/>
        </w:rPr>
        <w:t xml:space="preserve">  пререканий</w:t>
      </w:r>
      <w:proofErr w:type="gramEnd"/>
      <w:r>
        <w:rPr>
          <w:rFonts w:ascii="Times New Roman" w:hAnsi="Times New Roman"/>
          <w:sz w:val="24"/>
          <w:szCs w:val="24"/>
        </w:rPr>
        <w:t xml:space="preserve"> можно избежать, изначально  согласовав то, какого рода объекты исследования будут  им обозначаться.  Необходимое </w:t>
      </w:r>
      <w:proofErr w:type="gramStart"/>
      <w:r>
        <w:rPr>
          <w:rFonts w:ascii="Times New Roman" w:hAnsi="Times New Roman"/>
          <w:sz w:val="24"/>
          <w:szCs w:val="24"/>
        </w:rPr>
        <w:t>о</w:t>
      </w:r>
      <w:r>
        <w:rPr>
          <w:rFonts w:ascii="Times New Roman" w:hAnsi="Times New Roman"/>
          <w:sz w:val="24"/>
          <w:szCs w:val="24"/>
        </w:rPr>
        <w:t>г</w:t>
      </w:r>
      <w:r>
        <w:rPr>
          <w:rFonts w:ascii="Times New Roman" w:hAnsi="Times New Roman"/>
          <w:sz w:val="24"/>
          <w:szCs w:val="24"/>
        </w:rPr>
        <w:t>раничение  вписывается</w:t>
      </w:r>
      <w:proofErr w:type="gramEnd"/>
      <w:r>
        <w:rPr>
          <w:rFonts w:ascii="Times New Roman" w:hAnsi="Times New Roman"/>
          <w:sz w:val="24"/>
          <w:szCs w:val="24"/>
        </w:rPr>
        <w:t xml:space="preserve"> в стратегию формализации диалектической логики,  которая,  ус</w:t>
      </w:r>
      <w:r>
        <w:rPr>
          <w:rFonts w:ascii="Times New Roman" w:hAnsi="Times New Roman"/>
          <w:sz w:val="24"/>
          <w:szCs w:val="24"/>
        </w:rPr>
        <w:t>и</w:t>
      </w:r>
      <w:r>
        <w:rPr>
          <w:rFonts w:ascii="Times New Roman" w:hAnsi="Times New Roman"/>
          <w:sz w:val="24"/>
          <w:szCs w:val="24"/>
        </w:rPr>
        <w:t>ливая комплексным анализом событий вероятность правильного вывода,  должна  одновр</w:t>
      </w:r>
      <w:r>
        <w:rPr>
          <w:rFonts w:ascii="Times New Roman" w:hAnsi="Times New Roman"/>
          <w:sz w:val="24"/>
          <w:szCs w:val="24"/>
        </w:rPr>
        <w:t>е</w:t>
      </w:r>
      <w:r>
        <w:rPr>
          <w:rFonts w:ascii="Times New Roman" w:hAnsi="Times New Roman"/>
          <w:sz w:val="24"/>
          <w:szCs w:val="24"/>
        </w:rPr>
        <w:t>менно освобождаться от  учёта  несущес</w:t>
      </w:r>
      <w:r>
        <w:rPr>
          <w:rFonts w:ascii="Times New Roman" w:hAnsi="Times New Roman"/>
          <w:sz w:val="24"/>
          <w:szCs w:val="24"/>
        </w:rPr>
        <w:t>т</w:t>
      </w:r>
      <w:r>
        <w:rPr>
          <w:rFonts w:ascii="Times New Roman" w:hAnsi="Times New Roman"/>
          <w:sz w:val="24"/>
          <w:szCs w:val="24"/>
        </w:rPr>
        <w:t>венных влияний  на события.</w:t>
      </w:r>
    </w:p>
    <w:p w:rsidR="00912000" w:rsidRDefault="00912000" w:rsidP="00912000">
      <w:pPr>
        <w:pStyle w:val="NoSpacing"/>
        <w:ind w:firstLine="480"/>
        <w:jc w:val="both"/>
        <w:rPr>
          <w:rFonts w:ascii="Times New Roman" w:hAnsi="Times New Roman"/>
          <w:sz w:val="24"/>
          <w:szCs w:val="24"/>
        </w:rPr>
      </w:pPr>
      <w:r w:rsidRPr="002517D0">
        <w:rPr>
          <w:rFonts w:ascii="Times New Roman" w:hAnsi="Times New Roman"/>
          <w:sz w:val="24"/>
          <w:szCs w:val="24"/>
        </w:rPr>
        <w:t xml:space="preserve">Изложенное </w:t>
      </w:r>
      <w:proofErr w:type="gramStart"/>
      <w:r w:rsidRPr="002517D0">
        <w:rPr>
          <w:rFonts w:ascii="Times New Roman" w:hAnsi="Times New Roman"/>
          <w:sz w:val="24"/>
          <w:szCs w:val="24"/>
        </w:rPr>
        <w:t>понимание</w:t>
      </w:r>
      <w:r>
        <w:rPr>
          <w:rFonts w:ascii="Times New Roman" w:hAnsi="Times New Roman"/>
          <w:sz w:val="24"/>
          <w:szCs w:val="24"/>
        </w:rPr>
        <w:t xml:space="preserve">  привело</w:t>
      </w:r>
      <w:proofErr w:type="gramEnd"/>
      <w:r>
        <w:rPr>
          <w:rFonts w:ascii="Times New Roman" w:hAnsi="Times New Roman"/>
          <w:sz w:val="24"/>
          <w:szCs w:val="24"/>
        </w:rPr>
        <w:t xml:space="preserve"> к формулированию нижеследующих ПОСТУЛАТОВ для си</w:t>
      </w:r>
      <w:r>
        <w:rPr>
          <w:rFonts w:ascii="Times New Roman" w:hAnsi="Times New Roman"/>
          <w:sz w:val="24"/>
          <w:szCs w:val="24"/>
        </w:rPr>
        <w:t>с</w:t>
      </w:r>
      <w:r>
        <w:rPr>
          <w:rFonts w:ascii="Times New Roman" w:hAnsi="Times New Roman"/>
          <w:sz w:val="24"/>
          <w:szCs w:val="24"/>
        </w:rPr>
        <w:t>темного подхода диалектического вида.</w:t>
      </w:r>
    </w:p>
    <w:p w:rsidR="00912000" w:rsidRPr="009A29B7" w:rsidRDefault="00912000" w:rsidP="00912000">
      <w:pPr>
        <w:pStyle w:val="a3"/>
        <w:ind w:firstLine="709"/>
        <w:jc w:val="both"/>
        <w:rPr>
          <w:rFonts w:ascii="Times New Roman" w:hAnsi="Times New Roman"/>
        </w:rPr>
      </w:pPr>
      <w:r w:rsidRPr="009A29B7">
        <w:rPr>
          <w:rFonts w:ascii="Times New Roman" w:hAnsi="Times New Roman"/>
        </w:rPr>
        <w:t>1. Сложность метода решения задачи должна соответствовать сложности самой задачи, тогда результат получится правильным и надежным.</w:t>
      </w:r>
    </w:p>
    <w:p w:rsidR="00912000" w:rsidRPr="009A29B7" w:rsidRDefault="00912000" w:rsidP="00912000">
      <w:pPr>
        <w:pStyle w:val="a3"/>
        <w:ind w:firstLine="709"/>
        <w:jc w:val="both"/>
        <w:rPr>
          <w:rFonts w:ascii="Times New Roman" w:hAnsi="Times New Roman"/>
        </w:rPr>
      </w:pPr>
      <w:r w:rsidRPr="009A29B7">
        <w:rPr>
          <w:rFonts w:ascii="Times New Roman" w:hAnsi="Times New Roman"/>
        </w:rPr>
        <w:t>2. Системный подход диалектического типа выражается во встречном решении прямой и о</w:t>
      </w:r>
      <w:r w:rsidRPr="009A29B7">
        <w:rPr>
          <w:rFonts w:ascii="Times New Roman" w:hAnsi="Times New Roman"/>
        </w:rPr>
        <w:t>б</w:t>
      </w:r>
      <w:r w:rsidRPr="009A29B7">
        <w:rPr>
          <w:rFonts w:ascii="Times New Roman" w:hAnsi="Times New Roman"/>
        </w:rPr>
        <w:t>ратной задач для комплекта из трех уровней иерархии (надсистема – система – по</w:t>
      </w:r>
      <w:r w:rsidRPr="009A29B7">
        <w:rPr>
          <w:rFonts w:ascii="Times New Roman" w:hAnsi="Times New Roman"/>
        </w:rPr>
        <w:t>д</w:t>
      </w:r>
      <w:r w:rsidRPr="009A29B7">
        <w:rPr>
          <w:rFonts w:ascii="Times New Roman" w:hAnsi="Times New Roman"/>
        </w:rPr>
        <w:t>система) с учетом дифференциальных и интегральных связей между ними.</w:t>
      </w:r>
    </w:p>
    <w:p w:rsidR="00912000" w:rsidRPr="009A29B7" w:rsidRDefault="00912000" w:rsidP="00912000">
      <w:pPr>
        <w:pStyle w:val="a3"/>
        <w:ind w:firstLine="709"/>
        <w:jc w:val="both"/>
        <w:rPr>
          <w:rFonts w:ascii="Times New Roman" w:hAnsi="Times New Roman"/>
        </w:rPr>
      </w:pPr>
      <w:r w:rsidRPr="009A29B7">
        <w:rPr>
          <w:rFonts w:ascii="Times New Roman" w:hAnsi="Times New Roman"/>
        </w:rPr>
        <w:t>3. Не повторять главной ошибки внедрения АСУП-</w:t>
      </w:r>
      <w:proofErr w:type="spellStart"/>
      <w:proofErr w:type="gramStart"/>
      <w:r w:rsidRPr="009A29B7">
        <w:rPr>
          <w:rFonts w:ascii="Times New Roman" w:hAnsi="Times New Roman"/>
        </w:rPr>
        <w:t>ов</w:t>
      </w:r>
      <w:proofErr w:type="spellEnd"/>
      <w:r w:rsidRPr="009A29B7">
        <w:rPr>
          <w:rFonts w:ascii="Times New Roman" w:hAnsi="Times New Roman"/>
        </w:rPr>
        <w:t xml:space="preserve">  в</w:t>
      </w:r>
      <w:proofErr w:type="gramEnd"/>
      <w:r w:rsidRPr="009A29B7">
        <w:rPr>
          <w:rFonts w:ascii="Times New Roman" w:hAnsi="Times New Roman"/>
        </w:rPr>
        <w:t xml:space="preserve"> 60-х годах прошлого века на предпр</w:t>
      </w:r>
      <w:r w:rsidRPr="009A29B7">
        <w:rPr>
          <w:rFonts w:ascii="Times New Roman" w:hAnsi="Times New Roman"/>
        </w:rPr>
        <w:t>и</w:t>
      </w:r>
      <w:r w:rsidRPr="009A29B7">
        <w:rPr>
          <w:rFonts w:ascii="Times New Roman" w:hAnsi="Times New Roman"/>
        </w:rPr>
        <w:t>ятиях  СССР.   Новые средства производства не должны приспосабливаться под традиционную техн</w:t>
      </w:r>
      <w:r w:rsidRPr="009A29B7">
        <w:rPr>
          <w:rFonts w:ascii="Times New Roman" w:hAnsi="Times New Roman"/>
        </w:rPr>
        <w:t>о</w:t>
      </w:r>
      <w:r w:rsidRPr="009A29B7">
        <w:rPr>
          <w:rFonts w:ascii="Times New Roman" w:hAnsi="Times New Roman"/>
        </w:rPr>
        <w:t>логию управления.  Наоборот, на их основе должна создаваться новая технология не только произво</w:t>
      </w:r>
      <w:r w:rsidRPr="009A29B7">
        <w:rPr>
          <w:rFonts w:ascii="Times New Roman" w:hAnsi="Times New Roman"/>
        </w:rPr>
        <w:t>д</w:t>
      </w:r>
      <w:r w:rsidRPr="009A29B7">
        <w:rPr>
          <w:rFonts w:ascii="Times New Roman" w:hAnsi="Times New Roman"/>
        </w:rPr>
        <w:t>ства, но и управления.</w:t>
      </w:r>
    </w:p>
    <w:p w:rsidR="00912000" w:rsidRPr="00AA6ACB" w:rsidRDefault="00912000" w:rsidP="00912000">
      <w:pPr>
        <w:pStyle w:val="NoSpacing"/>
        <w:ind w:firstLine="480"/>
        <w:jc w:val="both"/>
        <w:rPr>
          <w:rFonts w:ascii="Times New Roman" w:hAnsi="Times New Roman"/>
          <w:sz w:val="16"/>
          <w:szCs w:val="16"/>
        </w:rPr>
      </w:pPr>
    </w:p>
    <w:p w:rsidR="00912000" w:rsidRDefault="00912000" w:rsidP="00912000">
      <w:pPr>
        <w:pStyle w:val="NoSpacing"/>
        <w:ind w:firstLine="480"/>
        <w:jc w:val="both"/>
        <w:rPr>
          <w:rFonts w:ascii="Times New Roman" w:hAnsi="Times New Roman"/>
          <w:sz w:val="24"/>
          <w:szCs w:val="24"/>
        </w:rPr>
      </w:pPr>
      <w:r w:rsidRPr="00AA6ACB">
        <w:rPr>
          <w:rFonts w:ascii="Times New Roman" w:hAnsi="Times New Roman"/>
          <w:b/>
          <w:bCs/>
          <w:sz w:val="20"/>
          <w:szCs w:val="20"/>
        </w:rPr>
        <w:t>ТРЕТЬИМ</w:t>
      </w:r>
      <w:r w:rsidRPr="00AA6ACB">
        <w:rPr>
          <w:rFonts w:ascii="Times New Roman" w:hAnsi="Times New Roman"/>
          <w:sz w:val="20"/>
          <w:szCs w:val="20"/>
        </w:rPr>
        <w:t xml:space="preserve"> НЕДОПУСТИМО СЛАБЫМ </w:t>
      </w:r>
      <w:proofErr w:type="gramStart"/>
      <w:r w:rsidRPr="00AA6ACB">
        <w:rPr>
          <w:rFonts w:ascii="Times New Roman" w:hAnsi="Times New Roman"/>
          <w:sz w:val="20"/>
          <w:szCs w:val="20"/>
        </w:rPr>
        <w:t>МЕСТОМ</w:t>
      </w:r>
      <w:r>
        <w:rPr>
          <w:rFonts w:ascii="Times New Roman" w:hAnsi="Times New Roman"/>
          <w:sz w:val="24"/>
          <w:szCs w:val="24"/>
        </w:rPr>
        <w:t xml:space="preserve">  в</w:t>
      </w:r>
      <w:proofErr w:type="gramEnd"/>
      <w:r>
        <w:rPr>
          <w:rFonts w:ascii="Times New Roman" w:hAnsi="Times New Roman"/>
          <w:sz w:val="24"/>
          <w:szCs w:val="24"/>
        </w:rPr>
        <w:t xml:space="preserve"> содержательной  теории  диалектической логики является не разработанность идеи </w:t>
      </w:r>
      <w:r w:rsidRPr="0069728A">
        <w:rPr>
          <w:rFonts w:ascii="Times New Roman" w:hAnsi="Times New Roman"/>
          <w:b/>
          <w:bCs/>
          <w:sz w:val="24"/>
          <w:szCs w:val="24"/>
        </w:rPr>
        <w:t>о миссии</w:t>
      </w:r>
      <w:r>
        <w:rPr>
          <w:rFonts w:ascii="Times New Roman" w:hAnsi="Times New Roman"/>
          <w:sz w:val="24"/>
          <w:szCs w:val="24"/>
        </w:rPr>
        <w:t xml:space="preserve">  системы (иерархии си</w:t>
      </w:r>
      <w:r>
        <w:rPr>
          <w:rFonts w:ascii="Times New Roman" w:hAnsi="Times New Roman"/>
          <w:sz w:val="24"/>
          <w:szCs w:val="24"/>
        </w:rPr>
        <w:t>с</w:t>
      </w:r>
      <w:r>
        <w:rPr>
          <w:rFonts w:ascii="Times New Roman" w:hAnsi="Times New Roman"/>
          <w:sz w:val="24"/>
          <w:szCs w:val="24"/>
        </w:rPr>
        <w:t>тем).</w:t>
      </w:r>
    </w:p>
    <w:p w:rsidR="00912000" w:rsidRDefault="00912000" w:rsidP="00912000">
      <w:pPr>
        <w:pStyle w:val="NoSpacing"/>
        <w:jc w:val="both"/>
        <w:rPr>
          <w:rFonts w:ascii="Times New Roman" w:hAnsi="Times New Roman"/>
          <w:sz w:val="24"/>
          <w:szCs w:val="24"/>
        </w:rPr>
      </w:pPr>
      <w:r>
        <w:rPr>
          <w:rFonts w:ascii="Times New Roman" w:hAnsi="Times New Roman"/>
          <w:sz w:val="24"/>
          <w:szCs w:val="24"/>
        </w:rPr>
        <w:tab/>
        <w:t xml:space="preserve">В конкретных гуманитарных науках такие </w:t>
      </w:r>
      <w:proofErr w:type="gramStart"/>
      <w:r>
        <w:rPr>
          <w:rFonts w:ascii="Times New Roman" w:hAnsi="Times New Roman"/>
          <w:sz w:val="24"/>
          <w:szCs w:val="24"/>
        </w:rPr>
        <w:t>представления  существуют</w:t>
      </w:r>
      <w:proofErr w:type="gramEnd"/>
      <w:r>
        <w:rPr>
          <w:rFonts w:ascii="Times New Roman" w:hAnsi="Times New Roman"/>
          <w:sz w:val="24"/>
          <w:szCs w:val="24"/>
        </w:rPr>
        <w:t xml:space="preserve"> под особыми назв</w:t>
      </w:r>
      <w:r>
        <w:rPr>
          <w:rFonts w:ascii="Times New Roman" w:hAnsi="Times New Roman"/>
          <w:sz w:val="24"/>
          <w:szCs w:val="24"/>
        </w:rPr>
        <w:t>а</w:t>
      </w:r>
      <w:r>
        <w:rPr>
          <w:rFonts w:ascii="Times New Roman" w:hAnsi="Times New Roman"/>
          <w:sz w:val="24"/>
          <w:szCs w:val="24"/>
        </w:rPr>
        <w:t xml:space="preserve">ниями. Например, для бессознательного развития </w:t>
      </w:r>
      <w:proofErr w:type="gramStart"/>
      <w:r>
        <w:rPr>
          <w:rFonts w:ascii="Times New Roman" w:hAnsi="Times New Roman"/>
          <w:sz w:val="24"/>
          <w:szCs w:val="24"/>
        </w:rPr>
        <w:t>организма  ДНК</w:t>
      </w:r>
      <w:proofErr w:type="gramEnd"/>
      <w:r>
        <w:rPr>
          <w:rFonts w:ascii="Times New Roman" w:hAnsi="Times New Roman"/>
          <w:sz w:val="24"/>
          <w:szCs w:val="24"/>
        </w:rPr>
        <w:t xml:space="preserve">   является  миссией.</w:t>
      </w:r>
    </w:p>
    <w:p w:rsidR="00912000" w:rsidRDefault="00912000"/>
    <w:p w:rsidR="00912000" w:rsidRPr="00D80F65" w:rsidRDefault="00912000" w:rsidP="00912000">
      <w:pPr>
        <w:pStyle w:val="NoSpacing"/>
        <w:ind w:firstLine="480"/>
        <w:jc w:val="both"/>
        <w:rPr>
          <w:rFonts w:ascii="Times New Roman" w:hAnsi="Times New Roman"/>
          <w:sz w:val="24"/>
          <w:szCs w:val="24"/>
        </w:rPr>
      </w:pPr>
      <w:r w:rsidRPr="0040682E">
        <w:rPr>
          <w:rFonts w:ascii="Times New Roman" w:hAnsi="Times New Roman"/>
          <w:b/>
          <w:bCs/>
          <w:sz w:val="20"/>
          <w:szCs w:val="20"/>
        </w:rPr>
        <w:t>ЧЕТВЁРТЫМ</w:t>
      </w:r>
      <w:r w:rsidRPr="0040682E">
        <w:rPr>
          <w:rFonts w:ascii="Times New Roman" w:hAnsi="Times New Roman"/>
          <w:sz w:val="20"/>
          <w:szCs w:val="20"/>
        </w:rPr>
        <w:t xml:space="preserve"> НЕДОПУСТИМО СЛАБЫМ МЕСТОМ</w:t>
      </w:r>
      <w:r>
        <w:rPr>
          <w:rFonts w:ascii="Times New Roman" w:hAnsi="Times New Roman"/>
          <w:sz w:val="24"/>
          <w:szCs w:val="24"/>
        </w:rPr>
        <w:t xml:space="preserve"> в содержательной теории диалектической логики </w:t>
      </w:r>
      <w:proofErr w:type="gramStart"/>
      <w:r>
        <w:rPr>
          <w:rFonts w:ascii="Times New Roman" w:hAnsi="Times New Roman"/>
          <w:sz w:val="24"/>
          <w:szCs w:val="24"/>
        </w:rPr>
        <w:t>является  отсутствие</w:t>
      </w:r>
      <w:proofErr w:type="gramEnd"/>
      <w:r>
        <w:rPr>
          <w:rFonts w:ascii="Times New Roman" w:hAnsi="Times New Roman"/>
          <w:sz w:val="24"/>
          <w:szCs w:val="24"/>
        </w:rPr>
        <w:t xml:space="preserve"> терминологической аксиоматики,  предназначенной для отраж</w:t>
      </w:r>
      <w:r>
        <w:rPr>
          <w:rFonts w:ascii="Times New Roman" w:hAnsi="Times New Roman"/>
          <w:sz w:val="24"/>
          <w:szCs w:val="24"/>
        </w:rPr>
        <w:t>е</w:t>
      </w:r>
      <w:r>
        <w:rPr>
          <w:rFonts w:ascii="Times New Roman" w:hAnsi="Times New Roman"/>
          <w:sz w:val="24"/>
          <w:szCs w:val="24"/>
        </w:rPr>
        <w:t>ния  открытости  систем, их способности  поглощать и выделять энергию для своего  жизн</w:t>
      </w:r>
      <w:r>
        <w:rPr>
          <w:rFonts w:ascii="Times New Roman" w:hAnsi="Times New Roman"/>
          <w:sz w:val="24"/>
          <w:szCs w:val="24"/>
        </w:rPr>
        <w:t>е</w:t>
      </w:r>
      <w:r>
        <w:rPr>
          <w:rFonts w:ascii="Times New Roman" w:hAnsi="Times New Roman"/>
          <w:sz w:val="24"/>
          <w:szCs w:val="24"/>
        </w:rPr>
        <w:t>обесп</w:t>
      </w:r>
      <w:r>
        <w:rPr>
          <w:rFonts w:ascii="Times New Roman" w:hAnsi="Times New Roman"/>
          <w:sz w:val="24"/>
          <w:szCs w:val="24"/>
        </w:rPr>
        <w:t>е</w:t>
      </w:r>
      <w:r>
        <w:rPr>
          <w:rFonts w:ascii="Times New Roman" w:hAnsi="Times New Roman"/>
          <w:sz w:val="24"/>
          <w:szCs w:val="24"/>
        </w:rPr>
        <w:t>чения.</w:t>
      </w:r>
    </w:p>
    <w:p w:rsidR="00912000" w:rsidRPr="00D80F65" w:rsidRDefault="00912000" w:rsidP="00912000">
      <w:pPr>
        <w:pStyle w:val="NoSpacing"/>
        <w:ind w:firstLine="480"/>
        <w:jc w:val="both"/>
        <w:rPr>
          <w:rFonts w:ascii="Times New Roman" w:hAnsi="Times New Roman"/>
          <w:sz w:val="24"/>
          <w:szCs w:val="24"/>
        </w:rPr>
      </w:pPr>
      <w:r>
        <w:rPr>
          <w:rFonts w:ascii="Times New Roman" w:hAnsi="Times New Roman"/>
          <w:sz w:val="24"/>
          <w:szCs w:val="24"/>
        </w:rPr>
        <w:lastRenderedPageBreak/>
        <w:t>Мне кажется, можно предложить следующую последовательность раскрытия содерж</w:t>
      </w:r>
      <w:r>
        <w:rPr>
          <w:rFonts w:ascii="Times New Roman" w:hAnsi="Times New Roman"/>
          <w:sz w:val="24"/>
          <w:szCs w:val="24"/>
        </w:rPr>
        <w:t>а</w:t>
      </w:r>
      <w:r>
        <w:rPr>
          <w:rFonts w:ascii="Times New Roman" w:hAnsi="Times New Roman"/>
          <w:sz w:val="24"/>
          <w:szCs w:val="24"/>
        </w:rPr>
        <w:t>ния те</w:t>
      </w:r>
      <w:r>
        <w:rPr>
          <w:rFonts w:ascii="Times New Roman" w:hAnsi="Times New Roman"/>
          <w:sz w:val="24"/>
          <w:szCs w:val="24"/>
        </w:rPr>
        <w:t>р</w:t>
      </w:r>
      <w:r>
        <w:rPr>
          <w:rFonts w:ascii="Times New Roman" w:hAnsi="Times New Roman"/>
          <w:sz w:val="24"/>
          <w:szCs w:val="24"/>
        </w:rPr>
        <w:t>минов:</w:t>
      </w:r>
    </w:p>
    <w:p w:rsidR="00912000" w:rsidRDefault="00912000" w:rsidP="00912000">
      <w:pPr>
        <w:pStyle w:val="NoSpacing"/>
        <w:ind w:firstLine="240"/>
        <w:jc w:val="both"/>
        <w:rPr>
          <w:rFonts w:ascii="Times New Roman" w:hAnsi="Times New Roman"/>
          <w:sz w:val="24"/>
          <w:szCs w:val="24"/>
        </w:rPr>
      </w:pPr>
      <w:r>
        <w:rPr>
          <w:rFonts w:ascii="Times New Roman" w:hAnsi="Times New Roman"/>
          <w:sz w:val="24"/>
          <w:szCs w:val="24"/>
        </w:rPr>
        <w:t xml:space="preserve">1.  </w:t>
      </w:r>
      <w:r w:rsidRPr="0040682E">
        <w:rPr>
          <w:rFonts w:ascii="Times New Roman" w:hAnsi="Times New Roman"/>
          <w:sz w:val="18"/>
          <w:szCs w:val="18"/>
        </w:rPr>
        <w:t>СТРУКТУРА</w:t>
      </w:r>
      <w:r>
        <w:rPr>
          <w:rFonts w:ascii="Times New Roman" w:hAnsi="Times New Roman"/>
          <w:sz w:val="24"/>
          <w:szCs w:val="24"/>
        </w:rPr>
        <w:t xml:space="preserve"> </w:t>
      </w:r>
      <w:proofErr w:type="gramStart"/>
      <w:r>
        <w:rPr>
          <w:rFonts w:ascii="Times New Roman" w:hAnsi="Times New Roman"/>
          <w:sz w:val="24"/>
          <w:szCs w:val="24"/>
        </w:rPr>
        <w:t xml:space="preserve">—  </w:t>
      </w:r>
      <w:r w:rsidRPr="007F01BC">
        <w:rPr>
          <w:rFonts w:ascii="Times New Roman" w:hAnsi="Times New Roman"/>
          <w:sz w:val="20"/>
          <w:szCs w:val="20"/>
        </w:rPr>
        <w:t>комплекс</w:t>
      </w:r>
      <w:proofErr w:type="gramEnd"/>
      <w:r w:rsidRPr="007F01BC">
        <w:rPr>
          <w:rFonts w:ascii="Times New Roman" w:hAnsi="Times New Roman"/>
          <w:sz w:val="20"/>
          <w:szCs w:val="20"/>
        </w:rPr>
        <w:t xml:space="preserve"> элементов</w:t>
      </w:r>
      <w:r>
        <w:rPr>
          <w:rFonts w:ascii="Times New Roman" w:hAnsi="Times New Roman"/>
          <w:sz w:val="20"/>
          <w:szCs w:val="20"/>
        </w:rPr>
        <w:t xml:space="preserve"> и </w:t>
      </w:r>
      <w:r w:rsidRPr="007F01BC">
        <w:rPr>
          <w:rFonts w:ascii="Times New Roman" w:hAnsi="Times New Roman"/>
          <w:sz w:val="20"/>
          <w:szCs w:val="20"/>
        </w:rPr>
        <w:t>компонентов, их расположения, их связей разного вида;</w:t>
      </w:r>
    </w:p>
    <w:p w:rsidR="00912000" w:rsidRPr="007F01BC" w:rsidRDefault="00912000" w:rsidP="00912000">
      <w:pPr>
        <w:pStyle w:val="NoSpacing"/>
        <w:ind w:firstLine="240"/>
        <w:jc w:val="both"/>
        <w:rPr>
          <w:rFonts w:ascii="Times New Roman" w:hAnsi="Times New Roman"/>
          <w:sz w:val="20"/>
          <w:szCs w:val="20"/>
        </w:rPr>
      </w:pPr>
      <w:r>
        <w:rPr>
          <w:rFonts w:ascii="Times New Roman" w:hAnsi="Times New Roman"/>
          <w:sz w:val="24"/>
          <w:szCs w:val="24"/>
        </w:rPr>
        <w:t xml:space="preserve">2.  </w:t>
      </w:r>
      <w:r w:rsidRPr="0040682E">
        <w:rPr>
          <w:rFonts w:ascii="Times New Roman" w:hAnsi="Times New Roman"/>
          <w:sz w:val="18"/>
          <w:szCs w:val="18"/>
        </w:rPr>
        <w:t>СИСТЕМА</w:t>
      </w:r>
      <w:r>
        <w:rPr>
          <w:rFonts w:ascii="Times New Roman" w:hAnsi="Times New Roman"/>
          <w:sz w:val="24"/>
          <w:szCs w:val="24"/>
        </w:rPr>
        <w:t xml:space="preserve"> </w:t>
      </w:r>
      <w:proofErr w:type="gramStart"/>
      <w:r>
        <w:rPr>
          <w:rFonts w:ascii="Times New Roman" w:hAnsi="Times New Roman"/>
          <w:sz w:val="24"/>
          <w:szCs w:val="24"/>
        </w:rPr>
        <w:t xml:space="preserve">—  </w:t>
      </w:r>
      <w:r w:rsidRPr="007F01BC">
        <w:rPr>
          <w:rFonts w:ascii="Times New Roman" w:hAnsi="Times New Roman"/>
          <w:sz w:val="20"/>
          <w:szCs w:val="20"/>
        </w:rPr>
        <w:t>структура</w:t>
      </w:r>
      <w:proofErr w:type="gramEnd"/>
      <w:r w:rsidRPr="007F01BC">
        <w:rPr>
          <w:rFonts w:ascii="Times New Roman" w:hAnsi="Times New Roman"/>
          <w:sz w:val="20"/>
          <w:szCs w:val="20"/>
        </w:rPr>
        <w:t>,  их функции,  движение по функциям;</w:t>
      </w:r>
    </w:p>
    <w:p w:rsidR="00912000" w:rsidRPr="00C4626A" w:rsidRDefault="00912000" w:rsidP="00912000">
      <w:pPr>
        <w:pStyle w:val="NoSpacing"/>
        <w:ind w:firstLine="240"/>
        <w:jc w:val="both"/>
        <w:rPr>
          <w:rFonts w:ascii="Times New Roman" w:hAnsi="Times New Roman"/>
          <w:sz w:val="20"/>
          <w:szCs w:val="20"/>
        </w:rPr>
      </w:pPr>
      <w:r>
        <w:rPr>
          <w:rFonts w:ascii="Times New Roman" w:hAnsi="Times New Roman"/>
          <w:sz w:val="24"/>
          <w:szCs w:val="24"/>
        </w:rPr>
        <w:t xml:space="preserve">3.  </w:t>
      </w:r>
      <w:r w:rsidRPr="0040682E">
        <w:rPr>
          <w:rFonts w:ascii="Times New Roman" w:hAnsi="Times New Roman"/>
          <w:sz w:val="18"/>
          <w:szCs w:val="18"/>
        </w:rPr>
        <w:t>ДВИЖЕНИЕ</w:t>
      </w:r>
      <w:r>
        <w:rPr>
          <w:rFonts w:ascii="Times New Roman" w:hAnsi="Times New Roman"/>
          <w:sz w:val="24"/>
          <w:szCs w:val="24"/>
        </w:rPr>
        <w:t xml:space="preserve"> </w:t>
      </w:r>
      <w:proofErr w:type="gramStart"/>
      <w:r>
        <w:rPr>
          <w:rFonts w:ascii="Times New Roman" w:hAnsi="Times New Roman"/>
          <w:sz w:val="24"/>
          <w:szCs w:val="24"/>
        </w:rPr>
        <w:t xml:space="preserve">—  </w:t>
      </w:r>
      <w:r w:rsidRPr="00C4626A">
        <w:rPr>
          <w:rFonts w:ascii="Times New Roman" w:hAnsi="Times New Roman"/>
          <w:sz w:val="20"/>
          <w:szCs w:val="20"/>
        </w:rPr>
        <w:t>энергия</w:t>
      </w:r>
      <w:proofErr w:type="gramEnd"/>
      <w:r w:rsidRPr="00C4626A">
        <w:rPr>
          <w:rFonts w:ascii="Times New Roman" w:hAnsi="Times New Roman"/>
          <w:sz w:val="20"/>
          <w:szCs w:val="20"/>
        </w:rPr>
        <w:t>, импульс и деятельность</w:t>
      </w:r>
      <w:r>
        <w:rPr>
          <w:rFonts w:ascii="Times New Roman" w:hAnsi="Times New Roman"/>
          <w:sz w:val="20"/>
          <w:szCs w:val="20"/>
        </w:rPr>
        <w:t xml:space="preserve"> (деяние)</w:t>
      </w:r>
      <w:r w:rsidRPr="00C4626A">
        <w:rPr>
          <w:rFonts w:ascii="Times New Roman" w:hAnsi="Times New Roman"/>
          <w:sz w:val="20"/>
          <w:szCs w:val="20"/>
        </w:rPr>
        <w:t>;</w:t>
      </w:r>
    </w:p>
    <w:p w:rsidR="00912000" w:rsidRPr="00C4626A" w:rsidRDefault="00912000" w:rsidP="00912000">
      <w:pPr>
        <w:pStyle w:val="NoSpacing"/>
        <w:ind w:firstLine="240"/>
        <w:jc w:val="both"/>
        <w:rPr>
          <w:rFonts w:ascii="Times New Roman" w:hAnsi="Times New Roman"/>
          <w:sz w:val="20"/>
          <w:szCs w:val="20"/>
        </w:rPr>
      </w:pPr>
      <w:r>
        <w:rPr>
          <w:rFonts w:ascii="Times New Roman" w:hAnsi="Times New Roman"/>
          <w:sz w:val="24"/>
          <w:szCs w:val="24"/>
        </w:rPr>
        <w:t xml:space="preserve">4.  </w:t>
      </w:r>
      <w:r w:rsidRPr="009A29B7">
        <w:rPr>
          <w:rFonts w:ascii="Times New Roman" w:hAnsi="Times New Roman"/>
          <w:sz w:val="18"/>
          <w:szCs w:val="18"/>
        </w:rPr>
        <w:t>ЭНЕРГИЯ</w:t>
      </w:r>
      <w:r>
        <w:rPr>
          <w:rFonts w:ascii="Times New Roman" w:hAnsi="Times New Roman"/>
          <w:sz w:val="24"/>
          <w:szCs w:val="24"/>
        </w:rPr>
        <w:t xml:space="preserve"> </w:t>
      </w:r>
      <w:proofErr w:type="gramStart"/>
      <w:r>
        <w:rPr>
          <w:rFonts w:ascii="Times New Roman" w:hAnsi="Times New Roman"/>
          <w:sz w:val="24"/>
          <w:szCs w:val="24"/>
        </w:rPr>
        <w:t xml:space="preserve">—  </w:t>
      </w:r>
      <w:r w:rsidRPr="00C4626A">
        <w:rPr>
          <w:rFonts w:ascii="Times New Roman" w:hAnsi="Times New Roman"/>
          <w:sz w:val="20"/>
          <w:szCs w:val="20"/>
        </w:rPr>
        <w:t>ресурс</w:t>
      </w:r>
      <w:proofErr w:type="gramEnd"/>
      <w:r w:rsidRPr="00C4626A">
        <w:rPr>
          <w:rFonts w:ascii="Times New Roman" w:hAnsi="Times New Roman"/>
          <w:sz w:val="20"/>
          <w:szCs w:val="20"/>
        </w:rPr>
        <w:t xml:space="preserve"> (потенциальная)  и  действие  (динамическая);</w:t>
      </w:r>
    </w:p>
    <w:p w:rsidR="00912000" w:rsidRPr="00C4626A" w:rsidRDefault="00912000" w:rsidP="00912000">
      <w:pPr>
        <w:pStyle w:val="NoSpacing"/>
        <w:ind w:firstLine="240"/>
        <w:jc w:val="both"/>
        <w:rPr>
          <w:rFonts w:ascii="Times New Roman" w:hAnsi="Times New Roman"/>
          <w:sz w:val="20"/>
          <w:szCs w:val="20"/>
        </w:rPr>
      </w:pPr>
      <w:r>
        <w:rPr>
          <w:rFonts w:ascii="Times New Roman" w:hAnsi="Times New Roman"/>
          <w:sz w:val="24"/>
          <w:szCs w:val="24"/>
        </w:rPr>
        <w:t xml:space="preserve">5.  </w:t>
      </w:r>
      <w:r w:rsidRPr="009A29B7">
        <w:rPr>
          <w:rFonts w:ascii="Times New Roman" w:hAnsi="Times New Roman"/>
          <w:sz w:val="18"/>
          <w:szCs w:val="18"/>
        </w:rPr>
        <w:t>ИМПУЛЬС</w:t>
      </w:r>
      <w:r>
        <w:rPr>
          <w:rFonts w:ascii="Times New Roman" w:hAnsi="Times New Roman"/>
          <w:sz w:val="24"/>
          <w:szCs w:val="24"/>
        </w:rPr>
        <w:t xml:space="preserve"> </w:t>
      </w:r>
      <w:proofErr w:type="gramStart"/>
      <w:r>
        <w:rPr>
          <w:rFonts w:ascii="Times New Roman" w:hAnsi="Times New Roman"/>
          <w:sz w:val="24"/>
          <w:szCs w:val="24"/>
        </w:rPr>
        <w:t xml:space="preserve">—  </w:t>
      </w:r>
      <w:r w:rsidRPr="00C4626A">
        <w:rPr>
          <w:rFonts w:ascii="Times New Roman" w:hAnsi="Times New Roman"/>
          <w:sz w:val="20"/>
          <w:szCs w:val="20"/>
        </w:rPr>
        <w:t>сила</w:t>
      </w:r>
      <w:proofErr w:type="gramEnd"/>
      <w:r w:rsidRPr="00C4626A">
        <w:rPr>
          <w:rFonts w:ascii="Times New Roman" w:hAnsi="Times New Roman"/>
          <w:sz w:val="20"/>
          <w:szCs w:val="20"/>
        </w:rPr>
        <w:t xml:space="preserve">  и  длительность;</w:t>
      </w:r>
    </w:p>
    <w:p w:rsidR="00912000" w:rsidRPr="00C4626A" w:rsidRDefault="00912000" w:rsidP="00912000">
      <w:pPr>
        <w:pStyle w:val="NoSpacing"/>
        <w:ind w:firstLine="240"/>
        <w:jc w:val="both"/>
        <w:rPr>
          <w:rFonts w:ascii="Times New Roman" w:hAnsi="Times New Roman"/>
          <w:sz w:val="20"/>
          <w:szCs w:val="20"/>
        </w:rPr>
      </w:pPr>
      <w:r>
        <w:rPr>
          <w:rFonts w:ascii="Times New Roman" w:hAnsi="Times New Roman"/>
          <w:sz w:val="24"/>
          <w:szCs w:val="24"/>
        </w:rPr>
        <w:t xml:space="preserve">6.  </w:t>
      </w:r>
      <w:r w:rsidRPr="009A29B7">
        <w:rPr>
          <w:rFonts w:ascii="Times New Roman" w:hAnsi="Times New Roman"/>
          <w:sz w:val="18"/>
          <w:szCs w:val="18"/>
        </w:rPr>
        <w:t>ДЕЯТЕЛЬНОСТЬ</w:t>
      </w:r>
      <w:r>
        <w:rPr>
          <w:rFonts w:ascii="Times New Roman" w:hAnsi="Times New Roman"/>
          <w:sz w:val="24"/>
          <w:szCs w:val="24"/>
        </w:rPr>
        <w:t xml:space="preserve"> </w:t>
      </w:r>
      <w:proofErr w:type="gramStart"/>
      <w:r>
        <w:rPr>
          <w:rFonts w:ascii="Times New Roman" w:hAnsi="Times New Roman"/>
          <w:sz w:val="24"/>
          <w:szCs w:val="24"/>
        </w:rPr>
        <w:t xml:space="preserve">—  </w:t>
      </w:r>
      <w:r w:rsidRPr="00C4626A">
        <w:rPr>
          <w:rFonts w:ascii="Times New Roman" w:hAnsi="Times New Roman"/>
          <w:sz w:val="20"/>
          <w:szCs w:val="20"/>
        </w:rPr>
        <w:t>созидание</w:t>
      </w:r>
      <w:proofErr w:type="gramEnd"/>
      <w:r w:rsidRPr="00C4626A">
        <w:rPr>
          <w:rFonts w:ascii="Times New Roman" w:hAnsi="Times New Roman"/>
          <w:sz w:val="20"/>
          <w:szCs w:val="20"/>
        </w:rPr>
        <w:t xml:space="preserve"> (творение, производство) и продукт системы</w:t>
      </w:r>
      <w:r>
        <w:rPr>
          <w:rFonts w:ascii="Times New Roman" w:hAnsi="Times New Roman"/>
          <w:sz w:val="20"/>
          <w:szCs w:val="20"/>
        </w:rPr>
        <w:t xml:space="preserve">  </w:t>
      </w:r>
      <w:r w:rsidRPr="00C4626A">
        <w:rPr>
          <w:rFonts w:ascii="Times New Roman" w:hAnsi="Times New Roman"/>
          <w:sz w:val="20"/>
          <w:szCs w:val="20"/>
        </w:rPr>
        <w:t>(результат де</w:t>
      </w:r>
      <w:r>
        <w:rPr>
          <w:rFonts w:ascii="Times New Roman" w:hAnsi="Times New Roman"/>
          <w:sz w:val="20"/>
          <w:szCs w:val="20"/>
        </w:rPr>
        <w:t>ятельности</w:t>
      </w:r>
      <w:r w:rsidRPr="00C4626A">
        <w:rPr>
          <w:rFonts w:ascii="Times New Roman" w:hAnsi="Times New Roman"/>
          <w:sz w:val="20"/>
          <w:szCs w:val="20"/>
        </w:rPr>
        <w:t>)</w:t>
      </w:r>
      <w:r>
        <w:rPr>
          <w:rFonts w:ascii="Times New Roman" w:hAnsi="Times New Roman"/>
          <w:sz w:val="20"/>
          <w:szCs w:val="20"/>
        </w:rPr>
        <w:t>;</w:t>
      </w:r>
    </w:p>
    <w:p w:rsidR="00912000" w:rsidRPr="00C4626A" w:rsidRDefault="00912000" w:rsidP="00912000">
      <w:pPr>
        <w:pStyle w:val="NoSpacing"/>
        <w:ind w:firstLine="240"/>
        <w:jc w:val="both"/>
        <w:rPr>
          <w:rFonts w:ascii="Times New Roman" w:hAnsi="Times New Roman"/>
          <w:sz w:val="20"/>
          <w:szCs w:val="20"/>
        </w:rPr>
      </w:pPr>
      <w:r>
        <w:rPr>
          <w:rFonts w:ascii="Times New Roman" w:hAnsi="Times New Roman"/>
          <w:sz w:val="24"/>
          <w:szCs w:val="24"/>
        </w:rPr>
        <w:t xml:space="preserve">7.  </w:t>
      </w:r>
      <w:r w:rsidRPr="009A29B7">
        <w:rPr>
          <w:rFonts w:ascii="Times New Roman" w:hAnsi="Times New Roman"/>
          <w:sz w:val="18"/>
          <w:szCs w:val="18"/>
        </w:rPr>
        <w:t>СУЩЕСТВОВАНИЕ</w:t>
      </w:r>
      <w:r>
        <w:rPr>
          <w:rFonts w:ascii="Times New Roman" w:hAnsi="Times New Roman"/>
          <w:sz w:val="24"/>
          <w:szCs w:val="24"/>
        </w:rPr>
        <w:t xml:space="preserve"> </w:t>
      </w:r>
      <w:proofErr w:type="gramStart"/>
      <w:r>
        <w:rPr>
          <w:rFonts w:ascii="Times New Roman" w:hAnsi="Times New Roman"/>
          <w:sz w:val="24"/>
          <w:szCs w:val="24"/>
        </w:rPr>
        <w:t xml:space="preserve">—  </w:t>
      </w:r>
      <w:r w:rsidRPr="00C4626A">
        <w:rPr>
          <w:rFonts w:ascii="Times New Roman" w:hAnsi="Times New Roman"/>
          <w:sz w:val="20"/>
          <w:szCs w:val="20"/>
        </w:rPr>
        <w:t>система</w:t>
      </w:r>
      <w:proofErr w:type="gramEnd"/>
      <w:r w:rsidRPr="00C4626A">
        <w:rPr>
          <w:rFonts w:ascii="Times New Roman" w:hAnsi="Times New Roman"/>
          <w:sz w:val="20"/>
          <w:szCs w:val="20"/>
        </w:rPr>
        <w:t>, её миссия,  её среда, её  обмен;</w:t>
      </w:r>
    </w:p>
    <w:p w:rsidR="00912000" w:rsidRPr="00C4626A" w:rsidRDefault="00912000" w:rsidP="00912000">
      <w:pPr>
        <w:pStyle w:val="NoSpacing"/>
        <w:ind w:firstLine="240"/>
        <w:jc w:val="both"/>
        <w:rPr>
          <w:rFonts w:ascii="Times New Roman" w:hAnsi="Times New Roman"/>
          <w:sz w:val="20"/>
          <w:szCs w:val="20"/>
        </w:rPr>
      </w:pPr>
      <w:r>
        <w:rPr>
          <w:rFonts w:ascii="Times New Roman" w:hAnsi="Times New Roman"/>
          <w:sz w:val="24"/>
          <w:szCs w:val="24"/>
        </w:rPr>
        <w:t xml:space="preserve">8.  </w:t>
      </w:r>
      <w:r w:rsidRPr="009A29B7">
        <w:rPr>
          <w:rFonts w:ascii="Times New Roman" w:hAnsi="Times New Roman"/>
          <w:sz w:val="18"/>
          <w:szCs w:val="18"/>
        </w:rPr>
        <w:t>СРЕДА</w:t>
      </w:r>
      <w:r>
        <w:rPr>
          <w:rFonts w:ascii="Times New Roman" w:hAnsi="Times New Roman"/>
          <w:sz w:val="24"/>
          <w:szCs w:val="24"/>
        </w:rPr>
        <w:t xml:space="preserve"> </w:t>
      </w:r>
      <w:proofErr w:type="gramStart"/>
      <w:r>
        <w:rPr>
          <w:rFonts w:ascii="Times New Roman" w:hAnsi="Times New Roman"/>
          <w:sz w:val="24"/>
          <w:szCs w:val="24"/>
        </w:rPr>
        <w:t xml:space="preserve">—  </w:t>
      </w:r>
      <w:r w:rsidRPr="00C4626A">
        <w:rPr>
          <w:rFonts w:ascii="Times New Roman" w:hAnsi="Times New Roman"/>
          <w:sz w:val="20"/>
          <w:szCs w:val="20"/>
        </w:rPr>
        <w:t>условия</w:t>
      </w:r>
      <w:proofErr w:type="gramEnd"/>
      <w:r w:rsidRPr="00C4626A">
        <w:rPr>
          <w:rFonts w:ascii="Times New Roman" w:hAnsi="Times New Roman"/>
          <w:sz w:val="20"/>
          <w:szCs w:val="20"/>
        </w:rPr>
        <w:t xml:space="preserve"> и нагрузки, ограничивающие систему;</w:t>
      </w:r>
    </w:p>
    <w:p w:rsidR="00912000" w:rsidRPr="00C4626A" w:rsidRDefault="00912000" w:rsidP="00912000">
      <w:pPr>
        <w:pStyle w:val="NoSpacing"/>
        <w:ind w:firstLine="240"/>
        <w:jc w:val="both"/>
        <w:rPr>
          <w:rFonts w:ascii="Times New Roman" w:hAnsi="Times New Roman"/>
          <w:sz w:val="20"/>
          <w:szCs w:val="20"/>
        </w:rPr>
      </w:pPr>
      <w:r>
        <w:rPr>
          <w:rFonts w:ascii="Times New Roman" w:hAnsi="Times New Roman"/>
          <w:sz w:val="24"/>
          <w:szCs w:val="24"/>
        </w:rPr>
        <w:t xml:space="preserve">9.  </w:t>
      </w:r>
      <w:r w:rsidRPr="009A29B7">
        <w:rPr>
          <w:rFonts w:ascii="Times New Roman" w:hAnsi="Times New Roman"/>
          <w:sz w:val="18"/>
          <w:szCs w:val="18"/>
        </w:rPr>
        <w:t>МИССИЯ</w:t>
      </w:r>
      <w:r>
        <w:rPr>
          <w:rFonts w:ascii="Times New Roman" w:hAnsi="Times New Roman"/>
          <w:sz w:val="24"/>
          <w:szCs w:val="24"/>
        </w:rPr>
        <w:t xml:space="preserve"> </w:t>
      </w:r>
      <w:proofErr w:type="gramStart"/>
      <w:r>
        <w:rPr>
          <w:rFonts w:ascii="Times New Roman" w:hAnsi="Times New Roman"/>
          <w:sz w:val="24"/>
          <w:szCs w:val="24"/>
        </w:rPr>
        <w:t xml:space="preserve">—  </w:t>
      </w:r>
      <w:r w:rsidRPr="00C4626A">
        <w:rPr>
          <w:rFonts w:ascii="Times New Roman" w:hAnsi="Times New Roman"/>
          <w:sz w:val="20"/>
          <w:szCs w:val="20"/>
        </w:rPr>
        <w:t>предназначение</w:t>
      </w:r>
      <w:proofErr w:type="gramEnd"/>
      <w:r w:rsidRPr="00C4626A">
        <w:rPr>
          <w:rFonts w:ascii="Times New Roman" w:hAnsi="Times New Roman"/>
          <w:sz w:val="20"/>
          <w:szCs w:val="20"/>
        </w:rPr>
        <w:t>, последовательность созидания в системе (системы);</w:t>
      </w:r>
    </w:p>
    <w:p w:rsidR="00912000" w:rsidRDefault="00912000" w:rsidP="00912000">
      <w:pPr>
        <w:pStyle w:val="NoSpacing"/>
        <w:ind w:firstLine="120"/>
        <w:jc w:val="both"/>
        <w:rPr>
          <w:rFonts w:ascii="Times New Roman" w:hAnsi="Times New Roman"/>
          <w:sz w:val="24"/>
          <w:szCs w:val="24"/>
        </w:rPr>
      </w:pPr>
      <w:r>
        <w:rPr>
          <w:rFonts w:ascii="Times New Roman" w:hAnsi="Times New Roman"/>
          <w:sz w:val="24"/>
          <w:szCs w:val="24"/>
        </w:rPr>
        <w:t xml:space="preserve">10.  </w:t>
      </w:r>
      <w:r w:rsidRPr="009A29B7">
        <w:rPr>
          <w:rFonts w:ascii="Times New Roman" w:hAnsi="Times New Roman"/>
          <w:sz w:val="18"/>
          <w:szCs w:val="18"/>
        </w:rPr>
        <w:t>ОБМЕН</w:t>
      </w:r>
      <w:r>
        <w:rPr>
          <w:rFonts w:ascii="Times New Roman" w:hAnsi="Times New Roman"/>
          <w:sz w:val="24"/>
          <w:szCs w:val="24"/>
        </w:rPr>
        <w:t xml:space="preserve"> </w:t>
      </w:r>
      <w:proofErr w:type="gramStart"/>
      <w:r>
        <w:rPr>
          <w:rFonts w:ascii="Times New Roman" w:hAnsi="Times New Roman"/>
          <w:sz w:val="24"/>
          <w:szCs w:val="24"/>
        </w:rPr>
        <w:t xml:space="preserve">—  </w:t>
      </w:r>
      <w:r w:rsidRPr="00C4626A">
        <w:rPr>
          <w:rFonts w:ascii="Times New Roman" w:hAnsi="Times New Roman"/>
          <w:sz w:val="20"/>
          <w:szCs w:val="20"/>
        </w:rPr>
        <w:t>выделение</w:t>
      </w:r>
      <w:proofErr w:type="gramEnd"/>
      <w:r w:rsidRPr="00C4626A">
        <w:rPr>
          <w:rFonts w:ascii="Times New Roman" w:hAnsi="Times New Roman"/>
          <w:sz w:val="20"/>
          <w:szCs w:val="20"/>
        </w:rPr>
        <w:t xml:space="preserve"> и поглощение  импульсов  и  продуктов системой</w:t>
      </w:r>
      <w:r>
        <w:rPr>
          <w:rFonts w:ascii="Times New Roman" w:hAnsi="Times New Roman"/>
          <w:sz w:val="24"/>
          <w:szCs w:val="24"/>
        </w:rPr>
        <w:t>.</w:t>
      </w:r>
    </w:p>
    <w:p w:rsidR="00912000" w:rsidRDefault="00912000"/>
    <w:p w:rsidR="00912000" w:rsidRPr="000D7B59" w:rsidRDefault="00912000" w:rsidP="00912000">
      <w:pPr>
        <w:pStyle w:val="NoSpacing"/>
        <w:ind w:firstLine="480"/>
        <w:jc w:val="both"/>
        <w:rPr>
          <w:rFonts w:ascii="Times New Roman" w:hAnsi="Times New Roman"/>
          <w:sz w:val="24"/>
          <w:szCs w:val="24"/>
        </w:rPr>
      </w:pPr>
      <w:r w:rsidRPr="0040682E">
        <w:rPr>
          <w:rFonts w:ascii="Times New Roman" w:hAnsi="Times New Roman"/>
          <w:b/>
          <w:bCs/>
          <w:sz w:val="20"/>
          <w:szCs w:val="20"/>
        </w:rPr>
        <w:t>ПЯТЫМ</w:t>
      </w:r>
      <w:r w:rsidRPr="0040682E">
        <w:rPr>
          <w:rFonts w:ascii="Times New Roman" w:hAnsi="Times New Roman"/>
          <w:sz w:val="20"/>
          <w:szCs w:val="20"/>
        </w:rPr>
        <w:t xml:space="preserve"> НЕДОПУСТИМО СЛАБЫМ МЕСТОМ</w:t>
      </w:r>
      <w:r>
        <w:rPr>
          <w:rFonts w:ascii="Times New Roman" w:hAnsi="Times New Roman"/>
          <w:sz w:val="24"/>
          <w:szCs w:val="24"/>
        </w:rPr>
        <w:t xml:space="preserve"> в содержательной теории диалектической л</w:t>
      </w:r>
      <w:r>
        <w:rPr>
          <w:rFonts w:ascii="Times New Roman" w:hAnsi="Times New Roman"/>
          <w:sz w:val="24"/>
          <w:szCs w:val="24"/>
        </w:rPr>
        <w:t>о</w:t>
      </w:r>
      <w:r>
        <w:rPr>
          <w:rFonts w:ascii="Times New Roman" w:hAnsi="Times New Roman"/>
          <w:sz w:val="24"/>
          <w:szCs w:val="24"/>
        </w:rPr>
        <w:t xml:space="preserve">гики </w:t>
      </w:r>
      <w:proofErr w:type="gramStart"/>
      <w:r>
        <w:rPr>
          <w:rFonts w:ascii="Times New Roman" w:hAnsi="Times New Roman"/>
          <w:sz w:val="24"/>
          <w:szCs w:val="24"/>
        </w:rPr>
        <w:t>является  восприятие</w:t>
      </w:r>
      <w:proofErr w:type="gramEnd"/>
      <w:r>
        <w:rPr>
          <w:rFonts w:ascii="Times New Roman" w:hAnsi="Times New Roman"/>
          <w:sz w:val="24"/>
          <w:szCs w:val="24"/>
        </w:rPr>
        <w:t xml:space="preserve"> учёными трёх  </w:t>
      </w:r>
      <w:r w:rsidRPr="000D7B59">
        <w:rPr>
          <w:rFonts w:ascii="Times New Roman" w:hAnsi="Times New Roman"/>
          <w:sz w:val="20"/>
          <w:szCs w:val="20"/>
        </w:rPr>
        <w:t>ЗАКОНОВ</w:t>
      </w:r>
      <w:r>
        <w:rPr>
          <w:rFonts w:ascii="Times New Roman" w:hAnsi="Times New Roman"/>
          <w:sz w:val="20"/>
          <w:szCs w:val="20"/>
        </w:rPr>
        <w:t xml:space="preserve">  </w:t>
      </w:r>
      <w:r w:rsidRPr="000D7B59">
        <w:rPr>
          <w:rFonts w:ascii="Times New Roman" w:hAnsi="Times New Roman"/>
          <w:sz w:val="24"/>
          <w:szCs w:val="24"/>
        </w:rPr>
        <w:t>диалектики</w:t>
      </w:r>
      <w:r>
        <w:rPr>
          <w:rFonts w:ascii="Times New Roman" w:hAnsi="Times New Roman"/>
          <w:sz w:val="24"/>
          <w:szCs w:val="24"/>
        </w:rPr>
        <w:t xml:space="preserve"> в качестве независимых я</w:t>
      </w:r>
      <w:r>
        <w:rPr>
          <w:rFonts w:ascii="Times New Roman" w:hAnsi="Times New Roman"/>
          <w:sz w:val="24"/>
          <w:szCs w:val="24"/>
        </w:rPr>
        <w:t>в</w:t>
      </w:r>
      <w:r>
        <w:rPr>
          <w:rFonts w:ascii="Times New Roman" w:hAnsi="Times New Roman"/>
          <w:sz w:val="24"/>
          <w:szCs w:val="24"/>
        </w:rPr>
        <w:t>лений.  Вд</w:t>
      </w:r>
      <w:r>
        <w:rPr>
          <w:rFonts w:ascii="Times New Roman" w:hAnsi="Times New Roman"/>
          <w:sz w:val="24"/>
          <w:szCs w:val="24"/>
        </w:rPr>
        <w:t>у</w:t>
      </w:r>
      <w:r>
        <w:rPr>
          <w:rFonts w:ascii="Times New Roman" w:hAnsi="Times New Roman"/>
          <w:sz w:val="24"/>
          <w:szCs w:val="24"/>
        </w:rPr>
        <w:t xml:space="preserve">маться нужно, могут ли быть </w:t>
      </w:r>
      <w:proofErr w:type="gramStart"/>
      <w:r>
        <w:rPr>
          <w:rFonts w:ascii="Times New Roman" w:hAnsi="Times New Roman"/>
          <w:sz w:val="24"/>
          <w:szCs w:val="24"/>
        </w:rPr>
        <w:t>независимыми  природные</w:t>
      </w:r>
      <w:proofErr w:type="gramEnd"/>
      <w:r>
        <w:rPr>
          <w:rFonts w:ascii="Times New Roman" w:hAnsi="Times New Roman"/>
          <w:sz w:val="24"/>
          <w:szCs w:val="24"/>
        </w:rPr>
        <w:t xml:space="preserve"> явления, из которых ум наблюдат</w:t>
      </w:r>
      <w:r>
        <w:rPr>
          <w:rFonts w:ascii="Times New Roman" w:hAnsi="Times New Roman"/>
          <w:sz w:val="24"/>
          <w:szCs w:val="24"/>
        </w:rPr>
        <w:t>е</w:t>
      </w:r>
      <w:r>
        <w:rPr>
          <w:rFonts w:ascii="Times New Roman" w:hAnsi="Times New Roman"/>
          <w:sz w:val="24"/>
          <w:szCs w:val="24"/>
        </w:rPr>
        <w:t xml:space="preserve">ля  абстрагирует  </w:t>
      </w:r>
      <w:r w:rsidRPr="00E8320D">
        <w:rPr>
          <w:rFonts w:ascii="Times New Roman" w:hAnsi="Times New Roman"/>
          <w:i/>
          <w:iCs/>
          <w:sz w:val="24"/>
          <w:szCs w:val="24"/>
        </w:rPr>
        <w:t>понимание</w:t>
      </w:r>
      <w:r>
        <w:rPr>
          <w:rFonts w:ascii="Times New Roman" w:hAnsi="Times New Roman"/>
          <w:sz w:val="24"/>
          <w:szCs w:val="24"/>
        </w:rPr>
        <w:t xml:space="preserve"> о существовании</w:t>
      </w:r>
    </w:p>
    <w:p w:rsidR="00912000" w:rsidRDefault="00912000" w:rsidP="00912000">
      <w:pPr>
        <w:pStyle w:val="NoSpacing"/>
        <w:ind w:firstLine="480"/>
        <w:jc w:val="both"/>
        <w:rPr>
          <w:rFonts w:ascii="Times New Roman" w:hAnsi="Times New Roman"/>
          <w:sz w:val="24"/>
          <w:szCs w:val="24"/>
        </w:rPr>
      </w:pPr>
      <w:proofErr w:type="gramStart"/>
      <w:r>
        <w:rPr>
          <w:rFonts w:ascii="Times New Roman" w:hAnsi="Times New Roman"/>
          <w:sz w:val="24"/>
          <w:szCs w:val="24"/>
        </w:rPr>
        <w:t>а)  закона</w:t>
      </w:r>
      <w:proofErr w:type="gramEnd"/>
      <w:r>
        <w:rPr>
          <w:rFonts w:ascii="Times New Roman" w:hAnsi="Times New Roman"/>
          <w:sz w:val="24"/>
          <w:szCs w:val="24"/>
        </w:rPr>
        <w:t xml:space="preserve">  единства  и  борьбы  противоположностей;</w:t>
      </w:r>
    </w:p>
    <w:p w:rsidR="00912000" w:rsidRDefault="00912000" w:rsidP="00912000">
      <w:pPr>
        <w:pStyle w:val="NoSpacing"/>
        <w:ind w:firstLine="480"/>
        <w:jc w:val="both"/>
        <w:rPr>
          <w:rFonts w:ascii="Times New Roman" w:hAnsi="Times New Roman"/>
          <w:sz w:val="24"/>
          <w:szCs w:val="24"/>
        </w:rPr>
      </w:pPr>
      <w:proofErr w:type="gramStart"/>
      <w:r>
        <w:rPr>
          <w:rFonts w:ascii="Times New Roman" w:hAnsi="Times New Roman"/>
          <w:sz w:val="24"/>
          <w:szCs w:val="24"/>
        </w:rPr>
        <w:t>б)  закона</w:t>
      </w:r>
      <w:proofErr w:type="gramEnd"/>
      <w:r>
        <w:rPr>
          <w:rFonts w:ascii="Times New Roman" w:hAnsi="Times New Roman"/>
          <w:sz w:val="24"/>
          <w:szCs w:val="24"/>
        </w:rPr>
        <w:t xml:space="preserve">  перехода  количества  в  качество;</w:t>
      </w:r>
    </w:p>
    <w:p w:rsidR="00912000" w:rsidRDefault="00912000" w:rsidP="00912000">
      <w:pPr>
        <w:pStyle w:val="NoSpacing"/>
        <w:ind w:firstLine="480"/>
        <w:jc w:val="both"/>
        <w:rPr>
          <w:rFonts w:ascii="Times New Roman" w:hAnsi="Times New Roman"/>
          <w:sz w:val="24"/>
          <w:szCs w:val="24"/>
        </w:rPr>
      </w:pPr>
      <w:proofErr w:type="gramStart"/>
      <w:r>
        <w:rPr>
          <w:rFonts w:ascii="Times New Roman" w:hAnsi="Times New Roman"/>
          <w:sz w:val="24"/>
          <w:szCs w:val="24"/>
        </w:rPr>
        <w:t>в)  закона</w:t>
      </w:r>
      <w:proofErr w:type="gramEnd"/>
      <w:r>
        <w:rPr>
          <w:rFonts w:ascii="Times New Roman" w:hAnsi="Times New Roman"/>
          <w:sz w:val="24"/>
          <w:szCs w:val="24"/>
        </w:rPr>
        <w:t xml:space="preserve">  отрицания  </w:t>
      </w:r>
      <w:proofErr w:type="spellStart"/>
      <w:r>
        <w:rPr>
          <w:rFonts w:ascii="Times New Roman" w:hAnsi="Times New Roman"/>
          <w:sz w:val="24"/>
          <w:szCs w:val="24"/>
        </w:rPr>
        <w:t>отрицания</w:t>
      </w:r>
      <w:proofErr w:type="spellEnd"/>
      <w:r>
        <w:rPr>
          <w:rFonts w:ascii="Times New Roman" w:hAnsi="Times New Roman"/>
          <w:sz w:val="24"/>
          <w:szCs w:val="24"/>
        </w:rPr>
        <w:t>.</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Этими представлениями </w:t>
      </w:r>
      <w:proofErr w:type="gramStart"/>
      <w:r>
        <w:rPr>
          <w:rFonts w:ascii="Times New Roman" w:hAnsi="Times New Roman"/>
          <w:sz w:val="24"/>
          <w:szCs w:val="24"/>
        </w:rPr>
        <w:t>обозначаются  не</w:t>
      </w:r>
      <w:proofErr w:type="gramEnd"/>
      <w:r>
        <w:rPr>
          <w:rFonts w:ascii="Times New Roman" w:hAnsi="Times New Roman"/>
          <w:sz w:val="24"/>
          <w:szCs w:val="24"/>
        </w:rPr>
        <w:t xml:space="preserve">  мысленные модели,  а  </w:t>
      </w:r>
      <w:r w:rsidRPr="00406168">
        <w:rPr>
          <w:rFonts w:ascii="Times New Roman" w:hAnsi="Times New Roman"/>
          <w:i/>
          <w:iCs/>
          <w:sz w:val="24"/>
          <w:szCs w:val="24"/>
        </w:rPr>
        <w:t>природные</w:t>
      </w:r>
      <w:r>
        <w:rPr>
          <w:rFonts w:ascii="Times New Roman" w:hAnsi="Times New Roman"/>
          <w:sz w:val="24"/>
          <w:szCs w:val="24"/>
        </w:rPr>
        <w:t xml:space="preserve"> явления.  </w:t>
      </w:r>
      <w:proofErr w:type="gramStart"/>
      <w:r>
        <w:rPr>
          <w:rFonts w:ascii="Times New Roman" w:hAnsi="Times New Roman"/>
          <w:sz w:val="24"/>
          <w:szCs w:val="24"/>
        </w:rPr>
        <w:t>Природа  регулирует</w:t>
      </w:r>
      <w:proofErr w:type="gramEnd"/>
      <w:r>
        <w:rPr>
          <w:rFonts w:ascii="Times New Roman" w:hAnsi="Times New Roman"/>
          <w:sz w:val="24"/>
          <w:szCs w:val="24"/>
        </w:rPr>
        <w:t xml:space="preserve"> свои зависимости,  без учёта  нашего понимания.  Поэтому ближе к </w:t>
      </w:r>
      <w:proofErr w:type="gramStart"/>
      <w:r>
        <w:rPr>
          <w:rFonts w:ascii="Times New Roman" w:hAnsi="Times New Roman"/>
          <w:sz w:val="24"/>
          <w:szCs w:val="24"/>
        </w:rPr>
        <w:t>и</w:t>
      </w:r>
      <w:r>
        <w:rPr>
          <w:rFonts w:ascii="Times New Roman" w:hAnsi="Times New Roman"/>
          <w:sz w:val="24"/>
          <w:szCs w:val="24"/>
        </w:rPr>
        <w:t>с</w:t>
      </w:r>
      <w:r>
        <w:rPr>
          <w:rFonts w:ascii="Times New Roman" w:hAnsi="Times New Roman"/>
          <w:sz w:val="24"/>
          <w:szCs w:val="24"/>
        </w:rPr>
        <w:t>тине  будет</w:t>
      </w:r>
      <w:proofErr w:type="gramEnd"/>
      <w:r>
        <w:rPr>
          <w:rFonts w:ascii="Times New Roman" w:hAnsi="Times New Roman"/>
          <w:sz w:val="24"/>
          <w:szCs w:val="24"/>
        </w:rPr>
        <w:t xml:space="preserve"> принять тезис  о </w:t>
      </w:r>
      <w:r w:rsidRPr="00F41C90">
        <w:rPr>
          <w:rFonts w:ascii="Times New Roman" w:hAnsi="Times New Roman"/>
          <w:b/>
          <w:bCs/>
          <w:sz w:val="24"/>
          <w:szCs w:val="24"/>
        </w:rPr>
        <w:t>зависимости</w:t>
      </w:r>
      <w:r>
        <w:rPr>
          <w:rFonts w:ascii="Times New Roman" w:hAnsi="Times New Roman"/>
          <w:sz w:val="24"/>
          <w:szCs w:val="24"/>
        </w:rPr>
        <w:t xml:space="preserve">  этих  законов между собой.  Зависимость можно </w:t>
      </w:r>
      <w:proofErr w:type="gramStart"/>
      <w:r>
        <w:rPr>
          <w:rFonts w:ascii="Times New Roman" w:hAnsi="Times New Roman"/>
          <w:sz w:val="24"/>
          <w:szCs w:val="24"/>
        </w:rPr>
        <w:t>смоделировать  с</w:t>
      </w:r>
      <w:proofErr w:type="gramEnd"/>
      <w:r>
        <w:rPr>
          <w:rFonts w:ascii="Times New Roman" w:hAnsi="Times New Roman"/>
          <w:sz w:val="24"/>
          <w:szCs w:val="24"/>
        </w:rPr>
        <w:t xml:space="preserve">  помощью пирамиды — могучего  средства  постижения природы со вр</w:t>
      </w:r>
      <w:r>
        <w:rPr>
          <w:rFonts w:ascii="Times New Roman" w:hAnsi="Times New Roman"/>
          <w:sz w:val="24"/>
          <w:szCs w:val="24"/>
        </w:rPr>
        <w:t>е</w:t>
      </w:r>
      <w:r>
        <w:rPr>
          <w:rFonts w:ascii="Times New Roman" w:hAnsi="Times New Roman"/>
          <w:sz w:val="24"/>
          <w:szCs w:val="24"/>
        </w:rPr>
        <w:t>мени дре</w:t>
      </w:r>
      <w:r>
        <w:rPr>
          <w:rFonts w:ascii="Times New Roman" w:hAnsi="Times New Roman"/>
          <w:sz w:val="24"/>
          <w:szCs w:val="24"/>
        </w:rPr>
        <w:t>в</w:t>
      </w:r>
      <w:r>
        <w:rPr>
          <w:rFonts w:ascii="Times New Roman" w:hAnsi="Times New Roman"/>
          <w:sz w:val="24"/>
          <w:szCs w:val="24"/>
        </w:rPr>
        <w:t>них египтян.</w:t>
      </w:r>
    </w:p>
    <w:p w:rsidR="00912000" w:rsidRDefault="00912000"/>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Представьте себе на </w:t>
      </w:r>
      <w:proofErr w:type="gramStart"/>
      <w:r>
        <w:rPr>
          <w:rFonts w:ascii="Times New Roman" w:hAnsi="Times New Roman"/>
          <w:sz w:val="24"/>
          <w:szCs w:val="24"/>
        </w:rPr>
        <w:t>плоскости  четырёхугольник</w:t>
      </w:r>
      <w:proofErr w:type="gramEnd"/>
      <w:r>
        <w:rPr>
          <w:rFonts w:ascii="Times New Roman" w:hAnsi="Times New Roman"/>
          <w:sz w:val="24"/>
          <w:szCs w:val="24"/>
        </w:rPr>
        <w:t>, не обязательно правильный, но обяз</w:t>
      </w:r>
      <w:r>
        <w:rPr>
          <w:rFonts w:ascii="Times New Roman" w:hAnsi="Times New Roman"/>
          <w:sz w:val="24"/>
          <w:szCs w:val="24"/>
        </w:rPr>
        <w:t>а</w:t>
      </w:r>
      <w:r>
        <w:rPr>
          <w:rFonts w:ascii="Times New Roman" w:hAnsi="Times New Roman"/>
          <w:sz w:val="24"/>
          <w:szCs w:val="24"/>
        </w:rPr>
        <w:t xml:space="preserve">тельно  с  чётко  выраженными углами.  На </w:t>
      </w:r>
      <w:proofErr w:type="gramStart"/>
      <w:r>
        <w:rPr>
          <w:rFonts w:ascii="Times New Roman" w:hAnsi="Times New Roman"/>
          <w:sz w:val="24"/>
          <w:szCs w:val="24"/>
        </w:rPr>
        <w:t>них  скапливаются</w:t>
      </w:r>
      <w:proofErr w:type="gramEnd"/>
      <w:r>
        <w:rPr>
          <w:rFonts w:ascii="Times New Roman" w:hAnsi="Times New Roman"/>
          <w:sz w:val="24"/>
          <w:szCs w:val="24"/>
        </w:rPr>
        <w:t xml:space="preserve">  характеристики моделиру</w:t>
      </w:r>
      <w:r>
        <w:rPr>
          <w:rFonts w:ascii="Times New Roman" w:hAnsi="Times New Roman"/>
          <w:sz w:val="24"/>
          <w:szCs w:val="24"/>
        </w:rPr>
        <w:t>е</w:t>
      </w:r>
      <w:r>
        <w:rPr>
          <w:rFonts w:ascii="Times New Roman" w:hAnsi="Times New Roman"/>
          <w:sz w:val="24"/>
          <w:szCs w:val="24"/>
        </w:rPr>
        <w:t xml:space="preserve">мых законов.  </w:t>
      </w:r>
      <w:proofErr w:type="gramStart"/>
      <w:r>
        <w:rPr>
          <w:rFonts w:ascii="Times New Roman" w:hAnsi="Times New Roman"/>
          <w:sz w:val="24"/>
          <w:szCs w:val="24"/>
        </w:rPr>
        <w:t>Углы  соединены</w:t>
      </w:r>
      <w:proofErr w:type="gramEnd"/>
      <w:r>
        <w:rPr>
          <w:rFonts w:ascii="Times New Roman" w:hAnsi="Times New Roman"/>
          <w:sz w:val="24"/>
          <w:szCs w:val="24"/>
        </w:rPr>
        <w:t xml:space="preserve">  диагоналями.  Одна пара </w:t>
      </w:r>
      <w:proofErr w:type="gramStart"/>
      <w:r>
        <w:rPr>
          <w:rFonts w:ascii="Times New Roman" w:hAnsi="Times New Roman"/>
          <w:sz w:val="24"/>
          <w:szCs w:val="24"/>
        </w:rPr>
        <w:t>связей  функционирует</w:t>
      </w:r>
      <w:proofErr w:type="gramEnd"/>
      <w:r>
        <w:rPr>
          <w:rFonts w:ascii="Times New Roman" w:hAnsi="Times New Roman"/>
          <w:sz w:val="24"/>
          <w:szCs w:val="24"/>
        </w:rPr>
        <w:t xml:space="preserve"> вдоль ди</w:t>
      </w:r>
      <w:r>
        <w:rPr>
          <w:rFonts w:ascii="Times New Roman" w:hAnsi="Times New Roman"/>
          <w:sz w:val="24"/>
          <w:szCs w:val="24"/>
        </w:rPr>
        <w:t>а</w:t>
      </w:r>
      <w:r>
        <w:rPr>
          <w:rFonts w:ascii="Times New Roman" w:hAnsi="Times New Roman"/>
          <w:sz w:val="24"/>
          <w:szCs w:val="24"/>
        </w:rPr>
        <w:t>гонали, которая соединяет  угол признаков "единства"  с углом  признаков  "борьбы" (прот</w:t>
      </w:r>
      <w:r>
        <w:rPr>
          <w:rFonts w:ascii="Times New Roman" w:hAnsi="Times New Roman"/>
          <w:sz w:val="24"/>
          <w:szCs w:val="24"/>
        </w:rPr>
        <w:t>и</w:t>
      </w:r>
      <w:r>
        <w:rPr>
          <w:rFonts w:ascii="Times New Roman" w:hAnsi="Times New Roman"/>
          <w:sz w:val="24"/>
          <w:szCs w:val="24"/>
        </w:rPr>
        <w:t xml:space="preserve">воречий) противоположностей. Другая пара связей функционирует вдоль диагонали, которая </w:t>
      </w:r>
      <w:proofErr w:type="gramStart"/>
      <w:r>
        <w:rPr>
          <w:rFonts w:ascii="Times New Roman" w:hAnsi="Times New Roman"/>
          <w:sz w:val="24"/>
          <w:szCs w:val="24"/>
        </w:rPr>
        <w:t>соединяет  угол</w:t>
      </w:r>
      <w:proofErr w:type="gramEnd"/>
      <w:r>
        <w:rPr>
          <w:rFonts w:ascii="Times New Roman" w:hAnsi="Times New Roman"/>
          <w:sz w:val="24"/>
          <w:szCs w:val="24"/>
        </w:rPr>
        <w:t xml:space="preserve"> признаков "количества  изменений"  с углом признаков  " изменения  качес</w:t>
      </w:r>
      <w:r>
        <w:rPr>
          <w:rFonts w:ascii="Times New Roman" w:hAnsi="Times New Roman"/>
          <w:sz w:val="24"/>
          <w:szCs w:val="24"/>
        </w:rPr>
        <w:t>т</w:t>
      </w:r>
      <w:r>
        <w:rPr>
          <w:rFonts w:ascii="Times New Roman" w:hAnsi="Times New Roman"/>
          <w:sz w:val="24"/>
          <w:szCs w:val="24"/>
        </w:rPr>
        <w:t xml:space="preserve">ва".   Точка пересечения </w:t>
      </w:r>
      <w:proofErr w:type="gramStart"/>
      <w:r>
        <w:rPr>
          <w:rFonts w:ascii="Times New Roman" w:hAnsi="Times New Roman"/>
          <w:sz w:val="24"/>
          <w:szCs w:val="24"/>
        </w:rPr>
        <w:t>диагоналей  определяет</w:t>
      </w:r>
      <w:proofErr w:type="gramEnd"/>
      <w:r>
        <w:rPr>
          <w:rFonts w:ascii="Times New Roman" w:hAnsi="Times New Roman"/>
          <w:sz w:val="24"/>
          <w:szCs w:val="24"/>
        </w:rPr>
        <w:t xml:space="preserve"> место положения  высоты пирамиды, на вершине  которой  накапливаются признаки  отрицания. Высота может перемещаться в пр</w:t>
      </w:r>
      <w:r>
        <w:rPr>
          <w:rFonts w:ascii="Times New Roman" w:hAnsi="Times New Roman"/>
          <w:sz w:val="24"/>
          <w:szCs w:val="24"/>
        </w:rPr>
        <w:t>е</w:t>
      </w:r>
      <w:r>
        <w:rPr>
          <w:rFonts w:ascii="Times New Roman" w:hAnsi="Times New Roman"/>
          <w:sz w:val="24"/>
          <w:szCs w:val="24"/>
        </w:rPr>
        <w:t xml:space="preserve">делах четырёхугольника в зависимости </w:t>
      </w:r>
      <w:proofErr w:type="gramStart"/>
      <w:r>
        <w:rPr>
          <w:rFonts w:ascii="Times New Roman" w:hAnsi="Times New Roman"/>
          <w:sz w:val="24"/>
          <w:szCs w:val="24"/>
        </w:rPr>
        <w:t>от  изменения</w:t>
      </w:r>
      <w:proofErr w:type="gramEnd"/>
      <w:r>
        <w:rPr>
          <w:rFonts w:ascii="Times New Roman" w:hAnsi="Times New Roman"/>
          <w:sz w:val="24"/>
          <w:szCs w:val="24"/>
        </w:rPr>
        <w:t xml:space="preserve"> размера  его сторон.  Высота </w:t>
      </w:r>
      <w:proofErr w:type="gramStart"/>
      <w:r>
        <w:rPr>
          <w:rFonts w:ascii="Times New Roman" w:hAnsi="Times New Roman"/>
          <w:sz w:val="24"/>
          <w:szCs w:val="24"/>
        </w:rPr>
        <w:t>пирам</w:t>
      </w:r>
      <w:r>
        <w:rPr>
          <w:rFonts w:ascii="Times New Roman" w:hAnsi="Times New Roman"/>
          <w:sz w:val="24"/>
          <w:szCs w:val="24"/>
        </w:rPr>
        <w:t>и</w:t>
      </w:r>
      <w:r>
        <w:rPr>
          <w:rFonts w:ascii="Times New Roman" w:hAnsi="Times New Roman"/>
          <w:sz w:val="24"/>
          <w:szCs w:val="24"/>
        </w:rPr>
        <w:t>ды  может</w:t>
      </w:r>
      <w:proofErr w:type="gramEnd"/>
      <w:r>
        <w:rPr>
          <w:rFonts w:ascii="Times New Roman" w:hAnsi="Times New Roman"/>
          <w:sz w:val="24"/>
          <w:szCs w:val="24"/>
        </w:rPr>
        <w:t xml:space="preserve"> изменяться по величине,  увеличиваясь  или  уменьшаясь до нуля, после чего п</w:t>
      </w:r>
      <w:r>
        <w:rPr>
          <w:rFonts w:ascii="Times New Roman" w:hAnsi="Times New Roman"/>
          <w:sz w:val="24"/>
          <w:szCs w:val="24"/>
        </w:rPr>
        <w:t>и</w:t>
      </w:r>
      <w:r>
        <w:rPr>
          <w:rFonts w:ascii="Times New Roman" w:hAnsi="Times New Roman"/>
          <w:sz w:val="24"/>
          <w:szCs w:val="24"/>
        </w:rPr>
        <w:t xml:space="preserve">рамида  исчезает, разрушается.  На её изменения влияют обратные связи </w:t>
      </w:r>
      <w:proofErr w:type="gramStart"/>
      <w:r>
        <w:rPr>
          <w:rFonts w:ascii="Times New Roman" w:hAnsi="Times New Roman"/>
          <w:sz w:val="24"/>
          <w:szCs w:val="24"/>
        </w:rPr>
        <w:t xml:space="preserve">вдоль  </w:t>
      </w:r>
      <w:r w:rsidRPr="0056525A">
        <w:rPr>
          <w:rFonts w:ascii="Times New Roman" w:hAnsi="Times New Roman"/>
          <w:i/>
          <w:iCs/>
          <w:sz w:val="24"/>
          <w:szCs w:val="24"/>
        </w:rPr>
        <w:t>сторон</w:t>
      </w:r>
      <w:proofErr w:type="gramEnd"/>
      <w:r>
        <w:rPr>
          <w:rFonts w:ascii="Times New Roman" w:hAnsi="Times New Roman"/>
          <w:sz w:val="24"/>
          <w:szCs w:val="24"/>
        </w:rPr>
        <w:t xml:space="preserve">  ч</w:t>
      </w:r>
      <w:r>
        <w:rPr>
          <w:rFonts w:ascii="Times New Roman" w:hAnsi="Times New Roman"/>
          <w:sz w:val="24"/>
          <w:szCs w:val="24"/>
        </w:rPr>
        <w:t>е</w:t>
      </w:r>
      <w:r>
        <w:rPr>
          <w:rFonts w:ascii="Times New Roman" w:hAnsi="Times New Roman"/>
          <w:sz w:val="24"/>
          <w:szCs w:val="24"/>
        </w:rPr>
        <w:t>тырёхугольника  между  углом противоречий (борьбой противоположностей)  с  углами к</w:t>
      </w:r>
      <w:r>
        <w:rPr>
          <w:rFonts w:ascii="Times New Roman" w:hAnsi="Times New Roman"/>
          <w:sz w:val="24"/>
          <w:szCs w:val="24"/>
        </w:rPr>
        <w:t>о</w:t>
      </w:r>
      <w:r>
        <w:rPr>
          <w:rFonts w:ascii="Times New Roman" w:hAnsi="Times New Roman"/>
          <w:sz w:val="24"/>
          <w:szCs w:val="24"/>
        </w:rPr>
        <w:t>личественных и качественных  изменений,  а также влияет другая пара обратных связей м</w:t>
      </w:r>
      <w:r>
        <w:rPr>
          <w:rFonts w:ascii="Times New Roman" w:hAnsi="Times New Roman"/>
          <w:sz w:val="24"/>
          <w:szCs w:val="24"/>
        </w:rPr>
        <w:t>е</w:t>
      </w:r>
      <w:r>
        <w:rPr>
          <w:rFonts w:ascii="Times New Roman" w:hAnsi="Times New Roman"/>
          <w:sz w:val="24"/>
          <w:szCs w:val="24"/>
        </w:rPr>
        <w:t>жду  углом  единства  противоположностей  и углами  количественных и качественных и</w:t>
      </w:r>
      <w:r>
        <w:rPr>
          <w:rFonts w:ascii="Times New Roman" w:hAnsi="Times New Roman"/>
          <w:sz w:val="24"/>
          <w:szCs w:val="24"/>
        </w:rPr>
        <w:t>з</w:t>
      </w:r>
      <w:r>
        <w:rPr>
          <w:rFonts w:ascii="Times New Roman" w:hAnsi="Times New Roman"/>
          <w:sz w:val="24"/>
          <w:szCs w:val="24"/>
        </w:rPr>
        <w:t xml:space="preserve">менений.  </w:t>
      </w:r>
    </w:p>
    <w:p w:rsidR="00912000" w:rsidRDefault="00912000" w:rsidP="00912000">
      <w:pPr>
        <w:rPr>
          <w:rFonts w:ascii="Times New Roman" w:hAnsi="Times New Roman"/>
          <w:sz w:val="24"/>
          <w:szCs w:val="24"/>
        </w:rPr>
      </w:pPr>
      <w:r>
        <w:rPr>
          <w:rFonts w:ascii="Times New Roman" w:hAnsi="Times New Roman"/>
          <w:sz w:val="24"/>
          <w:szCs w:val="24"/>
        </w:rPr>
        <w:t xml:space="preserve">Модель позволяет </w:t>
      </w:r>
      <w:proofErr w:type="gramStart"/>
      <w:r>
        <w:rPr>
          <w:rFonts w:ascii="Times New Roman" w:hAnsi="Times New Roman"/>
          <w:sz w:val="24"/>
          <w:szCs w:val="24"/>
        </w:rPr>
        <w:t>отразить  движение</w:t>
      </w:r>
      <w:proofErr w:type="gramEnd"/>
      <w:r>
        <w:rPr>
          <w:rFonts w:ascii="Times New Roman" w:hAnsi="Times New Roman"/>
          <w:sz w:val="24"/>
          <w:szCs w:val="24"/>
        </w:rPr>
        <w:t>, динамику изменений. Но она подсказывает та</w:t>
      </w:r>
      <w:r>
        <w:rPr>
          <w:rFonts w:ascii="Times New Roman" w:hAnsi="Times New Roman"/>
          <w:sz w:val="24"/>
          <w:szCs w:val="24"/>
        </w:rPr>
        <w:t>к</w:t>
      </w:r>
      <w:r>
        <w:rPr>
          <w:rFonts w:ascii="Times New Roman" w:hAnsi="Times New Roman"/>
          <w:sz w:val="24"/>
          <w:szCs w:val="24"/>
        </w:rPr>
        <w:t xml:space="preserve">же то, что общепринятое </w:t>
      </w:r>
      <w:proofErr w:type="gramStart"/>
      <w:r>
        <w:rPr>
          <w:rFonts w:ascii="Times New Roman" w:hAnsi="Times New Roman"/>
          <w:sz w:val="24"/>
          <w:szCs w:val="24"/>
        </w:rPr>
        <w:t>восприятие  закона</w:t>
      </w:r>
      <w:proofErr w:type="gramEnd"/>
      <w:r>
        <w:rPr>
          <w:rFonts w:ascii="Times New Roman" w:hAnsi="Times New Roman"/>
          <w:sz w:val="24"/>
          <w:szCs w:val="24"/>
        </w:rPr>
        <w:t xml:space="preserve"> "отрицания  </w:t>
      </w:r>
      <w:proofErr w:type="spellStart"/>
      <w:r>
        <w:rPr>
          <w:rFonts w:ascii="Times New Roman" w:hAnsi="Times New Roman"/>
          <w:sz w:val="24"/>
          <w:szCs w:val="24"/>
        </w:rPr>
        <w:t>отрицания</w:t>
      </w:r>
      <w:proofErr w:type="spellEnd"/>
      <w:r>
        <w:rPr>
          <w:rFonts w:ascii="Times New Roman" w:hAnsi="Times New Roman"/>
          <w:sz w:val="24"/>
          <w:szCs w:val="24"/>
        </w:rPr>
        <w:t>"  в качестве однон</w:t>
      </w:r>
      <w:r>
        <w:rPr>
          <w:rFonts w:ascii="Times New Roman" w:hAnsi="Times New Roman"/>
          <w:sz w:val="24"/>
          <w:szCs w:val="24"/>
        </w:rPr>
        <w:t>а</w:t>
      </w:r>
      <w:r>
        <w:rPr>
          <w:rFonts w:ascii="Times New Roman" w:hAnsi="Times New Roman"/>
          <w:sz w:val="24"/>
          <w:szCs w:val="24"/>
        </w:rPr>
        <w:t>правленного изменения от прошлого к  будущему  не является полным.  Его действие допу</w:t>
      </w:r>
      <w:r>
        <w:rPr>
          <w:rFonts w:ascii="Times New Roman" w:hAnsi="Times New Roman"/>
          <w:sz w:val="24"/>
          <w:szCs w:val="24"/>
        </w:rPr>
        <w:t>с</w:t>
      </w:r>
      <w:r>
        <w:rPr>
          <w:rFonts w:ascii="Times New Roman" w:hAnsi="Times New Roman"/>
          <w:sz w:val="24"/>
          <w:szCs w:val="24"/>
        </w:rPr>
        <w:t xml:space="preserve">тимо </w:t>
      </w:r>
      <w:proofErr w:type="gramStart"/>
      <w:r>
        <w:rPr>
          <w:rFonts w:ascii="Times New Roman" w:hAnsi="Times New Roman"/>
          <w:sz w:val="24"/>
          <w:szCs w:val="24"/>
        </w:rPr>
        <w:t>понимать  в</w:t>
      </w:r>
      <w:proofErr w:type="gramEnd"/>
      <w:r>
        <w:rPr>
          <w:rFonts w:ascii="Times New Roman" w:hAnsi="Times New Roman"/>
          <w:sz w:val="24"/>
          <w:szCs w:val="24"/>
        </w:rPr>
        <w:t xml:space="preserve"> качестве  успешного подавления сил,  стремящихся разрушить сущес</w:t>
      </w:r>
      <w:r>
        <w:rPr>
          <w:rFonts w:ascii="Times New Roman" w:hAnsi="Times New Roman"/>
          <w:sz w:val="24"/>
          <w:szCs w:val="24"/>
        </w:rPr>
        <w:t>т</w:t>
      </w:r>
      <w:r>
        <w:rPr>
          <w:rFonts w:ascii="Times New Roman" w:hAnsi="Times New Roman"/>
          <w:sz w:val="24"/>
          <w:szCs w:val="24"/>
        </w:rPr>
        <w:t xml:space="preserve">вующий порядок,  отрицающих его.  Пока порядок имеет </w:t>
      </w:r>
      <w:proofErr w:type="gramStart"/>
      <w:r>
        <w:rPr>
          <w:rFonts w:ascii="Times New Roman" w:hAnsi="Times New Roman"/>
          <w:sz w:val="24"/>
          <w:szCs w:val="24"/>
        </w:rPr>
        <w:t>силы  отрицать</w:t>
      </w:r>
      <w:proofErr w:type="gramEnd"/>
      <w:r>
        <w:rPr>
          <w:rFonts w:ascii="Times New Roman" w:hAnsi="Times New Roman"/>
          <w:sz w:val="24"/>
          <w:szCs w:val="24"/>
        </w:rPr>
        <w:t xml:space="preserve"> усилия разрушит</w:t>
      </w:r>
      <w:r>
        <w:rPr>
          <w:rFonts w:ascii="Times New Roman" w:hAnsi="Times New Roman"/>
          <w:sz w:val="24"/>
          <w:szCs w:val="24"/>
        </w:rPr>
        <w:t>е</w:t>
      </w:r>
      <w:r>
        <w:rPr>
          <w:rFonts w:ascii="Times New Roman" w:hAnsi="Times New Roman"/>
          <w:sz w:val="24"/>
          <w:szCs w:val="24"/>
        </w:rPr>
        <w:t xml:space="preserve">лей,  он сохраняется.  Таким образом, </w:t>
      </w:r>
      <w:r w:rsidRPr="00B9713D">
        <w:rPr>
          <w:rFonts w:ascii="Times New Roman" w:hAnsi="Times New Roman"/>
          <w:b/>
          <w:bCs/>
          <w:sz w:val="24"/>
          <w:szCs w:val="24"/>
        </w:rPr>
        <w:t xml:space="preserve">в этом </w:t>
      </w:r>
      <w:proofErr w:type="gramStart"/>
      <w:r w:rsidRPr="00B9713D">
        <w:rPr>
          <w:rFonts w:ascii="Times New Roman" w:hAnsi="Times New Roman"/>
          <w:b/>
          <w:bCs/>
          <w:sz w:val="24"/>
          <w:szCs w:val="24"/>
        </w:rPr>
        <w:t>законе  совмещаются</w:t>
      </w:r>
      <w:proofErr w:type="gramEnd"/>
      <w:r w:rsidRPr="00B9713D">
        <w:rPr>
          <w:rFonts w:ascii="Times New Roman" w:hAnsi="Times New Roman"/>
          <w:b/>
          <w:bCs/>
          <w:sz w:val="24"/>
          <w:szCs w:val="24"/>
        </w:rPr>
        <w:t xml:space="preserve">  характеристики  двух  других законов</w:t>
      </w:r>
      <w:r>
        <w:rPr>
          <w:rFonts w:ascii="Times New Roman" w:hAnsi="Times New Roman"/>
          <w:b/>
          <w:bCs/>
          <w:sz w:val="24"/>
          <w:szCs w:val="24"/>
        </w:rPr>
        <w:t>,</w:t>
      </w:r>
      <w:r>
        <w:rPr>
          <w:rFonts w:ascii="Times New Roman" w:hAnsi="Times New Roman"/>
          <w:sz w:val="24"/>
          <w:szCs w:val="24"/>
        </w:rPr>
        <w:t xml:space="preserve">  он является  выводом,  результатом  осуществления их. </w:t>
      </w:r>
    </w:p>
    <w:p w:rsidR="00912000" w:rsidRDefault="00912000" w:rsidP="00912000">
      <w:pPr>
        <w:pStyle w:val="NoSpacing"/>
        <w:ind w:firstLine="480"/>
        <w:jc w:val="both"/>
        <w:rPr>
          <w:rFonts w:ascii="Times New Roman" w:hAnsi="Times New Roman"/>
          <w:sz w:val="24"/>
          <w:szCs w:val="24"/>
        </w:rPr>
      </w:pPr>
      <w:proofErr w:type="gramStart"/>
      <w:r>
        <w:rPr>
          <w:rFonts w:ascii="Times New Roman" w:hAnsi="Times New Roman"/>
          <w:sz w:val="24"/>
          <w:szCs w:val="24"/>
        </w:rPr>
        <w:t>Пространство,  ограниченное</w:t>
      </w:r>
      <w:proofErr w:type="gramEnd"/>
      <w:r>
        <w:rPr>
          <w:rFonts w:ascii="Times New Roman" w:hAnsi="Times New Roman"/>
          <w:sz w:val="24"/>
          <w:szCs w:val="24"/>
        </w:rPr>
        <w:t xml:space="preserve"> пирамидой законов  диалектики, является  системным комплексом.  </w:t>
      </w:r>
      <w:r w:rsidRPr="00EA1F18">
        <w:rPr>
          <w:rFonts w:ascii="Times New Roman" w:hAnsi="Times New Roman"/>
          <w:i/>
          <w:iCs/>
          <w:sz w:val="24"/>
          <w:szCs w:val="24"/>
        </w:rPr>
        <w:t xml:space="preserve">Пирамида </w:t>
      </w:r>
      <w:proofErr w:type="gramStart"/>
      <w:r w:rsidRPr="00EA1F18">
        <w:rPr>
          <w:rFonts w:ascii="Times New Roman" w:hAnsi="Times New Roman"/>
          <w:i/>
          <w:iCs/>
          <w:sz w:val="24"/>
          <w:szCs w:val="24"/>
        </w:rPr>
        <w:t>законов</w:t>
      </w:r>
      <w:r>
        <w:rPr>
          <w:rFonts w:ascii="Times New Roman" w:hAnsi="Times New Roman"/>
          <w:sz w:val="24"/>
          <w:szCs w:val="24"/>
        </w:rPr>
        <w:t xml:space="preserve">  аналогична</w:t>
      </w:r>
      <w:proofErr w:type="gramEnd"/>
      <w:r>
        <w:rPr>
          <w:rFonts w:ascii="Times New Roman" w:hAnsi="Times New Roman"/>
          <w:sz w:val="24"/>
          <w:szCs w:val="24"/>
        </w:rPr>
        <w:t xml:space="preserve">  магнитному полю,  которое удерживает ант</w:t>
      </w:r>
      <w:r>
        <w:rPr>
          <w:rFonts w:ascii="Times New Roman" w:hAnsi="Times New Roman"/>
          <w:sz w:val="24"/>
          <w:szCs w:val="24"/>
        </w:rPr>
        <w:t>и</w:t>
      </w:r>
      <w:r>
        <w:rPr>
          <w:rFonts w:ascii="Times New Roman" w:hAnsi="Times New Roman"/>
          <w:sz w:val="24"/>
          <w:szCs w:val="24"/>
        </w:rPr>
        <w:t>частицу материи  от аннигиляции.  Существование системы зависит от степени подчинения но</w:t>
      </w:r>
      <w:r>
        <w:rPr>
          <w:rFonts w:ascii="Times New Roman" w:hAnsi="Times New Roman"/>
          <w:sz w:val="24"/>
          <w:szCs w:val="24"/>
        </w:rPr>
        <w:t>р</w:t>
      </w:r>
      <w:r>
        <w:rPr>
          <w:rFonts w:ascii="Times New Roman" w:hAnsi="Times New Roman"/>
          <w:sz w:val="24"/>
          <w:szCs w:val="24"/>
        </w:rPr>
        <w:t xml:space="preserve">мам пирамиды законов. </w:t>
      </w:r>
    </w:p>
    <w:p w:rsidR="00912000" w:rsidRDefault="00912000" w:rsidP="00912000"/>
    <w:p w:rsidR="00912000" w:rsidRDefault="00912000" w:rsidP="00912000">
      <w:pPr>
        <w:pStyle w:val="NoSpacing"/>
        <w:ind w:firstLine="480"/>
        <w:jc w:val="both"/>
        <w:rPr>
          <w:rFonts w:ascii="Times New Roman" w:hAnsi="Times New Roman"/>
          <w:sz w:val="24"/>
          <w:szCs w:val="24"/>
        </w:rPr>
      </w:pPr>
      <w:r w:rsidRPr="0040682E">
        <w:rPr>
          <w:rFonts w:ascii="Times New Roman" w:hAnsi="Times New Roman"/>
          <w:b/>
          <w:bCs/>
          <w:sz w:val="20"/>
          <w:szCs w:val="20"/>
        </w:rPr>
        <w:lastRenderedPageBreak/>
        <w:t>ШЕСТЫМ</w:t>
      </w:r>
      <w:r w:rsidRPr="0040682E">
        <w:rPr>
          <w:rFonts w:ascii="Times New Roman" w:hAnsi="Times New Roman"/>
          <w:sz w:val="20"/>
          <w:szCs w:val="20"/>
        </w:rPr>
        <w:t xml:space="preserve"> НЕДОПУСТИМО СЛАБЫМ МЕСТОМ</w:t>
      </w:r>
      <w:r>
        <w:rPr>
          <w:rFonts w:ascii="Times New Roman" w:hAnsi="Times New Roman"/>
          <w:sz w:val="24"/>
          <w:szCs w:val="24"/>
        </w:rPr>
        <w:t xml:space="preserve"> в содержательной теории диалектической логики </w:t>
      </w:r>
      <w:proofErr w:type="gramStart"/>
      <w:r>
        <w:rPr>
          <w:rFonts w:ascii="Times New Roman" w:hAnsi="Times New Roman"/>
          <w:sz w:val="24"/>
          <w:szCs w:val="24"/>
        </w:rPr>
        <w:t>явл</w:t>
      </w:r>
      <w:r>
        <w:rPr>
          <w:rFonts w:ascii="Times New Roman" w:hAnsi="Times New Roman"/>
          <w:sz w:val="24"/>
          <w:szCs w:val="24"/>
        </w:rPr>
        <w:t>я</w:t>
      </w:r>
      <w:r>
        <w:rPr>
          <w:rFonts w:ascii="Times New Roman" w:hAnsi="Times New Roman"/>
          <w:sz w:val="24"/>
          <w:szCs w:val="24"/>
        </w:rPr>
        <w:t>ется  то</w:t>
      </w:r>
      <w:proofErr w:type="gramEnd"/>
      <w:r>
        <w:rPr>
          <w:rFonts w:ascii="Times New Roman" w:hAnsi="Times New Roman"/>
          <w:sz w:val="24"/>
          <w:szCs w:val="24"/>
        </w:rPr>
        <w:t xml:space="preserve">,  что  весь огромный отряд  учёных, её пропагандировавших,  в середине  20-го века  не удосужился  "разобрать по косточкам",  т.е.  объяснить </w:t>
      </w:r>
      <w:proofErr w:type="gramStart"/>
      <w:r>
        <w:rPr>
          <w:rFonts w:ascii="Times New Roman" w:hAnsi="Times New Roman"/>
          <w:sz w:val="24"/>
          <w:szCs w:val="24"/>
        </w:rPr>
        <w:t>логические  ошибки</w:t>
      </w:r>
      <w:proofErr w:type="gramEnd"/>
      <w:r>
        <w:rPr>
          <w:rFonts w:ascii="Times New Roman" w:hAnsi="Times New Roman"/>
          <w:sz w:val="24"/>
          <w:szCs w:val="24"/>
        </w:rPr>
        <w:t xml:space="preserve">  древнегреческих  формальных логиков в сформулированных ими  парадоксах, которые п</w:t>
      </w:r>
      <w:r>
        <w:rPr>
          <w:rFonts w:ascii="Times New Roman" w:hAnsi="Times New Roman"/>
          <w:sz w:val="24"/>
          <w:szCs w:val="24"/>
        </w:rPr>
        <w:t>о</w:t>
      </w:r>
      <w:r>
        <w:rPr>
          <w:rFonts w:ascii="Times New Roman" w:hAnsi="Times New Roman"/>
          <w:sz w:val="24"/>
          <w:szCs w:val="24"/>
        </w:rPr>
        <w:t>лучили наим</w:t>
      </w:r>
      <w:r>
        <w:rPr>
          <w:rFonts w:ascii="Times New Roman" w:hAnsi="Times New Roman"/>
          <w:sz w:val="24"/>
          <w:szCs w:val="24"/>
        </w:rPr>
        <w:t>е</w:t>
      </w:r>
      <w:r>
        <w:rPr>
          <w:rFonts w:ascii="Times New Roman" w:hAnsi="Times New Roman"/>
          <w:sz w:val="24"/>
          <w:szCs w:val="24"/>
        </w:rPr>
        <w:t xml:space="preserve">нование  "софизмов".  Этот </w:t>
      </w:r>
      <w:proofErr w:type="gramStart"/>
      <w:r>
        <w:rPr>
          <w:rFonts w:ascii="Times New Roman" w:hAnsi="Times New Roman"/>
          <w:sz w:val="24"/>
          <w:szCs w:val="24"/>
        </w:rPr>
        <w:t>факт  интуитивно</w:t>
      </w:r>
      <w:proofErr w:type="gramEnd"/>
      <w:r>
        <w:rPr>
          <w:rFonts w:ascii="Times New Roman" w:hAnsi="Times New Roman"/>
          <w:sz w:val="24"/>
          <w:szCs w:val="24"/>
        </w:rPr>
        <w:t xml:space="preserve"> вызывал недоверие  у  учащихся  к могуществу  ди</w:t>
      </w:r>
      <w:r>
        <w:rPr>
          <w:rFonts w:ascii="Times New Roman" w:hAnsi="Times New Roman"/>
          <w:sz w:val="24"/>
          <w:szCs w:val="24"/>
        </w:rPr>
        <w:t>а</w:t>
      </w:r>
      <w:r>
        <w:rPr>
          <w:rFonts w:ascii="Times New Roman" w:hAnsi="Times New Roman"/>
          <w:sz w:val="24"/>
          <w:szCs w:val="24"/>
        </w:rPr>
        <w:t>лектической логики,  которое  начётниками  провозглашалось.</w:t>
      </w:r>
    </w:p>
    <w:p w:rsidR="00912000" w:rsidRDefault="00912000" w:rsidP="00912000">
      <w:pPr>
        <w:pStyle w:val="NoSpacing"/>
        <w:ind w:firstLine="480"/>
        <w:jc w:val="both"/>
        <w:rPr>
          <w:rFonts w:ascii="Times New Roman" w:hAnsi="Times New Roman"/>
          <w:sz w:val="24"/>
          <w:szCs w:val="24"/>
        </w:rPr>
      </w:pPr>
      <w:proofErr w:type="gramStart"/>
      <w:r>
        <w:rPr>
          <w:rFonts w:ascii="Times New Roman" w:hAnsi="Times New Roman"/>
          <w:sz w:val="24"/>
          <w:szCs w:val="24"/>
        </w:rPr>
        <w:t>Однако,  виновата</w:t>
      </w:r>
      <w:proofErr w:type="gramEnd"/>
      <w:r>
        <w:rPr>
          <w:rFonts w:ascii="Times New Roman" w:hAnsi="Times New Roman"/>
          <w:sz w:val="24"/>
          <w:szCs w:val="24"/>
        </w:rPr>
        <w:t xml:space="preserve">  не </w:t>
      </w:r>
      <w:proofErr w:type="spellStart"/>
      <w:r>
        <w:rPr>
          <w:rFonts w:ascii="Times New Roman" w:hAnsi="Times New Roman"/>
          <w:sz w:val="24"/>
          <w:szCs w:val="24"/>
        </w:rPr>
        <w:t>диалогика</w:t>
      </w:r>
      <w:proofErr w:type="spellEnd"/>
      <w:r>
        <w:rPr>
          <w:rFonts w:ascii="Times New Roman" w:hAnsi="Times New Roman"/>
          <w:sz w:val="24"/>
          <w:szCs w:val="24"/>
        </w:rPr>
        <w:t>, а недомыслие  начётников.</w:t>
      </w:r>
    </w:p>
    <w:p w:rsidR="00912000" w:rsidRPr="00874DC4"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Дело в том, что софизмы в качестве </w:t>
      </w:r>
      <w:r w:rsidRPr="00874DC4">
        <w:rPr>
          <w:rFonts w:ascii="Times New Roman" w:hAnsi="Times New Roman"/>
          <w:i/>
          <w:iCs/>
          <w:sz w:val="24"/>
          <w:szCs w:val="24"/>
        </w:rPr>
        <w:t xml:space="preserve">системы </w:t>
      </w:r>
      <w:proofErr w:type="gramStart"/>
      <w:r w:rsidRPr="00874DC4">
        <w:rPr>
          <w:rFonts w:ascii="Times New Roman" w:hAnsi="Times New Roman"/>
          <w:i/>
          <w:iCs/>
          <w:sz w:val="24"/>
          <w:szCs w:val="24"/>
        </w:rPr>
        <w:t>высказываний</w:t>
      </w:r>
      <w:r>
        <w:rPr>
          <w:rFonts w:ascii="Times New Roman" w:hAnsi="Times New Roman"/>
          <w:sz w:val="24"/>
          <w:szCs w:val="24"/>
        </w:rPr>
        <w:t xml:space="preserve">  имеют</w:t>
      </w:r>
      <w:proofErr w:type="gramEnd"/>
      <w:r>
        <w:rPr>
          <w:rFonts w:ascii="Times New Roman" w:hAnsi="Times New Roman"/>
          <w:sz w:val="24"/>
          <w:szCs w:val="24"/>
        </w:rPr>
        <w:t xml:space="preserve"> ущербную стру</w:t>
      </w:r>
      <w:r>
        <w:rPr>
          <w:rFonts w:ascii="Times New Roman" w:hAnsi="Times New Roman"/>
          <w:sz w:val="24"/>
          <w:szCs w:val="24"/>
        </w:rPr>
        <w:t>к</w:t>
      </w:r>
      <w:r>
        <w:rPr>
          <w:rFonts w:ascii="Times New Roman" w:hAnsi="Times New Roman"/>
          <w:sz w:val="24"/>
          <w:szCs w:val="24"/>
        </w:rPr>
        <w:t xml:space="preserve">туру.   </w:t>
      </w:r>
      <w:proofErr w:type="gramStart"/>
      <w:r>
        <w:rPr>
          <w:rFonts w:ascii="Times New Roman" w:hAnsi="Times New Roman"/>
          <w:sz w:val="24"/>
          <w:szCs w:val="24"/>
        </w:rPr>
        <w:t>Любой  инженер</w:t>
      </w:r>
      <w:proofErr w:type="gramEnd"/>
      <w:r>
        <w:rPr>
          <w:rFonts w:ascii="Times New Roman" w:hAnsi="Times New Roman"/>
          <w:sz w:val="24"/>
          <w:szCs w:val="24"/>
        </w:rPr>
        <w:t xml:space="preserve">  знает,  что  при  наличии  ошибок  в  исходных  данных  получить   пр</w:t>
      </w:r>
      <w:r>
        <w:rPr>
          <w:rFonts w:ascii="Times New Roman" w:hAnsi="Times New Roman"/>
          <w:sz w:val="24"/>
          <w:szCs w:val="24"/>
        </w:rPr>
        <w:t>а</w:t>
      </w:r>
      <w:r>
        <w:rPr>
          <w:rFonts w:ascii="Times New Roman" w:hAnsi="Times New Roman"/>
          <w:sz w:val="24"/>
          <w:szCs w:val="24"/>
        </w:rPr>
        <w:t xml:space="preserve">вильный результат нельзя.  </w:t>
      </w:r>
      <w:proofErr w:type="gramStart"/>
      <w:r>
        <w:rPr>
          <w:rFonts w:ascii="Times New Roman" w:hAnsi="Times New Roman"/>
          <w:sz w:val="24"/>
          <w:szCs w:val="24"/>
        </w:rPr>
        <w:t>Но  не</w:t>
      </w:r>
      <w:proofErr w:type="gramEnd"/>
      <w:r>
        <w:rPr>
          <w:rFonts w:ascii="Times New Roman" w:hAnsi="Times New Roman"/>
          <w:sz w:val="24"/>
          <w:szCs w:val="24"/>
        </w:rPr>
        <w:t xml:space="preserve"> все философы  это  знают.</w:t>
      </w:r>
    </w:p>
    <w:p w:rsidR="00912000" w:rsidRPr="00AA498C" w:rsidRDefault="00912000" w:rsidP="00912000">
      <w:pPr>
        <w:pStyle w:val="NoSpacing"/>
        <w:ind w:firstLine="480"/>
        <w:jc w:val="both"/>
        <w:rPr>
          <w:rFonts w:ascii="Times New Roman" w:hAnsi="Times New Roman"/>
          <w:sz w:val="16"/>
          <w:szCs w:val="16"/>
        </w:rPr>
      </w:pPr>
    </w:p>
    <w:p w:rsidR="00912000" w:rsidRPr="0098383B" w:rsidRDefault="00912000" w:rsidP="00912000">
      <w:pPr>
        <w:pStyle w:val="NoSpacing"/>
        <w:ind w:firstLine="480"/>
        <w:jc w:val="both"/>
        <w:rPr>
          <w:rFonts w:ascii="Times New Roman" w:hAnsi="Times New Roman"/>
          <w:sz w:val="24"/>
          <w:szCs w:val="24"/>
        </w:rPr>
      </w:pPr>
      <w:proofErr w:type="gramStart"/>
      <w:r>
        <w:rPr>
          <w:rFonts w:ascii="Times New Roman" w:hAnsi="Times New Roman"/>
          <w:sz w:val="24"/>
          <w:szCs w:val="24"/>
        </w:rPr>
        <w:t>Ущербность  данного</w:t>
      </w:r>
      <w:proofErr w:type="gramEnd"/>
      <w:r>
        <w:rPr>
          <w:rFonts w:ascii="Times New Roman" w:hAnsi="Times New Roman"/>
          <w:sz w:val="24"/>
          <w:szCs w:val="24"/>
        </w:rPr>
        <w:t xml:space="preserve"> софизма заключается в том, что в одном  </w:t>
      </w:r>
      <w:r w:rsidRPr="0098383B">
        <w:rPr>
          <w:rFonts w:ascii="Times New Roman" w:hAnsi="Times New Roman"/>
          <w:b/>
          <w:bCs/>
          <w:sz w:val="24"/>
          <w:szCs w:val="24"/>
        </w:rPr>
        <w:t>знаке</w:t>
      </w:r>
      <w:r>
        <w:rPr>
          <w:rFonts w:ascii="Times New Roman" w:hAnsi="Times New Roman"/>
          <w:b/>
          <w:bCs/>
          <w:sz w:val="24"/>
          <w:szCs w:val="24"/>
        </w:rPr>
        <w:t xml:space="preserve"> </w:t>
      </w:r>
      <w:r>
        <w:rPr>
          <w:rFonts w:ascii="Times New Roman" w:hAnsi="Times New Roman"/>
          <w:sz w:val="24"/>
          <w:szCs w:val="24"/>
        </w:rPr>
        <w:t xml:space="preserve"> "вру"  неразлич</w:t>
      </w:r>
      <w:r>
        <w:rPr>
          <w:rFonts w:ascii="Times New Roman" w:hAnsi="Times New Roman"/>
          <w:sz w:val="24"/>
          <w:szCs w:val="24"/>
        </w:rPr>
        <w:t>и</w:t>
      </w:r>
      <w:r>
        <w:rPr>
          <w:rFonts w:ascii="Times New Roman" w:hAnsi="Times New Roman"/>
          <w:sz w:val="24"/>
          <w:szCs w:val="24"/>
        </w:rPr>
        <w:t>мо  содержится   ТРИ  смысла:  Он отождествлён  одновременно</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с  сообщением</w:t>
      </w:r>
      <w:proofErr w:type="gramEnd"/>
      <w:r>
        <w:rPr>
          <w:rFonts w:ascii="Times New Roman" w:hAnsi="Times New Roman"/>
          <w:sz w:val="24"/>
          <w:szCs w:val="24"/>
        </w:rPr>
        <w:t xml:space="preserve">  о событии;</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с  оценкой</w:t>
      </w:r>
      <w:proofErr w:type="gramEnd"/>
      <w:r>
        <w:rPr>
          <w:rFonts w:ascii="Times New Roman" w:hAnsi="Times New Roman"/>
          <w:sz w:val="24"/>
          <w:szCs w:val="24"/>
        </w:rPr>
        <w:t xml:space="preserve"> сообщения  о событии;</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с  видом</w:t>
      </w:r>
      <w:proofErr w:type="gramEnd"/>
      <w:r>
        <w:rPr>
          <w:rFonts w:ascii="Times New Roman" w:hAnsi="Times New Roman"/>
          <w:sz w:val="24"/>
          <w:szCs w:val="24"/>
        </w:rPr>
        <w:t xml:space="preserve">  оценки  сообщения  о событии.</w:t>
      </w:r>
    </w:p>
    <w:p w:rsidR="00912000" w:rsidRDefault="00912000" w:rsidP="00912000">
      <w:pPr>
        <w:pStyle w:val="NoSpacing"/>
        <w:jc w:val="both"/>
        <w:rPr>
          <w:rFonts w:ascii="Times New Roman" w:hAnsi="Times New Roman"/>
          <w:sz w:val="24"/>
          <w:szCs w:val="24"/>
        </w:rPr>
      </w:pPr>
      <w:r>
        <w:rPr>
          <w:rFonts w:ascii="Times New Roman" w:hAnsi="Times New Roman"/>
          <w:sz w:val="24"/>
          <w:szCs w:val="24"/>
        </w:rPr>
        <w:t xml:space="preserve">Другими </w:t>
      </w:r>
      <w:proofErr w:type="gramStart"/>
      <w:r>
        <w:rPr>
          <w:rFonts w:ascii="Times New Roman" w:hAnsi="Times New Roman"/>
          <w:sz w:val="24"/>
          <w:szCs w:val="24"/>
        </w:rPr>
        <w:t>словами,  задачу</w:t>
      </w:r>
      <w:proofErr w:type="gramEnd"/>
      <w:r>
        <w:rPr>
          <w:rFonts w:ascii="Times New Roman" w:hAnsi="Times New Roman"/>
          <w:sz w:val="24"/>
          <w:szCs w:val="24"/>
        </w:rPr>
        <w:t xml:space="preserve"> трёхмерных логических отношений  софист пытается  решить в двухмерной логической плоскости  отношений.  </w:t>
      </w:r>
      <w:proofErr w:type="gramStart"/>
      <w:r>
        <w:rPr>
          <w:rFonts w:ascii="Times New Roman" w:hAnsi="Times New Roman"/>
          <w:sz w:val="24"/>
          <w:szCs w:val="24"/>
        </w:rPr>
        <w:t>Отсюда  возникает</w:t>
      </w:r>
      <w:proofErr w:type="gramEnd"/>
      <w:r>
        <w:rPr>
          <w:rFonts w:ascii="Times New Roman" w:hAnsi="Times New Roman"/>
          <w:sz w:val="24"/>
          <w:szCs w:val="24"/>
        </w:rPr>
        <w:t xml:space="preserve">  многозначность, прив</w:t>
      </w:r>
      <w:r>
        <w:rPr>
          <w:rFonts w:ascii="Times New Roman" w:hAnsi="Times New Roman"/>
          <w:sz w:val="24"/>
          <w:szCs w:val="24"/>
        </w:rPr>
        <w:t>о</w:t>
      </w:r>
      <w:r>
        <w:rPr>
          <w:rFonts w:ascii="Times New Roman" w:hAnsi="Times New Roman"/>
          <w:sz w:val="24"/>
          <w:szCs w:val="24"/>
        </w:rPr>
        <w:t>дящая в выводе к неопределённости.  Это конкретный пример, показывающий, что сло</w:t>
      </w:r>
      <w:r>
        <w:rPr>
          <w:rFonts w:ascii="Times New Roman" w:hAnsi="Times New Roman"/>
          <w:sz w:val="24"/>
          <w:szCs w:val="24"/>
        </w:rPr>
        <w:t>ж</w:t>
      </w:r>
      <w:r>
        <w:rPr>
          <w:rFonts w:ascii="Times New Roman" w:hAnsi="Times New Roman"/>
          <w:sz w:val="24"/>
          <w:szCs w:val="24"/>
        </w:rPr>
        <w:t xml:space="preserve">ность метода решения </w:t>
      </w:r>
      <w:proofErr w:type="gramStart"/>
      <w:r>
        <w:rPr>
          <w:rFonts w:ascii="Times New Roman" w:hAnsi="Times New Roman"/>
          <w:sz w:val="24"/>
          <w:szCs w:val="24"/>
        </w:rPr>
        <w:t>должна  соответствовать</w:t>
      </w:r>
      <w:proofErr w:type="gramEnd"/>
      <w:r>
        <w:rPr>
          <w:rFonts w:ascii="Times New Roman" w:hAnsi="Times New Roman"/>
          <w:sz w:val="24"/>
          <w:szCs w:val="24"/>
        </w:rPr>
        <w:t xml:space="preserve"> сложности самой задачи.</w:t>
      </w:r>
    </w:p>
    <w:p w:rsidR="00912000" w:rsidRPr="00A21052" w:rsidRDefault="00912000" w:rsidP="00912000">
      <w:pPr>
        <w:pStyle w:val="NoSpacing"/>
        <w:ind w:firstLine="480"/>
        <w:jc w:val="both"/>
        <w:rPr>
          <w:rFonts w:ascii="Times New Roman" w:hAnsi="Times New Roman"/>
          <w:sz w:val="16"/>
          <w:szCs w:val="16"/>
        </w:rPr>
      </w:pP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Представьте себе прямоугольную систему трёх координат.</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От </w:t>
      </w:r>
      <w:proofErr w:type="gramStart"/>
      <w:r>
        <w:rPr>
          <w:rFonts w:ascii="Times New Roman" w:hAnsi="Times New Roman"/>
          <w:sz w:val="24"/>
          <w:szCs w:val="24"/>
        </w:rPr>
        <w:t>центра  вперёд</w:t>
      </w:r>
      <w:proofErr w:type="gramEnd"/>
      <w:r>
        <w:rPr>
          <w:rFonts w:ascii="Times New Roman" w:hAnsi="Times New Roman"/>
          <w:sz w:val="24"/>
          <w:szCs w:val="24"/>
        </w:rPr>
        <w:t>, к Вам,  устремлена ось событий  "будущего",  а  назад — ось событий "уже свершившихся".</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От центра </w:t>
      </w:r>
      <w:proofErr w:type="gramStart"/>
      <w:r>
        <w:rPr>
          <w:rFonts w:ascii="Times New Roman" w:hAnsi="Times New Roman"/>
          <w:sz w:val="24"/>
          <w:szCs w:val="24"/>
        </w:rPr>
        <w:t>вверх  устремлена</w:t>
      </w:r>
      <w:proofErr w:type="gramEnd"/>
      <w:r>
        <w:rPr>
          <w:rFonts w:ascii="Times New Roman" w:hAnsi="Times New Roman"/>
          <w:sz w:val="24"/>
          <w:szCs w:val="24"/>
        </w:rPr>
        <w:t xml:space="preserve"> ось  "будущих сообщений",  т.е.  </w:t>
      </w:r>
      <w:proofErr w:type="gramStart"/>
      <w:r>
        <w:rPr>
          <w:rFonts w:ascii="Times New Roman" w:hAnsi="Times New Roman"/>
          <w:sz w:val="24"/>
          <w:szCs w:val="24"/>
        </w:rPr>
        <w:t>намерений  сообщить</w:t>
      </w:r>
      <w:proofErr w:type="gramEnd"/>
      <w:r>
        <w:rPr>
          <w:rFonts w:ascii="Times New Roman" w:hAnsi="Times New Roman"/>
          <w:sz w:val="24"/>
          <w:szCs w:val="24"/>
        </w:rPr>
        <w:t xml:space="preserve">  о событиях,  прошлых или будущих.</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От </w:t>
      </w:r>
      <w:proofErr w:type="gramStart"/>
      <w:r>
        <w:rPr>
          <w:rFonts w:ascii="Times New Roman" w:hAnsi="Times New Roman"/>
          <w:sz w:val="24"/>
          <w:szCs w:val="24"/>
        </w:rPr>
        <w:t>центра  вправо</w:t>
      </w:r>
      <w:proofErr w:type="gramEnd"/>
      <w:r>
        <w:rPr>
          <w:rFonts w:ascii="Times New Roman" w:hAnsi="Times New Roman"/>
          <w:sz w:val="24"/>
          <w:szCs w:val="24"/>
        </w:rPr>
        <w:t xml:space="preserve">  расположена  ось  для оценки  "истина", а влево — ось для оценки  "ложь".</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Становится очевидным, </w:t>
      </w:r>
      <w:proofErr w:type="gramStart"/>
      <w:r>
        <w:rPr>
          <w:rFonts w:ascii="Times New Roman" w:hAnsi="Times New Roman"/>
          <w:sz w:val="24"/>
          <w:szCs w:val="24"/>
        </w:rPr>
        <w:t>что  оценка</w:t>
      </w:r>
      <w:proofErr w:type="gramEnd"/>
      <w:r>
        <w:rPr>
          <w:rFonts w:ascii="Times New Roman" w:hAnsi="Times New Roman"/>
          <w:sz w:val="24"/>
          <w:szCs w:val="24"/>
        </w:rPr>
        <w:t xml:space="preserve">  "ложь/истина"  может относиться как к самому с</w:t>
      </w:r>
      <w:r>
        <w:rPr>
          <w:rFonts w:ascii="Times New Roman" w:hAnsi="Times New Roman"/>
          <w:sz w:val="24"/>
          <w:szCs w:val="24"/>
        </w:rPr>
        <w:t>о</w:t>
      </w:r>
      <w:r>
        <w:rPr>
          <w:rFonts w:ascii="Times New Roman" w:hAnsi="Times New Roman"/>
          <w:sz w:val="24"/>
          <w:szCs w:val="24"/>
        </w:rPr>
        <w:t>бытию  при рассмотрении события в горизонтальной плоскости,  так и к "сообщению о с</w:t>
      </w:r>
      <w:r>
        <w:rPr>
          <w:rFonts w:ascii="Times New Roman" w:hAnsi="Times New Roman"/>
          <w:sz w:val="24"/>
          <w:szCs w:val="24"/>
        </w:rPr>
        <w:t>о</w:t>
      </w:r>
      <w:r>
        <w:rPr>
          <w:rFonts w:ascii="Times New Roman" w:hAnsi="Times New Roman"/>
          <w:sz w:val="24"/>
          <w:szCs w:val="24"/>
        </w:rPr>
        <w:t xml:space="preserve">бытии", если отношение рассматривается в вертикальной плоскости схемы. </w:t>
      </w:r>
      <w:proofErr w:type="gramStart"/>
      <w:r>
        <w:rPr>
          <w:rFonts w:ascii="Times New Roman" w:hAnsi="Times New Roman"/>
          <w:sz w:val="24"/>
          <w:szCs w:val="24"/>
        </w:rPr>
        <w:t>ОБНАРУЖ</w:t>
      </w:r>
      <w:r>
        <w:rPr>
          <w:rFonts w:ascii="Times New Roman" w:hAnsi="Times New Roman"/>
          <w:sz w:val="24"/>
          <w:szCs w:val="24"/>
        </w:rPr>
        <w:t>И</w:t>
      </w:r>
      <w:r>
        <w:rPr>
          <w:rFonts w:ascii="Times New Roman" w:hAnsi="Times New Roman"/>
          <w:sz w:val="24"/>
          <w:szCs w:val="24"/>
        </w:rPr>
        <w:t>ВАЕТСЯ  то</w:t>
      </w:r>
      <w:proofErr w:type="gramEnd"/>
      <w:r>
        <w:rPr>
          <w:rFonts w:ascii="Times New Roman" w:hAnsi="Times New Roman"/>
          <w:sz w:val="24"/>
          <w:szCs w:val="24"/>
        </w:rPr>
        <w:t>, что это — РАЗНЫЕ  оценки, ибо их предметом являются разные объекты.</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Событие может быть истинно, а сообщение о нём может </w:t>
      </w:r>
      <w:proofErr w:type="gramStart"/>
      <w:r>
        <w:rPr>
          <w:rFonts w:ascii="Times New Roman" w:hAnsi="Times New Roman"/>
          <w:sz w:val="24"/>
          <w:szCs w:val="24"/>
        </w:rPr>
        <w:t>быть  либо</w:t>
      </w:r>
      <w:proofErr w:type="gramEnd"/>
      <w:r>
        <w:rPr>
          <w:rFonts w:ascii="Times New Roman" w:hAnsi="Times New Roman"/>
          <w:sz w:val="24"/>
          <w:szCs w:val="24"/>
        </w:rPr>
        <w:t xml:space="preserve"> истинно, либо ло</w:t>
      </w:r>
      <w:r>
        <w:rPr>
          <w:rFonts w:ascii="Times New Roman" w:hAnsi="Times New Roman"/>
          <w:sz w:val="24"/>
          <w:szCs w:val="24"/>
        </w:rPr>
        <w:t>ж</w:t>
      </w:r>
      <w:r>
        <w:rPr>
          <w:rFonts w:ascii="Times New Roman" w:hAnsi="Times New Roman"/>
          <w:sz w:val="24"/>
          <w:szCs w:val="24"/>
        </w:rPr>
        <w:t xml:space="preserve">но.  Событие может быть ложно, т.е.  не </w:t>
      </w:r>
      <w:proofErr w:type="gramStart"/>
      <w:r>
        <w:rPr>
          <w:rFonts w:ascii="Times New Roman" w:hAnsi="Times New Roman"/>
          <w:sz w:val="24"/>
          <w:szCs w:val="24"/>
        </w:rPr>
        <w:t>быть,  не</w:t>
      </w:r>
      <w:proofErr w:type="gramEnd"/>
      <w:r>
        <w:rPr>
          <w:rFonts w:ascii="Times New Roman" w:hAnsi="Times New Roman"/>
          <w:sz w:val="24"/>
          <w:szCs w:val="24"/>
        </w:rPr>
        <w:t xml:space="preserve"> происходить,  но истинно или ложно с</w:t>
      </w:r>
      <w:r>
        <w:rPr>
          <w:rFonts w:ascii="Times New Roman" w:hAnsi="Times New Roman"/>
          <w:sz w:val="24"/>
          <w:szCs w:val="24"/>
        </w:rPr>
        <w:t>о</w:t>
      </w:r>
      <w:r>
        <w:rPr>
          <w:rFonts w:ascii="Times New Roman" w:hAnsi="Times New Roman"/>
          <w:sz w:val="24"/>
          <w:szCs w:val="24"/>
        </w:rPr>
        <w:t>общение о том, что событие  не состоялось.</w:t>
      </w:r>
    </w:p>
    <w:p w:rsidR="00912000" w:rsidRPr="00AA498C" w:rsidRDefault="00912000" w:rsidP="00912000">
      <w:pPr>
        <w:pStyle w:val="NoSpacing"/>
        <w:ind w:firstLine="480"/>
        <w:jc w:val="both"/>
        <w:rPr>
          <w:rFonts w:ascii="Times New Roman" w:hAnsi="Times New Roman"/>
          <w:sz w:val="16"/>
          <w:szCs w:val="16"/>
        </w:rPr>
      </w:pP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Далее представьте, что </w:t>
      </w:r>
      <w:proofErr w:type="gramStart"/>
      <w:r>
        <w:rPr>
          <w:rFonts w:ascii="Times New Roman" w:hAnsi="Times New Roman"/>
          <w:sz w:val="24"/>
          <w:szCs w:val="24"/>
        </w:rPr>
        <w:t>оси  оценки</w:t>
      </w:r>
      <w:proofErr w:type="gramEnd"/>
      <w:r>
        <w:rPr>
          <w:rFonts w:ascii="Times New Roman" w:hAnsi="Times New Roman"/>
          <w:sz w:val="24"/>
          <w:szCs w:val="24"/>
        </w:rPr>
        <w:t xml:space="preserve">  выведены из горизонтальной плоскости и в качестве линий  совмещены с  вертикальной осью  сообщений о событиях.  При этом возможны вар</w:t>
      </w:r>
      <w:r>
        <w:rPr>
          <w:rFonts w:ascii="Times New Roman" w:hAnsi="Times New Roman"/>
          <w:sz w:val="24"/>
          <w:szCs w:val="24"/>
        </w:rPr>
        <w:t>и</w:t>
      </w:r>
      <w:r>
        <w:rPr>
          <w:rFonts w:ascii="Times New Roman" w:hAnsi="Times New Roman"/>
          <w:sz w:val="24"/>
          <w:szCs w:val="24"/>
        </w:rPr>
        <w:t xml:space="preserve">анты: либо как руки по </w:t>
      </w:r>
      <w:proofErr w:type="gramStart"/>
      <w:r>
        <w:rPr>
          <w:rFonts w:ascii="Times New Roman" w:hAnsi="Times New Roman"/>
          <w:sz w:val="24"/>
          <w:szCs w:val="24"/>
        </w:rPr>
        <w:t>швам,  либо</w:t>
      </w:r>
      <w:proofErr w:type="gramEnd"/>
      <w:r>
        <w:rPr>
          <w:rFonts w:ascii="Times New Roman" w:hAnsi="Times New Roman"/>
          <w:sz w:val="24"/>
          <w:szCs w:val="24"/>
        </w:rPr>
        <w:t xml:space="preserve"> левая рука  вверх,  а правая  вниз  и  так далее.  В Л</w:t>
      </w:r>
      <w:r>
        <w:rPr>
          <w:rFonts w:ascii="Times New Roman" w:hAnsi="Times New Roman"/>
          <w:sz w:val="24"/>
          <w:szCs w:val="24"/>
        </w:rPr>
        <w:t>Ю</w:t>
      </w:r>
      <w:r>
        <w:rPr>
          <w:rFonts w:ascii="Times New Roman" w:hAnsi="Times New Roman"/>
          <w:sz w:val="24"/>
          <w:szCs w:val="24"/>
        </w:rPr>
        <w:t xml:space="preserve">БОМ </w:t>
      </w:r>
      <w:proofErr w:type="gramStart"/>
      <w:r>
        <w:rPr>
          <w:rFonts w:ascii="Times New Roman" w:hAnsi="Times New Roman"/>
          <w:sz w:val="24"/>
          <w:szCs w:val="24"/>
        </w:rPr>
        <w:t>СЛУЧАЕ  трёхмерный</w:t>
      </w:r>
      <w:proofErr w:type="gramEnd"/>
      <w:r>
        <w:rPr>
          <w:rFonts w:ascii="Times New Roman" w:hAnsi="Times New Roman"/>
          <w:sz w:val="24"/>
          <w:szCs w:val="24"/>
        </w:rPr>
        <w:t xml:space="preserve"> мир высказываний превращается в двухмерное поле логической тьмы, сводящей с ума  софистов.</w:t>
      </w:r>
    </w:p>
    <w:p w:rsidR="00912000" w:rsidRPr="00AA498C" w:rsidRDefault="00912000" w:rsidP="00912000">
      <w:pPr>
        <w:pStyle w:val="NoSpacing"/>
        <w:ind w:firstLine="480"/>
        <w:jc w:val="both"/>
        <w:rPr>
          <w:rFonts w:ascii="Times New Roman" w:hAnsi="Times New Roman"/>
          <w:sz w:val="16"/>
          <w:szCs w:val="16"/>
        </w:rPr>
      </w:pPr>
    </w:p>
    <w:p w:rsidR="00912000" w:rsidRDefault="00912000" w:rsidP="00912000">
      <w:pPr>
        <w:pStyle w:val="NoSpacing"/>
        <w:ind w:firstLine="480"/>
        <w:jc w:val="both"/>
        <w:rPr>
          <w:rFonts w:ascii="Times New Roman" w:hAnsi="Times New Roman"/>
          <w:sz w:val="24"/>
          <w:szCs w:val="24"/>
        </w:rPr>
      </w:pPr>
      <w:proofErr w:type="gramStart"/>
      <w:r>
        <w:rPr>
          <w:rFonts w:ascii="Times New Roman" w:hAnsi="Times New Roman"/>
          <w:sz w:val="24"/>
          <w:szCs w:val="24"/>
        </w:rPr>
        <w:t xml:space="preserve">Итак,   </w:t>
      </w:r>
      <w:proofErr w:type="gramEnd"/>
      <w:r>
        <w:rPr>
          <w:rFonts w:ascii="Times New Roman" w:hAnsi="Times New Roman"/>
          <w:sz w:val="24"/>
          <w:szCs w:val="24"/>
        </w:rPr>
        <w:t>правильно построенная логическая система  имеет вид:</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1</w:t>
      </w:r>
      <w:proofErr w:type="gramStart"/>
      <w:r>
        <w:rPr>
          <w:rFonts w:ascii="Times New Roman" w:hAnsi="Times New Roman"/>
          <w:sz w:val="24"/>
          <w:szCs w:val="24"/>
        </w:rPr>
        <w:t>/  высказывание</w:t>
      </w:r>
      <w:proofErr w:type="gramEnd"/>
      <w:r>
        <w:rPr>
          <w:rFonts w:ascii="Times New Roman" w:hAnsi="Times New Roman"/>
          <w:sz w:val="24"/>
          <w:szCs w:val="24"/>
        </w:rPr>
        <w:t xml:space="preserve"> о событии, т.е.   "был/не–был", например, в </w:t>
      </w:r>
      <w:proofErr w:type="gramStart"/>
      <w:r>
        <w:rPr>
          <w:rFonts w:ascii="Times New Roman" w:hAnsi="Times New Roman"/>
          <w:sz w:val="24"/>
          <w:szCs w:val="24"/>
        </w:rPr>
        <w:t>кино,  является</w:t>
      </w:r>
      <w:proofErr w:type="gramEnd"/>
      <w:r>
        <w:rPr>
          <w:rFonts w:ascii="Times New Roman" w:hAnsi="Times New Roman"/>
          <w:sz w:val="24"/>
          <w:szCs w:val="24"/>
        </w:rPr>
        <w:t xml:space="preserve"> регистр</w:t>
      </w:r>
      <w:r>
        <w:rPr>
          <w:rFonts w:ascii="Times New Roman" w:hAnsi="Times New Roman"/>
          <w:sz w:val="24"/>
          <w:szCs w:val="24"/>
        </w:rPr>
        <w:t>а</w:t>
      </w:r>
      <w:r>
        <w:rPr>
          <w:rFonts w:ascii="Times New Roman" w:hAnsi="Times New Roman"/>
          <w:sz w:val="24"/>
          <w:szCs w:val="24"/>
        </w:rPr>
        <w:t>цией объективного факта, который свершился независимо  от того, что о нём будут гов</w:t>
      </w:r>
      <w:r>
        <w:rPr>
          <w:rFonts w:ascii="Times New Roman" w:hAnsi="Times New Roman"/>
          <w:sz w:val="24"/>
          <w:szCs w:val="24"/>
        </w:rPr>
        <w:t>о</w:t>
      </w:r>
      <w:r>
        <w:rPr>
          <w:rFonts w:ascii="Times New Roman" w:hAnsi="Times New Roman"/>
          <w:sz w:val="24"/>
          <w:szCs w:val="24"/>
        </w:rPr>
        <w:t>рить;</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2</w:t>
      </w:r>
      <w:proofErr w:type="gramStart"/>
      <w:r>
        <w:rPr>
          <w:rFonts w:ascii="Times New Roman" w:hAnsi="Times New Roman"/>
          <w:sz w:val="24"/>
          <w:szCs w:val="24"/>
        </w:rPr>
        <w:t>/  высказывание</w:t>
      </w:r>
      <w:proofErr w:type="gramEnd"/>
      <w:r>
        <w:rPr>
          <w:rFonts w:ascii="Times New Roman" w:hAnsi="Times New Roman"/>
          <w:sz w:val="24"/>
          <w:szCs w:val="24"/>
        </w:rPr>
        <w:t xml:space="preserve"> с сообщением  о событии, т.е.  сказал, </w:t>
      </w:r>
      <w:proofErr w:type="gramStart"/>
      <w:r>
        <w:rPr>
          <w:rFonts w:ascii="Times New Roman" w:hAnsi="Times New Roman"/>
          <w:sz w:val="24"/>
          <w:szCs w:val="24"/>
        </w:rPr>
        <w:t>что  "</w:t>
      </w:r>
      <w:proofErr w:type="gramEnd"/>
      <w:r>
        <w:rPr>
          <w:rFonts w:ascii="Times New Roman" w:hAnsi="Times New Roman"/>
          <w:sz w:val="24"/>
          <w:szCs w:val="24"/>
        </w:rPr>
        <w:t>был/не–был в кино";</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3</w:t>
      </w:r>
      <w:proofErr w:type="gramStart"/>
      <w:r>
        <w:rPr>
          <w:rFonts w:ascii="Times New Roman" w:hAnsi="Times New Roman"/>
          <w:sz w:val="24"/>
          <w:szCs w:val="24"/>
        </w:rPr>
        <w:t>/  высказывание</w:t>
      </w:r>
      <w:proofErr w:type="gramEnd"/>
      <w:r>
        <w:rPr>
          <w:rFonts w:ascii="Times New Roman" w:hAnsi="Times New Roman"/>
          <w:sz w:val="24"/>
          <w:szCs w:val="24"/>
        </w:rPr>
        <w:t xml:space="preserve"> об  оценке:</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вариант  3</w:t>
      </w:r>
      <w:proofErr w:type="gramEnd"/>
      <w:r>
        <w:rPr>
          <w:rFonts w:ascii="Times New Roman" w:hAnsi="Times New Roman"/>
          <w:sz w:val="24"/>
          <w:szCs w:val="24"/>
        </w:rPr>
        <w:t>а/  оценке  самого события "был в кино" — это  есть  "ложь"  или  "ист</w:t>
      </w:r>
      <w:r>
        <w:rPr>
          <w:rFonts w:ascii="Times New Roman" w:hAnsi="Times New Roman"/>
          <w:sz w:val="24"/>
          <w:szCs w:val="24"/>
        </w:rPr>
        <w:t>и</w:t>
      </w:r>
      <w:r>
        <w:rPr>
          <w:rFonts w:ascii="Times New Roman" w:hAnsi="Times New Roman"/>
          <w:sz w:val="24"/>
          <w:szCs w:val="24"/>
        </w:rPr>
        <w:t>на";</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вариант  3</w:t>
      </w:r>
      <w:proofErr w:type="gramEnd"/>
      <w:r>
        <w:rPr>
          <w:rFonts w:ascii="Times New Roman" w:hAnsi="Times New Roman"/>
          <w:sz w:val="24"/>
          <w:szCs w:val="24"/>
        </w:rPr>
        <w:t xml:space="preserve">б/  оценке сообщения о событии,  т.е.  то, что сказал о походе в </w:t>
      </w:r>
      <w:proofErr w:type="gramStart"/>
      <w:r>
        <w:rPr>
          <w:rFonts w:ascii="Times New Roman" w:hAnsi="Times New Roman"/>
          <w:sz w:val="24"/>
          <w:szCs w:val="24"/>
        </w:rPr>
        <w:t>кино  —</w:t>
      </w:r>
      <w:proofErr w:type="gramEnd"/>
      <w:r>
        <w:rPr>
          <w:rFonts w:ascii="Times New Roman" w:hAnsi="Times New Roman"/>
          <w:sz w:val="24"/>
          <w:szCs w:val="24"/>
        </w:rPr>
        <w:t xml:space="preserve">  это  есть  "ложь"  или  "истина".</w:t>
      </w: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При такой схеме </w:t>
      </w:r>
      <w:proofErr w:type="gramStart"/>
      <w:r>
        <w:rPr>
          <w:rFonts w:ascii="Times New Roman" w:hAnsi="Times New Roman"/>
          <w:sz w:val="24"/>
          <w:szCs w:val="24"/>
        </w:rPr>
        <w:t>мышления,  вывод</w:t>
      </w:r>
      <w:proofErr w:type="gramEnd"/>
      <w:r>
        <w:rPr>
          <w:rFonts w:ascii="Times New Roman" w:hAnsi="Times New Roman"/>
          <w:sz w:val="24"/>
          <w:szCs w:val="24"/>
        </w:rPr>
        <w:t xml:space="preserve"> (решение задачи)  получается однозначным, опред</w:t>
      </w:r>
      <w:r>
        <w:rPr>
          <w:rFonts w:ascii="Times New Roman" w:hAnsi="Times New Roman"/>
          <w:sz w:val="24"/>
          <w:szCs w:val="24"/>
        </w:rPr>
        <w:t>е</w:t>
      </w:r>
      <w:r>
        <w:rPr>
          <w:rFonts w:ascii="Times New Roman" w:hAnsi="Times New Roman"/>
          <w:sz w:val="24"/>
          <w:szCs w:val="24"/>
        </w:rPr>
        <w:t>лённым.  Софист в данном парадоксе игнорирует либо   позицию /1</w:t>
      </w:r>
      <w:proofErr w:type="gramStart"/>
      <w:r>
        <w:rPr>
          <w:rFonts w:ascii="Times New Roman" w:hAnsi="Times New Roman"/>
          <w:sz w:val="24"/>
          <w:szCs w:val="24"/>
        </w:rPr>
        <w:t>/,  либо</w:t>
      </w:r>
      <w:proofErr w:type="gramEnd"/>
      <w:r>
        <w:rPr>
          <w:rFonts w:ascii="Times New Roman" w:hAnsi="Times New Roman"/>
          <w:sz w:val="24"/>
          <w:szCs w:val="24"/>
        </w:rPr>
        <w:t xml:space="preserve">  позицию /2/, а также не различает объекты оценок в позиции /3/. Отсюда у него головная боль. Пусть учи</w:t>
      </w:r>
      <w:r>
        <w:rPr>
          <w:rFonts w:ascii="Times New Roman" w:hAnsi="Times New Roman"/>
          <w:sz w:val="24"/>
          <w:szCs w:val="24"/>
        </w:rPr>
        <w:t>т</w:t>
      </w:r>
      <w:r>
        <w:rPr>
          <w:rFonts w:ascii="Times New Roman" w:hAnsi="Times New Roman"/>
          <w:sz w:val="24"/>
          <w:szCs w:val="24"/>
        </w:rPr>
        <w:t>ся системному подходу.</w:t>
      </w:r>
    </w:p>
    <w:p w:rsidR="00912000" w:rsidRPr="00115E5B" w:rsidRDefault="00912000" w:rsidP="00912000">
      <w:pPr>
        <w:pStyle w:val="NoSpacing"/>
        <w:ind w:firstLine="480"/>
        <w:jc w:val="both"/>
        <w:rPr>
          <w:rFonts w:ascii="Times New Roman" w:hAnsi="Times New Roman"/>
          <w:sz w:val="16"/>
          <w:szCs w:val="16"/>
        </w:rPr>
      </w:pPr>
    </w:p>
    <w:p w:rsidR="00912000" w:rsidRDefault="00912000" w:rsidP="00912000">
      <w:pPr>
        <w:pStyle w:val="NoSpacing"/>
        <w:ind w:firstLine="480"/>
        <w:jc w:val="both"/>
        <w:rPr>
          <w:rFonts w:ascii="Times New Roman" w:hAnsi="Times New Roman"/>
          <w:sz w:val="24"/>
          <w:szCs w:val="24"/>
        </w:rPr>
      </w:pPr>
      <w:r>
        <w:rPr>
          <w:rFonts w:ascii="Times New Roman" w:hAnsi="Times New Roman"/>
          <w:sz w:val="24"/>
          <w:szCs w:val="24"/>
        </w:rPr>
        <w:t xml:space="preserve">Одним из видов софизма является использование слов с неоднозначным смыслом </w:t>
      </w:r>
      <w:proofErr w:type="gramStart"/>
      <w:r>
        <w:rPr>
          <w:rFonts w:ascii="Times New Roman" w:hAnsi="Times New Roman"/>
          <w:sz w:val="24"/>
          <w:szCs w:val="24"/>
        </w:rPr>
        <w:t>без  уточнения</w:t>
      </w:r>
      <w:proofErr w:type="gramEnd"/>
      <w:r>
        <w:rPr>
          <w:rFonts w:ascii="Times New Roman" w:hAnsi="Times New Roman"/>
          <w:sz w:val="24"/>
          <w:szCs w:val="24"/>
        </w:rPr>
        <w:t xml:space="preserve"> их значения в контексте.  </w:t>
      </w:r>
      <w:proofErr w:type="gramStart"/>
      <w:r>
        <w:rPr>
          <w:rFonts w:ascii="Times New Roman" w:hAnsi="Times New Roman"/>
          <w:sz w:val="24"/>
          <w:szCs w:val="24"/>
        </w:rPr>
        <w:t xml:space="preserve">Например,   </w:t>
      </w:r>
      <w:proofErr w:type="gramEnd"/>
      <w:r>
        <w:rPr>
          <w:rFonts w:ascii="Times New Roman" w:hAnsi="Times New Roman"/>
          <w:sz w:val="24"/>
          <w:szCs w:val="24"/>
        </w:rPr>
        <w:t>слово  ”требования”  может выражать огр</w:t>
      </w:r>
      <w:r>
        <w:rPr>
          <w:rFonts w:ascii="Times New Roman" w:hAnsi="Times New Roman"/>
          <w:sz w:val="24"/>
          <w:szCs w:val="24"/>
        </w:rPr>
        <w:t>а</w:t>
      </w:r>
      <w:r>
        <w:rPr>
          <w:rFonts w:ascii="Times New Roman" w:hAnsi="Times New Roman"/>
          <w:sz w:val="24"/>
          <w:szCs w:val="24"/>
        </w:rPr>
        <w:t xml:space="preserve">ничение средой действий подчинённой системы и выражать со стороны подчинённой </w:t>
      </w:r>
      <w:r>
        <w:rPr>
          <w:rFonts w:ascii="Times New Roman" w:hAnsi="Times New Roman"/>
          <w:sz w:val="24"/>
          <w:szCs w:val="24"/>
        </w:rPr>
        <w:lastRenderedPageBreak/>
        <w:t>сист</w:t>
      </w:r>
      <w:r>
        <w:rPr>
          <w:rFonts w:ascii="Times New Roman" w:hAnsi="Times New Roman"/>
          <w:sz w:val="24"/>
          <w:szCs w:val="24"/>
        </w:rPr>
        <w:t>е</w:t>
      </w:r>
      <w:r>
        <w:rPr>
          <w:rFonts w:ascii="Times New Roman" w:hAnsi="Times New Roman"/>
          <w:sz w:val="24"/>
          <w:szCs w:val="24"/>
        </w:rPr>
        <w:t xml:space="preserve">мы побуждения к </w:t>
      </w:r>
      <w:proofErr w:type="spellStart"/>
      <w:r>
        <w:rPr>
          <w:rFonts w:ascii="Times New Roman" w:hAnsi="Times New Roman"/>
          <w:sz w:val="24"/>
          <w:szCs w:val="24"/>
        </w:rPr>
        <w:t>измененим</w:t>
      </w:r>
      <w:proofErr w:type="spellEnd"/>
      <w:r>
        <w:rPr>
          <w:rFonts w:ascii="Times New Roman" w:hAnsi="Times New Roman"/>
          <w:sz w:val="24"/>
          <w:szCs w:val="24"/>
        </w:rPr>
        <w:t xml:space="preserve">  в  среде;  слово ”возможности” может выражать  наличные  условия, ограничивающие действия, а может выражать появление перспе</w:t>
      </w:r>
      <w:r>
        <w:rPr>
          <w:rFonts w:ascii="Times New Roman" w:hAnsi="Times New Roman"/>
          <w:sz w:val="24"/>
          <w:szCs w:val="24"/>
        </w:rPr>
        <w:t>к</w:t>
      </w:r>
      <w:r>
        <w:rPr>
          <w:rFonts w:ascii="Times New Roman" w:hAnsi="Times New Roman"/>
          <w:sz w:val="24"/>
          <w:szCs w:val="24"/>
        </w:rPr>
        <w:t>тив.</w:t>
      </w:r>
    </w:p>
    <w:p w:rsidR="00912000" w:rsidRDefault="00912000" w:rsidP="00912000"/>
    <w:p w:rsidR="00713F14" w:rsidRDefault="00713F14" w:rsidP="00713F14">
      <w:pPr>
        <w:pStyle w:val="10"/>
        <w:keepNext/>
        <w:keepLines/>
        <w:shd w:val="clear" w:color="auto" w:fill="auto"/>
        <w:spacing w:after="240"/>
        <w:ind w:firstLine="560"/>
        <w:jc w:val="both"/>
        <w:rPr>
          <w:sz w:val="34"/>
          <w:szCs w:val="34"/>
        </w:rPr>
      </w:pPr>
      <w:bookmarkStart w:id="0" w:name="bookmark12"/>
      <w:bookmarkStart w:id="1" w:name="bookmark13"/>
      <w:r>
        <w:rPr>
          <w:i w:val="0"/>
          <w:iCs w:val="0"/>
          <w:sz w:val="34"/>
          <w:szCs w:val="34"/>
        </w:rPr>
        <w:t>Общий смысл понятия «Оболочка СВЕТ» и ее</w:t>
      </w:r>
      <w:bookmarkEnd w:id="0"/>
      <w:bookmarkEnd w:id="1"/>
    </w:p>
    <w:p w:rsidR="00713F14" w:rsidRDefault="00713F14" w:rsidP="00713F14">
      <w:pPr>
        <w:pStyle w:val="10"/>
        <w:keepNext/>
        <w:keepLines/>
        <w:shd w:val="clear" w:color="auto" w:fill="auto"/>
        <w:spacing w:after="240"/>
        <w:jc w:val="both"/>
        <w:rPr>
          <w:sz w:val="34"/>
          <w:szCs w:val="34"/>
        </w:rPr>
      </w:pPr>
      <w:bookmarkStart w:id="2" w:name="bookmark14"/>
      <w:bookmarkStart w:id="3" w:name="bookmark15"/>
      <w:r>
        <w:rPr>
          <w:i w:val="0"/>
          <w:iCs w:val="0"/>
          <w:sz w:val="34"/>
          <w:szCs w:val="34"/>
        </w:rPr>
        <w:t>предназначение</w:t>
      </w:r>
      <w:bookmarkEnd w:id="2"/>
      <w:bookmarkEnd w:id="3"/>
    </w:p>
    <w:p w:rsidR="00713F14" w:rsidRDefault="00713F14" w:rsidP="00713F14">
      <w:pPr>
        <w:pStyle w:val="60"/>
        <w:shd w:val="clear" w:color="auto" w:fill="auto"/>
        <w:spacing w:after="0" w:line="360" w:lineRule="auto"/>
        <w:ind w:firstLine="560"/>
        <w:jc w:val="both"/>
      </w:pPr>
      <w:r>
        <w:t>Наименование «Оболочка СВЕТ» содержит два смысла.</w:t>
      </w:r>
    </w:p>
    <w:p w:rsidR="00713F14" w:rsidRDefault="00713F14" w:rsidP="00713F14">
      <w:pPr>
        <w:pStyle w:val="60"/>
        <w:shd w:val="clear" w:color="auto" w:fill="auto"/>
        <w:spacing w:after="0" w:line="360" w:lineRule="auto"/>
        <w:ind w:firstLine="580"/>
        <w:jc w:val="both"/>
      </w:pPr>
      <w:r>
        <w:t>Понятие «оболочка» применяется в значении, уже ставшем привычным для людей, использующих программы управления в персональных компьютерах.</w:t>
      </w:r>
    </w:p>
    <w:p w:rsidR="00713F14" w:rsidRDefault="00713F14" w:rsidP="00713F14">
      <w:pPr>
        <w:pStyle w:val="60"/>
        <w:shd w:val="clear" w:color="auto" w:fill="auto"/>
        <w:spacing w:after="0" w:line="360" w:lineRule="auto"/>
        <w:ind w:firstLine="580"/>
        <w:jc w:val="both"/>
      </w:pPr>
      <w:r>
        <w:t xml:space="preserve">Но в данной работе понятие «оболочка» применяется также к комплекту типовых форм </w:t>
      </w:r>
      <w:proofErr w:type="spellStart"/>
      <w:r>
        <w:rPr>
          <w:lang w:val="uk-UA" w:eastAsia="uk-UA" w:bidi="uk-UA"/>
        </w:rPr>
        <w:t>тексто-таблиц</w:t>
      </w:r>
      <w:proofErr w:type="spellEnd"/>
      <w:r>
        <w:rPr>
          <w:lang w:val="uk-UA" w:eastAsia="uk-UA" w:bidi="uk-UA"/>
        </w:rPr>
        <w:t xml:space="preserve">, </w:t>
      </w:r>
      <w:r>
        <w:t>которые являются проектной основой, схемой для построения элементных связей компьютерной «оболочки» — программы управления процессом проектирования системы, процесса, сопровождаемого созданием методологии построения этой системы, а также программы управления эксплуатацией построенной системы.</w:t>
      </w:r>
    </w:p>
    <w:p w:rsidR="00713F14" w:rsidRDefault="00713F14" w:rsidP="00713F14">
      <w:pPr>
        <w:pStyle w:val="60"/>
        <w:shd w:val="clear" w:color="auto" w:fill="auto"/>
        <w:spacing w:after="0" w:line="360" w:lineRule="auto"/>
        <w:ind w:firstLine="580"/>
        <w:jc w:val="both"/>
      </w:pPr>
      <w:r>
        <w:t>Наименование «СВЕТ» - аббревиатура начальных букв слов «система векторов единства типологию).</w:t>
      </w:r>
    </w:p>
    <w:p w:rsidR="00713F14" w:rsidRDefault="00713F14" w:rsidP="00713F14">
      <w:pPr>
        <w:pStyle w:val="60"/>
        <w:shd w:val="clear" w:color="auto" w:fill="auto"/>
        <w:spacing w:after="0" w:line="360" w:lineRule="auto"/>
        <w:ind w:firstLine="580"/>
        <w:jc w:val="both"/>
      </w:pPr>
      <w:r>
        <w:t>Слово «система» используется для обозначения описания того, «что связано» совместно с описанием того, «как, каким образом связано».</w:t>
      </w:r>
    </w:p>
    <w:p w:rsidR="00713F14" w:rsidRDefault="00713F14" w:rsidP="00713F14">
      <w:pPr>
        <w:pStyle w:val="60"/>
        <w:shd w:val="clear" w:color="auto" w:fill="auto"/>
        <w:spacing w:after="0" w:line="360" w:lineRule="auto"/>
        <w:ind w:firstLine="580"/>
        <w:jc w:val="both"/>
      </w:pPr>
      <w:r>
        <w:t>Слово «вектор» используется в значении «указание направления» совместно с описанием «смысловой нагрузки», т. е. является аналогом физико-математического понятия «величины».</w:t>
      </w:r>
    </w:p>
    <w:p w:rsidR="00713F14" w:rsidRDefault="00713F14" w:rsidP="00713F14">
      <w:pPr>
        <w:pStyle w:val="60"/>
        <w:shd w:val="clear" w:color="auto" w:fill="auto"/>
        <w:spacing w:after="0" w:line="360" w:lineRule="auto"/>
        <w:ind w:firstLine="580"/>
        <w:jc w:val="both"/>
      </w:pPr>
      <w:r>
        <w:t xml:space="preserve">Слово «единство» используется в значении, которое присуще философским традициям диалектической логики. Это - совокупность, </w:t>
      </w:r>
      <w:proofErr w:type="spellStart"/>
      <w:r>
        <w:t>самопородившая</w:t>
      </w:r>
      <w:proofErr w:type="spellEnd"/>
      <w:r>
        <w:t xml:space="preserve"> новые качества, отсутствующие у ее частей.</w:t>
      </w:r>
    </w:p>
    <w:p w:rsidR="00713F14" w:rsidRDefault="00713F14" w:rsidP="00713F14">
      <w:pPr>
        <w:pStyle w:val="60"/>
        <w:shd w:val="clear" w:color="auto" w:fill="auto"/>
        <w:spacing w:after="0" w:line="360" w:lineRule="auto"/>
        <w:ind w:firstLine="580"/>
        <w:jc w:val="both"/>
      </w:pPr>
      <w:r>
        <w:t>Слово «</w:t>
      </w:r>
      <w:proofErr w:type="spellStart"/>
      <w:r>
        <w:t>типологика</w:t>
      </w:r>
      <w:proofErr w:type="spellEnd"/>
      <w:r>
        <w:t>» - неологизм, автор обозначает им представление о типичных способах, последовательности мышления в отношении объектов, содержание которых влияет на порядок мышления и вывода, т. е. отражает влияние содержания на логику развития мысли.</w:t>
      </w:r>
    </w:p>
    <w:p w:rsidR="00713F14" w:rsidRDefault="00713F14" w:rsidP="00713F14">
      <w:pPr>
        <w:pStyle w:val="60"/>
        <w:shd w:val="clear" w:color="auto" w:fill="auto"/>
        <w:spacing w:after="0" w:line="360" w:lineRule="auto"/>
        <w:ind w:firstLine="580"/>
        <w:jc w:val="both"/>
      </w:pPr>
      <w:r>
        <w:t>Позиция, признающая возможность влияния содержания на форму, является противоречащей традициям формальной логики. Однако, она вполне согласуется с традициями логики диалектической, на основе которой стало возможным создать инструмент - формальное описание схемы размышления, применяемой при проектировании сложных систем в условиях неопределенности, либо при управлении развитием построенных сложных систем.</w:t>
      </w:r>
    </w:p>
    <w:p w:rsidR="00713F14" w:rsidRDefault="00713F14" w:rsidP="00713F14">
      <w:pPr>
        <w:pStyle w:val="60"/>
        <w:shd w:val="clear" w:color="auto" w:fill="auto"/>
        <w:spacing w:after="240" w:line="360" w:lineRule="auto"/>
        <w:ind w:firstLine="580"/>
        <w:jc w:val="both"/>
      </w:pPr>
      <w:r>
        <w:t>Слово «</w:t>
      </w:r>
      <w:proofErr w:type="spellStart"/>
      <w:r>
        <w:t>типологика</w:t>
      </w:r>
      <w:proofErr w:type="spellEnd"/>
      <w:r>
        <w:t>» восходит к понятию «типологическая классификация языков», которое основано на различиях в грамматическом строе. В Оболочке СВЕТ используется типологическая классификация частей системы по направлениям развития проектирования системы, либо развития при эксплуатации системы.</w:t>
      </w:r>
    </w:p>
    <w:p w:rsidR="00713F14" w:rsidRDefault="00713F14" w:rsidP="00713F14">
      <w:pPr>
        <w:pStyle w:val="60"/>
        <w:shd w:val="clear" w:color="auto" w:fill="auto"/>
        <w:spacing w:after="0" w:line="360" w:lineRule="auto"/>
        <w:ind w:firstLine="580"/>
        <w:jc w:val="both"/>
      </w:pPr>
      <w:r>
        <w:t>Термин «тип логики» выражает смысл: «тип внутренних закономерностей высказываний, зависящих от содержания системы».</w:t>
      </w:r>
    </w:p>
    <w:p w:rsidR="00713F14" w:rsidRDefault="00713F14" w:rsidP="00713F14">
      <w:pPr>
        <w:pStyle w:val="60"/>
        <w:shd w:val="clear" w:color="auto" w:fill="auto"/>
        <w:spacing w:after="0" w:line="180" w:lineRule="auto"/>
        <w:jc w:val="center"/>
      </w:pPr>
    </w:p>
    <w:p w:rsidR="00713F14" w:rsidRDefault="00713F14" w:rsidP="00713F14">
      <w:pPr>
        <w:pStyle w:val="60"/>
        <w:shd w:val="clear" w:color="auto" w:fill="auto"/>
        <w:spacing w:after="0" w:line="360" w:lineRule="auto"/>
        <w:ind w:firstLine="580"/>
        <w:jc w:val="both"/>
      </w:pPr>
      <w:r>
        <w:t xml:space="preserve">Таким образом, Оболочка СВЕТ освещает путь для дисциплины мышления создателям </w:t>
      </w:r>
      <w:r>
        <w:lastRenderedPageBreak/>
        <w:t>сложных систем в условиях неопределенности, когда создание системы выполняется совместно с созданием методологии построения этой системы.</w:t>
      </w:r>
    </w:p>
    <w:p w:rsidR="00713F14" w:rsidRDefault="00713F14" w:rsidP="00713F14">
      <w:pPr>
        <w:pStyle w:val="60"/>
        <w:shd w:val="clear" w:color="auto" w:fill="auto"/>
        <w:spacing w:after="0" w:line="360" w:lineRule="auto"/>
        <w:ind w:firstLine="620"/>
        <w:jc w:val="both"/>
      </w:pPr>
      <w:r>
        <w:t>Первая ветвь наблюдений, ведущая к познанию законов логики, прокладывается в плоскости психологии через ощущения, восприятие, представление.</w:t>
      </w:r>
    </w:p>
    <w:p w:rsidR="00713F14" w:rsidRDefault="00713F14" w:rsidP="00713F14">
      <w:pPr>
        <w:pStyle w:val="60"/>
        <w:shd w:val="clear" w:color="auto" w:fill="auto"/>
        <w:spacing w:after="0" w:line="360" w:lineRule="auto"/>
        <w:ind w:firstLine="620"/>
        <w:jc w:val="both"/>
      </w:pPr>
      <w:r>
        <w:t xml:space="preserve">Ощущение </w:t>
      </w:r>
      <w:r>
        <w:rPr>
          <w:u w:val="single"/>
        </w:rPr>
        <w:t>порождает</w:t>
      </w:r>
      <w:r>
        <w:t xml:space="preserve"> след (последействие);</w:t>
      </w:r>
    </w:p>
    <w:p w:rsidR="00713F14" w:rsidRDefault="00713F14" w:rsidP="00713F14">
      <w:pPr>
        <w:pStyle w:val="60"/>
        <w:shd w:val="clear" w:color="auto" w:fill="auto"/>
        <w:spacing w:after="0" w:line="360" w:lineRule="auto"/>
        <w:ind w:firstLine="620"/>
        <w:jc w:val="both"/>
      </w:pPr>
      <w:r>
        <w:t xml:space="preserve">след </w:t>
      </w:r>
      <w:r>
        <w:rPr>
          <w:u w:val="single"/>
        </w:rPr>
        <w:t>отображается</w:t>
      </w:r>
      <w:r>
        <w:t xml:space="preserve"> отражением (статическим образом) или преобразованием (динамическим образом);</w:t>
      </w:r>
    </w:p>
    <w:p w:rsidR="00713F14" w:rsidRDefault="00713F14" w:rsidP="00713F14">
      <w:pPr>
        <w:pStyle w:val="60"/>
        <w:shd w:val="clear" w:color="auto" w:fill="auto"/>
        <w:spacing w:after="0" w:line="360" w:lineRule="auto"/>
        <w:ind w:firstLine="620"/>
        <w:jc w:val="both"/>
      </w:pPr>
      <w:r>
        <w:t>отображение воспринимается (осознается);</w:t>
      </w:r>
    </w:p>
    <w:p w:rsidR="00713F14" w:rsidRDefault="00713F14" w:rsidP="00713F14">
      <w:pPr>
        <w:pStyle w:val="60"/>
        <w:shd w:val="clear" w:color="auto" w:fill="auto"/>
        <w:spacing w:after="0" w:line="360" w:lineRule="auto"/>
        <w:ind w:firstLine="620"/>
        <w:jc w:val="both"/>
      </w:pPr>
      <w:r>
        <w:t xml:space="preserve">воспринятое </w:t>
      </w:r>
      <w:r>
        <w:rPr>
          <w:u w:val="single"/>
        </w:rPr>
        <w:t>запоминается</w:t>
      </w:r>
      <w:r>
        <w:t xml:space="preserve"> в форме представления;</w:t>
      </w:r>
    </w:p>
    <w:p w:rsidR="00713F14" w:rsidRDefault="00713F14" w:rsidP="00713F14">
      <w:pPr>
        <w:pStyle w:val="60"/>
        <w:shd w:val="clear" w:color="auto" w:fill="auto"/>
        <w:spacing w:after="0" w:line="360" w:lineRule="auto"/>
        <w:ind w:firstLine="620"/>
        <w:jc w:val="both"/>
      </w:pPr>
      <w:r>
        <w:t xml:space="preserve">представление (память) </w:t>
      </w:r>
      <w:r>
        <w:rPr>
          <w:u w:val="single"/>
        </w:rPr>
        <w:t>создает</w:t>
      </w:r>
      <w:r>
        <w:t xml:space="preserve"> обратную связь в виде сигнала;</w:t>
      </w:r>
    </w:p>
    <w:p w:rsidR="00713F14" w:rsidRDefault="00713F14" w:rsidP="00713F14">
      <w:pPr>
        <w:pStyle w:val="60"/>
        <w:shd w:val="clear" w:color="auto" w:fill="auto"/>
        <w:spacing w:after="0" w:line="360" w:lineRule="auto"/>
        <w:ind w:firstLine="580"/>
        <w:jc w:val="both"/>
      </w:pPr>
      <w:r>
        <w:t>сигнал материализуется в знаке (внутреннем и/или внешнем);</w:t>
      </w:r>
    </w:p>
    <w:p w:rsidR="00713F14" w:rsidRDefault="00713F14" w:rsidP="00713F14">
      <w:pPr>
        <w:pStyle w:val="60"/>
        <w:shd w:val="clear" w:color="auto" w:fill="auto"/>
        <w:spacing w:after="0" w:line="360" w:lineRule="auto"/>
        <w:ind w:firstLine="580"/>
        <w:jc w:val="both"/>
      </w:pPr>
      <w:r>
        <w:t xml:space="preserve">представление </w:t>
      </w:r>
      <w:r>
        <w:rPr>
          <w:u w:val="single"/>
        </w:rPr>
        <w:t>становится</w:t>
      </w:r>
      <w:r>
        <w:t xml:space="preserve"> значением знака.</w:t>
      </w:r>
    </w:p>
    <w:p w:rsidR="00713F14" w:rsidRDefault="00713F14" w:rsidP="00713F14">
      <w:pPr>
        <w:pStyle w:val="60"/>
        <w:shd w:val="clear" w:color="auto" w:fill="auto"/>
        <w:spacing w:after="0" w:line="360" w:lineRule="auto"/>
        <w:ind w:firstLine="620"/>
        <w:jc w:val="both"/>
      </w:pPr>
      <w:r>
        <w:t>В зависимости от материального воплощения ощущений в следе возникает разнообразие знаков, которое неточно, условно именуется «мышлением». Например, речь</w:t>
      </w:r>
    </w:p>
    <w:p w:rsidR="00713F14" w:rsidRDefault="00713F14" w:rsidP="00713F14">
      <w:pPr>
        <w:pStyle w:val="60"/>
        <w:shd w:val="clear" w:color="auto" w:fill="auto"/>
        <w:spacing w:after="0" w:line="360" w:lineRule="auto"/>
        <w:jc w:val="both"/>
      </w:pPr>
      <w:r>
        <w:t>именуют «языковым мышлением», изображения - «образным мышлением», звуковые композиции - «музыкальным мышлением».</w:t>
      </w:r>
    </w:p>
    <w:p w:rsidR="00713F14" w:rsidRDefault="00713F14" w:rsidP="00713F14">
      <w:pPr>
        <w:pStyle w:val="a5"/>
        <w:shd w:val="clear" w:color="auto" w:fill="auto"/>
        <w:spacing w:after="40"/>
        <w:rPr>
          <w:sz w:val="8"/>
          <w:szCs w:val="8"/>
        </w:rPr>
      </w:pPr>
      <w:r>
        <w:rPr>
          <w:rFonts w:ascii="Arial" w:eastAsia="Arial" w:hAnsi="Arial" w:cs="Arial"/>
          <w:sz w:val="8"/>
          <w:szCs w:val="8"/>
        </w:rPr>
        <w:t>•'•А</w:t>
      </w:r>
    </w:p>
    <w:p w:rsidR="00713F14" w:rsidRDefault="00713F14" w:rsidP="00713F14">
      <w:pPr>
        <w:pStyle w:val="60"/>
        <w:shd w:val="clear" w:color="auto" w:fill="auto"/>
        <w:spacing w:after="0" w:line="360" w:lineRule="auto"/>
        <w:ind w:firstLine="600"/>
        <w:jc w:val="both"/>
      </w:pPr>
      <w:r>
        <w:t xml:space="preserve">Языковое мышление реализуется в речи и письме, создавая вторую ветвь наблюдений, ведущих к логике. Речевая деятельность излагает номинации, т. е. не обозначения, а наименования. Речевой знак (слово) не присуще вещи, которая им </w:t>
      </w:r>
      <w:proofErr w:type="gramStart"/>
      <w:r>
        <w:t>названа Не</w:t>
      </w:r>
      <w:proofErr w:type="gramEnd"/>
      <w:r>
        <w:t xml:space="preserve"> присуще слово и абстракции от представлений - понятию, - которое оно выражает (отражает). Речевой знак соотносится с тем и другим. Поэтому одно и то же слово может отражать несколько смыслов, а может быть </w:t>
      </w:r>
      <w:r>
        <w:rPr>
          <w:u w:val="single"/>
        </w:rPr>
        <w:t>непонятным</w:t>
      </w:r>
      <w:r>
        <w:t>, слово можно знать, а его значение не знать.</w:t>
      </w:r>
    </w:p>
    <w:p w:rsidR="00713F14" w:rsidRDefault="00713F14" w:rsidP="00713F14">
      <w:pPr>
        <w:pStyle w:val="60"/>
        <w:shd w:val="clear" w:color="auto" w:fill="auto"/>
        <w:spacing w:after="0" w:line="360" w:lineRule="auto"/>
        <w:ind w:firstLine="600"/>
        <w:jc w:val="both"/>
      </w:pPr>
      <w:r>
        <w:t xml:space="preserve">Осознание того, что </w:t>
      </w:r>
      <w:r>
        <w:rPr>
          <w:u w:val="single"/>
        </w:rPr>
        <w:t>понятие</w:t>
      </w:r>
      <w:r>
        <w:t xml:space="preserve"> не относится к логике, важно для специалистов по системному подходу, т. к. спасет от заблуждений в процессе поиска выхода из противоречивых ситуаций.</w:t>
      </w:r>
    </w:p>
    <w:p w:rsidR="00713F14" w:rsidRDefault="00713F14" w:rsidP="00713F14">
      <w:pPr>
        <w:pStyle w:val="60"/>
        <w:shd w:val="clear" w:color="auto" w:fill="auto"/>
        <w:spacing w:after="0" w:line="360" w:lineRule="auto"/>
        <w:ind w:firstLine="600"/>
        <w:jc w:val="both"/>
      </w:pPr>
      <w:r>
        <w:t xml:space="preserve">Неправильно думать, что существует объективно понятие «белизна», понятие «сыр», понятие «бежать», понятие «масса» и т. д. Существуют </w:t>
      </w:r>
      <w:r>
        <w:rPr>
          <w:u w:val="single"/>
        </w:rPr>
        <w:t>представления</w:t>
      </w:r>
      <w:r>
        <w:t xml:space="preserve"> о белом, о сыре, о беге, о массе и т. д.</w:t>
      </w:r>
    </w:p>
    <w:p w:rsidR="00713F14" w:rsidRDefault="00713F14" w:rsidP="00713F14">
      <w:pPr>
        <w:pStyle w:val="60"/>
        <w:shd w:val="clear" w:color="auto" w:fill="auto"/>
        <w:spacing w:after="0" w:line="360" w:lineRule="auto"/>
        <w:ind w:firstLine="600"/>
        <w:jc w:val="both"/>
      </w:pPr>
      <w:r>
        <w:t>В результате речевого общения совокупности языковых деятелей появляются согласованные между ними имена этих представлений. Процесс соотнесения между представлением и его именем реализуется в качестве абстрагирования от представления и слова в области психологии.</w:t>
      </w:r>
    </w:p>
    <w:p w:rsidR="00713F14" w:rsidRDefault="00713F14" w:rsidP="00713F14">
      <w:pPr>
        <w:pStyle w:val="60"/>
        <w:shd w:val="clear" w:color="auto" w:fill="auto"/>
        <w:spacing w:after="0" w:line="360" w:lineRule="auto"/>
        <w:ind w:firstLine="600"/>
        <w:jc w:val="both"/>
      </w:pPr>
      <w:r>
        <w:t xml:space="preserve">Поэтому с точки зрения психологии понятие </w:t>
      </w:r>
      <w:r>
        <w:rPr>
          <w:u w:val="single"/>
        </w:rPr>
        <w:t>не определяется</w:t>
      </w:r>
      <w:r>
        <w:t xml:space="preserve">. Оно возникает, функционирует, развивается (видоизменяется) и исчезает в процессе разных видов деятельности как совокупность представлений, </w:t>
      </w:r>
      <w:r>
        <w:rPr>
          <w:u w:val="single"/>
        </w:rPr>
        <w:t>условно</w:t>
      </w:r>
      <w:r>
        <w:t xml:space="preserve"> обозначенных языковым знаком.</w:t>
      </w:r>
    </w:p>
    <w:p w:rsidR="00713F14" w:rsidRDefault="00713F14" w:rsidP="00713F14">
      <w:pPr>
        <w:pStyle w:val="60"/>
        <w:shd w:val="clear" w:color="auto" w:fill="auto"/>
        <w:spacing w:after="0" w:line="360" w:lineRule="auto"/>
        <w:ind w:firstLine="600"/>
        <w:jc w:val="both"/>
      </w:pPr>
      <w:r>
        <w:t xml:space="preserve">Таким образом, понятие </w:t>
      </w:r>
      <w:proofErr w:type="gramStart"/>
      <w:r>
        <w:t>- это</w:t>
      </w:r>
      <w:proofErr w:type="gramEnd"/>
      <w:r>
        <w:t xml:space="preserve"> психологический экран, превращающий сигнал, идущий от ощущений, через память в сигнал, идущий к ощущениям по другому каналу связи. Это наименование акта осуществления указанной связи.</w:t>
      </w:r>
    </w:p>
    <w:p w:rsidR="00713F14" w:rsidRDefault="00713F14" w:rsidP="00713F14">
      <w:pPr>
        <w:pStyle w:val="60"/>
        <w:shd w:val="clear" w:color="auto" w:fill="auto"/>
        <w:spacing w:after="0" w:line="360" w:lineRule="auto"/>
        <w:ind w:firstLine="600"/>
        <w:jc w:val="both"/>
      </w:pPr>
      <w:r>
        <w:lastRenderedPageBreak/>
        <w:t>«Понять» имеет смысл: осуществить соответствие данной совокупности представлений и речевого (языкового) знака - слова, совокупности слов, части слов.</w:t>
      </w:r>
    </w:p>
    <w:p w:rsidR="00713F14" w:rsidRDefault="00713F14" w:rsidP="00713F14">
      <w:pPr>
        <w:pStyle w:val="60"/>
        <w:shd w:val="clear" w:color="auto" w:fill="auto"/>
        <w:spacing w:after="0" w:line="360" w:lineRule="auto"/>
        <w:ind w:firstLine="600"/>
        <w:jc w:val="both"/>
      </w:pPr>
      <w:r>
        <w:t xml:space="preserve">В действии «понимания» объединяются две ветви, ведущие к логике, возникает </w:t>
      </w:r>
      <w:r>
        <w:rPr>
          <w:u w:val="single"/>
        </w:rPr>
        <w:t>единство</w:t>
      </w:r>
      <w:r>
        <w:t xml:space="preserve"> разных систем: в результате психической деятельности возникает понятие, * в результате речевой деятельности понятие именуется и может быть отражено вовне - начинает функционировать вторая сигнальная система. Появляется возможность воспринимать не только части объективного мира, но и их условные обозначения</w:t>
      </w:r>
    </w:p>
    <w:p w:rsidR="00713F14" w:rsidRDefault="00713F14" w:rsidP="00713F14">
      <w:pPr>
        <w:pStyle w:val="60"/>
        <w:shd w:val="clear" w:color="auto" w:fill="auto"/>
        <w:spacing w:after="0" w:line="360" w:lineRule="auto"/>
        <w:ind w:firstLine="600"/>
        <w:jc w:val="both"/>
      </w:pPr>
      <w:r>
        <w:t>Содержание этого процесса не зависит от того, какой частью речи человек обозначает сам процесс - существительным или глаголом.</w:t>
      </w:r>
    </w:p>
    <w:p w:rsidR="00713F14" w:rsidRDefault="00713F14" w:rsidP="00713F14">
      <w:pPr>
        <w:pStyle w:val="60"/>
        <w:shd w:val="clear" w:color="auto" w:fill="auto"/>
        <w:spacing w:after="0" w:line="360" w:lineRule="auto"/>
        <w:ind w:firstLine="600"/>
        <w:jc w:val="both"/>
      </w:pPr>
      <w:r>
        <w:t xml:space="preserve">Понятия бывают всеобщими, общими, групповыми и частными, потому что такими </w:t>
      </w:r>
      <w:r>
        <w:rPr>
          <w:u w:val="single"/>
        </w:rPr>
        <w:t>бывают представления</w:t>
      </w:r>
      <w:r>
        <w:t>.</w:t>
      </w:r>
    </w:p>
    <w:p w:rsidR="00713F14" w:rsidRDefault="00713F14" w:rsidP="00713F14">
      <w:pPr>
        <w:pStyle w:val="60"/>
        <w:shd w:val="clear" w:color="auto" w:fill="auto"/>
        <w:spacing w:after="0" w:line="360" w:lineRule="auto"/>
        <w:ind w:firstLine="600"/>
        <w:jc w:val="both"/>
      </w:pPr>
      <w:r>
        <w:t>Напомню еще раз, что понятие есть наименование акта осуществления связи совокупности представлений с языковым (речевым, письменным, математическим и другого типа) знаком.</w:t>
      </w:r>
    </w:p>
    <w:p w:rsidR="00713F14" w:rsidRDefault="00713F14" w:rsidP="00713F14">
      <w:pPr>
        <w:pStyle w:val="60"/>
        <w:shd w:val="clear" w:color="auto" w:fill="auto"/>
        <w:spacing w:after="0" w:line="360" w:lineRule="auto"/>
        <w:ind w:firstLine="600"/>
        <w:jc w:val="both"/>
      </w:pPr>
      <w:r>
        <w:t xml:space="preserve">Когда понятие состоялось, то языковой знак начинает функционировать </w:t>
      </w:r>
      <w:r>
        <w:rPr>
          <w:u w:val="single"/>
        </w:rPr>
        <w:t>вмест</w:t>
      </w:r>
      <w:r>
        <w:t xml:space="preserve">о представлений. Так произошла подмена идеального материальным. Но одна сторона продолжает воскрешать другую, имя (слово) воскрешает представление и наоборот. Связь между знаками </w:t>
      </w:r>
      <w:r>
        <w:rPr>
          <w:u w:val="single"/>
        </w:rPr>
        <w:t>моделирует</w:t>
      </w:r>
      <w:r>
        <w:t xml:space="preserve"> связь между представлениями. Именно моделирует, теряя некие качественные характеристики связей между представлениями. Для компенсации этих потерь должен по определенным правилам выполняться процесс отыскивания языковых знаков.</w:t>
      </w:r>
    </w:p>
    <w:p w:rsidR="00713F14" w:rsidRDefault="00713F14" w:rsidP="00713F14">
      <w:pPr>
        <w:pStyle w:val="60"/>
        <w:shd w:val="clear" w:color="auto" w:fill="auto"/>
        <w:spacing w:after="0" w:line="360" w:lineRule="auto"/>
        <w:ind w:firstLine="600"/>
        <w:jc w:val="both"/>
      </w:pPr>
      <w:r>
        <w:t xml:space="preserve">Так осознается истина, что </w:t>
      </w:r>
      <w:r>
        <w:rPr>
          <w:u w:val="single"/>
        </w:rPr>
        <w:t>предметом логики является не изучение законов мышления</w:t>
      </w:r>
      <w:r>
        <w:t xml:space="preserve">. </w:t>
      </w:r>
      <w:r>
        <w:rPr>
          <w:u w:val="single"/>
        </w:rPr>
        <w:t>а изучение законов высказываний</w:t>
      </w:r>
      <w:r>
        <w:t>.</w:t>
      </w:r>
    </w:p>
    <w:p w:rsidR="00713F14" w:rsidRDefault="00713F14" w:rsidP="00713F14">
      <w:pPr>
        <w:pStyle w:val="60"/>
        <w:shd w:val="clear" w:color="auto" w:fill="auto"/>
        <w:spacing w:after="0" w:line="360" w:lineRule="auto"/>
        <w:ind w:firstLine="600"/>
        <w:jc w:val="both"/>
      </w:pPr>
      <w:r>
        <w:t>Это принципиальное положение становится очевидным, если с формальной логикой сравнить формализацию диалектической логики - логику системную.</w:t>
      </w:r>
    </w:p>
    <w:p w:rsidR="00713F14" w:rsidRDefault="00713F14" w:rsidP="00713F14">
      <w:pPr>
        <w:pStyle w:val="60"/>
        <w:shd w:val="clear" w:color="auto" w:fill="auto"/>
        <w:spacing w:after="0" w:line="360" w:lineRule="auto"/>
        <w:ind w:firstLine="600"/>
        <w:jc w:val="both"/>
      </w:pPr>
      <w:r>
        <w:t>В системной логике правила высказываний распределяются по типам в зависимости от содержания, а в формальной логике содержание не влияет на правила вывода высказываний.</w:t>
      </w:r>
    </w:p>
    <w:p w:rsidR="00912000" w:rsidRDefault="00713F14" w:rsidP="00713F14">
      <w:pPr>
        <w:pStyle w:val="60"/>
        <w:shd w:val="clear" w:color="auto" w:fill="auto"/>
        <w:spacing w:after="0" w:line="360" w:lineRule="auto"/>
        <w:ind w:firstLine="600"/>
        <w:jc w:val="both"/>
      </w:pPr>
      <w:r>
        <w:t>В силу того, что процесс формализации содержательной формы диалектической логики только зарождается, все виды логик воспринимаются как изолированные между собой системы. На самом деле следует прогнозировать их взаимосвязь таким образом, что при наложении ограничений одного вида на законы диалектики, должны получить традиционную формальную логику, формализовав которую в знаках, получим аналитическую логику; при наложении ограничений другого вида на законы диалектики, должны получить индуктивную логику, формализовав которую в знаках, должны получит</w:t>
      </w:r>
      <w:r>
        <w:t xml:space="preserve">ь </w:t>
      </w:r>
      <w:r>
        <w:t>синтетическую логику.</w:t>
      </w:r>
      <w:r>
        <w:t xml:space="preserve"> </w:t>
      </w:r>
    </w:p>
    <w:p w:rsidR="00713F14" w:rsidRDefault="00713F14" w:rsidP="00713F14">
      <w:pPr>
        <w:pStyle w:val="60"/>
        <w:shd w:val="clear" w:color="auto" w:fill="auto"/>
        <w:spacing w:after="0" w:line="379" w:lineRule="auto"/>
        <w:ind w:firstLine="600"/>
        <w:jc w:val="both"/>
      </w:pPr>
      <w:r>
        <w:t>Научная традиция признает две формы определений: логическое (</w:t>
      </w:r>
      <w:proofErr w:type="spellStart"/>
      <w:proofErr w:type="gramStart"/>
      <w:r>
        <w:t>родо</w:t>
      </w:r>
      <w:proofErr w:type="spellEnd"/>
      <w:r>
        <w:t>-видовое</w:t>
      </w:r>
      <w:proofErr w:type="gramEnd"/>
      <w:r>
        <w:t>) и операционное (правила вывода).</w:t>
      </w:r>
    </w:p>
    <w:p w:rsidR="00713F14" w:rsidRDefault="00713F14" w:rsidP="00713F14">
      <w:pPr>
        <w:pStyle w:val="60"/>
        <w:shd w:val="clear" w:color="auto" w:fill="auto"/>
        <w:spacing w:after="0" w:line="360" w:lineRule="auto"/>
        <w:ind w:firstLine="600"/>
        <w:jc w:val="both"/>
      </w:pPr>
      <w:r>
        <w:t>В этом случае возникает законченная последовательность:</w:t>
      </w:r>
    </w:p>
    <w:p w:rsidR="00713F14" w:rsidRDefault="00713F14" w:rsidP="00713F14">
      <w:pPr>
        <w:pStyle w:val="60"/>
        <w:numPr>
          <w:ilvl w:val="0"/>
          <w:numId w:val="1"/>
        </w:numPr>
        <w:shd w:val="clear" w:color="auto" w:fill="auto"/>
        <w:tabs>
          <w:tab w:val="left" w:pos="832"/>
        </w:tabs>
        <w:spacing w:after="0" w:line="360" w:lineRule="auto"/>
        <w:ind w:firstLine="600"/>
        <w:jc w:val="both"/>
      </w:pPr>
      <w:r>
        <w:t xml:space="preserve">операционное определение </w:t>
      </w:r>
      <w:proofErr w:type="gramStart"/>
      <w:r>
        <w:t>- это</w:t>
      </w:r>
      <w:proofErr w:type="gramEnd"/>
      <w:r>
        <w:t xml:space="preserve"> наименование содержания опытного представления;</w:t>
      </w:r>
    </w:p>
    <w:p w:rsidR="00713F14" w:rsidRDefault="00713F14" w:rsidP="00713F14">
      <w:pPr>
        <w:pStyle w:val="60"/>
        <w:numPr>
          <w:ilvl w:val="0"/>
          <w:numId w:val="1"/>
        </w:numPr>
        <w:shd w:val="clear" w:color="auto" w:fill="auto"/>
        <w:tabs>
          <w:tab w:val="left" w:pos="832"/>
        </w:tabs>
        <w:spacing w:after="0" w:line="360" w:lineRule="auto"/>
        <w:ind w:firstLine="600"/>
        <w:jc w:val="both"/>
      </w:pPr>
      <w:r>
        <w:t xml:space="preserve">толкование (интерпретация) </w:t>
      </w:r>
      <w:proofErr w:type="gramStart"/>
      <w:r>
        <w:t>- это</w:t>
      </w:r>
      <w:proofErr w:type="gramEnd"/>
      <w:r>
        <w:t xml:space="preserve"> наименование содержания совокупности ранее </w:t>
      </w:r>
      <w:r>
        <w:lastRenderedPageBreak/>
        <w:t>наименованных представлений;</w:t>
      </w:r>
    </w:p>
    <w:p w:rsidR="00713F14" w:rsidRDefault="00713F14" w:rsidP="00713F14">
      <w:pPr>
        <w:pStyle w:val="60"/>
        <w:numPr>
          <w:ilvl w:val="0"/>
          <w:numId w:val="1"/>
        </w:numPr>
        <w:shd w:val="clear" w:color="auto" w:fill="auto"/>
        <w:tabs>
          <w:tab w:val="left" w:pos="832"/>
        </w:tabs>
        <w:spacing w:after="0" w:line="360" w:lineRule="auto"/>
        <w:ind w:firstLine="600"/>
        <w:jc w:val="both"/>
      </w:pPr>
      <w:r>
        <w:t xml:space="preserve">логическое определение </w:t>
      </w:r>
      <w:proofErr w:type="gramStart"/>
      <w:r>
        <w:t>- это</w:t>
      </w:r>
      <w:proofErr w:type="gramEnd"/>
      <w:r>
        <w:t xml:space="preserve"> установление </w:t>
      </w:r>
      <w:r>
        <w:rPr>
          <w:u w:val="single"/>
        </w:rPr>
        <w:t>отношения</w:t>
      </w:r>
      <w:r>
        <w:t xml:space="preserve"> между содержаниями языковых знаков, т. е заранее наименованных представлений.</w:t>
      </w:r>
    </w:p>
    <w:p w:rsidR="00713F14" w:rsidRDefault="00713F14" w:rsidP="00713F14">
      <w:pPr>
        <w:pStyle w:val="60"/>
        <w:shd w:val="clear" w:color="auto" w:fill="auto"/>
        <w:spacing w:after="0" w:line="360" w:lineRule="auto"/>
        <w:ind w:firstLine="600"/>
        <w:jc w:val="both"/>
      </w:pPr>
    </w:p>
    <w:p w:rsidR="00713F14" w:rsidRDefault="00713F14" w:rsidP="00713F14">
      <w:pPr>
        <w:pStyle w:val="60"/>
        <w:shd w:val="clear" w:color="auto" w:fill="auto"/>
        <w:spacing w:after="0" w:line="360" w:lineRule="auto"/>
        <w:ind w:firstLine="660"/>
        <w:jc w:val="both"/>
      </w:pPr>
      <w:r>
        <w:rPr>
          <w:u w:val="single"/>
        </w:rPr>
        <w:t>Актом Творения</w:t>
      </w:r>
      <w:r>
        <w:t xml:space="preserve"> называю последовательность шагов для создания системы при отсутствии прототипа.</w:t>
      </w:r>
    </w:p>
    <w:p w:rsidR="00713F14" w:rsidRDefault="00713F14" w:rsidP="00713F14">
      <w:pPr>
        <w:pStyle w:val="60"/>
        <w:shd w:val="clear" w:color="auto" w:fill="auto"/>
        <w:spacing w:after="0" w:line="360" w:lineRule="auto"/>
        <w:ind w:firstLine="660"/>
        <w:jc w:val="both"/>
      </w:pPr>
      <w:r>
        <w:t>Создаваемое не является системой до того, как запускается в действие, но начав действовать, оно отчуждается от своих творцов и превращается в объект (объективную реальность).</w:t>
      </w:r>
    </w:p>
    <w:p w:rsidR="00713F14" w:rsidRDefault="00713F14" w:rsidP="00713F14">
      <w:pPr>
        <w:pStyle w:val="60"/>
        <w:shd w:val="clear" w:color="auto" w:fill="auto"/>
        <w:spacing w:after="0" w:line="360" w:lineRule="auto"/>
        <w:ind w:firstLine="660"/>
        <w:jc w:val="both"/>
      </w:pPr>
      <w:r>
        <w:t xml:space="preserve">Может ли система возникнуть самопроизвольно, без творца (творцов)? Вероятно, может, если в среде осуществляются закономерности, продуцирующие конкретного вида </w:t>
      </w:r>
      <w:proofErr w:type="gramStart"/>
      <w:r>
        <w:t>системы</w:t>
      </w:r>
      <w:proofErr w:type="gramEnd"/>
      <w:r>
        <w:t xml:space="preserve"> Другими словами, сама среда должна в этом случае представлять собой систему.</w:t>
      </w:r>
    </w:p>
    <w:p w:rsidR="008F0547" w:rsidRDefault="008F0547" w:rsidP="008F0547">
      <w:pPr>
        <w:pStyle w:val="60"/>
        <w:shd w:val="clear" w:color="auto" w:fill="auto"/>
        <w:spacing w:after="0" w:line="360" w:lineRule="auto"/>
        <w:ind w:firstLine="600"/>
        <w:jc w:val="both"/>
      </w:pPr>
      <w:r>
        <w:t xml:space="preserve">Почва для произрастания системы </w:t>
      </w:r>
      <w:proofErr w:type="spellStart"/>
      <w:r>
        <w:t>бинарна</w:t>
      </w:r>
      <w:proofErr w:type="spellEnd"/>
      <w:r>
        <w:t xml:space="preserve">: должна быть </w:t>
      </w:r>
      <w:r>
        <w:rPr>
          <w:u w:val="single"/>
        </w:rPr>
        <w:t>среда</w:t>
      </w:r>
      <w:r>
        <w:t xml:space="preserve"> (совокупность индивидуумов и всего вокруг них); должен быть </w:t>
      </w:r>
      <w:r>
        <w:rPr>
          <w:u w:val="single"/>
        </w:rPr>
        <w:t>творец</w:t>
      </w:r>
      <w:r>
        <w:t xml:space="preserve"> (индивидуум, продуцирующий идеи).</w:t>
      </w:r>
    </w:p>
    <w:p w:rsidR="008F0547" w:rsidRDefault="008F0547" w:rsidP="008F0547">
      <w:pPr>
        <w:pStyle w:val="60"/>
        <w:shd w:val="clear" w:color="auto" w:fill="auto"/>
        <w:spacing w:after="0" w:line="360" w:lineRule="auto"/>
        <w:ind w:firstLine="600"/>
        <w:jc w:val="both"/>
      </w:pPr>
      <w:r>
        <w:t xml:space="preserve">К описанию </w:t>
      </w:r>
      <w:r>
        <w:rPr>
          <w:u w:val="single"/>
        </w:rPr>
        <w:t>Акта Творения</w:t>
      </w:r>
      <w:r>
        <w:t xml:space="preserve"> приложена схема, рис. 1.</w:t>
      </w:r>
    </w:p>
    <w:p w:rsidR="008F0547" w:rsidRDefault="008F0547" w:rsidP="008F0547">
      <w:pPr>
        <w:pStyle w:val="60"/>
        <w:shd w:val="clear" w:color="auto" w:fill="auto"/>
        <w:spacing w:after="0" w:line="360" w:lineRule="auto"/>
        <w:ind w:firstLine="600"/>
        <w:jc w:val="both"/>
      </w:pPr>
      <w:r>
        <w:t xml:space="preserve">Шаг 1 У Творца, окруженного средой, должно возникнуть </w:t>
      </w:r>
      <w:r>
        <w:rPr>
          <w:u w:val="single"/>
        </w:rPr>
        <w:t>Неизреченное Желание</w:t>
      </w:r>
      <w:r>
        <w:t>, (а).</w:t>
      </w:r>
    </w:p>
    <w:p w:rsidR="008F0547" w:rsidRDefault="008F0547" w:rsidP="008F0547">
      <w:pPr>
        <w:pStyle w:val="60"/>
        <w:shd w:val="clear" w:color="auto" w:fill="auto"/>
        <w:spacing w:after="0" w:line="360" w:lineRule="auto"/>
        <w:ind w:firstLine="600"/>
        <w:jc w:val="both"/>
      </w:pPr>
      <w:r>
        <w:t xml:space="preserve">Шаг 2. Следует </w:t>
      </w:r>
      <w:r>
        <w:rPr>
          <w:u w:val="single"/>
        </w:rPr>
        <w:t>действие</w:t>
      </w:r>
      <w:r>
        <w:t xml:space="preserve">: неизреченное желание превращается в </w:t>
      </w:r>
      <w:r>
        <w:rPr>
          <w:u w:val="single"/>
        </w:rPr>
        <w:t>изреченное</w:t>
      </w:r>
      <w:r>
        <w:t>—хочу создать то-то (приблизительный замысел проекта системы), (б).</w:t>
      </w:r>
    </w:p>
    <w:p w:rsidR="008F0547" w:rsidRDefault="008F0547" w:rsidP="008F0547">
      <w:pPr>
        <w:pStyle w:val="60"/>
        <w:shd w:val="clear" w:color="auto" w:fill="auto"/>
        <w:spacing w:after="0" w:line="360" w:lineRule="auto"/>
        <w:ind w:firstLine="600"/>
        <w:jc w:val="both"/>
        <w:sectPr w:rsidR="008F0547">
          <w:pgSz w:w="11900" w:h="16840"/>
          <w:pgMar w:top="792" w:right="894" w:bottom="214" w:left="1204" w:header="0" w:footer="3" w:gutter="0"/>
          <w:cols w:space="720"/>
          <w:noEndnote/>
          <w:docGrid w:linePitch="360"/>
        </w:sectPr>
      </w:pPr>
      <w:r>
        <w:t xml:space="preserve">Шаг 3. Наступают рассуждения, приводящие к </w:t>
      </w:r>
      <w:r>
        <w:rPr>
          <w:u w:val="single"/>
        </w:rPr>
        <w:t>формулировке задачи</w:t>
      </w:r>
      <w:r>
        <w:t>, (в).</w:t>
      </w:r>
    </w:p>
    <w:p w:rsidR="008F0547" w:rsidRDefault="008F0547" w:rsidP="008F0547">
      <w:pPr>
        <w:pStyle w:val="60"/>
        <w:shd w:val="clear" w:color="auto" w:fill="auto"/>
        <w:spacing w:after="0" w:line="360" w:lineRule="auto"/>
        <w:ind w:firstLine="600"/>
        <w:jc w:val="both"/>
      </w:pPr>
      <w:r>
        <w:rPr>
          <w:lang w:val="uk-UA" w:eastAsia="uk-UA" w:bidi="uk-UA"/>
        </w:rPr>
        <w:lastRenderedPageBreak/>
        <w:t xml:space="preserve">Шаг 4 </w:t>
      </w:r>
      <w:r>
        <w:t xml:space="preserve">Осуществляется заинтересованное изучение Среды «для осознания комплектности </w:t>
      </w:r>
      <w:r>
        <w:rPr>
          <w:u w:val="single"/>
        </w:rPr>
        <w:t>условий</w:t>
      </w:r>
      <w:r>
        <w:t xml:space="preserve"> нулевого уровня. «Условий До», </w:t>
      </w:r>
      <w:proofErr w:type="spellStart"/>
      <w:r>
        <w:t>Удо</w:t>
      </w:r>
      <w:proofErr w:type="spellEnd"/>
      <w:r>
        <w:t>; (г).</w:t>
      </w:r>
    </w:p>
    <w:p w:rsidR="008F0547" w:rsidRDefault="008F0547" w:rsidP="008F0547">
      <w:pPr>
        <w:pStyle w:val="60"/>
        <w:shd w:val="clear" w:color="auto" w:fill="auto"/>
        <w:spacing w:after="0" w:line="360" w:lineRule="auto"/>
        <w:ind w:firstLine="600"/>
        <w:jc w:val="both"/>
      </w:pPr>
      <w:r>
        <w:t xml:space="preserve">Шаг *5. Выполняется </w:t>
      </w:r>
      <w:r>
        <w:rPr>
          <w:u w:val="single"/>
        </w:rPr>
        <w:t>главное осознание</w:t>
      </w:r>
      <w:r>
        <w:t xml:space="preserve"> - </w:t>
      </w:r>
      <w:r>
        <w:rPr>
          <w:u w:val="single"/>
        </w:rPr>
        <w:t>Общий Замысел</w:t>
      </w:r>
      <w:r>
        <w:t xml:space="preserve">, принимаемый (утверждаемый) как </w:t>
      </w:r>
      <w:r>
        <w:rPr>
          <w:u w:val="single"/>
        </w:rPr>
        <w:t>Концепция Проекта,</w:t>
      </w:r>
      <w:r>
        <w:t xml:space="preserve"> (д).</w:t>
      </w:r>
    </w:p>
    <w:p w:rsidR="008F0547" w:rsidRDefault="008F0547" w:rsidP="008F0547">
      <w:pPr>
        <w:pStyle w:val="60"/>
        <w:shd w:val="clear" w:color="auto" w:fill="auto"/>
        <w:spacing w:after="0" w:line="360" w:lineRule="auto"/>
        <w:ind w:firstLine="600"/>
        <w:jc w:val="both"/>
      </w:pPr>
      <w:r>
        <w:t xml:space="preserve">Шаг 6. Формулируется </w:t>
      </w:r>
      <w:r>
        <w:rPr>
          <w:lang w:val="uk-UA" w:eastAsia="uk-UA" w:bidi="uk-UA"/>
        </w:rPr>
        <w:t xml:space="preserve">1-й </w:t>
      </w:r>
      <w:r>
        <w:t xml:space="preserve">уровень деления </w:t>
      </w:r>
      <w:r>
        <w:rPr>
          <w:u w:val="single"/>
        </w:rPr>
        <w:t>Целей</w:t>
      </w:r>
      <w:r>
        <w:t xml:space="preserve"> - комплект Ц</w:t>
      </w:r>
      <w:r>
        <w:rPr>
          <w:vertAlign w:val="superscript"/>
        </w:rPr>
        <w:t>1</w:t>
      </w:r>
      <w:r>
        <w:t>; (е).</w:t>
      </w:r>
    </w:p>
    <w:p w:rsidR="008F0547" w:rsidRDefault="008F0547" w:rsidP="008F0547">
      <w:pPr>
        <w:pStyle w:val="60"/>
        <w:shd w:val="clear" w:color="auto" w:fill="auto"/>
        <w:spacing w:after="0" w:line="360" w:lineRule="auto"/>
        <w:ind w:firstLine="600"/>
        <w:jc w:val="both"/>
      </w:pPr>
      <w:r>
        <w:t xml:space="preserve">Шаг 7. Выполняется </w:t>
      </w:r>
      <w:r>
        <w:rPr>
          <w:u w:val="single"/>
        </w:rPr>
        <w:t>структурирование</w:t>
      </w:r>
      <w:r>
        <w:t xml:space="preserve"> Общего Замысла Задачи с учетом целей Ц</w:t>
      </w:r>
      <w:r>
        <w:rPr>
          <w:vertAlign w:val="superscript"/>
        </w:rPr>
        <w:t>1</w:t>
      </w:r>
      <w:r>
        <w:t xml:space="preserve"> в соответствии с </w:t>
      </w:r>
      <w:r>
        <w:rPr>
          <w:u w:val="single"/>
        </w:rPr>
        <w:t>традицией Среды</w:t>
      </w:r>
      <w:r>
        <w:t>, (ё).</w:t>
      </w:r>
    </w:p>
    <w:p w:rsidR="008F0547" w:rsidRDefault="008F0547" w:rsidP="008F0547">
      <w:pPr>
        <w:pStyle w:val="60"/>
        <w:shd w:val="clear" w:color="auto" w:fill="auto"/>
        <w:spacing w:after="0" w:line="360" w:lineRule="auto"/>
        <w:ind w:firstLine="600"/>
        <w:jc w:val="both"/>
      </w:pPr>
      <w:r>
        <w:t xml:space="preserve">Шаг 8. В структурах выявляются </w:t>
      </w:r>
      <w:r>
        <w:rPr>
          <w:u w:val="single"/>
        </w:rPr>
        <w:t>Зоны Интересов</w:t>
      </w:r>
      <w:r>
        <w:t xml:space="preserve"> (род/вид), (ж).</w:t>
      </w:r>
    </w:p>
    <w:p w:rsidR="008F0547" w:rsidRDefault="008F0547" w:rsidP="008F0547">
      <w:pPr>
        <w:pStyle w:val="60"/>
        <w:shd w:val="clear" w:color="auto" w:fill="auto"/>
        <w:spacing w:after="0" w:line="360" w:lineRule="auto"/>
        <w:ind w:firstLine="600"/>
        <w:jc w:val="both"/>
      </w:pPr>
      <w:r>
        <w:t>Шаг 9. Выполняется 2-й уровень деления содержания Целей Ц</w:t>
      </w:r>
      <w:r>
        <w:rPr>
          <w:vertAlign w:val="superscript"/>
        </w:rPr>
        <w:t>1</w:t>
      </w:r>
      <w:r>
        <w:t xml:space="preserve"> путем распределения их-по Зонам Интересов и кодировки, (з).</w:t>
      </w:r>
    </w:p>
    <w:p w:rsidR="008F0547" w:rsidRDefault="008F0547" w:rsidP="008F0547">
      <w:pPr>
        <w:pStyle w:val="60"/>
        <w:shd w:val="clear" w:color="auto" w:fill="auto"/>
        <w:spacing w:after="0" w:line="360" w:lineRule="auto"/>
        <w:ind w:firstLine="600"/>
        <w:jc w:val="both"/>
      </w:pPr>
      <w:r>
        <w:t xml:space="preserve">Шаг 10. Каждая из структур Общего Замысла Задачи разделяется на подструктуры, именуемыми </w:t>
      </w:r>
      <w:r>
        <w:rPr>
          <w:u w:val="single"/>
        </w:rPr>
        <w:t>Направлениями Развития</w:t>
      </w:r>
      <w:r>
        <w:t>, которые нумеруются, (и).</w:t>
      </w:r>
    </w:p>
    <w:p w:rsidR="008F0547" w:rsidRDefault="008F0547" w:rsidP="008F0547">
      <w:pPr>
        <w:pStyle w:val="60"/>
        <w:shd w:val="clear" w:color="auto" w:fill="auto"/>
        <w:spacing w:after="0" w:line="360" w:lineRule="auto"/>
        <w:ind w:firstLine="600"/>
        <w:jc w:val="both"/>
      </w:pPr>
      <w:r>
        <w:t xml:space="preserve">Шаг 11. По каждому из Направлений Развития формулируются </w:t>
      </w:r>
      <w:r>
        <w:rPr>
          <w:u w:val="single"/>
        </w:rPr>
        <w:t>Потребности</w:t>
      </w:r>
      <w:r>
        <w:t xml:space="preserve"> </w:t>
      </w:r>
      <w:r w:rsidRPr="005D0DCE">
        <w:rPr>
          <w:lang w:bidi="en-US"/>
        </w:rPr>
        <w:t xml:space="preserve">1-го </w:t>
      </w:r>
      <w:r>
        <w:t>уровня деления, (й).</w:t>
      </w:r>
    </w:p>
    <w:p w:rsidR="008F0547" w:rsidRDefault="008F0547" w:rsidP="008F0547">
      <w:pPr>
        <w:pStyle w:val="60"/>
        <w:shd w:val="clear" w:color="auto" w:fill="auto"/>
        <w:spacing w:after="0" w:line="360" w:lineRule="auto"/>
        <w:ind w:firstLine="600"/>
        <w:jc w:val="both"/>
      </w:pPr>
      <w:r>
        <w:t>Шаг 12. По каждому из Направлений Развития в соответствии с Зонами Интересов выполняется классификация Потребностей (2-й уровень деления содержания), которые кодируются, (к).</w:t>
      </w:r>
    </w:p>
    <w:p w:rsidR="008F0547" w:rsidRDefault="008F0547" w:rsidP="008F0547">
      <w:pPr>
        <w:pStyle w:val="60"/>
        <w:shd w:val="clear" w:color="auto" w:fill="auto"/>
        <w:spacing w:after="0" w:line="360" w:lineRule="auto"/>
        <w:ind w:firstLine="600"/>
        <w:jc w:val="both"/>
      </w:pPr>
      <w:r>
        <w:t xml:space="preserve">Шаг 13. Формулируются смыслы </w:t>
      </w:r>
      <w:r>
        <w:rPr>
          <w:u w:val="single"/>
        </w:rPr>
        <w:t>Родов Средств</w:t>
      </w:r>
      <w:r>
        <w:t>, Ср</w:t>
      </w:r>
      <w:r>
        <w:rPr>
          <w:vertAlign w:val="superscript"/>
        </w:rPr>
        <w:t>1</w:t>
      </w:r>
      <w:r>
        <w:t xml:space="preserve">, </w:t>
      </w:r>
      <w:r w:rsidRPr="005D0DCE">
        <w:rPr>
          <w:lang w:bidi="en-US"/>
        </w:rPr>
        <w:t xml:space="preserve">1-го </w:t>
      </w:r>
      <w:r>
        <w:t>уровня деления, которые кодируются, (л).</w:t>
      </w:r>
    </w:p>
    <w:p w:rsidR="008F0547" w:rsidRDefault="008F0547" w:rsidP="008F0547">
      <w:pPr>
        <w:pStyle w:val="60"/>
        <w:shd w:val="clear" w:color="auto" w:fill="auto"/>
        <w:spacing w:after="0" w:line="360" w:lineRule="auto"/>
        <w:ind w:firstLine="600"/>
        <w:jc w:val="both"/>
      </w:pPr>
      <w:r>
        <w:t xml:space="preserve">Шаг 14. Выявляются </w:t>
      </w:r>
      <w:r>
        <w:rPr>
          <w:u w:val="single"/>
        </w:rPr>
        <w:t>Виды Средств</w:t>
      </w:r>
      <w:r>
        <w:t xml:space="preserve"> по каждому из Направлений Развития в зависимости от Родов Средств (2-й уровень деления Средств), которые кодируются, (м).</w:t>
      </w:r>
    </w:p>
    <w:p w:rsidR="008F0547" w:rsidRDefault="008F0547" w:rsidP="008F0547">
      <w:pPr>
        <w:pStyle w:val="60"/>
        <w:shd w:val="clear" w:color="auto" w:fill="auto"/>
        <w:spacing w:after="0" w:line="360" w:lineRule="auto"/>
        <w:ind w:firstLine="600"/>
        <w:jc w:val="both"/>
      </w:pPr>
      <w:r>
        <w:t xml:space="preserve">Шаг 15. Назначаются </w:t>
      </w:r>
      <w:r>
        <w:rPr>
          <w:u w:val="single"/>
        </w:rPr>
        <w:t>Варианты Приоритетов</w:t>
      </w:r>
      <w:r>
        <w:t xml:space="preserve"> и </w:t>
      </w:r>
      <w:proofErr w:type="spellStart"/>
      <w:r>
        <w:rPr>
          <w:u w:val="single"/>
        </w:rPr>
        <w:t>Подприоритетов</w:t>
      </w:r>
      <w:proofErr w:type="spellEnd"/>
      <w:r>
        <w:t xml:space="preserve"> Направлений Развития, которые анализируются интуитивно на предмет скорейшего осуществления Общего Замысла Задачи (Проекта Решения), (н).</w:t>
      </w:r>
    </w:p>
    <w:p w:rsidR="008F0547" w:rsidRDefault="008F0547" w:rsidP="008F0547">
      <w:pPr>
        <w:pStyle w:val="60"/>
        <w:shd w:val="clear" w:color="auto" w:fill="auto"/>
        <w:spacing w:after="0" w:line="360" w:lineRule="auto"/>
        <w:ind w:firstLine="600"/>
        <w:jc w:val="both"/>
      </w:pPr>
      <w:r>
        <w:t xml:space="preserve">Шаг 16. Утверждение </w:t>
      </w:r>
      <w:r>
        <w:rPr>
          <w:u w:val="single"/>
        </w:rPr>
        <w:t>Курса Приоритетов</w:t>
      </w:r>
      <w:r>
        <w:t xml:space="preserve"> КП, (о).</w:t>
      </w:r>
    </w:p>
    <w:p w:rsidR="008F0547" w:rsidRDefault="008F0547" w:rsidP="008F0547">
      <w:pPr>
        <w:pStyle w:val="60"/>
        <w:shd w:val="clear" w:color="auto" w:fill="auto"/>
        <w:spacing w:after="0" w:line="360" w:lineRule="auto"/>
        <w:ind w:firstLine="600"/>
        <w:jc w:val="both"/>
      </w:pPr>
      <w:r>
        <w:t xml:space="preserve">Шаг 17. Составление </w:t>
      </w:r>
      <w:r>
        <w:rPr>
          <w:u w:val="single"/>
        </w:rPr>
        <w:t>Проекта Узлов Деятельности</w:t>
      </w:r>
      <w:r>
        <w:t xml:space="preserve">, намечаются Узлы Деятельности </w:t>
      </w:r>
      <w:r>
        <w:rPr>
          <w:u w:val="single"/>
        </w:rPr>
        <w:t>внутри</w:t>
      </w:r>
      <w:r>
        <w:t xml:space="preserve"> каждого из Направлений Развития, на </w:t>
      </w:r>
      <w:r>
        <w:rPr>
          <w:u w:val="single"/>
        </w:rPr>
        <w:t>стыках</w:t>
      </w:r>
      <w:r>
        <w:t xml:space="preserve"> Направлений Развития и </w:t>
      </w:r>
      <w:r>
        <w:rPr>
          <w:u w:val="single"/>
        </w:rPr>
        <w:t xml:space="preserve">между </w:t>
      </w:r>
      <w:r>
        <w:t>Направлениями Развития, в задачу которых входит низовое координирование развитием системы по составленным программам и обеспечение обратной связи о результатах их выполнения к Творцу (руководителю создания системы), (п).</w:t>
      </w:r>
    </w:p>
    <w:p w:rsidR="008F0547" w:rsidRDefault="008F0547" w:rsidP="008F0547">
      <w:pPr>
        <w:pStyle w:val="60"/>
        <w:shd w:val="clear" w:color="auto" w:fill="auto"/>
        <w:spacing w:after="0" w:line="360" w:lineRule="auto"/>
        <w:ind w:firstLine="600"/>
        <w:jc w:val="both"/>
      </w:pPr>
      <w:r>
        <w:t xml:space="preserve">Шаг 18. Составление Проекта Программы для каждого из Направлений Развития. Содержание </w:t>
      </w:r>
      <w:r>
        <w:rPr>
          <w:u w:val="single"/>
        </w:rPr>
        <w:t>Пояснительной Записки</w:t>
      </w:r>
      <w:r>
        <w:t>: 1) Общая часть; 2) Условия, в которых намечены мероприятия; 3) Концепция Направления Развития; 4) Цели намеченных мероприятий и код узла, ответственного за обратную связь; 5) Содержательно обоснованный прогноз основных последствий; 6) Содержание мероприятий по Направлению Развития с указанием сроков исполнения и конкретных ответственных; (р).</w:t>
      </w:r>
    </w:p>
    <w:p w:rsidR="008F0547" w:rsidRDefault="008F0547" w:rsidP="008F0547">
      <w:pPr>
        <w:pStyle w:val="60"/>
        <w:shd w:val="clear" w:color="auto" w:fill="auto"/>
        <w:spacing w:after="0" w:line="360" w:lineRule="auto"/>
        <w:ind w:firstLine="600"/>
        <w:jc w:val="both"/>
      </w:pPr>
      <w:r>
        <w:rPr>
          <w:lang w:val="uk-UA" w:eastAsia="uk-UA" w:bidi="uk-UA"/>
        </w:rPr>
        <w:lastRenderedPageBreak/>
        <w:t xml:space="preserve">Шаг 19. </w:t>
      </w:r>
      <w:r>
        <w:t xml:space="preserve">Разрабатываются </w:t>
      </w:r>
      <w:r>
        <w:rPr>
          <w:u w:val="single"/>
        </w:rPr>
        <w:t>Значимости Показателей</w:t>
      </w:r>
      <w:r>
        <w:t xml:space="preserve"> (</w:t>
      </w:r>
      <w:proofErr w:type="spellStart"/>
      <w:r>
        <w:t>Зн</w:t>
      </w:r>
      <w:proofErr w:type="spellEnd"/>
      <w:r>
        <w:t xml:space="preserve">) и устанавливаются </w:t>
      </w:r>
      <w:r>
        <w:rPr>
          <w:u w:val="single"/>
        </w:rPr>
        <w:t>зависимости (функции)</w:t>
      </w:r>
      <w:r>
        <w:t xml:space="preserve"> «средств от целей» (ОГПО) и «Значимости Показателей </w:t>
      </w:r>
      <w:r>
        <w:rPr>
          <w:lang w:val="uk-UA" w:eastAsia="uk-UA" w:bidi="uk-UA"/>
        </w:rPr>
        <w:t xml:space="preserve">от </w:t>
      </w:r>
      <w:r>
        <w:t>Потребностей» (КРСО); (с).</w:t>
      </w:r>
    </w:p>
    <w:p w:rsidR="008F0547" w:rsidRDefault="008F0547" w:rsidP="008F0547">
      <w:pPr>
        <w:pStyle w:val="60"/>
        <w:shd w:val="clear" w:color="auto" w:fill="auto"/>
        <w:spacing w:after="0" w:line="360" w:lineRule="auto"/>
        <w:ind w:firstLine="600"/>
        <w:jc w:val="both"/>
      </w:pPr>
      <w:r>
        <w:t>Значимости Показателей предназначаются для измерения количества и качества результатов каждого из Направлений Развития. Задаются «шкалы измерений» в относительных величинах по сравнению со «средними показателями» качества и количества, которые сводятся в Справочник. В нем также приводится порядок автоматического выполнения зачетов для накопления статистических данных и Инструкция по выполнению «ограниченной экспертизы».</w:t>
      </w:r>
    </w:p>
    <w:p w:rsidR="008F0547" w:rsidRDefault="008F0547" w:rsidP="008F0547">
      <w:pPr>
        <w:pStyle w:val="60"/>
        <w:shd w:val="clear" w:color="auto" w:fill="auto"/>
        <w:spacing w:after="0" w:line="360" w:lineRule="auto"/>
        <w:ind w:firstLine="600"/>
        <w:jc w:val="both"/>
      </w:pPr>
      <w:r>
        <w:t>Функция зависимостей «Значимости Показателей от Потребностей» называется «Критериями Соответствия».</w:t>
      </w:r>
    </w:p>
    <w:p w:rsidR="008F0547" w:rsidRDefault="008F0547" w:rsidP="008F0547">
      <w:pPr>
        <w:pStyle w:val="60"/>
        <w:shd w:val="clear" w:color="auto" w:fill="auto"/>
        <w:spacing w:after="0" w:line="360" w:lineRule="auto"/>
        <w:ind w:firstLine="600"/>
        <w:jc w:val="both"/>
      </w:pPr>
      <w:r>
        <w:t>Между этими функциями должна быть обнаружена обратно-пропорциональная зависимость, математическая формула которой приводится в Справочнике, (с)</w:t>
      </w:r>
    </w:p>
    <w:p w:rsidR="008F0547" w:rsidRDefault="008F0547" w:rsidP="008F0547">
      <w:pPr>
        <w:pStyle w:val="60"/>
        <w:shd w:val="clear" w:color="auto" w:fill="auto"/>
        <w:spacing w:after="0" w:line="360" w:lineRule="auto"/>
        <w:ind w:firstLine="600"/>
        <w:jc w:val="both"/>
      </w:pPr>
      <w:r>
        <w:t xml:space="preserve">Шаг 20. Разрабатывается компьютерная программа определения эффективности решения по направлениям развития и системы в целом (Эф) и устанавливаются </w:t>
      </w:r>
      <w:r>
        <w:rPr>
          <w:u w:val="single"/>
        </w:rPr>
        <w:t>зависимост</w:t>
      </w:r>
      <w:r>
        <w:t xml:space="preserve">и </w:t>
      </w:r>
      <w:r>
        <w:rPr>
          <w:u w:val="single"/>
        </w:rPr>
        <w:t>(функции)</w:t>
      </w:r>
      <w:r>
        <w:t xml:space="preserve"> «использованных средств от начальных условий» (ЗАТР) и «эффективности от потребностей».</w:t>
      </w:r>
    </w:p>
    <w:p w:rsidR="008F0547" w:rsidRDefault="008F0547" w:rsidP="008F0547">
      <w:pPr>
        <w:pStyle w:val="60"/>
        <w:shd w:val="clear" w:color="auto" w:fill="auto"/>
        <w:spacing w:after="0" w:line="360" w:lineRule="auto"/>
        <w:ind w:firstLine="600"/>
        <w:jc w:val="both"/>
      </w:pPr>
      <w:r>
        <w:t xml:space="preserve">Эффективность решения определяется при помощи целевых и ранговых функций (учитывающих влияние приоритета). Последние предназначены как для оценки результата деятельности по направлениям развития, так и для управления процессом развития системы с помощью экономических методов. Компьютерная программа Эффективности решения должна включать отчет о результатах действия системы, т. е. о возникновении </w:t>
      </w:r>
      <w:r>
        <w:rPr>
          <w:u w:val="single"/>
        </w:rPr>
        <w:t>Новых Условий</w:t>
      </w:r>
      <w:r>
        <w:t xml:space="preserve">, т. е. «Условий После», </w:t>
      </w:r>
      <w:proofErr w:type="spellStart"/>
      <w:r>
        <w:t>Уп</w:t>
      </w:r>
      <w:proofErr w:type="spellEnd"/>
      <w:r>
        <w:t>. Программа запускается с входного-выходного демонстрационного пульта.</w:t>
      </w:r>
    </w:p>
    <w:p w:rsidR="008F0547" w:rsidRDefault="008F0547" w:rsidP="008F0547">
      <w:pPr>
        <w:pStyle w:val="60"/>
        <w:shd w:val="clear" w:color="auto" w:fill="auto"/>
        <w:spacing w:after="0" w:line="360" w:lineRule="auto"/>
        <w:ind w:firstLine="600"/>
        <w:jc w:val="both"/>
      </w:pPr>
      <w:r>
        <w:t xml:space="preserve">Функция зависимостей «использованных средств от начальных условий» выражается через </w:t>
      </w:r>
      <w:r>
        <w:rPr>
          <w:u w:val="single"/>
        </w:rPr>
        <w:t>«Затраты Средств»</w:t>
      </w:r>
      <w:r>
        <w:t xml:space="preserve"> (ЗАТР).</w:t>
      </w:r>
    </w:p>
    <w:p w:rsidR="008F0547" w:rsidRDefault="008F0547" w:rsidP="008F0547">
      <w:pPr>
        <w:pStyle w:val="60"/>
        <w:shd w:val="clear" w:color="auto" w:fill="auto"/>
        <w:spacing w:after="0" w:line="360" w:lineRule="auto"/>
        <w:ind w:firstLine="600"/>
        <w:jc w:val="both"/>
      </w:pPr>
      <w:r>
        <w:t xml:space="preserve">Функция зависимостей «эффективности решений от потребностей» выражается через </w:t>
      </w:r>
      <w:r>
        <w:rPr>
          <w:u w:val="single"/>
        </w:rPr>
        <w:t>«Признание Решения»</w:t>
      </w:r>
      <w:r>
        <w:t>.</w:t>
      </w:r>
    </w:p>
    <w:p w:rsidR="008F0547" w:rsidRDefault="008F0547" w:rsidP="008F0547">
      <w:pPr>
        <w:pStyle w:val="60"/>
        <w:shd w:val="clear" w:color="auto" w:fill="auto"/>
        <w:spacing w:after="0" w:line="360" w:lineRule="auto"/>
        <w:ind w:firstLine="600"/>
        <w:jc w:val="both"/>
      </w:pPr>
      <w:r>
        <w:t>Между этими функциями должна быть обнаружена обратно-пропорциональная зависимость, математическая формула которой приводится в Справочнике, (т).</w:t>
      </w:r>
    </w:p>
    <w:p w:rsidR="008F0547" w:rsidRDefault="008F0547" w:rsidP="008F0547">
      <w:pPr>
        <w:pStyle w:val="60"/>
        <w:shd w:val="clear" w:color="auto" w:fill="auto"/>
        <w:spacing w:after="0" w:line="360" w:lineRule="auto"/>
        <w:ind w:firstLine="600"/>
        <w:jc w:val="both"/>
      </w:pPr>
      <w:r>
        <w:t xml:space="preserve">Шаг 21. Конструируется знаковая </w:t>
      </w:r>
      <w:r>
        <w:rPr>
          <w:u w:val="single"/>
        </w:rPr>
        <w:t>Модель Системы</w:t>
      </w:r>
      <w:r>
        <w:t xml:space="preserve"> для обработки учетно-отчетных данных, для задания управляющих воздействий по направлениям развития, для отражения результатов по функциям системы и для расчетов эффективности действий в Направлениях Развития, М; (у).</w:t>
      </w:r>
    </w:p>
    <w:p w:rsidR="008F0547" w:rsidRDefault="008F0547" w:rsidP="008F0547">
      <w:pPr>
        <w:pStyle w:val="60"/>
        <w:shd w:val="clear" w:color="auto" w:fill="auto"/>
        <w:spacing w:after="0" w:line="360" w:lineRule="auto"/>
        <w:ind w:firstLine="600"/>
        <w:jc w:val="both"/>
        <w:sectPr w:rsidR="008F0547">
          <w:footerReference w:type="even" r:id="rId5"/>
          <w:footerReference w:type="default" r:id="rId6"/>
          <w:footerReference w:type="first" r:id="rId7"/>
          <w:pgSz w:w="11900" w:h="16840"/>
          <w:pgMar w:top="861" w:right="719" w:bottom="866" w:left="1446" w:header="0" w:footer="3" w:gutter="0"/>
          <w:cols w:space="720"/>
          <w:noEndnote/>
          <w:titlePg/>
          <w:docGrid w:linePitch="360"/>
        </w:sectPr>
      </w:pPr>
      <w:r>
        <w:t>Шаг 22. Запуск созданной системы в действие и отладка ее в качестве гарантийного сопровождения разработчиками (Творцом), (ф).</w:t>
      </w:r>
    </w:p>
    <w:p w:rsidR="008F0547" w:rsidRDefault="008F0547" w:rsidP="008F0547">
      <w:pPr>
        <w:pStyle w:val="60"/>
        <w:shd w:val="clear" w:color="auto" w:fill="auto"/>
        <w:spacing w:after="0" w:line="360" w:lineRule="auto"/>
        <w:ind w:firstLine="600"/>
        <w:jc w:val="both"/>
      </w:pPr>
      <w:r>
        <w:lastRenderedPageBreak/>
        <w:t>Акт Творения описан в виде «плоскостной» схемы. Но Среда, включающая многих деятелей, с постоянно возникающими и затухающими Актами Творения, представляет собой явление «Объемное».</w:t>
      </w:r>
    </w:p>
    <w:p w:rsidR="00713F14" w:rsidRDefault="008F0547" w:rsidP="008F0547">
      <w:pPr>
        <w:pStyle w:val="60"/>
        <w:shd w:val="clear" w:color="auto" w:fill="auto"/>
        <w:spacing w:after="0" w:line="360" w:lineRule="auto"/>
        <w:ind w:firstLine="600"/>
        <w:jc w:val="both"/>
      </w:pPr>
      <w:r>
        <w:t xml:space="preserve">Среда являет собой </w:t>
      </w:r>
      <w:proofErr w:type="spellStart"/>
      <w:r>
        <w:t>Сверхсистему</w:t>
      </w:r>
      <w:proofErr w:type="spellEnd"/>
      <w:r>
        <w:t xml:space="preserve">, которая достаточно инерционная, слабо </w:t>
      </w:r>
      <w:proofErr w:type="gramStart"/>
      <w:r>
        <w:t>реагирует  на</w:t>
      </w:r>
      <w:proofErr w:type="gramEnd"/>
      <w:r>
        <w:t xml:space="preserve"> местные случайные «возмущения», организует запаздывающую обратную связь в отношении сформировавшихся закономерностей в виде повторяющихся явлений</w:t>
      </w:r>
      <w:r>
        <w:t xml:space="preserve">. </w:t>
      </w:r>
    </w:p>
    <w:p w:rsidR="00086AC4" w:rsidRDefault="00086AC4" w:rsidP="00086AC4">
      <w:pPr>
        <w:pStyle w:val="60"/>
        <w:shd w:val="clear" w:color="auto" w:fill="auto"/>
        <w:spacing w:after="0" w:line="360" w:lineRule="auto"/>
        <w:ind w:firstLine="600"/>
        <w:jc w:val="both"/>
      </w:pPr>
      <w:r>
        <w:t>Подведем итоги этого блока рассуждений, важных для понимания принципов системного подхода диалектического типа.</w:t>
      </w:r>
    </w:p>
    <w:p w:rsidR="00086AC4" w:rsidRDefault="00086AC4" w:rsidP="00086AC4">
      <w:pPr>
        <w:pStyle w:val="60"/>
        <w:shd w:val="clear" w:color="auto" w:fill="auto"/>
        <w:tabs>
          <w:tab w:val="left" w:pos="879"/>
        </w:tabs>
        <w:spacing w:after="0" w:line="360" w:lineRule="auto"/>
        <w:ind w:firstLine="600"/>
        <w:jc w:val="both"/>
      </w:pPr>
      <w:r>
        <w:t>а)</w:t>
      </w:r>
      <w:r>
        <w:tab/>
        <w:t>Достоверность зависит от условий существования предмета мысли. Если это мысли о физическом явлении, то достоверность определяется уровнем экспериментальных достижений наук. Если это мысли о системе управления, то достоверность определяется честностью статистических показателей, полученных на основе обратной связи, и степенью объективности значения (содержания) учитываемых показателей. Если это судебная практика, то достоверность определяется не только содержанием собранных улик, но и желанием судей подчиняться действующему законодательству.</w:t>
      </w:r>
    </w:p>
    <w:p w:rsidR="00086AC4" w:rsidRDefault="00086AC4" w:rsidP="00086AC4">
      <w:pPr>
        <w:pStyle w:val="60"/>
        <w:shd w:val="clear" w:color="auto" w:fill="auto"/>
        <w:tabs>
          <w:tab w:val="left" w:pos="889"/>
        </w:tabs>
        <w:spacing w:after="0" w:line="360" w:lineRule="auto"/>
        <w:ind w:firstLine="600"/>
        <w:jc w:val="both"/>
      </w:pPr>
      <w:r>
        <w:t>б)</w:t>
      </w:r>
      <w:r>
        <w:tab/>
        <w:t xml:space="preserve">Суждения существования, т. е. знания, отражают наличие знания о предмете мысли. Это такие, к которым В. Е. </w:t>
      </w:r>
      <w:proofErr w:type="spellStart"/>
      <w:r>
        <w:t>Жеребкин</w:t>
      </w:r>
      <w:proofErr w:type="spellEnd"/>
      <w:r>
        <w:t xml:space="preserve"> относит суждение возможности («возможно оскорбление действием», т. е. оно бывает, существуют прецеденты, об этом знают), другой пример - то, что В. Е. </w:t>
      </w:r>
      <w:proofErr w:type="spellStart"/>
      <w:r>
        <w:t>Жеребкин</w:t>
      </w:r>
      <w:proofErr w:type="spellEnd"/>
      <w:r>
        <w:t xml:space="preserve"> именует «суждением действительности» («Петров осужден по ст. 206 УК УССР» - знают об этом; «В СССР построен социализм» - знали об этом, хотя на самом деле был построен государственный капитализм, - это пример существовавшего ошибочного знания).</w:t>
      </w:r>
    </w:p>
    <w:p w:rsidR="00086AC4" w:rsidRDefault="00086AC4" w:rsidP="00086AC4">
      <w:pPr>
        <w:pStyle w:val="60"/>
        <w:shd w:val="clear" w:color="auto" w:fill="auto"/>
        <w:tabs>
          <w:tab w:val="left" w:pos="884"/>
        </w:tabs>
        <w:spacing w:after="0" w:line="360" w:lineRule="auto"/>
        <w:ind w:firstLine="600"/>
        <w:jc w:val="both"/>
      </w:pPr>
      <w:r>
        <w:t>в)</w:t>
      </w:r>
      <w:r>
        <w:tab/>
        <w:t>Суждения необходимости отражают достоверность содержания как последствия существующих оснований. Например, логически строгая геометрия Лобачевского была фантазией до обнаружения природных явлений, которым она соответствует. Ее теоремы необходимо доказываются на основе принятого комплекта аксиом, представляя собой последовательность необходимых суждений.</w:t>
      </w:r>
    </w:p>
    <w:p w:rsidR="00086AC4" w:rsidRDefault="00086AC4" w:rsidP="00086AC4">
      <w:pPr>
        <w:pStyle w:val="60"/>
        <w:shd w:val="clear" w:color="auto" w:fill="auto"/>
        <w:tabs>
          <w:tab w:val="left" w:pos="884"/>
        </w:tabs>
        <w:spacing w:after="0" w:line="360" w:lineRule="auto"/>
        <w:ind w:firstLine="600"/>
        <w:jc w:val="both"/>
      </w:pPr>
      <w:r>
        <w:t>г)</w:t>
      </w:r>
      <w:r>
        <w:tab/>
        <w:t>Суждения обнаружения отражают новое знание, не следующее с необходимостью из оснований. Например, «У него пять пулевых ранений». Из того, что человек ранен, не следует с необходимостью сколько раз и чем. Например, «Принятый бюджет предусматривает увеличение средств на социальные нужды». Из того, что бюджет принят, не следует с необходимостью увеличение этих средств.</w:t>
      </w:r>
    </w:p>
    <w:p w:rsidR="00086AC4" w:rsidRDefault="00086AC4" w:rsidP="00086AC4">
      <w:pPr>
        <w:pStyle w:val="60"/>
        <w:shd w:val="clear" w:color="auto" w:fill="auto"/>
        <w:tabs>
          <w:tab w:val="left" w:pos="998"/>
        </w:tabs>
        <w:spacing w:after="0" w:line="360" w:lineRule="auto"/>
        <w:ind w:firstLine="600"/>
        <w:jc w:val="both"/>
      </w:pPr>
      <w:r>
        <w:t>д)</w:t>
      </w:r>
      <w:r>
        <w:tab/>
        <w:t xml:space="preserve">Суждения вероятные отражают знание недостоверное по </w:t>
      </w:r>
      <w:proofErr w:type="spellStart"/>
      <w:r>
        <w:t>количественно</w:t>
      </w:r>
      <w:r>
        <w:softHyphen/>
        <w:t>качественным</w:t>
      </w:r>
      <w:proofErr w:type="spellEnd"/>
      <w:r>
        <w:t xml:space="preserve"> характеристикам с диапазоном возможностей от осуществления предмета мысли до его отсутствия.</w:t>
      </w:r>
    </w:p>
    <w:p w:rsidR="00086AC4" w:rsidRDefault="00086AC4" w:rsidP="00086AC4">
      <w:pPr>
        <w:pStyle w:val="60"/>
        <w:shd w:val="clear" w:color="auto" w:fill="auto"/>
        <w:tabs>
          <w:tab w:val="left" w:pos="894"/>
        </w:tabs>
        <w:spacing w:after="0" w:line="360" w:lineRule="auto"/>
        <w:ind w:firstLine="600"/>
        <w:jc w:val="both"/>
      </w:pPr>
      <w:r>
        <w:t>е)</w:t>
      </w:r>
      <w:r>
        <w:tab/>
        <w:t>Суждение предположения отражает прогноз, надежду на получение знаний, на наличие явлений, описываемых в содержании суждения, поскольку основывается на существующих, обнаруженных и вероятных знаниях.</w:t>
      </w:r>
    </w:p>
    <w:p w:rsidR="00086AC4" w:rsidRDefault="00086AC4" w:rsidP="00086AC4">
      <w:pPr>
        <w:pStyle w:val="60"/>
        <w:shd w:val="clear" w:color="auto" w:fill="auto"/>
        <w:spacing w:after="0" w:line="360" w:lineRule="auto"/>
        <w:ind w:firstLine="600"/>
        <w:jc w:val="both"/>
      </w:pPr>
      <w:r>
        <w:t xml:space="preserve">ё) </w:t>
      </w:r>
      <w:proofErr w:type="gramStart"/>
      <w:r>
        <w:t>Суждения</w:t>
      </w:r>
      <w:proofErr w:type="gramEnd"/>
      <w:r>
        <w:t xml:space="preserve"> проектирующие отражают целеполагание по получению знаний в </w:t>
      </w:r>
      <w:r>
        <w:lastRenderedPageBreak/>
        <w:t>соответствии с замыслом.</w:t>
      </w:r>
    </w:p>
    <w:p w:rsidR="00086AC4" w:rsidRDefault="00086AC4" w:rsidP="00086AC4">
      <w:pPr>
        <w:pStyle w:val="60"/>
        <w:shd w:val="clear" w:color="auto" w:fill="auto"/>
        <w:tabs>
          <w:tab w:val="left" w:pos="937"/>
        </w:tabs>
        <w:spacing w:after="0" w:line="338" w:lineRule="auto"/>
        <w:ind w:firstLine="600"/>
        <w:jc w:val="both"/>
      </w:pPr>
      <w:r>
        <w:t>ж)</w:t>
      </w:r>
      <w:r>
        <w:tab/>
        <w:t>Суждения фантазийные отражают придуманные предметы мысли, их признаки и движение.</w:t>
      </w:r>
    </w:p>
    <w:p w:rsidR="00086AC4" w:rsidRDefault="00086AC4" w:rsidP="00086AC4">
      <w:pPr>
        <w:pStyle w:val="60"/>
        <w:shd w:val="clear" w:color="auto" w:fill="auto"/>
        <w:tabs>
          <w:tab w:val="left" w:pos="932"/>
        </w:tabs>
        <w:spacing w:after="0" w:line="360" w:lineRule="auto"/>
        <w:ind w:firstLine="600"/>
        <w:jc w:val="both"/>
      </w:pPr>
      <w:r>
        <w:t>з)</w:t>
      </w:r>
      <w:r>
        <w:tab/>
        <w:t>Суждения описательные отражают наблюдаемое знание. Например: «Деревянная пристройка значительно увеличила жилую площадь дома». Попробуйте определить, взято ли это предложение из рассказа или из следственного документа. Есть и «явление действительности», и то, что о нем утверждается.</w:t>
      </w:r>
    </w:p>
    <w:p w:rsidR="00086AC4" w:rsidRDefault="00086AC4" w:rsidP="00086AC4">
      <w:pPr>
        <w:pStyle w:val="60"/>
        <w:shd w:val="clear" w:color="auto" w:fill="auto"/>
        <w:spacing w:after="0" w:line="346" w:lineRule="auto"/>
        <w:ind w:firstLine="600"/>
        <w:jc w:val="both"/>
      </w:pPr>
      <w:r>
        <w:t>Предпоследнее критическое замечание к традиционному представлению о суждении относится к его структуре.</w:t>
      </w:r>
    </w:p>
    <w:p w:rsidR="00086AC4" w:rsidRDefault="00086AC4" w:rsidP="00086AC4">
      <w:pPr>
        <w:pStyle w:val="60"/>
        <w:shd w:val="clear" w:color="auto" w:fill="auto"/>
        <w:spacing w:after="0" w:line="346" w:lineRule="auto"/>
        <w:ind w:firstLine="600"/>
        <w:jc w:val="both"/>
      </w:pPr>
      <w:r>
        <w:t>Рассматриваю идеи, изложенные на с. 64-68 работы [21].</w:t>
      </w:r>
    </w:p>
    <w:p w:rsidR="00086AC4" w:rsidRDefault="00086AC4" w:rsidP="00086AC4">
      <w:pPr>
        <w:pStyle w:val="60"/>
        <w:shd w:val="clear" w:color="auto" w:fill="auto"/>
        <w:spacing w:after="0" w:line="346" w:lineRule="auto"/>
        <w:ind w:firstLine="600"/>
        <w:jc w:val="both"/>
      </w:pPr>
      <w:r>
        <w:t>Позиция 1 (с. 65) «Суждение состоит из субъекта, предиката и связки &lt;...&gt; В русском языке связка очень часто опускается».</w:t>
      </w:r>
    </w:p>
    <w:p w:rsidR="00086AC4" w:rsidRDefault="00086AC4" w:rsidP="00086AC4">
      <w:pPr>
        <w:pStyle w:val="60"/>
        <w:shd w:val="clear" w:color="auto" w:fill="auto"/>
        <w:tabs>
          <w:tab w:val="left" w:pos="360"/>
        </w:tabs>
        <w:spacing w:after="0" w:line="360" w:lineRule="auto"/>
        <w:ind w:firstLine="600"/>
        <w:jc w:val="both"/>
      </w:pPr>
      <w:r>
        <w:t xml:space="preserve">Позиция 2 (с. 66) «Суждения, выраженные безличными предложениями, как, например, </w:t>
      </w:r>
      <w:r>
        <w:tab/>
        <w:t>&lt;...&gt; «Дождит» &lt;...&gt; в действительности имеют и субъект, и предикат. Предложение</w:t>
      </w:r>
    </w:p>
    <w:p w:rsidR="00086AC4" w:rsidRDefault="00086AC4" w:rsidP="00086AC4">
      <w:pPr>
        <w:pStyle w:val="60"/>
        <w:shd w:val="clear" w:color="auto" w:fill="auto"/>
        <w:spacing w:after="0" w:line="360" w:lineRule="auto"/>
        <w:jc w:val="both"/>
      </w:pPr>
      <w:r>
        <w:t>«Дождит» заключает в себе суждение «Дождь (субъект) идет (предикат)».</w:t>
      </w:r>
    </w:p>
    <w:p w:rsidR="00086AC4" w:rsidRDefault="00086AC4" w:rsidP="00086AC4">
      <w:pPr>
        <w:pStyle w:val="60"/>
        <w:shd w:val="clear" w:color="auto" w:fill="auto"/>
        <w:spacing w:after="0" w:line="360" w:lineRule="auto"/>
        <w:ind w:firstLine="600"/>
        <w:jc w:val="both"/>
      </w:pPr>
      <w:r>
        <w:t>Комментирую. Восстановление формы выполнено не полностью, т. к. связка не восстановлена. Надо: «</w:t>
      </w:r>
      <w:proofErr w:type="gramStart"/>
      <w:r>
        <w:t>Дождь</w:t>
      </w:r>
      <w:proofErr w:type="gramEnd"/>
      <w:r>
        <w:t xml:space="preserve"> есть идущий», либо «Дождь сейчас идет», а не «Дождь идет</w:t>
      </w:r>
    </w:p>
    <w:p w:rsidR="00086AC4" w:rsidRDefault="00086AC4" w:rsidP="00086AC4">
      <w:pPr>
        <w:pStyle w:val="60"/>
        <w:shd w:val="clear" w:color="auto" w:fill="auto"/>
        <w:spacing w:after="0" w:line="360" w:lineRule="auto"/>
        <w:jc w:val="both"/>
      </w:pPr>
      <w:r>
        <w:t>постоянно». О связке сказано очень скупо. Ее функция установить, принадлежит или не принадлежит предмету суждения свойство, мыслимое в предикате. Приводят примеры связок только в виде глаголов в настоящем времени, на самом деле связка может выражать прошлое или будущее время, либо быть не глаголом, а морфологической частью его. В аналитических языках грамматическая связка совпадает с логической. В русском языке упускается грамматическое слово, но логическая связка подразумевается, присутствует в мысли.</w:t>
      </w:r>
    </w:p>
    <w:p w:rsidR="00086AC4" w:rsidRDefault="00086AC4" w:rsidP="00086AC4">
      <w:pPr>
        <w:pStyle w:val="60"/>
        <w:shd w:val="clear" w:color="auto" w:fill="auto"/>
        <w:spacing w:after="0" w:line="360" w:lineRule="auto"/>
        <w:ind w:firstLine="600"/>
        <w:jc w:val="both"/>
      </w:pPr>
      <w:r>
        <w:t xml:space="preserve">Важно, что изменение времени связки может привести к ложному умозаключению. </w:t>
      </w:r>
      <w:proofErr w:type="spellStart"/>
      <w:r>
        <w:rPr>
          <w:lang w:val="uk-UA" w:eastAsia="uk-UA" w:bidi="uk-UA"/>
        </w:rPr>
        <w:t>Вот</w:t>
      </w:r>
      <w:proofErr w:type="spellEnd"/>
      <w:r>
        <w:rPr>
          <w:lang w:val="uk-UA" w:eastAsia="uk-UA" w:bidi="uk-UA"/>
        </w:rPr>
        <w:t xml:space="preserve"> </w:t>
      </w:r>
      <w:r>
        <w:t>пример в виде цепочки суждений.</w:t>
      </w:r>
    </w:p>
    <w:p w:rsidR="00086AC4" w:rsidRDefault="00086AC4" w:rsidP="00086AC4">
      <w:pPr>
        <w:pStyle w:val="60"/>
        <w:shd w:val="clear" w:color="auto" w:fill="auto"/>
        <w:spacing w:after="0" w:line="360" w:lineRule="auto"/>
        <w:ind w:left="580" w:firstLine="20"/>
        <w:jc w:val="left"/>
      </w:pPr>
      <w:r>
        <w:t>«В СССР многие хранили накопленные трудовые сбережения в сберегательных кассах Украина была частью СССР.</w:t>
      </w:r>
    </w:p>
    <w:p w:rsidR="00086AC4" w:rsidRDefault="00086AC4" w:rsidP="00086AC4">
      <w:pPr>
        <w:pStyle w:val="60"/>
        <w:shd w:val="clear" w:color="auto" w:fill="auto"/>
        <w:spacing w:after="0" w:line="360" w:lineRule="auto"/>
        <w:ind w:firstLine="600"/>
        <w:jc w:val="both"/>
      </w:pPr>
      <w:r>
        <w:t>Следовательно многие хранили накопленные трудовые сбережения в сберкассах Украины.</w:t>
      </w:r>
    </w:p>
    <w:p w:rsidR="00086AC4" w:rsidRDefault="00086AC4" w:rsidP="00086AC4">
      <w:pPr>
        <w:pStyle w:val="60"/>
        <w:shd w:val="clear" w:color="auto" w:fill="auto"/>
        <w:spacing w:after="0" w:line="360" w:lineRule="auto"/>
        <w:ind w:firstLine="580"/>
        <w:jc w:val="left"/>
      </w:pPr>
      <w:r>
        <w:t>Украина в 1992 г. перестала быть частью СССР, стала независимой.</w:t>
      </w:r>
    </w:p>
    <w:p w:rsidR="00086AC4" w:rsidRDefault="00086AC4" w:rsidP="00086AC4">
      <w:pPr>
        <w:pStyle w:val="60"/>
        <w:shd w:val="clear" w:color="auto" w:fill="auto"/>
        <w:spacing w:after="0" w:line="360" w:lineRule="auto"/>
        <w:ind w:firstLine="600"/>
        <w:jc w:val="both"/>
      </w:pPr>
      <w:r>
        <w:t>Следовательно, многие хранят накопленные трудовые сбережения в сберкассах независимой Украины».</w:t>
      </w:r>
    </w:p>
    <w:p w:rsidR="00086AC4" w:rsidRDefault="00086AC4" w:rsidP="00086AC4">
      <w:pPr>
        <w:pStyle w:val="60"/>
        <w:shd w:val="clear" w:color="auto" w:fill="auto"/>
        <w:spacing w:after="0" w:line="360" w:lineRule="auto"/>
        <w:ind w:firstLine="600"/>
        <w:jc w:val="both"/>
      </w:pPr>
      <w:r>
        <w:t>Вывод ложный. Сбережения были конфискованы. Хорошо, если выполнят обещание вернуть одну треть, когда многих накопителей уже не будет в живых.</w:t>
      </w:r>
    </w:p>
    <w:p w:rsidR="00086AC4" w:rsidRDefault="00086AC4" w:rsidP="00086AC4">
      <w:pPr>
        <w:pStyle w:val="60"/>
        <w:shd w:val="clear" w:color="auto" w:fill="auto"/>
        <w:spacing w:after="0" w:line="360" w:lineRule="auto"/>
        <w:ind w:firstLine="600"/>
        <w:jc w:val="both"/>
      </w:pPr>
      <w:r>
        <w:t>Суждение отличается от определения, которое тоже является и повествовательным, и утвердительным. В определении раскрывается содержание выделенного предмета мысли. В суждении выделенный предмет мысли, субъект, не раскрывается, а соотносится с другими предметами мысли.</w:t>
      </w:r>
    </w:p>
    <w:p w:rsidR="00086AC4" w:rsidRDefault="00086AC4" w:rsidP="00086AC4">
      <w:pPr>
        <w:pStyle w:val="60"/>
        <w:shd w:val="clear" w:color="auto" w:fill="auto"/>
        <w:spacing w:after="0" w:line="360" w:lineRule="auto"/>
        <w:ind w:firstLine="600"/>
        <w:jc w:val="both"/>
      </w:pPr>
      <w:r>
        <w:t xml:space="preserve">Позиция 3, с. 64. Истинным (ложным) является суждение, которое верно (неверно) </w:t>
      </w:r>
      <w:r>
        <w:lastRenderedPageBreak/>
        <w:t>отражает действительность.</w:t>
      </w:r>
    </w:p>
    <w:p w:rsidR="00086AC4" w:rsidRDefault="00086AC4" w:rsidP="00086AC4">
      <w:pPr>
        <w:pStyle w:val="60"/>
        <w:shd w:val="clear" w:color="auto" w:fill="auto"/>
        <w:spacing w:after="0" w:line="360" w:lineRule="auto"/>
        <w:ind w:firstLine="600"/>
        <w:jc w:val="both"/>
      </w:pPr>
      <w:r>
        <w:t xml:space="preserve">Комментирую. Грубая ошибка такого определения заключается в отсутствии вводных слов «как нам кажется». Истина (ложность) с действительностью не связана. Она соотносится с безошибочностью логического вывода. С действительностью связана достоверность суждения. Поэтому, если суждение достоверное и логически истинно, то оно будет правильным; если оно недостоверное, хоть логически истинно, то </w:t>
      </w:r>
      <w:proofErr w:type="spellStart"/>
      <w:r>
        <w:rPr>
          <w:lang w:val="uk-UA" w:eastAsia="uk-UA" w:bidi="uk-UA"/>
        </w:rPr>
        <w:t>будет</w:t>
      </w:r>
      <w:proofErr w:type="spellEnd"/>
      <w:r>
        <w:rPr>
          <w:lang w:val="uk-UA" w:eastAsia="uk-UA" w:bidi="uk-UA"/>
        </w:rPr>
        <w:t xml:space="preserve"> </w:t>
      </w:r>
      <w:r>
        <w:t>неправильным.</w:t>
      </w:r>
    </w:p>
    <w:p w:rsidR="00086AC4" w:rsidRDefault="00086AC4" w:rsidP="00086AC4">
      <w:pPr>
        <w:pStyle w:val="60"/>
        <w:shd w:val="clear" w:color="auto" w:fill="auto"/>
        <w:spacing w:after="0" w:line="360" w:lineRule="auto"/>
        <w:ind w:firstLine="600"/>
        <w:jc w:val="both"/>
      </w:pPr>
      <w:r>
        <w:t>Непонимание этих тонкостей приводит к жестоким научным и бытовым спорам между людьми, к напрасному рассеиванию жизненной энергии.</w:t>
      </w:r>
    </w:p>
    <w:p w:rsidR="00086AC4" w:rsidRDefault="00086AC4" w:rsidP="00086AC4">
      <w:pPr>
        <w:pStyle w:val="60"/>
        <w:shd w:val="clear" w:color="auto" w:fill="auto"/>
        <w:spacing w:after="0" w:line="360" w:lineRule="auto"/>
        <w:ind w:firstLine="600"/>
        <w:jc w:val="both"/>
      </w:pPr>
      <w:r>
        <w:t>В заключение я вынуждена потрясти традиционных формальных логиков утверждением, что они не замечают факта существования двух форм суждения: формы мнения и формы вывода о сущности, хотя пользуются обеими по необходимости.</w:t>
      </w:r>
    </w:p>
    <w:p w:rsidR="00086AC4" w:rsidRDefault="00086AC4" w:rsidP="00086AC4">
      <w:pPr>
        <w:pStyle w:val="a5"/>
        <w:shd w:val="clear" w:color="auto" w:fill="auto"/>
        <w:spacing w:after="0"/>
        <w:ind w:firstLine="480"/>
        <w:jc w:val="left"/>
        <w:rPr>
          <w:sz w:val="17"/>
          <w:szCs w:val="17"/>
        </w:rPr>
      </w:pPr>
    </w:p>
    <w:p w:rsidR="00086AC4" w:rsidRDefault="00086AC4" w:rsidP="00086AC4">
      <w:pPr>
        <w:pStyle w:val="60"/>
        <w:shd w:val="clear" w:color="auto" w:fill="auto"/>
        <w:spacing w:after="0" w:line="360" w:lineRule="auto"/>
        <w:ind w:firstLine="620"/>
        <w:jc w:val="both"/>
      </w:pPr>
      <w:r>
        <w:t xml:space="preserve">Приведенный перечень модальности от «б» до «з» </w:t>
      </w:r>
      <w:proofErr w:type="gramStart"/>
      <w:r>
        <w:t>- это</w:t>
      </w:r>
      <w:proofErr w:type="gramEnd"/>
      <w:r>
        <w:t xml:space="preserve"> наименования суждений в форме </w:t>
      </w:r>
      <w:r>
        <w:rPr>
          <w:u w:val="single"/>
        </w:rPr>
        <w:t>мнения.</w:t>
      </w:r>
      <w:r>
        <w:t xml:space="preserve"> Форма вывода о сущности </w:t>
      </w:r>
      <w:proofErr w:type="gramStart"/>
      <w:r>
        <w:t>- это</w:t>
      </w:r>
      <w:proofErr w:type="gramEnd"/>
      <w:r>
        <w:t xml:space="preserve"> схема «субъект - связка - предикат», в которой словесно </w:t>
      </w:r>
      <w:r>
        <w:rPr>
          <w:u w:val="single"/>
        </w:rPr>
        <w:t>проявлены</w:t>
      </w:r>
      <w:r>
        <w:t xml:space="preserve"> отношения между субъектом и предикатом в виде либо равнозначности, либо включения, либо отношения элемента множества к множеству [21, с 78], что </w:t>
      </w:r>
      <w:r>
        <w:rPr>
          <w:u w:val="single"/>
        </w:rPr>
        <w:t>подготавливает мнение</w:t>
      </w:r>
      <w:r>
        <w:t xml:space="preserve"> к использованию в умозаключении.</w:t>
      </w:r>
    </w:p>
    <w:p w:rsidR="00086AC4" w:rsidRDefault="00086AC4" w:rsidP="00086AC4">
      <w:pPr>
        <w:pStyle w:val="60"/>
        <w:shd w:val="clear" w:color="auto" w:fill="auto"/>
        <w:spacing w:after="0" w:line="360" w:lineRule="auto"/>
        <w:ind w:firstLine="620"/>
        <w:jc w:val="both"/>
      </w:pPr>
      <w:r>
        <w:t xml:space="preserve">Традиция учит, что предикат может выражать как свойство или признак предмета мысли, так и отношения между предметами мысли. Применяю примеры из В Е </w:t>
      </w:r>
      <w:proofErr w:type="spellStart"/>
      <w:r>
        <w:t>Жеребкина</w:t>
      </w:r>
      <w:proofErr w:type="spellEnd"/>
      <w:r>
        <w:t>: «Правовые отношения есть волевые отношения» = (субъект есть предикат). Предикат выражает признак. Использована форма вывода о сущности. «Киев западнее Харькова» = (субъект, предикат, субъект). Предикат выражает отношение, связка не проявлена. Формой вывода о сущности будет «Киев расположен (есть, находится) западнее Харькова».</w:t>
      </w:r>
    </w:p>
    <w:p w:rsidR="00086AC4" w:rsidRDefault="00086AC4" w:rsidP="00086AC4">
      <w:pPr>
        <w:pStyle w:val="60"/>
        <w:shd w:val="clear" w:color="auto" w:fill="auto"/>
        <w:spacing w:after="0" w:line="360" w:lineRule="auto"/>
        <w:ind w:firstLine="620"/>
        <w:jc w:val="both"/>
      </w:pPr>
      <w:r>
        <w:t xml:space="preserve">Очередная претензия к формальным логикам заключается в том, что они упрямо не включают в перечень видов определений тип </w:t>
      </w:r>
      <w:proofErr w:type="spellStart"/>
      <w:r>
        <w:t>операциональных</w:t>
      </w:r>
      <w:proofErr w:type="spellEnd"/>
      <w:r>
        <w:t xml:space="preserve"> определений. Конечно, техника движется вперед, не обращая внимания на такое пренебрежение. Моим читателям придется пользоваться на практике таким типом. Это определение, осуществляемое через порядок выполнения операций.</w:t>
      </w:r>
    </w:p>
    <w:p w:rsidR="00086AC4" w:rsidRDefault="00086AC4" w:rsidP="00086AC4">
      <w:pPr>
        <w:pStyle w:val="60"/>
        <w:shd w:val="clear" w:color="auto" w:fill="auto"/>
        <w:spacing w:after="0" w:line="360" w:lineRule="auto"/>
        <w:ind w:firstLine="620"/>
        <w:jc w:val="both"/>
      </w:pPr>
      <w:r>
        <w:t xml:space="preserve">Определение (дефиниция) </w:t>
      </w:r>
      <w:proofErr w:type="gramStart"/>
      <w:r>
        <w:t>- это</w:t>
      </w:r>
      <w:proofErr w:type="gramEnd"/>
      <w:r>
        <w:t xml:space="preserve"> функция. Ее назначение дешифровать, раскрыть содержание представления о том, что есть данный образ (или символ), и что ограничивает его от смежных. Определение завершает выработку смысла. Возможные варианты </w:t>
      </w:r>
      <w:proofErr w:type="gramStart"/>
      <w:r>
        <w:t>- это</w:t>
      </w:r>
      <w:proofErr w:type="gramEnd"/>
      <w:r>
        <w:t xml:space="preserve"> реальные (определяется представление) и номинальные (определяется имя представления).</w:t>
      </w:r>
    </w:p>
    <w:p w:rsidR="00086AC4" w:rsidRDefault="00086AC4" w:rsidP="00086AC4">
      <w:pPr>
        <w:pStyle w:val="60"/>
        <w:shd w:val="clear" w:color="auto" w:fill="auto"/>
        <w:spacing w:after="0" w:line="360" w:lineRule="auto"/>
        <w:ind w:firstLine="620"/>
        <w:jc w:val="both"/>
      </w:pPr>
      <w:r>
        <w:t>Реальные подразделяются на способы описания: через родовидовое отличие, через генетическое отличие (прием возникновения объекта представления), через отношение представления к противоположности, через перечисление представлений, плюс, как уже сказано, через порядок выполнения операций.</w:t>
      </w:r>
    </w:p>
    <w:p w:rsidR="00086AC4" w:rsidRDefault="00086AC4" w:rsidP="00086AC4">
      <w:pPr>
        <w:pStyle w:val="60"/>
        <w:shd w:val="clear" w:color="auto" w:fill="auto"/>
        <w:spacing w:after="0" w:line="360" w:lineRule="auto"/>
        <w:ind w:firstLine="620"/>
        <w:jc w:val="both"/>
      </w:pPr>
      <w:proofErr w:type="spellStart"/>
      <w:r>
        <w:t>Операциональные</w:t>
      </w:r>
      <w:proofErr w:type="spellEnd"/>
      <w:r>
        <w:t xml:space="preserve"> определения применяются: 1) в задачах с начальными условиями, когда известны исходные данные и схема их переработки на каждом дискретном шаге процесса изменения. Из-за ничтожных, но частых погрешностей результаты дубликатов процесса могут </w:t>
      </w:r>
      <w:r>
        <w:lastRenderedPageBreak/>
        <w:t>расходиться существенно; 2) в краевых задачах, когда задала часть начальных и часть конечных условий, и нужно методом последовательных приближений подобрать недостающие начальные, чтобы результат совпал с конечными известными значениями. Оба вида задач встречаются не только в технике, но и в обычной жизни.</w:t>
      </w:r>
    </w:p>
    <w:p w:rsidR="00086AC4" w:rsidRDefault="00086AC4" w:rsidP="00086AC4">
      <w:pPr>
        <w:pStyle w:val="60"/>
        <w:shd w:val="clear" w:color="auto" w:fill="auto"/>
        <w:spacing w:after="0" w:line="360" w:lineRule="auto"/>
        <w:ind w:firstLine="620"/>
        <w:jc w:val="both"/>
      </w:pPr>
      <w:r>
        <w:t xml:space="preserve">Осталось раскритиковать позицию традиционных логиков по доказательству. </w:t>
      </w:r>
      <w:proofErr w:type="spellStart"/>
      <w:r>
        <w:t>Жеребкин</w:t>
      </w:r>
      <w:proofErr w:type="spellEnd"/>
      <w:r>
        <w:t xml:space="preserve"> упоминает три значения слова «доказательство». В формальной логике оно используется с таким определением: это процесс мысли (мышления), состоящий в обосновании истинности какого-либо положения (суждения) при помощи других положений (суждений), истинность которых установлена раньше. И тут же пишет: «Доказательство представляет собой умозаключение» [21, с. 213-214]. Традиционные логики считают, что у доказательства в качестве «процесса мышления» имеются три части: 1) тезис - положение, истинность которого требуется доказать; 2) аргументы (основания) - используемые для доказательства тезиса суждения; 3) демонстрация (форма доказательства) - способ логической связи тезиса с основаниями в форме дедуктивного или индуктивного умозаключения.</w:t>
      </w:r>
    </w:p>
    <w:p w:rsidR="00086AC4" w:rsidRDefault="00086AC4" w:rsidP="00086AC4">
      <w:pPr>
        <w:pStyle w:val="60"/>
        <w:shd w:val="clear" w:color="auto" w:fill="auto"/>
        <w:spacing w:after="0" w:line="360" w:lineRule="auto"/>
        <w:ind w:firstLine="620"/>
        <w:jc w:val="both"/>
      </w:pPr>
      <w:r>
        <w:t xml:space="preserve">В литературном произведении тоже есть три части: завязка, кульминация и развязка, но из этого не следует, что рассказ, роман или стихотворение есть форма мышления. Это формы </w:t>
      </w:r>
      <w:r>
        <w:rPr>
          <w:u w:val="single"/>
        </w:rPr>
        <w:t>произведений</w:t>
      </w:r>
      <w:r>
        <w:t>.</w:t>
      </w:r>
    </w:p>
    <w:p w:rsidR="00086AC4" w:rsidRDefault="00086AC4" w:rsidP="00086AC4">
      <w:pPr>
        <w:pStyle w:val="60"/>
        <w:shd w:val="clear" w:color="auto" w:fill="auto"/>
        <w:spacing w:after="0" w:line="360" w:lineRule="auto"/>
        <w:ind w:firstLine="620"/>
        <w:jc w:val="both"/>
      </w:pPr>
      <w:r>
        <w:t xml:space="preserve">Умозаключение </w:t>
      </w:r>
      <w:proofErr w:type="gramStart"/>
      <w:r>
        <w:t>- это</w:t>
      </w:r>
      <w:proofErr w:type="gramEnd"/>
      <w:r>
        <w:t xml:space="preserve"> вывод от общего к частному (дедуктивное) либо от частного к общему (индуктивное).</w:t>
      </w:r>
    </w:p>
    <w:p w:rsidR="00086AC4" w:rsidRDefault="00086AC4" w:rsidP="00086AC4">
      <w:pPr>
        <w:pStyle w:val="60"/>
        <w:shd w:val="clear" w:color="auto" w:fill="auto"/>
        <w:spacing w:after="0" w:line="360" w:lineRule="auto"/>
        <w:ind w:firstLine="620"/>
        <w:jc w:val="both"/>
      </w:pPr>
      <w:r>
        <w:t xml:space="preserve">Умозаключение </w:t>
      </w:r>
      <w:proofErr w:type="gramStart"/>
      <w:r>
        <w:t>- это</w:t>
      </w:r>
      <w:proofErr w:type="gramEnd"/>
      <w:r>
        <w:t xml:space="preserve"> форма мышления, а не процесс. От того, что серия умозаключений изложена последовательно, их сумма процессом не становится. Поэтому доказательство не является процессом и не является формой мышления. Это результат, продукт мышления.</w:t>
      </w:r>
    </w:p>
    <w:p w:rsidR="00086AC4" w:rsidRDefault="00086AC4" w:rsidP="00086AC4">
      <w:pPr>
        <w:pStyle w:val="60"/>
        <w:shd w:val="clear" w:color="auto" w:fill="auto"/>
        <w:spacing w:after="0" w:line="360" w:lineRule="auto"/>
        <w:ind w:firstLine="620"/>
        <w:jc w:val="both"/>
      </w:pPr>
      <w:r>
        <w:t>Соглашаясь с правом порождения конкретной профессиональной терминологии, например, с термином «судебное доказывание», которым обозначается сложный комплекс действий и обработки их результатов, я решительно против приписывания словам «доказательство», «гипотеза», «теория» статуса «формы мышления». Это продукты мышления.</w:t>
      </w:r>
    </w:p>
    <w:p w:rsidR="00086AC4" w:rsidRDefault="00086AC4" w:rsidP="00086AC4">
      <w:pPr>
        <w:pStyle w:val="60"/>
        <w:shd w:val="clear" w:color="auto" w:fill="auto"/>
        <w:spacing w:after="0" w:line="360" w:lineRule="auto"/>
        <w:ind w:firstLine="620"/>
        <w:jc w:val="both"/>
      </w:pPr>
      <w:r>
        <w:t>С точки зрения модальности, формулировки - тезисы - теорем и версий являются суждениями предположения. В теоремах они доказаны заранее, до познания конкретной мыслящей головой, каким образом обосновывается их истинность. При версиях, в гипотезах формулировки доказываются в текущем режиме с отбором, поиском истинных умозаключений. Но, во-первых, период поиска слагается из совокупности дискретных текущих умозаключений (форм мышления), во-вторых, на выбор возможностей при каждом шаге оказывает влияние постулат достоверности. При его правильности, версия станет теоремой; при его ошибочности, версия останется логически истинной, но неправильной. Такой продукт мышления сотворит беду для общества, масштаб которой частный, групповой, общий или всеобщий зависит от зоны затрагиваемых интересов.</w:t>
      </w:r>
    </w:p>
    <w:p w:rsidR="00086AC4" w:rsidRDefault="00086AC4" w:rsidP="00086AC4">
      <w:pPr>
        <w:pStyle w:val="60"/>
        <w:shd w:val="clear" w:color="auto" w:fill="auto"/>
        <w:spacing w:after="0" w:line="360" w:lineRule="auto"/>
        <w:ind w:firstLine="620"/>
        <w:jc w:val="both"/>
      </w:pPr>
      <w:r>
        <w:t xml:space="preserve">Следовательно, доказательство является не процессом мышления, а продуктом мышления диалектического типа: аргументы совместно с демонстрацией представляют </w:t>
      </w:r>
      <w:r>
        <w:rPr>
          <w:u w:val="single"/>
        </w:rPr>
        <w:t>сумму</w:t>
      </w:r>
      <w:r>
        <w:t xml:space="preserve"> </w:t>
      </w:r>
      <w:r>
        <w:lastRenderedPageBreak/>
        <w:t xml:space="preserve">суждений и умозаключений, а тезис представляет их </w:t>
      </w:r>
      <w:r>
        <w:rPr>
          <w:u w:val="single"/>
        </w:rPr>
        <w:t>единство</w:t>
      </w:r>
      <w:r>
        <w:t xml:space="preserve">, т. е. переход на более высокий в иерархии представлений уровень понимания. Поэтому </w:t>
      </w:r>
      <w:r>
        <w:rPr>
          <w:u w:val="single"/>
        </w:rPr>
        <w:t>тезис</w:t>
      </w:r>
      <w:r>
        <w:t xml:space="preserve"> следует признать </w:t>
      </w:r>
      <w:r>
        <w:rPr>
          <w:u w:val="single"/>
        </w:rPr>
        <w:t>формой мышления</w:t>
      </w:r>
      <w:r>
        <w:t>.</w:t>
      </w:r>
    </w:p>
    <w:p w:rsidR="00086AC4" w:rsidRDefault="00086AC4" w:rsidP="00086AC4">
      <w:pPr>
        <w:pStyle w:val="60"/>
        <w:shd w:val="clear" w:color="auto" w:fill="auto"/>
        <w:spacing w:after="0" w:line="360" w:lineRule="auto"/>
        <w:ind w:firstLine="600"/>
        <w:jc w:val="both"/>
      </w:pPr>
      <w:r>
        <w:t xml:space="preserve">Многоуровневая система </w:t>
      </w:r>
      <w:proofErr w:type="gramStart"/>
      <w:r>
        <w:t>мышления возможно</w:t>
      </w:r>
      <w:proofErr w:type="gramEnd"/>
      <w:r>
        <w:t xml:space="preserve"> имеет несколько сменяющих друг друга носителей. А это наталкивает на догадку о существовании нескольких уровней форм мышления, т. е. нескольких уровней логик. Мы же ныне, не выделив этих уровней, пытаемся разобраться в их совмещенной проекции, доступной примитивному восприятию, и не достигаем успеха.</w:t>
      </w:r>
    </w:p>
    <w:p w:rsidR="00086AC4" w:rsidRDefault="00086AC4" w:rsidP="00086AC4">
      <w:pPr>
        <w:pStyle w:val="60"/>
        <w:shd w:val="clear" w:color="auto" w:fill="auto"/>
        <w:spacing w:after="0" w:line="360" w:lineRule="auto"/>
        <w:ind w:firstLine="600"/>
        <w:jc w:val="both"/>
      </w:pPr>
      <w:r>
        <w:t>Следовательно осознанное системное мышление должно описываться (моделироваться) в виде многоступенчатой объемной фигуры.</w:t>
      </w:r>
    </w:p>
    <w:p w:rsidR="00B1011F" w:rsidRDefault="00B1011F" w:rsidP="00B1011F">
      <w:pPr>
        <w:pStyle w:val="60"/>
        <w:shd w:val="clear" w:color="auto" w:fill="auto"/>
        <w:spacing w:after="0" w:line="360" w:lineRule="auto"/>
        <w:ind w:firstLine="620"/>
        <w:jc w:val="both"/>
      </w:pPr>
      <w:r>
        <w:t>При управлении большими системами по ситуациям процесс функционирования управляемого объекта определяется таблицей решений, входной строкой которой является ситуация, а выходным столбцом - решения. Решения выполняют роль операторов преобразования ситуаций.</w:t>
      </w:r>
    </w:p>
    <w:p w:rsidR="00B1011F" w:rsidRDefault="00B1011F" w:rsidP="00B1011F">
      <w:pPr>
        <w:pStyle w:val="60"/>
        <w:shd w:val="clear" w:color="auto" w:fill="auto"/>
        <w:spacing w:after="0" w:line="360" w:lineRule="auto"/>
        <w:ind w:firstLine="620"/>
        <w:jc w:val="both"/>
      </w:pPr>
      <w:r>
        <w:t xml:space="preserve">Имитационная модель может быть создана для таких объектов-систем, как канал с несколькими шлюзами, морской порт, аэропорт, железнодорожный узел, вычислительная система, система предприятий. Таблицы решений для таких больших систем имеют </w:t>
      </w:r>
      <w:proofErr w:type="spellStart"/>
      <w:r>
        <w:rPr>
          <w:lang w:val="uk-UA" w:eastAsia="uk-UA" w:bidi="uk-UA"/>
        </w:rPr>
        <w:t>огромное</w:t>
      </w:r>
      <w:proofErr w:type="spellEnd"/>
      <w:r>
        <w:rPr>
          <w:lang w:val="uk-UA" w:eastAsia="uk-UA" w:bidi="uk-UA"/>
        </w:rPr>
        <w:t xml:space="preserve"> </w:t>
      </w:r>
      <w:r>
        <w:t xml:space="preserve">число </w:t>
      </w:r>
      <w:proofErr w:type="spellStart"/>
      <w:r>
        <w:t>микроситуаций</w:t>
      </w:r>
      <w:proofErr w:type="spellEnd"/>
      <w:r>
        <w:t xml:space="preserve">, описываемых в строках таблицы решений, а число принимаемых решений невелико. По их числу множество </w:t>
      </w:r>
      <w:proofErr w:type="spellStart"/>
      <w:r>
        <w:t>микроситуаций</w:t>
      </w:r>
      <w:proofErr w:type="spellEnd"/>
      <w:r>
        <w:t xml:space="preserve"> разбивают на классы, которые становятся </w:t>
      </w:r>
      <w:proofErr w:type="spellStart"/>
      <w:r>
        <w:t>макроситуациями</w:t>
      </w:r>
      <w:proofErr w:type="spellEnd"/>
      <w:r>
        <w:t>, отражаемыми реальными строками таблицы решений.</w:t>
      </w:r>
    </w:p>
    <w:p w:rsidR="00B1011F" w:rsidRDefault="00B1011F" w:rsidP="00B1011F">
      <w:pPr>
        <w:pStyle w:val="60"/>
        <w:shd w:val="clear" w:color="auto" w:fill="auto"/>
        <w:spacing w:after="0" w:line="360" w:lineRule="auto"/>
        <w:ind w:firstLine="620"/>
        <w:jc w:val="both"/>
      </w:pPr>
      <w:r>
        <w:t xml:space="preserve">«Имитация осуществляется с помощью семиотической системы, состоящей из следующих имитационных моделей и языков их описания и функционирования» [47, с. 7-8]. </w:t>
      </w:r>
      <w:proofErr w:type="spellStart"/>
      <w:r>
        <w:rPr>
          <w:lang w:val="uk-UA" w:eastAsia="uk-UA" w:bidi="uk-UA"/>
        </w:rPr>
        <w:t>Напомню</w:t>
      </w:r>
      <w:proofErr w:type="spellEnd"/>
      <w:r>
        <w:rPr>
          <w:lang w:val="uk-UA" w:eastAsia="uk-UA" w:bidi="uk-UA"/>
        </w:rPr>
        <w:t xml:space="preserve">, </w:t>
      </w:r>
      <w:r>
        <w:t>что «семиотической» означает «знаковой».</w:t>
      </w:r>
    </w:p>
    <w:p w:rsidR="00B1011F" w:rsidRDefault="00B1011F" w:rsidP="00B1011F">
      <w:pPr>
        <w:pStyle w:val="60"/>
        <w:shd w:val="clear" w:color="auto" w:fill="auto"/>
        <w:spacing w:after="0" w:line="360" w:lineRule="auto"/>
        <w:ind w:firstLine="620"/>
        <w:jc w:val="both"/>
      </w:pPr>
      <w:r>
        <w:t xml:space="preserve">1) Микромодель создается языком, нижним уровнем которого «служит порождающая модель, с помощью которой формируется описание структуры большой системы в виде дискретной сети стандартных модулей. &lt;...&gt; Функцию верхнего уровня выполняет семантический язык описания ситуаций на дискретной сети. Ситуации представляются формально в виде </w:t>
      </w:r>
      <w:proofErr w:type="spellStart"/>
      <w:r>
        <w:t>мультиграфов</w:t>
      </w:r>
      <w:proofErr w:type="spellEnd"/>
      <w:r>
        <w:t>, вершинами которых служат базовые и производные</w:t>
      </w:r>
    </w:p>
    <w:p w:rsidR="00B1011F" w:rsidRDefault="00B1011F" w:rsidP="00B1011F">
      <w:pPr>
        <w:pStyle w:val="60"/>
        <w:shd w:val="clear" w:color="auto" w:fill="auto"/>
        <w:spacing w:after="0" w:line="360" w:lineRule="auto"/>
        <w:jc w:val="both"/>
      </w:pPr>
      <w:r>
        <w:t xml:space="preserve">понятия, а дугами - отношения между понятиями. &lt;...&gt; Отношения между понятиями устанавливаются с помощью порождающей грамматики, представляющей собой набор рекурсивных </w:t>
      </w:r>
      <w:r w:rsidRPr="005D0DCE">
        <w:rPr>
          <w:lang w:bidi="en-US"/>
        </w:rPr>
        <w:t>(</w:t>
      </w:r>
      <w:r>
        <w:rPr>
          <w:lang w:val="en-US" w:bidi="en-US"/>
        </w:rPr>
        <w:t>recourse</w:t>
      </w:r>
      <w:r w:rsidRPr="005D0DCE">
        <w:rPr>
          <w:lang w:bidi="en-US"/>
        </w:rPr>
        <w:t xml:space="preserve"> </w:t>
      </w:r>
      <w:r>
        <w:t>- обращаться за помощью - А. К.) процедур построения производных ситуаций».</w:t>
      </w:r>
    </w:p>
    <w:p w:rsidR="00B1011F" w:rsidRDefault="00B1011F" w:rsidP="00B1011F">
      <w:pPr>
        <w:pStyle w:val="60"/>
        <w:shd w:val="clear" w:color="auto" w:fill="auto"/>
        <w:spacing w:after="0" w:line="360" w:lineRule="auto"/>
        <w:ind w:firstLine="600"/>
        <w:jc w:val="both"/>
      </w:pPr>
      <w:r>
        <w:t xml:space="preserve">2) Макромодель создается языком, «нижним уровнем которого служит микромодель Функцию верхнего уровня выполняет модель обобщения ситуаций, с помощью которой формируется обобщенная структура ситуаций на дискретной сети. Построение обобщенной структуры ситуаций осуществляется путем разбиения множества ситуаций на классы толерантности (со свойствами отражения и симметричности) и установления изоморфизма (сходства по форме - А. К.) между множеством </w:t>
      </w:r>
      <w:proofErr w:type="spellStart"/>
      <w:r>
        <w:t>макроситуаций</w:t>
      </w:r>
      <w:proofErr w:type="spellEnd"/>
      <w:r>
        <w:t xml:space="preserve"> и множеством решений (команд </w:t>
      </w:r>
      <w:r>
        <w:lastRenderedPageBreak/>
        <w:t>управления) &lt;. . .&gt;</w:t>
      </w:r>
    </w:p>
    <w:p w:rsidR="00B1011F" w:rsidRDefault="00B1011F" w:rsidP="00B1011F">
      <w:pPr>
        <w:pStyle w:val="60"/>
        <w:shd w:val="clear" w:color="auto" w:fill="auto"/>
        <w:spacing w:after="0" w:line="360" w:lineRule="auto"/>
        <w:ind w:firstLine="600"/>
        <w:jc w:val="both"/>
      </w:pPr>
      <w:r>
        <w:t>Настройка модулей на решение конкретной задачи управления осуществляется с помощью программы-</w:t>
      </w:r>
      <w:proofErr w:type="spellStart"/>
      <w:r>
        <w:t>диспетор</w:t>
      </w:r>
      <w:proofErr w:type="spellEnd"/>
      <w:r>
        <w:t>, которая по описанию конкретной ситуационной модели управления формирует рабочую программу».</w:t>
      </w:r>
    </w:p>
    <w:p w:rsidR="00B1011F" w:rsidRDefault="00B1011F" w:rsidP="00B1011F">
      <w:pPr>
        <w:pStyle w:val="60"/>
        <w:shd w:val="clear" w:color="auto" w:fill="auto"/>
        <w:spacing w:after="0" w:line="360" w:lineRule="auto"/>
        <w:ind w:firstLine="600"/>
        <w:jc w:val="both"/>
      </w:pPr>
      <w:r>
        <w:t>Несколько пояснений добавляю к этой общей концепции.</w:t>
      </w:r>
    </w:p>
    <w:p w:rsidR="00B1011F" w:rsidRDefault="00B1011F" w:rsidP="00B1011F">
      <w:pPr>
        <w:pStyle w:val="60"/>
        <w:shd w:val="clear" w:color="auto" w:fill="auto"/>
        <w:spacing w:after="0" w:line="360" w:lineRule="auto"/>
        <w:ind w:firstLine="600"/>
        <w:jc w:val="both"/>
      </w:pPr>
      <w:r>
        <w:t>«Состояние (ситуация) управляемой системы характеризуется определенным набором параметров, называемых фазовыми координатами. Ситуации системы изображаются точками с этими координатами в некотором условном фазовом пространстве. В этих терминах выбор решения означает выбор определенной траектории точки в фазовом пространстве. Для динамического программирования характерен следующий прием: процесс перемещения точки в фазовом пространстве разделяется на ряд последовательных этапов и производится последовательная оптимизация каждого из них, начиная с последнего». Затем следует повтор в прямом направлении с учетом только наилучших шаговых управлений «Таким образом, однократное решение сложной задачи заменяется многократным решением простой» [47, с. 10-11].</w:t>
      </w:r>
    </w:p>
    <w:p w:rsidR="00B1011F" w:rsidRDefault="00B1011F" w:rsidP="00B1011F">
      <w:pPr>
        <w:pStyle w:val="60"/>
        <w:shd w:val="clear" w:color="auto" w:fill="auto"/>
        <w:spacing w:after="0" w:line="360" w:lineRule="auto"/>
        <w:ind w:firstLine="600"/>
        <w:jc w:val="both"/>
      </w:pPr>
      <w:r>
        <w:t>Язык ситуационного управления создается на следующих основных принципах:</w:t>
      </w:r>
    </w:p>
    <w:p w:rsidR="00B1011F" w:rsidRDefault="00B1011F" w:rsidP="00B1011F">
      <w:pPr>
        <w:pStyle w:val="60"/>
        <w:numPr>
          <w:ilvl w:val="0"/>
          <w:numId w:val="2"/>
        </w:numPr>
        <w:shd w:val="clear" w:color="auto" w:fill="auto"/>
        <w:tabs>
          <w:tab w:val="left" w:pos="845"/>
        </w:tabs>
        <w:spacing w:after="0" w:line="360" w:lineRule="auto"/>
        <w:ind w:firstLine="600"/>
        <w:jc w:val="both"/>
      </w:pPr>
      <w:r>
        <w:t>дискретность - большая система представляется как совокупность множеств ситуаций, решений-управлений, возможностей и т. д.;</w:t>
      </w:r>
    </w:p>
    <w:p w:rsidR="00B1011F" w:rsidRDefault="00B1011F" w:rsidP="00B1011F">
      <w:pPr>
        <w:pStyle w:val="60"/>
        <w:numPr>
          <w:ilvl w:val="0"/>
          <w:numId w:val="2"/>
        </w:numPr>
        <w:shd w:val="clear" w:color="auto" w:fill="auto"/>
        <w:tabs>
          <w:tab w:val="left" w:pos="845"/>
        </w:tabs>
        <w:spacing w:after="0" w:line="360" w:lineRule="auto"/>
        <w:ind w:firstLine="600"/>
        <w:jc w:val="both"/>
        <w:sectPr w:rsidR="00B1011F">
          <w:headerReference w:type="even" r:id="rId8"/>
          <w:headerReference w:type="default" r:id="rId9"/>
          <w:footerReference w:type="even" r:id="rId10"/>
          <w:footerReference w:type="default" r:id="rId11"/>
          <w:headerReference w:type="first" r:id="rId12"/>
          <w:footerReference w:type="first" r:id="rId13"/>
          <w:pgSz w:w="11900" w:h="16840"/>
          <w:pgMar w:top="502" w:right="750" w:bottom="390" w:left="1382" w:header="0" w:footer="3" w:gutter="0"/>
          <w:cols w:space="720"/>
          <w:noEndnote/>
          <w:titlePg/>
          <w:docGrid w:linePitch="360"/>
        </w:sectPr>
      </w:pPr>
      <w:proofErr w:type="spellStart"/>
      <w:r>
        <w:t>псевдофизичность</w:t>
      </w:r>
      <w:proofErr w:type="spellEnd"/>
      <w:r>
        <w:t xml:space="preserve"> - соответствие между связями знаков внутри языка и связями между теми предметами внешнего мира, которые отображаются в рассматриваемых знаках,</w:t>
      </w:r>
    </w:p>
    <w:p w:rsidR="00B1011F" w:rsidRDefault="00B1011F" w:rsidP="00B1011F">
      <w:pPr>
        <w:pStyle w:val="60"/>
        <w:shd w:val="clear" w:color="auto" w:fill="auto"/>
        <w:tabs>
          <w:tab w:val="left" w:pos="1085"/>
        </w:tabs>
        <w:spacing w:after="0" w:line="389" w:lineRule="auto"/>
        <w:ind w:left="580"/>
        <w:jc w:val="both"/>
      </w:pPr>
      <w:r>
        <w:lastRenderedPageBreak/>
        <w:t>-  универсальность - использование отношений и правил их преобразования единые для широкого класса больших систем;</w:t>
      </w:r>
    </w:p>
    <w:p w:rsidR="00B1011F" w:rsidRDefault="00B1011F" w:rsidP="00B1011F">
      <w:pPr>
        <w:pStyle w:val="60"/>
        <w:shd w:val="clear" w:color="auto" w:fill="auto"/>
        <w:spacing w:after="0" w:line="360" w:lineRule="auto"/>
        <w:jc w:val="both"/>
      </w:pPr>
      <w:r>
        <w:t xml:space="preserve">         -  </w:t>
      </w:r>
      <w:proofErr w:type="spellStart"/>
      <w:r>
        <w:t>порождаемость</w:t>
      </w:r>
      <w:proofErr w:type="spellEnd"/>
      <w:r>
        <w:t xml:space="preserve"> — задание языка имитации в виде знаковой системы, состоящей из совокупности</w:t>
      </w:r>
      <w:r>
        <w:rPr>
          <w:lang w:val="uk-UA" w:eastAsia="uk-UA" w:bidi="uk-UA"/>
        </w:rPr>
        <w:t xml:space="preserve"> </w:t>
      </w:r>
      <w:r>
        <w:t xml:space="preserve">простейших знаков и правил образования сложных, производных знаков </w:t>
      </w:r>
      <w:proofErr w:type="gramStart"/>
      <w:r>
        <w:t>из .</w:t>
      </w:r>
      <w:proofErr w:type="gramEnd"/>
      <w:r>
        <w:t xml:space="preserve"> совокупности простых;</w:t>
      </w:r>
    </w:p>
    <w:p w:rsidR="00B1011F" w:rsidRDefault="00B1011F" w:rsidP="00B1011F">
      <w:pPr>
        <w:pStyle w:val="60"/>
        <w:numPr>
          <w:ilvl w:val="0"/>
          <w:numId w:val="3"/>
        </w:numPr>
        <w:shd w:val="clear" w:color="auto" w:fill="auto"/>
        <w:tabs>
          <w:tab w:val="left" w:pos="846"/>
        </w:tabs>
        <w:spacing w:after="0" w:line="389" w:lineRule="auto"/>
        <w:ind w:firstLine="580"/>
        <w:jc w:val="both"/>
      </w:pPr>
      <w:proofErr w:type="spellStart"/>
      <w:r>
        <w:t>моноплановость</w:t>
      </w:r>
      <w:proofErr w:type="spellEnd"/>
      <w:r>
        <w:t xml:space="preserve"> - единство плана выражения и плана содержания знаков языка имитации;</w:t>
      </w:r>
    </w:p>
    <w:p w:rsidR="00B1011F" w:rsidRDefault="00B1011F" w:rsidP="00B1011F">
      <w:pPr>
        <w:pStyle w:val="60"/>
        <w:numPr>
          <w:ilvl w:val="0"/>
          <w:numId w:val="3"/>
        </w:numPr>
        <w:shd w:val="clear" w:color="auto" w:fill="auto"/>
        <w:tabs>
          <w:tab w:val="left" w:pos="846"/>
        </w:tabs>
        <w:spacing w:after="0" w:line="360" w:lineRule="auto"/>
        <w:ind w:firstLine="580"/>
        <w:jc w:val="both"/>
      </w:pPr>
      <w:r>
        <w:t>иерархичность - многоуровневая структура языка имитации, каждый уровень которой характеризуется определенной полнотой и точностью выражения смысла знака,</w:t>
      </w:r>
    </w:p>
    <w:p w:rsidR="00B1011F" w:rsidRDefault="00B1011F" w:rsidP="00B1011F">
      <w:pPr>
        <w:pStyle w:val="60"/>
        <w:shd w:val="clear" w:color="auto" w:fill="auto"/>
        <w:spacing w:after="0" w:line="377" w:lineRule="auto"/>
        <w:ind w:firstLine="380"/>
        <w:jc w:val="both"/>
      </w:pPr>
      <w:r>
        <w:t>• - целесообразность - наличие средств построения прагматических отношений между элементами ситуации;</w:t>
      </w:r>
    </w:p>
    <w:p w:rsidR="00B1011F" w:rsidRDefault="00B1011F" w:rsidP="00B1011F">
      <w:pPr>
        <w:pStyle w:val="60"/>
        <w:numPr>
          <w:ilvl w:val="0"/>
          <w:numId w:val="3"/>
        </w:numPr>
        <w:shd w:val="clear" w:color="auto" w:fill="auto"/>
        <w:tabs>
          <w:tab w:val="left" w:pos="846"/>
        </w:tabs>
        <w:spacing w:after="0" w:line="360" w:lineRule="auto"/>
        <w:ind w:firstLine="580"/>
        <w:jc w:val="both"/>
      </w:pPr>
      <w:r>
        <w:t>расширяемость - наращиваемость и изменяемость в процессе обучения структуры языка имитации;</w:t>
      </w:r>
    </w:p>
    <w:p w:rsidR="00B1011F" w:rsidRDefault="00B1011F" w:rsidP="00B1011F">
      <w:pPr>
        <w:pStyle w:val="60"/>
        <w:numPr>
          <w:ilvl w:val="0"/>
          <w:numId w:val="3"/>
        </w:numPr>
        <w:shd w:val="clear" w:color="auto" w:fill="auto"/>
        <w:tabs>
          <w:tab w:val="left" w:pos="846"/>
        </w:tabs>
        <w:spacing w:after="0" w:line="360" w:lineRule="auto"/>
        <w:ind w:firstLine="580"/>
        <w:jc w:val="both"/>
      </w:pPr>
      <w:proofErr w:type="spellStart"/>
      <w:r>
        <w:t>макроструктурность</w:t>
      </w:r>
      <w:proofErr w:type="spellEnd"/>
      <w:r>
        <w:t xml:space="preserve"> - возможность обобщения знаков имитации, создание классов знаков на основе структурной общности знаков.</w:t>
      </w:r>
    </w:p>
    <w:p w:rsidR="00B1011F" w:rsidRDefault="00B1011F" w:rsidP="00B1011F">
      <w:pPr>
        <w:pStyle w:val="60"/>
        <w:shd w:val="clear" w:color="auto" w:fill="auto"/>
        <w:spacing w:after="0" w:line="360" w:lineRule="auto"/>
        <w:ind w:firstLine="580"/>
        <w:jc w:val="both"/>
      </w:pPr>
      <w:r>
        <w:t>При контекстно-свободном характере обобщения знаков в один класс попадают знаки, содержащие в своей структуре одинаковые фрагменты. Контекстно-связанное обобщение таков предполагает обобщение в один класс знаков, содержащих одинаковые фрагменты с вполне определенными структурными свойствами, что позволяет осуществить управление процессом построения классов ситуаций путем наложения ограничений на структуру обобщаемых ситуаций. Число обобщенных знаков соответствует числу принимаемых решений.</w:t>
      </w:r>
    </w:p>
    <w:p w:rsidR="00B1011F" w:rsidRDefault="00B1011F" w:rsidP="00B1011F">
      <w:pPr>
        <w:pStyle w:val="60"/>
        <w:numPr>
          <w:ilvl w:val="0"/>
          <w:numId w:val="3"/>
        </w:numPr>
        <w:shd w:val="clear" w:color="auto" w:fill="auto"/>
        <w:tabs>
          <w:tab w:val="left" w:pos="846"/>
        </w:tabs>
        <w:spacing w:after="0" w:line="360" w:lineRule="auto"/>
        <w:ind w:firstLine="580"/>
        <w:jc w:val="both"/>
      </w:pPr>
      <w:r>
        <w:t>динамичность - выявление последовательности состояний управляемого объекта, г е. состояние процесса функционирования. Модельное время обуславливает возможность проведения внутри языка экспериментов над моделью процесса функционирования объекта управления, что позволяет оценить последствия принятия разных решений и выбрать из них наилучшее с точки зрения критерия управления [47, с. 19-25].</w:t>
      </w:r>
    </w:p>
    <w:p w:rsidR="00B1011F" w:rsidRDefault="00B1011F" w:rsidP="00B1011F">
      <w:pPr>
        <w:pStyle w:val="60"/>
        <w:shd w:val="clear" w:color="auto" w:fill="auto"/>
        <w:spacing w:after="0" w:line="360" w:lineRule="auto"/>
        <w:ind w:firstLine="580"/>
        <w:jc w:val="both"/>
      </w:pPr>
      <w:r>
        <w:t xml:space="preserve">Простейшими модулями структуры сложной системы являются имитационные модели функционирования исполнительных устройств. Используются принципы иерархичности и </w:t>
      </w:r>
      <w:proofErr w:type="spellStart"/>
      <w:r>
        <w:t>порождаемости</w:t>
      </w:r>
      <w:proofErr w:type="spellEnd"/>
      <w:r>
        <w:t>.</w:t>
      </w:r>
    </w:p>
    <w:p w:rsidR="00B1011F" w:rsidRDefault="00B1011F" w:rsidP="00B1011F">
      <w:pPr>
        <w:pStyle w:val="60"/>
        <w:shd w:val="clear" w:color="auto" w:fill="auto"/>
        <w:spacing w:after="0" w:line="360" w:lineRule="auto"/>
        <w:ind w:firstLine="580"/>
        <w:jc w:val="both"/>
      </w:pPr>
      <w:r>
        <w:t>Анализ бинарных отношений, возникающих между элементами объектов управления в процессе решения технических, социально-экономических, биологических и других сложных систем, «показал общность используемых в них отношений. Словарь универсальных бинарных отношений содержит около 200 отношений &lt;...&gt;» [47, с. 29].</w:t>
      </w:r>
    </w:p>
    <w:p w:rsidR="00B1011F" w:rsidRDefault="00B1011F" w:rsidP="00B1011F">
      <w:pPr>
        <w:pStyle w:val="60"/>
        <w:shd w:val="clear" w:color="auto" w:fill="auto"/>
        <w:spacing w:after="0" w:line="360" w:lineRule="auto"/>
        <w:ind w:firstLine="580"/>
        <w:jc w:val="both"/>
      </w:pPr>
      <w:r>
        <w:lastRenderedPageBreak/>
        <w:t>Для сложных систем, как правило, используются последовательная, параллельная и смешанная композиции команд. «При формализации функционирования сложной системы в</w:t>
      </w:r>
    </w:p>
    <w:p w:rsidR="00B1011F" w:rsidRDefault="00B1011F" w:rsidP="00B1011F">
      <w:pPr>
        <w:pStyle w:val="60"/>
        <w:shd w:val="clear" w:color="auto" w:fill="auto"/>
        <w:spacing w:after="0" w:line="360" w:lineRule="auto"/>
        <w:jc w:val="both"/>
      </w:pPr>
      <w:r>
        <w:t xml:space="preserve">виде дискретной сети команды управления задаются с помощью графов функционирования автоматов сети, отображающих функциональную и временную структуры команд </w:t>
      </w:r>
      <w:proofErr w:type="gramStart"/>
      <w:r>
        <w:t>Элементарные команды управления</w:t>
      </w:r>
      <w:proofErr w:type="gramEnd"/>
      <w:r>
        <w:t xml:space="preserve"> характеризуют всевозможные переходы между смежными вершинами графов функционирования автоматов сети. Производные команды </w:t>
      </w:r>
      <w:r>
        <w:rPr>
          <w:lang w:val="uk-UA" w:eastAsia="uk-UA" w:bidi="uk-UA"/>
        </w:rPr>
        <w:t xml:space="preserve">управлення, </w:t>
      </w:r>
      <w:r>
        <w:t xml:space="preserve">являющиеся композициями элементарных, задаются в виде путей графов функционирования автоматов. Введение дискретной сети позволяет дать точное определение команды управления большой системой в момент времени </w:t>
      </w:r>
      <w:r>
        <w:rPr>
          <w:lang w:val="en-US" w:bidi="en-US"/>
        </w:rPr>
        <w:t>t</w:t>
      </w:r>
      <w:r w:rsidRPr="005D0DCE">
        <w:rPr>
          <w:lang w:bidi="en-US"/>
        </w:rPr>
        <w:t xml:space="preserve">» </w:t>
      </w:r>
      <w:r>
        <w:t xml:space="preserve">[47, с. </w:t>
      </w:r>
      <w:proofErr w:type="gramStart"/>
      <w:r>
        <w:t>41 ]</w:t>
      </w:r>
      <w:proofErr w:type="gramEnd"/>
    </w:p>
    <w:p w:rsidR="00B1011F" w:rsidRDefault="00B1011F" w:rsidP="00B1011F">
      <w:pPr>
        <w:pStyle w:val="60"/>
        <w:shd w:val="clear" w:color="auto" w:fill="auto"/>
        <w:spacing w:after="0" w:line="360" w:lineRule="auto"/>
        <w:ind w:firstLine="580"/>
        <w:jc w:val="both"/>
      </w:pPr>
      <w:r>
        <w:t xml:space="preserve">Функционирование дискретной сети выглядит внешне как смена ситуации на </w:t>
      </w:r>
      <w:r>
        <w:rPr>
          <w:lang w:val="uk-UA" w:eastAsia="uk-UA" w:bidi="uk-UA"/>
        </w:rPr>
        <w:t xml:space="preserve">сети. </w:t>
      </w:r>
      <w:r>
        <w:t>Структура дискретной сети является одновременно имитационной моделью структуры больших систем и языком описания ситуаций.</w:t>
      </w:r>
    </w:p>
    <w:p w:rsidR="008F0547" w:rsidRPr="00D13173" w:rsidRDefault="008F0547" w:rsidP="008F0547">
      <w:pPr>
        <w:pStyle w:val="60"/>
        <w:shd w:val="clear" w:color="auto" w:fill="auto"/>
        <w:spacing w:after="0" w:line="360" w:lineRule="auto"/>
        <w:ind w:firstLine="600"/>
        <w:jc w:val="both"/>
      </w:pPr>
      <w:bookmarkStart w:id="4" w:name="_GoBack"/>
      <w:bookmarkEnd w:id="4"/>
    </w:p>
    <w:sectPr w:rsidR="008F0547" w:rsidRPr="00D13173">
      <w:footerReference w:type="even" r:id="rId14"/>
      <w:footerReference w:type="default" r:id="rId15"/>
      <w:footerReference w:type="first" r:id="rId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Bold">
    <w:altName w:val="Arial"/>
    <w:panose1 w:val="00000000000000000000"/>
    <w:charset w:val="CC"/>
    <w:family w:val="auto"/>
    <w:notTrueType/>
    <w:pitch w:val="default"/>
    <w:sig w:usb0="00000201"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F0547" w:rsidRDefault="008F0547">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F0547" w:rsidRDefault="008F0547">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F0547" w:rsidRDefault="008F0547">
    <w:pPr>
      <w:spacing w:line="1" w:lineRule="exact"/>
    </w:pPr>
    <w:r>
      <w:rPr>
        <w:noProof/>
      </w:rPr>
      <mc:AlternateContent>
        <mc:Choice Requires="wps">
          <w:drawing>
            <wp:anchor distT="0" distB="0" distL="0" distR="0" simplePos="0" relativeHeight="251661312" behindDoc="1" locked="0" layoutInCell="1" allowOverlap="1" wp14:anchorId="6D2B668F" wp14:editId="350A5B1C">
              <wp:simplePos x="0" y="0"/>
              <wp:positionH relativeFrom="page">
                <wp:posOffset>3783965</wp:posOffset>
              </wp:positionH>
              <wp:positionV relativeFrom="page">
                <wp:posOffset>10194290</wp:posOffset>
              </wp:positionV>
              <wp:extent cx="259080" cy="158750"/>
              <wp:effectExtent l="0" t="0" r="0" b="0"/>
              <wp:wrapNone/>
              <wp:docPr id="55" name="Shape 55"/>
              <wp:cNvGraphicFramePr/>
              <a:graphic xmlns:a="http://schemas.openxmlformats.org/drawingml/2006/main">
                <a:graphicData uri="http://schemas.microsoft.com/office/word/2010/wordprocessingShape">
                  <wps:wsp>
                    <wps:cNvSpPr txBox="1"/>
                    <wps:spPr>
                      <a:xfrm>
                        <a:off x="0" y="0"/>
                        <a:ext cx="259080" cy="158750"/>
                      </a:xfrm>
                      <a:prstGeom prst="rect">
                        <a:avLst/>
                      </a:prstGeom>
                      <a:noFill/>
                    </wps:spPr>
                    <wps:txbx>
                      <w:txbxContent>
                        <w:p w:rsidR="008F0547" w:rsidRDefault="008F0547"/>
                      </w:txbxContent>
                    </wps:txbx>
                    <wps:bodyPr wrap="none" lIns="0" tIns="0" rIns="0" bIns="0">
                      <a:spAutoFit/>
                    </wps:bodyPr>
                  </wps:wsp>
                </a:graphicData>
              </a:graphic>
            </wp:anchor>
          </w:drawing>
        </mc:Choice>
        <mc:Fallback>
          <w:pict>
            <v:shapetype w14:anchorId="6D2B668F" id="_x0000_t202" coordsize="21600,21600" o:spt="202" path="m,l,21600r21600,l21600,xe">
              <v:stroke joinstyle="miter"/>
              <v:path gradientshapeok="t" o:connecttype="rect"/>
            </v:shapetype>
            <v:shape id="Shape 55" o:spid="_x0000_s1026" type="#_x0000_t202" style="position:absolute;margin-left:297.95pt;margin-top:802.7pt;width:20.4pt;height:12.5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" filled="f" stroked="f">
              <v:textbox style="mso-fit-shape-to-text:t" inset="0,0,0,0">
                <w:txbxContent>
                  <w:p w:rsidR="008F0547" w:rsidRDefault="008F0547"/>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1011F" w:rsidRDefault="00B1011F">
    <w:pPr>
      <w:spacing w:line="1" w:lineRule="exact"/>
    </w:pPr>
    <w:r>
      <w:rPr>
        <w:noProof/>
      </w:rPr>
      <mc:AlternateContent>
        <mc:Choice Requires="wps">
          <w:drawing>
            <wp:anchor distT="0" distB="0" distL="0" distR="0" simplePos="0" relativeHeight="251663360" behindDoc="1" locked="0" layoutInCell="1" allowOverlap="1" wp14:anchorId="2139DAE8" wp14:editId="438FCB2D">
              <wp:simplePos x="0" y="0"/>
              <wp:positionH relativeFrom="page">
                <wp:posOffset>4137660</wp:posOffset>
              </wp:positionH>
              <wp:positionV relativeFrom="page">
                <wp:posOffset>10203180</wp:posOffset>
              </wp:positionV>
              <wp:extent cx="158750" cy="128270"/>
              <wp:effectExtent l="0" t="0" r="0" b="0"/>
              <wp:wrapNone/>
              <wp:docPr id="91" name="Shape 91"/>
              <wp:cNvGraphicFramePr/>
              <a:graphic xmlns:a="http://schemas.openxmlformats.org/drawingml/2006/main">
                <a:graphicData uri="http://schemas.microsoft.com/office/word/2010/wordprocessingShape">
                  <wps:wsp>
                    <wps:cNvSpPr txBox="1"/>
                    <wps:spPr>
                      <a:xfrm>
                        <a:off x="0" y="0"/>
                        <a:ext cx="158750" cy="128270"/>
                      </a:xfrm>
                      <a:prstGeom prst="rect">
                        <a:avLst/>
                      </a:prstGeom>
                      <a:noFill/>
                    </wps:spPr>
                    <wps:txbx>
                      <w:txbxContent>
                        <w:p w:rsidR="00B1011F" w:rsidRDefault="00B1011F">
                          <w:pPr>
                            <w:pStyle w:val="a7"/>
                            <w:shd w:val="clear" w:color="auto" w:fill="auto"/>
                            <w:spacing w:line="240" w:lineRule="auto"/>
                            <w:jc w:val="left"/>
                            <w:rPr>
                              <w:sz w:val="26"/>
                              <w:szCs w:val="26"/>
                            </w:rPr>
                          </w:pPr>
                          <w:r>
                            <w:rPr>
                              <w:rFonts w:ascii="Georgia" w:eastAsia="Georgia" w:hAnsi="Georgia" w:cs="Georgia"/>
                              <w:i/>
                              <w:iCs/>
                              <w:sz w:val="26"/>
                              <w:szCs w:val="26"/>
                            </w:rPr>
                            <w:t>62</w:t>
                          </w:r>
                        </w:p>
                      </w:txbxContent>
                    </wps:txbx>
                    <wps:bodyPr wrap="none" lIns="0" tIns="0" rIns="0" bIns="0">
                      <a:spAutoFit/>
                    </wps:bodyPr>
                  </wps:wsp>
                </a:graphicData>
              </a:graphic>
            </wp:anchor>
          </w:drawing>
        </mc:Choice>
        <mc:Fallback>
          <w:pict>
            <v:shapetype w14:anchorId="2139DAE8" id="_x0000_t202" coordsize="21600,21600" o:spt="202" path="m,l,21600r21600,l21600,xe">
              <v:stroke joinstyle="miter"/>
              <v:path gradientshapeok="t" o:connecttype="rect"/>
            </v:shapetype>
            <v:shape id="Shape 91" o:spid="_x0000_s1027" type="#_x0000_t202" style="position:absolute;margin-left:325.8pt;margin-top:803.4pt;width:12.5pt;height:10.1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" filled="f" stroked="f">
              <v:textbox style="mso-fit-shape-to-text:t" inset="0,0,0,0">
                <w:txbxContent>
                  <w:p w:rsidR="00B1011F" w:rsidRDefault="00B1011F">
                    <w:pPr>
                      <w:pStyle w:val="a7"/>
                      <w:shd w:val="clear" w:color="auto" w:fill="auto"/>
                      <w:spacing w:line="240" w:lineRule="auto"/>
                      <w:jc w:val="left"/>
                      <w:rPr>
                        <w:sz w:val="26"/>
                        <w:szCs w:val="26"/>
                      </w:rPr>
                    </w:pPr>
                    <w:r>
                      <w:rPr>
                        <w:rFonts w:ascii="Georgia" w:eastAsia="Georgia" w:hAnsi="Georgia" w:cs="Georgia"/>
                        <w:i/>
                        <w:iCs/>
                        <w:sz w:val="26"/>
                        <w:szCs w:val="26"/>
                      </w:rPr>
                      <w:t>62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1011F" w:rsidRDefault="00B1011F">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1011F" w:rsidRDefault="00B1011F">
    <w:pPr>
      <w:spacing w:line="1" w:lineRule="exact"/>
    </w:pPr>
    <w:r>
      <w:rPr>
        <w:noProof/>
      </w:rPr>
      <mc:AlternateContent>
        <mc:Choice Requires="wps">
          <w:drawing>
            <wp:anchor distT="0" distB="0" distL="0" distR="0" simplePos="0" relativeHeight="251664384" behindDoc="1" locked="0" layoutInCell="1" allowOverlap="1" wp14:anchorId="7E724F77" wp14:editId="025F8B6F">
              <wp:simplePos x="0" y="0"/>
              <wp:positionH relativeFrom="page">
                <wp:posOffset>4567555</wp:posOffset>
              </wp:positionH>
              <wp:positionV relativeFrom="page">
                <wp:posOffset>10536555</wp:posOffset>
              </wp:positionV>
              <wp:extent cx="176530" cy="128270"/>
              <wp:effectExtent l="0" t="0" r="0" b="0"/>
              <wp:wrapNone/>
              <wp:docPr id="93" name="Shape 93"/>
              <wp:cNvGraphicFramePr/>
              <a:graphic xmlns:a="http://schemas.openxmlformats.org/drawingml/2006/main">
                <a:graphicData uri="http://schemas.microsoft.com/office/word/2010/wordprocessingShape">
                  <wps:wsp>
                    <wps:cNvSpPr txBox="1"/>
                    <wps:spPr>
                      <a:xfrm>
                        <a:off x="0" y="0"/>
                        <a:ext cx="176530" cy="128270"/>
                      </a:xfrm>
                      <a:prstGeom prst="rect">
                        <a:avLst/>
                      </a:prstGeom>
                      <a:noFill/>
                    </wps:spPr>
                    <wps:txbx>
                      <w:txbxContent>
                        <w:p w:rsidR="00B1011F" w:rsidRDefault="00B1011F">
                          <w:pPr>
                            <w:pStyle w:val="a7"/>
                            <w:shd w:val="clear" w:color="auto" w:fill="auto"/>
                            <w:spacing w:line="240" w:lineRule="auto"/>
                            <w:jc w:val="left"/>
                            <w:rPr>
                              <w:sz w:val="28"/>
                              <w:szCs w:val="28"/>
                            </w:rPr>
                          </w:pPr>
                          <w:r>
                            <w:rPr>
                              <w:rFonts w:ascii="Arial" w:eastAsia="Arial" w:hAnsi="Arial" w:cs="Arial"/>
                              <w:sz w:val="28"/>
                              <w:szCs w:val="28"/>
                            </w:rPr>
                            <w:t>7&lt;?</w:t>
                          </w:r>
                        </w:p>
                      </w:txbxContent>
                    </wps:txbx>
                    <wps:bodyPr wrap="none" lIns="0" tIns="0" rIns="0" bIns="0">
                      <a:spAutoFit/>
                    </wps:bodyPr>
                  </wps:wsp>
                </a:graphicData>
              </a:graphic>
            </wp:anchor>
          </w:drawing>
        </mc:Choice>
        <mc:Fallback>
          <w:pict>
            <v:shapetype w14:anchorId="7E724F77" id="_x0000_t202" coordsize="21600,21600" o:spt="202" path="m,l,21600r21600,l21600,xe">
              <v:stroke joinstyle="miter"/>
              <v:path gradientshapeok="t" o:connecttype="rect"/>
            </v:shapetype>
            <v:shape id="Shape 93" o:spid="_x0000_s1028" type="#_x0000_t202" style="position:absolute;margin-left:359.65pt;margin-top:829.65pt;width:13.9pt;height:10.1pt;z-index:-251652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" filled="f" stroked="f">
              <v:textbox style="mso-fit-shape-to-text:t" inset="0,0,0,0">
                <w:txbxContent>
                  <w:p w:rsidR="00B1011F" w:rsidRDefault="00B1011F">
                    <w:pPr>
                      <w:pStyle w:val="a7"/>
                      <w:shd w:val="clear" w:color="auto" w:fill="auto"/>
                      <w:spacing w:line="240" w:lineRule="auto"/>
                      <w:jc w:val="left"/>
                      <w:rPr>
                        <w:sz w:val="28"/>
                        <w:szCs w:val="28"/>
                      </w:rPr>
                    </w:pPr>
                    <w:r>
                      <w:rPr>
                        <w:rFonts w:ascii="Arial" w:eastAsia="Arial" w:hAnsi="Arial" w:cs="Arial"/>
                        <w:sz w:val="28"/>
                        <w:szCs w:val="28"/>
                      </w:rPr>
                      <w:t>7&lt;?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605BA" w:rsidRDefault="00B1011F">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3072243"/>
      <w:docPartObj>
        <w:docPartGallery w:val="Page Numbers (Bottom of Page)"/>
        <w:docPartUnique/>
      </w:docPartObj>
    </w:sdtPr>
    <w:sdtEndPr/>
    <w:sdtContent>
      <w:p w:rsidR="00F605BA" w:rsidRDefault="00B1011F">
        <w:pPr>
          <w:pStyle w:val="a8"/>
          <w:jc w:val="center"/>
        </w:pPr>
        <w:r>
          <w:fldChar w:fldCharType="begin"/>
        </w:r>
        <w:r>
          <w:instrText>PAGE   \* MERGEFORMAT</w:instrText>
        </w:r>
        <w:r>
          <w:fldChar w:fldCharType="separate"/>
        </w:r>
        <w:r>
          <w:rPr>
            <w:noProof/>
          </w:rPr>
          <w:t>13</w:t>
        </w:r>
        <w:r>
          <w:fldChar w:fldCharType="end"/>
        </w:r>
      </w:p>
    </w:sdtContent>
  </w:sdt>
  <w:p w:rsidR="00F605BA" w:rsidRDefault="00B1011F">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605BA" w:rsidRDefault="00B1011F">
    <w:pPr>
      <w:spacing w:line="1" w:lineRule="exact"/>
    </w:pPr>
    <w:r>
      <w:rPr>
        <w:noProof/>
      </w:rPr>
      <mc:AlternateContent>
        <mc:Choice Requires="wps">
          <w:drawing>
            <wp:anchor distT="0" distB="0" distL="0" distR="0" simplePos="0" relativeHeight="251659264" behindDoc="1" locked="0" layoutInCell="1" allowOverlap="1" wp14:anchorId="79BE999D" wp14:editId="20181772">
              <wp:simplePos x="0" y="0"/>
              <wp:positionH relativeFrom="page">
                <wp:posOffset>3912870</wp:posOffset>
              </wp:positionH>
              <wp:positionV relativeFrom="page">
                <wp:posOffset>10267950</wp:posOffset>
              </wp:positionV>
              <wp:extent cx="179705" cy="128270"/>
              <wp:effectExtent l="0" t="0" r="0" b="0"/>
              <wp:wrapNone/>
              <wp:docPr id="53" name="Shape 53"/>
              <wp:cNvGraphicFramePr/>
              <a:graphic xmlns:a="http://schemas.openxmlformats.org/drawingml/2006/main">
                <a:graphicData uri="http://schemas.microsoft.com/office/word/2010/wordprocessingShape">
                  <wps:wsp>
                    <wps:cNvSpPr txBox="1"/>
                    <wps:spPr>
                      <a:xfrm>
                        <a:off x="0" y="0"/>
                        <a:ext cx="179705" cy="128270"/>
                      </a:xfrm>
                      <a:prstGeom prst="rect">
                        <a:avLst/>
                      </a:prstGeom>
                      <a:noFill/>
                    </wps:spPr>
                    <wps:txbx>
                      <w:txbxContent>
                        <w:p w:rsidR="00F605BA" w:rsidRDefault="00B1011F">
                          <w:pPr>
                            <w:pStyle w:val="a7"/>
                            <w:shd w:val="clear" w:color="auto" w:fill="auto"/>
                            <w:spacing w:line="240" w:lineRule="auto"/>
                            <w:jc w:val="left"/>
                            <w:rPr>
                              <w:sz w:val="28"/>
                              <w:szCs w:val="28"/>
                            </w:rPr>
                          </w:pPr>
                          <w:r>
                            <w:rPr>
                              <w:sz w:val="28"/>
                              <w:szCs w:val="28"/>
                            </w:rPr>
                            <w:t>/2</w:t>
                          </w:r>
                        </w:p>
                      </w:txbxContent>
                    </wps:txbx>
                    <wps:bodyPr wrap="none" lIns="0" tIns="0" rIns="0" bIns="0">
                      <a:spAutoFit/>
                    </wps:bodyPr>
                  </wps:wsp>
                </a:graphicData>
              </a:graphic>
            </wp:anchor>
          </w:drawing>
        </mc:Choice>
        <mc:Fallback>
          <w:pict>
            <v:shapetype w14:anchorId="79BE999D" id="_x0000_t202" coordsize="21600,21600" o:spt="202" path="m,l,21600r21600,l21600,xe">
              <v:stroke joinstyle="miter"/>
              <v:path gradientshapeok="t" o:connecttype="rect"/>
            </v:shapetype>
            <v:shape id="Shape 53" o:spid="_x0000_s1029" type="#_x0000_t202" style="position:absolute;margin-left:308.1pt;margin-top:808.5pt;width:14.15pt;height:10.1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" filled="f" stroked="f">
              <v:textbox style="mso-fit-shape-to-text:t" inset="0,0,0,0">
                <w:txbxContent>
                  <w:p w:rsidR="00F605BA" w:rsidRDefault="00B1011F">
                    <w:pPr>
                      <w:pStyle w:val="a7"/>
                      <w:shd w:val="clear" w:color="auto" w:fill="auto"/>
                      <w:spacing w:line="240" w:lineRule="auto"/>
                      <w:jc w:val="left"/>
                      <w:rPr>
                        <w:sz w:val="28"/>
                        <w:szCs w:val="28"/>
                      </w:rPr>
                    </w:pPr>
                    <w:r>
                      <w:rPr>
                        <w:sz w:val="28"/>
                        <w:szCs w:val="28"/>
                      </w:rPr>
                      <w:t>/2</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1011F" w:rsidRDefault="00B1011F">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1011F" w:rsidRDefault="00B1011F">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1011F" w:rsidRDefault="00B1011F">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FB7134"/>
    <w:multiLevelType w:val="multilevel"/>
    <w:tmpl w:val="4B765F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E51AF6"/>
    <w:multiLevelType w:val="multilevel"/>
    <w:tmpl w:val="1F7403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46D5205"/>
    <w:multiLevelType w:val="multilevel"/>
    <w:tmpl w:val="90300B5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73"/>
    <w:rsid w:val="00086AC4"/>
    <w:rsid w:val="00505980"/>
    <w:rsid w:val="00713F14"/>
    <w:rsid w:val="008F0547"/>
    <w:rsid w:val="00912000"/>
    <w:rsid w:val="00B1011F"/>
    <w:rsid w:val="00D131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B0D14"/>
  <w15:chartTrackingRefBased/>
  <w15:docId w15:val="{E9DBED31-4EF4-4825-8E3A-FC1191C4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Spacing">
    <w:name w:val="No Spacing"/>
    <w:rsid w:val="00912000"/>
    <w:pPr>
      <w:spacing w:after="0" w:line="240" w:lineRule="auto"/>
    </w:pPr>
    <w:rPr>
      <w:rFonts w:ascii="Calibri" w:eastAsia="Times New Roman" w:hAnsi="Calibri" w:cs="Times New Roman"/>
    </w:rPr>
  </w:style>
  <w:style w:type="paragraph" w:styleId="a3">
    <w:name w:val="No Spacing"/>
    <w:qFormat/>
    <w:rsid w:val="00912000"/>
    <w:pPr>
      <w:spacing w:after="0" w:line="240" w:lineRule="auto"/>
    </w:pPr>
    <w:rPr>
      <w:rFonts w:ascii="Calibri" w:eastAsia="Calibri" w:hAnsi="Calibri" w:cs="Times New Roman"/>
    </w:rPr>
  </w:style>
  <w:style w:type="character" w:customStyle="1" w:styleId="1">
    <w:name w:val="Заголовок №1_"/>
    <w:basedOn w:val="a0"/>
    <w:link w:val="10"/>
    <w:rsid w:val="00713F14"/>
    <w:rPr>
      <w:rFonts w:ascii="Times New Roman" w:eastAsia="Times New Roman" w:hAnsi="Times New Roman" w:cs="Times New Roman"/>
      <w:b/>
      <w:bCs/>
      <w:i/>
      <w:iCs/>
      <w:sz w:val="70"/>
      <w:szCs w:val="70"/>
      <w:shd w:val="clear" w:color="auto" w:fill="FFFFFF"/>
    </w:rPr>
  </w:style>
  <w:style w:type="character" w:customStyle="1" w:styleId="6">
    <w:name w:val="Основной текст (6)_"/>
    <w:basedOn w:val="a0"/>
    <w:link w:val="60"/>
    <w:rsid w:val="00713F14"/>
    <w:rPr>
      <w:rFonts w:ascii="Times New Roman" w:eastAsia="Times New Roman" w:hAnsi="Times New Roman" w:cs="Times New Roman"/>
      <w:sz w:val="24"/>
      <w:szCs w:val="24"/>
      <w:shd w:val="clear" w:color="auto" w:fill="FFFFFF"/>
    </w:rPr>
  </w:style>
  <w:style w:type="paragraph" w:customStyle="1" w:styleId="10">
    <w:name w:val="Заголовок №1"/>
    <w:basedOn w:val="a"/>
    <w:link w:val="1"/>
    <w:rsid w:val="00713F14"/>
    <w:pPr>
      <w:widowControl w:val="0"/>
      <w:shd w:val="clear" w:color="auto" w:fill="FFFFFF"/>
      <w:spacing w:after="440" w:line="240" w:lineRule="auto"/>
      <w:jc w:val="center"/>
      <w:outlineLvl w:val="0"/>
    </w:pPr>
    <w:rPr>
      <w:rFonts w:ascii="Times New Roman" w:eastAsia="Times New Roman" w:hAnsi="Times New Roman" w:cs="Times New Roman"/>
      <w:b/>
      <w:bCs/>
      <w:i/>
      <w:iCs/>
      <w:sz w:val="70"/>
      <w:szCs w:val="70"/>
    </w:rPr>
  </w:style>
  <w:style w:type="paragraph" w:customStyle="1" w:styleId="60">
    <w:name w:val="Основной текст (6)"/>
    <w:basedOn w:val="a"/>
    <w:link w:val="6"/>
    <w:rsid w:val="00713F14"/>
    <w:pPr>
      <w:widowControl w:val="0"/>
      <w:shd w:val="clear" w:color="auto" w:fill="FFFFFF"/>
      <w:spacing w:after="60" w:line="240" w:lineRule="auto"/>
      <w:jc w:val="right"/>
    </w:pPr>
    <w:rPr>
      <w:rFonts w:ascii="Times New Roman" w:eastAsia="Times New Roman" w:hAnsi="Times New Roman" w:cs="Times New Roman"/>
      <w:sz w:val="24"/>
      <w:szCs w:val="24"/>
    </w:rPr>
  </w:style>
  <w:style w:type="character" w:customStyle="1" w:styleId="a4">
    <w:name w:val="Другое_"/>
    <w:basedOn w:val="a0"/>
    <w:link w:val="a5"/>
    <w:rsid w:val="00713F14"/>
    <w:rPr>
      <w:rFonts w:ascii="Times New Roman" w:eastAsia="Times New Roman" w:hAnsi="Times New Roman" w:cs="Times New Roman"/>
      <w:b/>
      <w:bCs/>
      <w:sz w:val="34"/>
      <w:szCs w:val="34"/>
      <w:shd w:val="clear" w:color="auto" w:fill="FFFFFF"/>
    </w:rPr>
  </w:style>
  <w:style w:type="paragraph" w:customStyle="1" w:styleId="a5">
    <w:name w:val="Другое"/>
    <w:basedOn w:val="a"/>
    <w:link w:val="a4"/>
    <w:rsid w:val="00713F14"/>
    <w:pPr>
      <w:widowControl w:val="0"/>
      <w:shd w:val="clear" w:color="auto" w:fill="FFFFFF"/>
      <w:spacing w:after="1040" w:line="240" w:lineRule="auto"/>
      <w:jc w:val="center"/>
    </w:pPr>
    <w:rPr>
      <w:rFonts w:ascii="Times New Roman" w:eastAsia="Times New Roman" w:hAnsi="Times New Roman" w:cs="Times New Roman"/>
      <w:b/>
      <w:bCs/>
      <w:sz w:val="34"/>
      <w:szCs w:val="34"/>
    </w:rPr>
  </w:style>
  <w:style w:type="character" w:customStyle="1" w:styleId="a6">
    <w:name w:val="Колонтитул_"/>
    <w:basedOn w:val="a0"/>
    <w:link w:val="a7"/>
    <w:rsid w:val="00713F14"/>
    <w:rPr>
      <w:rFonts w:ascii="Times New Roman" w:eastAsia="Times New Roman" w:hAnsi="Times New Roman" w:cs="Times New Roman"/>
      <w:sz w:val="24"/>
      <w:szCs w:val="24"/>
      <w:shd w:val="clear" w:color="auto" w:fill="FFFFFF"/>
    </w:rPr>
  </w:style>
  <w:style w:type="paragraph" w:customStyle="1" w:styleId="a7">
    <w:name w:val="Колонтитул"/>
    <w:basedOn w:val="a"/>
    <w:link w:val="a6"/>
    <w:rsid w:val="00713F14"/>
    <w:pPr>
      <w:widowControl w:val="0"/>
      <w:shd w:val="clear" w:color="auto" w:fill="FFFFFF"/>
      <w:spacing w:after="0" w:line="254" w:lineRule="auto"/>
      <w:jc w:val="center"/>
    </w:pPr>
    <w:rPr>
      <w:rFonts w:ascii="Times New Roman" w:eastAsia="Times New Roman" w:hAnsi="Times New Roman" w:cs="Times New Roman"/>
      <w:sz w:val="24"/>
      <w:szCs w:val="24"/>
    </w:rPr>
  </w:style>
  <w:style w:type="paragraph" w:styleId="a8">
    <w:name w:val="footer"/>
    <w:basedOn w:val="a"/>
    <w:link w:val="a9"/>
    <w:uiPriority w:val="99"/>
    <w:unhideWhenUsed/>
    <w:rsid w:val="00713F14"/>
    <w:pPr>
      <w:widowControl w:val="0"/>
      <w:tabs>
        <w:tab w:val="center" w:pos="4677"/>
        <w:tab w:val="right" w:pos="9355"/>
      </w:tabs>
      <w:spacing w:after="0" w:line="240" w:lineRule="auto"/>
    </w:pPr>
    <w:rPr>
      <w:rFonts w:ascii="Arial Unicode MS" w:eastAsia="Arial Unicode MS" w:hAnsi="Arial Unicode MS" w:cs="Arial Unicode MS"/>
      <w:color w:val="000000"/>
      <w:sz w:val="24"/>
      <w:szCs w:val="24"/>
      <w:lang w:eastAsia="ru-RU" w:bidi="ru-RU"/>
    </w:rPr>
  </w:style>
  <w:style w:type="character" w:customStyle="1" w:styleId="a9">
    <w:name w:val="Нижний колонтитул Знак"/>
    <w:basedOn w:val="a0"/>
    <w:link w:val="a8"/>
    <w:uiPriority w:val="99"/>
    <w:rsid w:val="00713F14"/>
    <w:rPr>
      <w:rFonts w:ascii="Arial Unicode MS" w:eastAsia="Arial Unicode MS" w:hAnsi="Arial Unicode MS" w:cs="Arial Unicode MS"/>
      <w:color w:val="000000"/>
      <w:sz w:val="24"/>
      <w:szCs w:val="24"/>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3.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footer" Target="footer2.xml"/><Relationship Id="rId11" Type="http://schemas.openxmlformats.org/officeDocument/2006/relationships/footer" Target="footer5.xml"/><Relationship Id="rId5" Type="http://schemas.openxmlformats.org/officeDocument/2006/relationships/footer" Target="footer1.xml"/><Relationship Id="rId15" Type="http://schemas.openxmlformats.org/officeDocument/2006/relationships/footer" Target="footer8.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7.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8214</Words>
  <Characters>46820</Characters>
  <Application>Microsoft Office Word</Application>
  <DocSecurity>0</DocSecurity>
  <Lines>390</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2024-03-22T08:07:00Z</dcterms:created>
  <dcterms:modified xsi:type="dcterms:W3CDTF">2024-03-22T08:51:00Z</dcterms:modified>
</cp:coreProperties>
</file>