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2D49" w14:textId="77777777" w:rsidR="000676F3" w:rsidRPr="00D47B31" w:rsidRDefault="00000000">
      <w:pPr>
        <w:jc w:val="center"/>
        <w:rPr>
          <w:rFonts w:ascii="Times New Roman" w:hAnsi="Times New Roman"/>
          <w:sz w:val="24"/>
          <w:szCs w:val="28"/>
          <w:lang w:val="ru-RU"/>
        </w:rPr>
      </w:pPr>
      <w:r w:rsidRPr="00D47B31">
        <w:rPr>
          <w:rFonts w:ascii="Times New Roman" w:hAnsi="Times New Roman"/>
          <w:sz w:val="24"/>
          <w:szCs w:val="28"/>
          <w:lang w:val="ru-RU"/>
        </w:rPr>
        <w:t>ГУАП</w:t>
      </w:r>
    </w:p>
    <w:p w14:paraId="1C60339F" w14:textId="77777777" w:rsidR="000676F3" w:rsidRPr="00D47B31" w:rsidRDefault="000676F3">
      <w:pPr>
        <w:jc w:val="center"/>
        <w:rPr>
          <w:rFonts w:ascii="Times New Roman" w:hAnsi="Times New Roman"/>
          <w:sz w:val="24"/>
          <w:szCs w:val="28"/>
          <w:lang w:val="ru-RU"/>
        </w:rPr>
      </w:pPr>
    </w:p>
    <w:p w14:paraId="31A91608" w14:textId="77777777" w:rsidR="000676F3" w:rsidRPr="00D47B31" w:rsidRDefault="00000000">
      <w:pPr>
        <w:jc w:val="center"/>
        <w:rPr>
          <w:rFonts w:ascii="Times New Roman" w:hAnsi="Times New Roman"/>
          <w:sz w:val="24"/>
          <w:szCs w:val="28"/>
          <w:lang w:val="ru-RU"/>
        </w:rPr>
      </w:pPr>
      <w:r w:rsidRPr="00D47B31">
        <w:rPr>
          <w:rFonts w:ascii="Times New Roman" w:hAnsi="Times New Roman"/>
          <w:sz w:val="24"/>
          <w:szCs w:val="28"/>
          <w:lang w:val="ru-RU"/>
        </w:rPr>
        <w:t>КАФЕДРА № 44</w:t>
      </w:r>
    </w:p>
    <w:p w14:paraId="3EBEFE62" w14:textId="77777777" w:rsidR="000676F3" w:rsidRPr="00D47B31" w:rsidRDefault="000676F3">
      <w:pPr>
        <w:spacing w:after="160" w:line="259" w:lineRule="auto"/>
        <w:rPr>
          <w:rFonts w:ascii="Times New Roman" w:hAnsi="Times New Roman"/>
          <w:lang w:val="ru-RU"/>
        </w:rPr>
      </w:pPr>
    </w:p>
    <w:p w14:paraId="4031C866" w14:textId="77777777" w:rsidR="000676F3" w:rsidRPr="00D47B31" w:rsidRDefault="000676F3">
      <w:pPr>
        <w:spacing w:after="160" w:line="259" w:lineRule="auto"/>
        <w:rPr>
          <w:rFonts w:ascii="Times New Roman" w:hAnsi="Times New Roman"/>
          <w:lang w:val="ru-RU"/>
        </w:rPr>
      </w:pPr>
    </w:p>
    <w:p w14:paraId="50E1BFE1" w14:textId="77777777" w:rsidR="000676F3" w:rsidRPr="00D47B31" w:rsidRDefault="000676F3">
      <w:pPr>
        <w:spacing w:after="160" w:line="259" w:lineRule="auto"/>
        <w:rPr>
          <w:lang w:val="ru-RU"/>
        </w:rPr>
      </w:pPr>
    </w:p>
    <w:p w14:paraId="7F8AF7DF" w14:textId="77777777" w:rsidR="000676F3" w:rsidRPr="00D47B31" w:rsidRDefault="00000000">
      <w:pPr>
        <w:rPr>
          <w:rFonts w:ascii="Times New Roman" w:hAnsi="Times New Roman"/>
          <w:sz w:val="24"/>
          <w:szCs w:val="24"/>
          <w:lang w:val="ru-RU"/>
        </w:rPr>
      </w:pPr>
      <w:r w:rsidRPr="00D47B31">
        <w:rPr>
          <w:rFonts w:ascii="Times New Roman" w:hAnsi="Times New Roman"/>
          <w:sz w:val="24"/>
          <w:szCs w:val="24"/>
          <w:lang w:val="ru-RU"/>
        </w:rPr>
        <w:t>ОТЧЕТ</w:t>
      </w:r>
    </w:p>
    <w:p w14:paraId="11541DC0" w14:textId="77777777" w:rsidR="000676F3" w:rsidRPr="00D47B31" w:rsidRDefault="00000000">
      <w:pPr>
        <w:rPr>
          <w:rFonts w:ascii="Times New Roman" w:hAnsi="Times New Roman"/>
          <w:sz w:val="24"/>
          <w:szCs w:val="24"/>
          <w:lang w:val="ru-RU"/>
        </w:rPr>
      </w:pPr>
      <w:r w:rsidRPr="00D47B31">
        <w:rPr>
          <w:rFonts w:ascii="Times New Roman" w:hAnsi="Times New Roman"/>
          <w:sz w:val="24"/>
          <w:szCs w:val="24"/>
          <w:lang w:val="ru-RU"/>
        </w:rPr>
        <w:t xml:space="preserve">ЗАЩИЩЕН С ОЦЕНКОЙ </w:t>
      </w:r>
    </w:p>
    <w:p w14:paraId="63060C6A" w14:textId="77777777" w:rsidR="000676F3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ПРЕПОДАВАТЕЛЬ </w:t>
      </w:r>
    </w:p>
    <w:p w14:paraId="7A172B27" w14:textId="77777777" w:rsidR="000676F3" w:rsidRDefault="000676F3">
      <w:pPr>
        <w:rPr>
          <w:rFonts w:ascii="Times New Roman" w:hAnsi="Times New Roman"/>
          <w:sz w:val="24"/>
          <w:szCs w:val="24"/>
        </w:rPr>
      </w:pPr>
    </w:p>
    <w:tbl>
      <w:tblPr>
        <w:tblW w:w="94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9"/>
        <w:gridCol w:w="278"/>
        <w:gridCol w:w="2766"/>
        <w:gridCol w:w="272"/>
        <w:gridCol w:w="2961"/>
      </w:tblGrid>
      <w:tr w:rsidR="000676F3" w14:paraId="2212F714" w14:textId="77777777">
        <w:trPr>
          <w:trHeight w:val="341"/>
        </w:trPr>
        <w:tc>
          <w:tcPr>
            <w:tcW w:w="3232" w:type="dxa"/>
            <w:tcBorders>
              <w:top w:val="nil"/>
              <w:left w:val="nil"/>
              <w:right w:val="nil"/>
            </w:tcBorders>
            <w:vAlign w:val="bottom"/>
          </w:tcPr>
          <w:p w14:paraId="65DF5F8B" w14:textId="77777777" w:rsidR="000676F3" w:rsidRDefault="00000000">
            <w:pPr>
              <w:widowControl w:val="0"/>
              <w:autoSpaceDE w:val="0"/>
              <w:autoSpaceDN w:val="0"/>
              <w:adjustRightInd w:val="0"/>
              <w:spacing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доцент, канд. техн. наук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13262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right w:val="nil"/>
            </w:tcBorders>
            <w:vAlign w:val="center"/>
          </w:tcPr>
          <w:p w14:paraId="3CD6C01B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491DF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3" w:type="dxa"/>
            <w:tcBorders>
              <w:top w:val="nil"/>
              <w:left w:val="nil"/>
              <w:right w:val="nil"/>
            </w:tcBorders>
            <w:vAlign w:val="bottom"/>
          </w:tcPr>
          <w:p w14:paraId="7FACC51D" w14:textId="77777777" w:rsidR="000676F3" w:rsidRDefault="00000000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А.А. Востриков</w:t>
            </w:r>
          </w:p>
        </w:tc>
      </w:tr>
      <w:tr w:rsidR="000676F3" w14:paraId="459A611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D7263" w14:textId="77777777" w:rsidR="000676F3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A1BAD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4A247" w14:textId="77777777" w:rsidR="000676F3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23CE1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681B3" w14:textId="77777777" w:rsidR="000676F3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14:paraId="4E8C21AC" w14:textId="77777777" w:rsidR="000676F3" w:rsidRDefault="000676F3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76F3" w14:paraId="75B6EEA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F4ADA8" w14:textId="77777777" w:rsidR="000676F3" w:rsidRDefault="00000000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№2</w:t>
            </w:r>
          </w:p>
        </w:tc>
      </w:tr>
      <w:tr w:rsidR="000676F3" w:rsidRPr="00D31517" w14:paraId="0442728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ED8636" w14:textId="77777777" w:rsidR="000676F3" w:rsidRPr="00CA778A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jc w:val="center"/>
              <w:outlineLvl w:val="0"/>
              <w:rPr>
                <w:rFonts w:ascii="Times New Roman" w:eastAsia="Times New Roman" w:hAnsi="Times New Roman"/>
                <w:bCs/>
                <w:sz w:val="28"/>
                <w:szCs w:val="32"/>
                <w:lang w:val="ru-RU" w:eastAsia="ru-RU"/>
              </w:rPr>
            </w:pPr>
            <w:r w:rsidRPr="00CA778A">
              <w:rPr>
                <w:rFonts w:ascii="Times New Roman" w:eastAsia="Times New Roman" w:hAnsi="Times New Roman"/>
                <w:bCs/>
                <w:sz w:val="28"/>
                <w:szCs w:val="32"/>
                <w:lang w:val="ru-RU" w:eastAsia="ru-RU"/>
              </w:rPr>
              <w:t xml:space="preserve">ИЗУЧЕНИЕ СРЕДСТВ </w:t>
            </w: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ALTERA</w:t>
            </w:r>
            <w:r w:rsidRPr="00CA778A">
              <w:rPr>
                <w:rFonts w:ascii="Times New Roman" w:eastAsia="Times New Roman" w:hAnsi="Times New Roman"/>
                <w:bCs/>
                <w:sz w:val="28"/>
                <w:szCs w:val="32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QUARTUS</w:t>
            </w:r>
            <w:r w:rsidRPr="00CA778A">
              <w:rPr>
                <w:rFonts w:ascii="Times New Roman" w:eastAsia="Times New Roman" w:hAnsi="Times New Roman"/>
                <w:bCs/>
                <w:sz w:val="28"/>
                <w:szCs w:val="32"/>
                <w:lang w:val="ru-RU" w:eastAsia="ru-RU"/>
              </w:rPr>
              <w:t>. ГРАФИЧЕСКИЙ РЕДАКТОР.</w:t>
            </w:r>
          </w:p>
        </w:tc>
      </w:tr>
      <w:tr w:rsidR="000676F3" w:rsidRPr="00D31517" w14:paraId="2A1FF25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2F6AC6" w14:textId="77777777" w:rsidR="000676F3" w:rsidRPr="00CA778A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CA778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по курсу: ПРОЕКТИРОВАНИЕ СИСТЕМ ОБРАБОТКИ И ПЕРЕДАЧИ ИНФОРМАЦИИ</w:t>
            </w:r>
          </w:p>
        </w:tc>
      </w:tr>
      <w:tr w:rsidR="000676F3" w:rsidRPr="00D31517" w14:paraId="22FCB07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A0C73A" w14:textId="77777777" w:rsidR="000676F3" w:rsidRPr="00CA778A" w:rsidRDefault="000676F3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0107CAD3" w14:textId="77777777" w:rsidR="000676F3" w:rsidRPr="00CA778A" w:rsidRDefault="000676F3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0676F3" w:rsidRPr="00D31517" w14:paraId="4D5F1EA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30A4DFF" w14:textId="77777777" w:rsidR="000676F3" w:rsidRPr="00CA778A" w:rsidRDefault="000676F3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lang w:val="ru-RU"/>
              </w:rPr>
            </w:pPr>
          </w:p>
        </w:tc>
      </w:tr>
    </w:tbl>
    <w:p w14:paraId="55276A6B" w14:textId="77777777" w:rsidR="000676F3" w:rsidRDefault="00000000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676F3" w14:paraId="31C13D5C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A79D7" w14:textId="77777777" w:rsidR="000676F3" w:rsidRDefault="00000000">
            <w:pPr>
              <w:widowControl w:val="0"/>
              <w:autoSpaceDE w:val="0"/>
              <w:autoSpaceDN w:val="0"/>
              <w:adjustRightInd w:val="0"/>
              <w:spacing w:after="160" w:line="259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10752" w14:textId="2174E25D" w:rsidR="000676F3" w:rsidRDefault="00000000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CA778A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2A2F0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C1BC56" w14:textId="4BC98AFA" w:rsidR="000676F3" w:rsidRDefault="000676F3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2FF7E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F04CDB" w14:textId="558650BB" w:rsidR="000676F3" w:rsidRDefault="00C50F1F">
            <w:pPr>
              <w:widowControl w:val="0"/>
              <w:autoSpaceDE w:val="0"/>
              <w:autoSpaceDN w:val="0"/>
              <w:adjustRightInd w:val="0"/>
              <w:spacing w:before="120" w:after="160" w:line="259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</w:t>
            </w:r>
            <w:r w:rsidR="00000000">
              <w:rPr>
                <w:rFonts w:ascii="Times New Roman" w:hAnsi="Times New Roman"/>
                <w:sz w:val="24"/>
                <w:szCs w:val="24"/>
              </w:rPr>
              <w:t>.</w:t>
            </w:r>
            <w:r w:rsidR="00000000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="0000000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Горбунов</w:t>
            </w:r>
          </w:p>
        </w:tc>
      </w:tr>
      <w:tr w:rsidR="000676F3" w14:paraId="529EFF1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BB70E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A7C9D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B556C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68E787" w14:textId="77777777" w:rsidR="000676F3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6F0F8" w14:textId="77777777" w:rsidR="000676F3" w:rsidRDefault="000676F3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74C83" w14:textId="77777777" w:rsidR="000676F3" w:rsidRDefault="00000000">
            <w:pPr>
              <w:widowControl w:val="0"/>
              <w:autoSpaceDE w:val="0"/>
              <w:autoSpaceDN w:val="0"/>
              <w:adjustRightInd w:val="0"/>
              <w:spacing w:after="160"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14:paraId="38AC72AA" w14:textId="7E0466DE" w:rsidR="000676F3" w:rsidRPr="00CA778A" w:rsidRDefault="00000000">
      <w:pPr>
        <w:widowControl w:val="0"/>
        <w:autoSpaceDE w:val="0"/>
        <w:autoSpaceDN w:val="0"/>
        <w:adjustRightInd w:val="0"/>
        <w:spacing w:before="1800" w:after="160" w:line="259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Санкт-Петербург 202</w:t>
      </w:r>
      <w:r w:rsidR="00CA778A">
        <w:rPr>
          <w:rFonts w:ascii="Times New Roman" w:hAnsi="Times New Roman"/>
          <w:sz w:val="24"/>
          <w:szCs w:val="24"/>
          <w:lang w:val="ru-RU"/>
        </w:rPr>
        <w:t>2</w:t>
      </w:r>
    </w:p>
    <w:p w14:paraId="4AB7B9C6" w14:textId="77777777" w:rsidR="000676F3" w:rsidRDefault="000676F3"/>
    <w:p w14:paraId="055ECEDA" w14:textId="77777777" w:rsidR="000676F3" w:rsidRDefault="000676F3"/>
    <w:p w14:paraId="21324695" w14:textId="77777777" w:rsidR="000676F3" w:rsidRDefault="00000000" w:rsidP="00C50F1F">
      <w:pPr>
        <w:pStyle w:val="Default"/>
        <w:spacing w:line="360" w:lineRule="auto"/>
        <w:ind w:firstLine="709"/>
        <w:jc w:val="both"/>
        <w:rPr>
          <w:sz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bCs/>
          <w:sz w:val="28"/>
          <w:szCs w:val="28"/>
        </w:rPr>
        <w:t>и</w:t>
      </w:r>
      <w:r>
        <w:rPr>
          <w:sz w:val="28"/>
        </w:rPr>
        <w:t>зучение средств среды Altera Quartus по проектированию цифровых узлов схем обработки и передачи информации с использованием графического редактора и моделирования.</w:t>
      </w:r>
    </w:p>
    <w:p w14:paraId="20CA7D40" w14:textId="77777777" w:rsidR="000676F3" w:rsidRDefault="000676F3" w:rsidP="00C50F1F">
      <w:pPr>
        <w:pStyle w:val="Default"/>
        <w:spacing w:line="360" w:lineRule="auto"/>
        <w:ind w:firstLine="709"/>
        <w:jc w:val="both"/>
        <w:rPr>
          <w:sz w:val="28"/>
        </w:rPr>
      </w:pPr>
    </w:p>
    <w:p w14:paraId="1333BFCB" w14:textId="77777777" w:rsidR="000676F3" w:rsidRDefault="00000000" w:rsidP="00C50F1F">
      <w:pPr>
        <w:pStyle w:val="Default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b/>
          <w:bCs/>
          <w:sz w:val="28"/>
        </w:rPr>
        <w:t xml:space="preserve">Постановка задачи: </w:t>
      </w:r>
      <w:r>
        <w:rPr>
          <w:rFonts w:eastAsia="SimSun"/>
          <w:sz w:val="28"/>
          <w:szCs w:val="28"/>
        </w:rPr>
        <w:t>с использованием графического редактора схем ПО Quartus разработать и промоделировать цифровой узел в соответствии со своим вариантом задания.</w:t>
      </w:r>
    </w:p>
    <w:p w14:paraId="32DE14D0" w14:textId="77777777" w:rsidR="00C50F1F" w:rsidRPr="00C50F1F" w:rsidRDefault="00000000" w:rsidP="00C50F1F">
      <w:pPr>
        <w:pStyle w:val="Default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bCs/>
          <w:sz w:val="28"/>
          <w:szCs w:val="28"/>
        </w:rPr>
        <w:t>Вариант задания (№</w:t>
      </w:r>
      <w:r w:rsidR="00C50F1F">
        <w:rPr>
          <w:rFonts w:eastAsia="SimSun"/>
          <w:b/>
          <w:bCs/>
          <w:sz w:val="28"/>
          <w:szCs w:val="28"/>
        </w:rPr>
        <w:t>7</w:t>
      </w:r>
      <w:r>
        <w:rPr>
          <w:rFonts w:eastAsia="SimSun"/>
          <w:b/>
          <w:bCs/>
          <w:sz w:val="28"/>
          <w:szCs w:val="28"/>
        </w:rPr>
        <w:t xml:space="preserve">): </w:t>
      </w:r>
      <w:r w:rsidR="00C50F1F" w:rsidRPr="00C50F1F">
        <w:rPr>
          <w:rFonts w:eastAsia="SimSun"/>
          <w:sz w:val="28"/>
          <w:szCs w:val="28"/>
        </w:rPr>
        <w:t>Вычислитель арифметической разности двух значений с выдачей результата</w:t>
      </w:r>
    </w:p>
    <w:p w14:paraId="0CD14463" w14:textId="77777777" w:rsidR="00C50F1F" w:rsidRPr="00C50F1F" w:rsidRDefault="00C50F1F" w:rsidP="00C50F1F">
      <w:pPr>
        <w:pStyle w:val="Default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C50F1F">
        <w:rPr>
          <w:rFonts w:eastAsia="SimSun"/>
          <w:sz w:val="28"/>
          <w:szCs w:val="28"/>
        </w:rPr>
        <w:t>«больше», «меньше» или «равно» (вывод результата – на семисегментный</w:t>
      </w:r>
    </w:p>
    <w:p w14:paraId="0E882508" w14:textId="77777777" w:rsidR="00C50F1F" w:rsidRDefault="00C50F1F" w:rsidP="00C50F1F">
      <w:pPr>
        <w:pStyle w:val="Default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C50F1F">
        <w:rPr>
          <w:rFonts w:eastAsia="SimSun"/>
          <w:sz w:val="28"/>
          <w:szCs w:val="28"/>
        </w:rPr>
        <w:t>индикатор).</w:t>
      </w:r>
    </w:p>
    <w:p w14:paraId="07E57EE2" w14:textId="53C38312" w:rsidR="000676F3" w:rsidRPr="00D47B31" w:rsidRDefault="00000000" w:rsidP="00C50F1F">
      <w:pPr>
        <w:pStyle w:val="Default"/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D47B31">
        <w:rPr>
          <w:b/>
          <w:sz w:val="28"/>
          <w:szCs w:val="28"/>
        </w:rPr>
        <w:t>Разработанная схема</w:t>
      </w:r>
      <w:r w:rsidRPr="00D47B31">
        <w:rPr>
          <w:b/>
          <w:iCs/>
          <w:sz w:val="28"/>
          <w:szCs w:val="28"/>
        </w:rPr>
        <w:t>:</w:t>
      </w:r>
    </w:p>
    <w:p w14:paraId="6A346758" w14:textId="79BD338D" w:rsidR="00D47B31" w:rsidRDefault="00C50F1F">
      <w:pPr>
        <w:rPr>
          <w:lang w:val="ru-RU"/>
        </w:rPr>
      </w:pPr>
      <w:r w:rsidRPr="00C50F1F">
        <w:rPr>
          <w:lang w:val="ru-RU"/>
        </w:rPr>
        <w:drawing>
          <wp:inline distT="0" distB="0" distL="0" distR="0" wp14:anchorId="6A6FA0B5" wp14:editId="43AA03AE">
            <wp:extent cx="5940425" cy="2602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01F3" w14:textId="64BD39BD" w:rsidR="00D47B31" w:rsidRPr="00D47B31" w:rsidRDefault="00D47B31">
      <w:pPr>
        <w:rPr>
          <w:lang w:val="ru-RU"/>
        </w:rPr>
      </w:pPr>
    </w:p>
    <w:p w14:paraId="0D958E48" w14:textId="77777777" w:rsidR="000676F3" w:rsidRPr="00CA778A" w:rsidRDefault="00000000">
      <w:pPr>
        <w:pStyle w:val="a3"/>
        <w:jc w:val="center"/>
        <w:rPr>
          <w:rFonts w:ascii="Times New Roman" w:hAnsi="Times New Roman"/>
          <w:i w:val="0"/>
          <w:color w:val="auto"/>
          <w:sz w:val="28"/>
          <w:lang w:val="ru-RU"/>
        </w:rPr>
      </w:pPr>
      <w:r w:rsidRPr="00CA778A">
        <w:rPr>
          <w:rFonts w:ascii="Times New Roman" w:hAnsi="Times New Roman"/>
          <w:i w:val="0"/>
          <w:color w:val="auto"/>
          <w:sz w:val="28"/>
          <w:lang w:val="ru-RU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  <w:lang w:val="ru-RU"/>
        </w:rPr>
        <w:t>1</w:t>
      </w:r>
      <w:r w:rsidRPr="00CA778A">
        <w:rPr>
          <w:rFonts w:ascii="Times New Roman" w:hAnsi="Times New Roman"/>
          <w:i w:val="0"/>
          <w:color w:val="auto"/>
          <w:sz w:val="28"/>
          <w:lang w:val="ru-RU"/>
        </w:rPr>
        <w:t xml:space="preserve"> – Разработанная схема</w:t>
      </w:r>
    </w:p>
    <w:p w14:paraId="3D801249" w14:textId="77777777" w:rsidR="000676F3" w:rsidRDefault="00000000" w:rsidP="00E417D4">
      <w:pPr>
        <w:tabs>
          <w:tab w:val="left" w:pos="7938"/>
        </w:tabs>
        <w:spacing w:line="360" w:lineRule="auto"/>
        <w:jc w:val="both"/>
        <w:rPr>
          <w:rFonts w:ascii="Times New Roman CYR" w:eastAsia="Times New Roman CYR" w:hAnsi="Times New Roman CYR"/>
          <w:sz w:val="28"/>
          <w:szCs w:val="24"/>
          <w:lang w:val="ru-RU"/>
        </w:rPr>
      </w:pPr>
      <w:r>
        <w:rPr>
          <w:rFonts w:ascii="Times New Roman CYR" w:eastAsia="Times New Roman CYR" w:hAnsi="Times New Roman CYR"/>
          <w:sz w:val="28"/>
          <w:szCs w:val="24"/>
          <w:lang w:val="ru-RU"/>
        </w:rPr>
        <w:t>В данной схеме используются следующие компоненты:</w:t>
      </w:r>
    </w:p>
    <w:p w14:paraId="754A41D9" w14:textId="77777777" w:rsidR="000676F3" w:rsidRDefault="00000000">
      <w:pPr>
        <w:tabs>
          <w:tab w:val="left" w:pos="360"/>
          <w:tab w:val="left" w:pos="1134"/>
        </w:tabs>
        <w:spacing w:line="360" w:lineRule="auto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1.</w:t>
      </w:r>
      <w:r>
        <w:rPr>
          <w:rFonts w:ascii="Times New Roman CYR" w:eastAsia="Times New Roman CYR" w:hAnsi="Times New Roman CYR"/>
          <w:kern w:val="2"/>
          <w:sz w:val="28"/>
          <w:szCs w:val="24"/>
        </w:rPr>
        <w:t>INPUT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- входной порт:</w:t>
      </w:r>
    </w:p>
    <w:p w14:paraId="3CCD1F0A" w14:textId="2854CDF5" w:rsidR="000676F3" w:rsidRDefault="00000000">
      <w:pPr>
        <w:spacing w:line="360" w:lineRule="auto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ab/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1.1.</w:t>
      </w:r>
      <w:r w:rsidR="00B147D0" w:rsidRPr="00B147D0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>
        <w:rPr>
          <w:rFonts w:ascii="Times New Roman CYR" w:eastAsia="Times New Roman CYR" w:hAnsi="Times New Roman CYR"/>
          <w:kern w:val="2"/>
          <w:sz w:val="28"/>
          <w:szCs w:val="24"/>
        </w:rPr>
        <w:t>cl</w:t>
      </w:r>
      <w:r w:rsidR="00D47B31">
        <w:rPr>
          <w:rFonts w:ascii="Times New Roman CYR" w:eastAsia="Times New Roman CYR" w:hAnsi="Times New Roman CYR"/>
          <w:kern w:val="2"/>
          <w:sz w:val="28"/>
          <w:szCs w:val="24"/>
        </w:rPr>
        <w:t>oc</w:t>
      </w:r>
      <w:r>
        <w:rPr>
          <w:rFonts w:ascii="Times New Roman CYR" w:eastAsia="Times New Roman CYR" w:hAnsi="Times New Roman CYR"/>
          <w:kern w:val="2"/>
          <w:sz w:val="28"/>
          <w:szCs w:val="24"/>
        </w:rPr>
        <w:t>k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- 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вход 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тактов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ого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генератор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а;</w:t>
      </w:r>
    </w:p>
    <w:p w14:paraId="242C8A31" w14:textId="30B6E855" w:rsidR="000676F3" w:rsidRDefault="00000000">
      <w:pPr>
        <w:spacing w:line="360" w:lineRule="auto"/>
        <w:ind w:firstLine="708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1.2.</w:t>
      </w:r>
      <w:r w:rsidR="00B147D0" w:rsidRPr="00B147D0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A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–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8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-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битная шина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, Первое число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;</w:t>
      </w:r>
    </w:p>
    <w:p w14:paraId="5BBE3F2F" w14:textId="2D94AE71" w:rsidR="000676F3" w:rsidRDefault="00000000">
      <w:pPr>
        <w:spacing w:line="360" w:lineRule="auto"/>
        <w:ind w:firstLine="708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1.3.</w:t>
      </w:r>
      <w:r w:rsidR="00B147D0" w:rsidRPr="00B147D0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B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– 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8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-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битная шина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,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Второе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число</w:t>
      </w:r>
    </w:p>
    <w:p w14:paraId="2C8ACF8F" w14:textId="77777777" w:rsidR="000676F3" w:rsidRPr="00CA778A" w:rsidRDefault="00000000">
      <w:pPr>
        <w:tabs>
          <w:tab w:val="left" w:pos="360"/>
          <w:tab w:val="left" w:pos="1134"/>
        </w:tabs>
        <w:spacing w:line="360" w:lineRule="auto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2.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ab/>
      </w:r>
      <w:r>
        <w:rPr>
          <w:rFonts w:ascii="Times New Roman CYR" w:eastAsia="Times New Roman CYR" w:hAnsi="Times New Roman CYR"/>
          <w:kern w:val="2"/>
          <w:sz w:val="28"/>
          <w:szCs w:val="24"/>
        </w:rPr>
        <w:t>OUTPUT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- выходн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ой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порт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:</w:t>
      </w:r>
    </w:p>
    <w:p w14:paraId="6449607D" w14:textId="7AAE13E8" w:rsidR="000676F3" w:rsidRDefault="00000000" w:rsidP="00B147D0">
      <w:pPr>
        <w:tabs>
          <w:tab w:val="left" w:pos="709"/>
        </w:tabs>
        <w:spacing w:line="360" w:lineRule="auto"/>
        <w:ind w:firstLine="709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lastRenderedPageBreak/>
        <w:t>2.1.</w:t>
      </w:r>
      <w:r w:rsidR="00B147D0" w:rsidRPr="00BD0D8B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ab/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Выходные пины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OA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,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OB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,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OC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,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OD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,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OE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,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OF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,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OG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для вывода значения на 7-сегментный индикатор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;</w:t>
      </w:r>
    </w:p>
    <w:p w14:paraId="5A667A86" w14:textId="043590C1" w:rsidR="000676F3" w:rsidRDefault="00000000">
      <w:pPr>
        <w:tabs>
          <w:tab w:val="left" w:pos="360"/>
          <w:tab w:val="left" w:pos="1134"/>
        </w:tabs>
        <w:spacing w:line="360" w:lineRule="auto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3.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lpm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_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add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_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sub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–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арифметическое вычитание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.</w:t>
      </w:r>
    </w:p>
    <w:p w14:paraId="199D15EC" w14:textId="292D6290" w:rsidR="00BD0D8B" w:rsidRDefault="00000000">
      <w:pPr>
        <w:spacing w:line="360" w:lineRule="auto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4.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>
        <w:rPr>
          <w:rFonts w:ascii="Times New Roman CYR" w:eastAsia="Times New Roman CYR" w:hAnsi="Times New Roman CYR"/>
          <w:kern w:val="2"/>
          <w:sz w:val="28"/>
          <w:szCs w:val="24"/>
        </w:rPr>
        <w:t>NOT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-Инверсия сигнала.</w:t>
      </w:r>
    </w:p>
    <w:p w14:paraId="12B462D4" w14:textId="2D40212E" w:rsidR="00C50F1F" w:rsidRPr="00C50F1F" w:rsidRDefault="00723DA9">
      <w:pPr>
        <w:spacing w:line="360" w:lineRule="auto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5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.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OR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2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–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Логическое ИЛИ на два входа</w:t>
      </w:r>
    </w:p>
    <w:p w14:paraId="6E53D70B" w14:textId="7F3D62F0" w:rsidR="000676F3" w:rsidRDefault="00F840DF">
      <w:pPr>
        <w:spacing w:line="360" w:lineRule="auto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6</w:t>
      </w:r>
      <w:r w:rsidRPr="00CA778A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.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</w:rPr>
        <w:t>OR</w:t>
      </w:r>
      <w:r w:rsidR="00C50F1F"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8 -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Логическое ИЛИ на 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восемь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 вход</w:t>
      </w:r>
      <w:r w:rsid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ов</w:t>
      </w:r>
    </w:p>
    <w:p w14:paraId="71099462" w14:textId="0727D7A2" w:rsidR="00C50F1F" w:rsidRPr="00C50F1F" w:rsidRDefault="00C50F1F">
      <w:pPr>
        <w:spacing w:line="360" w:lineRule="auto"/>
        <w:jc w:val="both"/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</w:pP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7. </w:t>
      </w:r>
      <w:r>
        <w:rPr>
          <w:rFonts w:ascii="Times New Roman CYR" w:eastAsia="Times New Roman CYR" w:hAnsi="Times New Roman CYR"/>
          <w:kern w:val="2"/>
          <w:sz w:val="28"/>
          <w:szCs w:val="24"/>
        </w:rPr>
        <w:t>AND</w:t>
      </w:r>
      <w:r w:rsidRPr="00C50F1F"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 xml:space="preserve">2 – </w:t>
      </w:r>
      <w:r>
        <w:rPr>
          <w:rFonts w:ascii="Times New Roman CYR" w:eastAsia="Times New Roman CYR" w:hAnsi="Times New Roman CYR"/>
          <w:kern w:val="2"/>
          <w:sz w:val="28"/>
          <w:szCs w:val="24"/>
          <w:lang w:val="ru-RU"/>
        </w:rPr>
        <w:t>Логическое И на два входа</w:t>
      </w:r>
    </w:p>
    <w:p w14:paraId="0BE459C9" w14:textId="5F88A61C" w:rsidR="000676F3" w:rsidRDefault="00C50F1F">
      <w:r w:rsidRPr="00C50F1F">
        <w:drawing>
          <wp:inline distT="0" distB="0" distL="0" distR="0" wp14:anchorId="18596840" wp14:editId="69BDD867">
            <wp:extent cx="5940425" cy="1679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1C8E" w14:textId="7B011782" w:rsidR="000676F3" w:rsidRDefault="00000000">
      <w:pPr>
        <w:pStyle w:val="a3"/>
        <w:jc w:val="center"/>
        <w:rPr>
          <w:rFonts w:ascii="Times New Roman" w:hAnsi="Times New Roman"/>
          <w:i w:val="0"/>
          <w:color w:val="auto"/>
          <w:sz w:val="28"/>
          <w:lang w:val="ru-RU"/>
        </w:rPr>
      </w:pPr>
      <w:r w:rsidRPr="00CA778A">
        <w:rPr>
          <w:rFonts w:ascii="Times New Roman" w:hAnsi="Times New Roman"/>
          <w:i w:val="0"/>
          <w:color w:val="auto"/>
          <w:sz w:val="28"/>
          <w:lang w:val="ru-RU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  <w:lang w:val="ru-RU"/>
        </w:rPr>
        <w:t>2</w:t>
      </w:r>
      <w:r w:rsidRPr="00CA778A">
        <w:rPr>
          <w:rFonts w:ascii="Times New Roman" w:hAnsi="Times New Roman"/>
          <w:i w:val="0"/>
          <w:color w:val="auto"/>
          <w:sz w:val="28"/>
          <w:lang w:val="ru-RU"/>
        </w:rPr>
        <w:t xml:space="preserve"> – Временная диаграмма</w:t>
      </w:r>
    </w:p>
    <w:p w14:paraId="73EFBF33" w14:textId="04F94E52" w:rsidR="00220A3A" w:rsidRPr="00E417D4" w:rsidRDefault="00220A3A" w:rsidP="00220A3A">
      <w:pPr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временной диаграмме</w:t>
      </w:r>
      <w:r w:rsidR="00C50F1F">
        <w:rPr>
          <w:rFonts w:ascii="Times New Roman" w:hAnsi="Times New Roman"/>
          <w:sz w:val="28"/>
          <w:szCs w:val="28"/>
          <w:lang w:val="ru-RU"/>
        </w:rPr>
        <w:t xml:space="preserve"> (рис. 2)</w:t>
      </w:r>
      <w:r>
        <w:rPr>
          <w:rFonts w:ascii="Times New Roman" w:hAnsi="Times New Roman"/>
          <w:sz w:val="28"/>
          <w:szCs w:val="28"/>
          <w:lang w:val="ru-RU"/>
        </w:rPr>
        <w:t xml:space="preserve"> видно, что </w:t>
      </w:r>
      <w:r w:rsidR="00E417D4">
        <w:rPr>
          <w:rFonts w:ascii="Times New Roman" w:hAnsi="Times New Roman"/>
          <w:sz w:val="28"/>
          <w:szCs w:val="28"/>
          <w:lang w:val="ru-RU"/>
        </w:rPr>
        <w:t>если первое число меньше второго, то на индикатор выводится знак меньше (</w:t>
      </w:r>
      <w:r w:rsidR="00E417D4">
        <w:rPr>
          <w:rFonts w:ascii="Times New Roman" w:hAnsi="Times New Roman"/>
          <w:sz w:val="28"/>
          <w:szCs w:val="28"/>
        </w:rPr>
        <w:t>OG</w:t>
      </w:r>
      <w:r w:rsidR="00E417D4" w:rsidRPr="00E417D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417D4">
        <w:rPr>
          <w:rFonts w:ascii="Times New Roman" w:hAnsi="Times New Roman"/>
          <w:sz w:val="28"/>
          <w:szCs w:val="28"/>
        </w:rPr>
        <w:t>OE</w:t>
      </w:r>
      <w:r w:rsidR="00E417D4" w:rsidRPr="00E417D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417D4">
        <w:rPr>
          <w:rFonts w:ascii="Times New Roman" w:hAnsi="Times New Roman"/>
          <w:sz w:val="28"/>
          <w:szCs w:val="28"/>
        </w:rPr>
        <w:t>OD</w:t>
      </w:r>
      <w:r w:rsidR="00E417D4" w:rsidRPr="00E417D4">
        <w:rPr>
          <w:rFonts w:ascii="Times New Roman" w:hAnsi="Times New Roman"/>
          <w:sz w:val="28"/>
          <w:szCs w:val="28"/>
          <w:lang w:val="ru-RU"/>
        </w:rPr>
        <w:t>)</w:t>
      </w:r>
      <w:r w:rsidR="00E417D4">
        <w:rPr>
          <w:rFonts w:ascii="Times New Roman" w:hAnsi="Times New Roman"/>
          <w:sz w:val="28"/>
          <w:szCs w:val="28"/>
          <w:lang w:val="ru-RU"/>
        </w:rPr>
        <w:t>, если первое число больше второго – знак больше (</w:t>
      </w:r>
      <w:r w:rsidR="00E417D4">
        <w:rPr>
          <w:rFonts w:ascii="Times New Roman" w:hAnsi="Times New Roman"/>
          <w:sz w:val="28"/>
          <w:szCs w:val="28"/>
        </w:rPr>
        <w:t>OG</w:t>
      </w:r>
      <w:r w:rsidR="00E417D4" w:rsidRPr="00E417D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417D4">
        <w:rPr>
          <w:rFonts w:ascii="Times New Roman" w:hAnsi="Times New Roman"/>
          <w:sz w:val="28"/>
          <w:szCs w:val="28"/>
        </w:rPr>
        <w:t>OC</w:t>
      </w:r>
      <w:r w:rsidR="00E417D4" w:rsidRPr="00E417D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417D4">
        <w:rPr>
          <w:rFonts w:ascii="Times New Roman" w:hAnsi="Times New Roman"/>
          <w:sz w:val="28"/>
          <w:szCs w:val="28"/>
        </w:rPr>
        <w:t>OD</w:t>
      </w:r>
      <w:r w:rsidR="00E417D4">
        <w:rPr>
          <w:rFonts w:ascii="Times New Roman" w:hAnsi="Times New Roman"/>
          <w:sz w:val="28"/>
          <w:szCs w:val="28"/>
          <w:lang w:val="ru-RU"/>
        </w:rPr>
        <w:t>), а при равенстве – равно</w:t>
      </w:r>
      <w:r w:rsidR="00E417D4" w:rsidRPr="00E417D4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E417D4">
        <w:rPr>
          <w:rFonts w:ascii="Times New Roman" w:hAnsi="Times New Roman"/>
          <w:sz w:val="28"/>
          <w:szCs w:val="28"/>
        </w:rPr>
        <w:t>OG</w:t>
      </w:r>
      <w:r w:rsidR="00E417D4" w:rsidRPr="00E417D4">
        <w:rPr>
          <w:rFonts w:ascii="Times New Roman" w:hAnsi="Times New Roman"/>
          <w:sz w:val="28"/>
          <w:szCs w:val="28"/>
          <w:lang w:val="ru-RU"/>
        </w:rPr>
        <w:t>,</w:t>
      </w:r>
      <w:r w:rsidR="00E417D4">
        <w:rPr>
          <w:rFonts w:ascii="Times New Roman" w:hAnsi="Times New Roman"/>
          <w:sz w:val="28"/>
          <w:szCs w:val="28"/>
        </w:rPr>
        <w:t>OD</w:t>
      </w:r>
      <w:r w:rsidR="00E417D4" w:rsidRPr="00E417D4">
        <w:rPr>
          <w:rFonts w:ascii="Times New Roman" w:hAnsi="Times New Roman"/>
          <w:sz w:val="28"/>
          <w:szCs w:val="28"/>
          <w:lang w:val="ru-RU"/>
        </w:rPr>
        <w:t>)</w:t>
      </w:r>
    </w:p>
    <w:sectPr w:rsidR="00220A3A" w:rsidRPr="00E417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AC7AAC"/>
    <w:rsid w:val="000012FD"/>
    <w:rsid w:val="000127CE"/>
    <w:rsid w:val="000676F3"/>
    <w:rsid w:val="00146EC9"/>
    <w:rsid w:val="00180A59"/>
    <w:rsid w:val="00194DB4"/>
    <w:rsid w:val="001B6B3E"/>
    <w:rsid w:val="00220A3A"/>
    <w:rsid w:val="0022192C"/>
    <w:rsid w:val="00414FF8"/>
    <w:rsid w:val="00486F38"/>
    <w:rsid w:val="00536583"/>
    <w:rsid w:val="005A024A"/>
    <w:rsid w:val="0070238F"/>
    <w:rsid w:val="00723DA9"/>
    <w:rsid w:val="00B147D0"/>
    <w:rsid w:val="00BD0D8B"/>
    <w:rsid w:val="00C50F1F"/>
    <w:rsid w:val="00CA778A"/>
    <w:rsid w:val="00CF03CE"/>
    <w:rsid w:val="00D31517"/>
    <w:rsid w:val="00D47B31"/>
    <w:rsid w:val="00E303C8"/>
    <w:rsid w:val="00E417D4"/>
    <w:rsid w:val="00F840DF"/>
    <w:rsid w:val="00FC475A"/>
    <w:rsid w:val="161813A4"/>
    <w:rsid w:val="3D801081"/>
    <w:rsid w:val="549E18C1"/>
    <w:rsid w:val="56650F72"/>
    <w:rsid w:val="7CAC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C9B20B"/>
  <w15:chartTrackingRefBased/>
  <w15:docId w15:val="{1029FA13-9E7E-4CED-B56C-6919F963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hAnsi="Calibr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9D433-524D-4E41-961D-CD703F60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3</cp:revision>
  <dcterms:created xsi:type="dcterms:W3CDTF">2022-12-20T20:08:00Z</dcterms:created>
  <dcterms:modified xsi:type="dcterms:W3CDTF">2022-12-20T20:19:00Z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0136804AFE474FE698013CC131C7F89A</vt:lpwstr>
  </property>
</Properties>
</file>