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DBD9" w14:textId="77777777" w:rsidR="00B9153A" w:rsidRDefault="00000000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eastAsia="ru-RU"/>
        </w:rPr>
      </w:pPr>
      <w:r>
        <w:rPr>
          <w:rFonts w:ascii="Times New Roman" w:hAnsi="Times New Roman"/>
          <w:sz w:val="24"/>
          <w:szCs w:val="28"/>
          <w:lang w:eastAsia="ru-RU"/>
        </w:rPr>
        <w:t>ГУАП</w:t>
      </w:r>
    </w:p>
    <w:p w14:paraId="5E560EF0" w14:textId="77777777" w:rsidR="00B9153A" w:rsidRDefault="00B9153A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eastAsia="ru-RU"/>
        </w:rPr>
      </w:pPr>
    </w:p>
    <w:p w14:paraId="2687F7D0" w14:textId="77777777" w:rsidR="00B9153A" w:rsidRDefault="00B9153A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eastAsia="ru-RU"/>
        </w:rPr>
      </w:pPr>
    </w:p>
    <w:p w14:paraId="493AAC3F" w14:textId="77777777" w:rsidR="00B9153A" w:rsidRDefault="00000000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eastAsia="ru-RU"/>
        </w:rPr>
      </w:pPr>
      <w:r>
        <w:rPr>
          <w:rFonts w:ascii="Times New Roman" w:hAnsi="Times New Roman"/>
          <w:sz w:val="24"/>
          <w:szCs w:val="28"/>
          <w:lang w:eastAsia="ru-RU"/>
        </w:rPr>
        <w:t>КАФЕДРА № 44</w:t>
      </w:r>
    </w:p>
    <w:p w14:paraId="6AEEC3E0" w14:textId="77777777" w:rsidR="00B9153A" w:rsidRDefault="00B9153A">
      <w:pPr>
        <w:spacing w:after="160" w:line="256" w:lineRule="auto"/>
        <w:rPr>
          <w:rFonts w:ascii="Times New Roman" w:hAnsi="Times New Roman"/>
          <w:sz w:val="24"/>
          <w:szCs w:val="24"/>
          <w:lang w:eastAsia="ru-RU"/>
        </w:rPr>
      </w:pPr>
    </w:p>
    <w:p w14:paraId="64DD6428" w14:textId="77777777" w:rsidR="00B9153A" w:rsidRDefault="00B9153A">
      <w:pPr>
        <w:spacing w:after="160" w:line="256" w:lineRule="auto"/>
        <w:rPr>
          <w:sz w:val="24"/>
          <w:szCs w:val="24"/>
          <w:lang w:eastAsia="ru-RU"/>
        </w:rPr>
      </w:pPr>
    </w:p>
    <w:p w14:paraId="1C582F12" w14:textId="77777777" w:rsidR="00B9153A" w:rsidRDefault="00000000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ОТЧЕТ</w:t>
      </w:r>
    </w:p>
    <w:p w14:paraId="7E128586" w14:textId="77777777" w:rsidR="00B9153A" w:rsidRDefault="00000000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ЗАЩИЩЕН С ОЦЕНКОЙ </w:t>
      </w:r>
    </w:p>
    <w:p w14:paraId="27996A88" w14:textId="77777777" w:rsidR="00B9153A" w:rsidRDefault="00000000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ПРЕПОДАВАТЕЛЬ </w:t>
      </w:r>
    </w:p>
    <w:p w14:paraId="439898D5" w14:textId="77777777" w:rsidR="00B9153A" w:rsidRDefault="00B9153A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94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19"/>
        <w:gridCol w:w="278"/>
        <w:gridCol w:w="2766"/>
        <w:gridCol w:w="272"/>
        <w:gridCol w:w="2961"/>
      </w:tblGrid>
      <w:tr w:rsidR="00B9153A" w14:paraId="3BD6E855" w14:textId="77777777">
        <w:trPr>
          <w:trHeight w:val="341"/>
        </w:trPr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2BEA69" w14:textId="498FC867" w:rsidR="00B9153A" w:rsidRDefault="00587C35">
            <w:pPr>
              <w:widowControl w:val="0"/>
              <w:autoSpaceDE w:val="0"/>
              <w:autoSpaceDN w:val="0"/>
              <w:adjustRightInd w:val="0"/>
              <w:spacing w:after="16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C9F7A" w14:textId="77777777" w:rsidR="00B9153A" w:rsidRDefault="00B9153A">
            <w:pPr>
              <w:widowControl w:val="0"/>
              <w:autoSpaceDE w:val="0"/>
              <w:autoSpaceDN w:val="0"/>
              <w:adjustRightInd w:val="0"/>
              <w:spacing w:before="120" w:after="160" w:line="256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0EE34A" w14:textId="77777777" w:rsidR="00B9153A" w:rsidRDefault="00B9153A">
            <w:pPr>
              <w:widowControl w:val="0"/>
              <w:autoSpaceDE w:val="0"/>
              <w:autoSpaceDN w:val="0"/>
              <w:adjustRightInd w:val="0"/>
              <w:spacing w:before="120" w:after="160" w:line="256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24ACC" w14:textId="77777777" w:rsidR="00B9153A" w:rsidRDefault="00B9153A">
            <w:pPr>
              <w:widowControl w:val="0"/>
              <w:autoSpaceDE w:val="0"/>
              <w:autoSpaceDN w:val="0"/>
              <w:adjustRightInd w:val="0"/>
              <w:spacing w:before="120" w:after="160" w:line="256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6C67CC" w14:textId="7587F4BE" w:rsidR="00B9153A" w:rsidRDefault="00587C35">
            <w:pPr>
              <w:widowControl w:val="0"/>
              <w:autoSpaceDE w:val="0"/>
              <w:autoSpaceDN w:val="0"/>
              <w:adjustRightInd w:val="0"/>
              <w:spacing w:before="120" w:after="160" w:line="256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Е. К. Григорьев</w:t>
            </w:r>
          </w:p>
        </w:tc>
      </w:tr>
      <w:tr w:rsidR="00B9153A" w14:paraId="6D8099CF" w14:textId="77777777">
        <w:trPr>
          <w:trHeight w:val="387"/>
        </w:trPr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BDBF2" w14:textId="77777777" w:rsidR="00B9153A" w:rsidRDefault="00000000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должность, уч. степень, звание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1AF4C" w14:textId="77777777" w:rsidR="00B9153A" w:rsidRDefault="00B9153A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EF563" w14:textId="77777777" w:rsidR="00B9153A" w:rsidRDefault="00000000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8BDB2" w14:textId="77777777" w:rsidR="00B9153A" w:rsidRDefault="00B9153A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20A43" w14:textId="77777777" w:rsidR="00B9153A" w:rsidRDefault="00000000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14:paraId="79998292" w14:textId="77777777" w:rsidR="00B9153A" w:rsidRDefault="00B915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9153A" w14:paraId="70D12975" w14:textId="77777777">
        <w:tc>
          <w:tcPr>
            <w:tcW w:w="9465" w:type="dxa"/>
          </w:tcPr>
          <w:p w14:paraId="11331C4B" w14:textId="77777777" w:rsidR="00B9153A" w:rsidRDefault="0000000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ЛАБОРАТОРНЫМ РАБОТАМ №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B9153A" w14:paraId="1202008B" w14:textId="77777777">
        <w:tc>
          <w:tcPr>
            <w:tcW w:w="9465" w:type="dxa"/>
          </w:tcPr>
          <w:p w14:paraId="233060E5" w14:textId="77777777" w:rsidR="00B9153A" w:rsidRDefault="00000000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  <w:t>ЗНАКОМСТВО С PACKET TRACER. МОДЕЛИРОВАНИЕ ПРОСТОЙ СЕТИ</w:t>
            </w:r>
          </w:p>
        </w:tc>
      </w:tr>
      <w:tr w:rsidR="00B9153A" w14:paraId="100A3577" w14:textId="77777777">
        <w:tc>
          <w:tcPr>
            <w:tcW w:w="9465" w:type="dxa"/>
          </w:tcPr>
          <w:p w14:paraId="71DB95AE" w14:textId="77777777" w:rsidR="00B9153A" w:rsidRDefault="00000000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 курсу: СЕТИ ЭВМ И ТЕЛЕКОММУНИКАЦИИ</w:t>
            </w:r>
          </w:p>
        </w:tc>
      </w:tr>
      <w:tr w:rsidR="00B9153A" w14:paraId="2B7CA071" w14:textId="77777777">
        <w:tc>
          <w:tcPr>
            <w:tcW w:w="9465" w:type="dxa"/>
          </w:tcPr>
          <w:p w14:paraId="72B1D671" w14:textId="77777777" w:rsidR="00B9153A" w:rsidRDefault="00B9153A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B9153A" w14:paraId="6617D69B" w14:textId="77777777">
        <w:tc>
          <w:tcPr>
            <w:tcW w:w="9465" w:type="dxa"/>
          </w:tcPr>
          <w:p w14:paraId="6723DE66" w14:textId="77777777" w:rsidR="00B9153A" w:rsidRDefault="00B9153A">
            <w:pPr>
              <w:widowControl w:val="0"/>
              <w:autoSpaceDE w:val="0"/>
              <w:autoSpaceDN w:val="0"/>
              <w:adjustRightInd w:val="0"/>
              <w:spacing w:before="120" w:after="160" w:line="256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3B90D332" w14:textId="77777777" w:rsidR="00B9153A" w:rsidRDefault="00B9153A">
      <w:pPr>
        <w:widowControl w:val="0"/>
        <w:autoSpaceDE w:val="0"/>
        <w:autoSpaceDN w:val="0"/>
        <w:adjustRightInd w:val="0"/>
        <w:spacing w:before="120" w:after="160" w:line="240" w:lineRule="auto"/>
        <w:rPr>
          <w:sz w:val="24"/>
          <w:szCs w:val="24"/>
          <w:lang w:eastAsia="ru-RU"/>
        </w:rPr>
      </w:pPr>
    </w:p>
    <w:p w14:paraId="3E030BAB" w14:textId="77777777" w:rsidR="00B9153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9153A" w14:paraId="13B98F7F" w14:textId="77777777">
        <w:tc>
          <w:tcPr>
            <w:tcW w:w="2167" w:type="dxa"/>
            <w:vAlign w:val="bottom"/>
          </w:tcPr>
          <w:p w14:paraId="15E3652F" w14:textId="77777777" w:rsidR="00B9153A" w:rsidRDefault="00000000">
            <w:pPr>
              <w:widowControl w:val="0"/>
              <w:autoSpaceDE w:val="0"/>
              <w:autoSpaceDN w:val="0"/>
              <w:adjustRightInd w:val="0"/>
              <w:spacing w:after="160" w:line="256" w:lineRule="auto"/>
              <w:ind w:left="-108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AD692E" w14:textId="73E23FE8" w:rsidR="00B9153A" w:rsidRDefault="00000000">
            <w:pPr>
              <w:widowControl w:val="0"/>
              <w:autoSpaceDE w:val="0"/>
              <w:autoSpaceDN w:val="0"/>
              <w:adjustRightInd w:val="0"/>
              <w:spacing w:before="120" w:after="160" w:line="256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  <w:r w:rsidR="00587C35">
              <w:rPr>
                <w:rFonts w:ascii="Times New Roman" w:hAnsi="Times New Roman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236" w:type="dxa"/>
            <w:vAlign w:val="center"/>
          </w:tcPr>
          <w:p w14:paraId="4AA8F0E3" w14:textId="77777777" w:rsidR="00B9153A" w:rsidRDefault="00B9153A">
            <w:pPr>
              <w:widowControl w:val="0"/>
              <w:autoSpaceDE w:val="0"/>
              <w:autoSpaceDN w:val="0"/>
              <w:adjustRightInd w:val="0"/>
              <w:spacing w:before="120" w:after="160" w:line="256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2E12E0" w14:textId="2B44EB36" w:rsidR="00B9153A" w:rsidRDefault="00B9153A">
            <w:pPr>
              <w:widowControl w:val="0"/>
              <w:autoSpaceDE w:val="0"/>
              <w:autoSpaceDN w:val="0"/>
              <w:adjustRightInd w:val="0"/>
              <w:spacing w:before="120" w:after="160" w:line="256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5896F01E" w14:textId="77777777" w:rsidR="00B9153A" w:rsidRDefault="00B9153A">
            <w:pPr>
              <w:widowControl w:val="0"/>
              <w:autoSpaceDE w:val="0"/>
              <w:autoSpaceDN w:val="0"/>
              <w:adjustRightInd w:val="0"/>
              <w:spacing w:before="120" w:after="160" w:line="256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869973" w14:textId="563D84CA" w:rsidR="00B9153A" w:rsidRDefault="002B169E">
            <w:pPr>
              <w:widowControl w:val="0"/>
              <w:autoSpaceDE w:val="0"/>
              <w:autoSpaceDN w:val="0"/>
              <w:adjustRightInd w:val="0"/>
              <w:spacing w:before="120" w:after="160" w:line="256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="0000000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.С.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Горбун</w:t>
            </w:r>
            <w:r w:rsidR="00587C35">
              <w:rPr>
                <w:rFonts w:ascii="Times New Roman" w:hAnsi="Times New Roman"/>
                <w:sz w:val="24"/>
                <w:szCs w:val="24"/>
                <w:lang w:eastAsia="ru-RU"/>
              </w:rPr>
              <w:t>ов</w:t>
            </w:r>
          </w:p>
        </w:tc>
      </w:tr>
      <w:tr w:rsidR="00B9153A" w14:paraId="3CA77F35" w14:textId="77777777">
        <w:tc>
          <w:tcPr>
            <w:tcW w:w="2167" w:type="dxa"/>
            <w:vAlign w:val="center"/>
          </w:tcPr>
          <w:p w14:paraId="50C2AFE3" w14:textId="77777777" w:rsidR="00B9153A" w:rsidRDefault="00B9153A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E26C82" w14:textId="77777777" w:rsidR="00B9153A" w:rsidRDefault="00B9153A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24699749" w14:textId="77777777" w:rsidR="00B9153A" w:rsidRDefault="00B9153A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DDA01E" w14:textId="77777777" w:rsidR="00B9153A" w:rsidRDefault="00000000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E545526" w14:textId="77777777" w:rsidR="00B9153A" w:rsidRDefault="00B9153A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</w:tcPr>
          <w:p w14:paraId="745359C3" w14:textId="77777777" w:rsidR="00B9153A" w:rsidRDefault="00000000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14:paraId="00C7E75B" w14:textId="77777777" w:rsidR="00B9153A" w:rsidRDefault="00B9153A">
      <w:pPr>
        <w:keepNext/>
        <w:keepLines/>
        <w:spacing w:after="0" w:line="360" w:lineRule="auto"/>
        <w:jc w:val="center"/>
        <w:outlineLvl w:val="0"/>
        <w:rPr>
          <w:rFonts w:ascii="Times New Roman" w:hAnsi="Times New Roman" w:cs="Mangal"/>
          <w:sz w:val="24"/>
          <w:szCs w:val="24"/>
        </w:rPr>
      </w:pPr>
    </w:p>
    <w:p w14:paraId="10032C08" w14:textId="77777777" w:rsidR="00B9153A" w:rsidRDefault="00B9153A">
      <w:pPr>
        <w:keepNext/>
        <w:keepLines/>
        <w:spacing w:after="0" w:line="360" w:lineRule="auto"/>
        <w:jc w:val="center"/>
        <w:outlineLvl w:val="0"/>
        <w:rPr>
          <w:rFonts w:ascii="Times New Roman" w:hAnsi="Times New Roman" w:cs="Mangal"/>
          <w:sz w:val="24"/>
          <w:szCs w:val="24"/>
        </w:rPr>
      </w:pPr>
    </w:p>
    <w:p w14:paraId="64BCFB8F" w14:textId="77777777" w:rsidR="00B9153A" w:rsidRDefault="00B9153A">
      <w:pPr>
        <w:keepNext/>
        <w:keepLines/>
        <w:spacing w:after="0" w:line="360" w:lineRule="auto"/>
        <w:jc w:val="center"/>
        <w:outlineLvl w:val="0"/>
        <w:rPr>
          <w:rFonts w:ascii="Times New Roman" w:hAnsi="Times New Roman" w:cs="Mangal"/>
          <w:sz w:val="24"/>
          <w:szCs w:val="24"/>
        </w:rPr>
      </w:pPr>
    </w:p>
    <w:p w14:paraId="410B7B52" w14:textId="77777777" w:rsidR="00B9153A" w:rsidRDefault="00B9153A">
      <w:pPr>
        <w:keepNext/>
        <w:keepLines/>
        <w:spacing w:after="0" w:line="360" w:lineRule="auto"/>
        <w:jc w:val="center"/>
        <w:outlineLvl w:val="0"/>
        <w:rPr>
          <w:rFonts w:ascii="Times New Roman" w:hAnsi="Times New Roman" w:cs="Mangal"/>
          <w:sz w:val="24"/>
          <w:szCs w:val="24"/>
        </w:rPr>
      </w:pPr>
    </w:p>
    <w:p w14:paraId="7086DD31" w14:textId="77777777" w:rsidR="00B9153A" w:rsidRDefault="00B9153A">
      <w:pPr>
        <w:keepNext/>
        <w:keepLines/>
        <w:spacing w:after="0" w:line="360" w:lineRule="auto"/>
        <w:jc w:val="center"/>
        <w:outlineLvl w:val="0"/>
        <w:rPr>
          <w:rFonts w:ascii="Times New Roman" w:hAnsi="Times New Roman" w:cs="Mangal"/>
          <w:sz w:val="24"/>
          <w:szCs w:val="24"/>
        </w:rPr>
      </w:pPr>
    </w:p>
    <w:p w14:paraId="00E089EE" w14:textId="6380A6F5" w:rsidR="00B9153A" w:rsidRDefault="00000000">
      <w:pPr>
        <w:keepNext/>
        <w:keepLines/>
        <w:spacing w:after="0" w:line="360" w:lineRule="auto"/>
        <w:jc w:val="center"/>
        <w:outlineLvl w:val="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Mangal"/>
          <w:sz w:val="24"/>
          <w:szCs w:val="24"/>
        </w:rPr>
        <w:t>Санкт-Петербург 202</w:t>
      </w:r>
      <w:r w:rsidR="00587C35">
        <w:rPr>
          <w:rFonts w:ascii="Times New Roman" w:hAnsi="Times New Roman" w:cs="Mangal"/>
          <w:sz w:val="24"/>
          <w:szCs w:val="24"/>
        </w:rPr>
        <w:t>2</w:t>
      </w:r>
    </w:p>
    <w:p w14:paraId="41181CF1" w14:textId="77777777" w:rsidR="00B9153A" w:rsidRDefault="00000000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587C35">
        <w:rPr>
          <w:rFonts w:eastAsia="SimSun" w:cs="Calibri"/>
          <w:color w:val="000000"/>
          <w:sz w:val="28"/>
          <w:szCs w:val="28"/>
          <w:lang w:eastAsia="zh-CN" w:bidi="ar"/>
        </w:rPr>
        <w:t xml:space="preserve"> </w:t>
      </w:r>
      <w:r w:rsidRPr="00587C35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изучить принципы построения сетей передачи данных и</w:t>
      </w:r>
      <w:r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 </w:t>
      </w:r>
      <w:r w:rsidRPr="00587C35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прин</w:t>
      </w:r>
      <w:r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цип</w:t>
      </w:r>
      <w:r w:rsidRPr="00587C35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ы настройки сетевого оборудования</w:t>
      </w:r>
      <w:r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.</w:t>
      </w:r>
    </w:p>
    <w:p w14:paraId="551B2D35" w14:textId="77777777" w:rsidR="00B9153A" w:rsidRPr="00587C35" w:rsidRDefault="00000000">
      <w:pPr>
        <w:widowControl w:val="0"/>
        <w:autoSpaceDE w:val="0"/>
        <w:autoSpaceDN w:val="0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Постановка задачи</w:t>
      </w:r>
      <w:r w:rsidRPr="00587C35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:</w:t>
      </w:r>
    </w:p>
    <w:p w14:paraId="0EA21F87" w14:textId="77777777" w:rsidR="00B9153A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Изменить имя коммутаторам Cisco. </w:t>
      </w:r>
    </w:p>
    <w:p w14:paraId="7CA02647" w14:textId="77777777" w:rsidR="00B9153A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Обеспечить парольный доступ к привилегированному режиму на коммутаторах. </w:t>
      </w:r>
    </w:p>
    <w:p w14:paraId="26E96064" w14:textId="77777777" w:rsidR="00B9153A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Задать IP-адреса и маски коммутаторам (172.16.1.11/24, 172.16.1.12/24, 172.16.1.13/24). </w:t>
      </w:r>
    </w:p>
    <w:p w14:paraId="622393B3" w14:textId="77777777" w:rsidR="00B9153A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Задать IP-адреса и маски сетей персональным компьютерам (172.16.1.1/24, 172.16.1.2/24, 172.16.1.3/24, 172.16.1.4 24). </w:t>
      </w:r>
    </w:p>
    <w:p w14:paraId="09E61CC9" w14:textId="77777777" w:rsidR="00B9153A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Убедиться в достижимости всех объектов сети по протоколу IP. </w:t>
      </w:r>
    </w:p>
    <w:p w14:paraId="5BEB0DEE" w14:textId="77777777" w:rsidR="00B9153A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Переключившись в режим симуляции (его описание приведено в методических указаниях), рассмотреть и пояснить процесс обмена данными по протоколу ICMP между устройствами (выполнив команду ping с одного компьютера на другой), пояснить роль протокола ARP в этом процессе. Детальное пояснение включить в отчет.</w:t>
      </w:r>
    </w:p>
    <w:p w14:paraId="6382452A" w14:textId="77777777" w:rsidR="00B9153A" w:rsidRDefault="00B9153A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7A45711" w14:textId="77777777" w:rsidR="00B9153A" w:rsidRDefault="00B9153A">
      <w:pPr>
        <w:spacing w:after="0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14:paraId="16ACF5DA" w14:textId="78EB6C41" w:rsidR="00B9153A" w:rsidRDefault="001408D4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FA77C6" wp14:editId="47BEAC79">
            <wp:extent cx="5943600" cy="322897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7B66" w14:textId="77777777" w:rsidR="00B9153A" w:rsidRDefault="00000000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8"/>
          <w:szCs w:val="28"/>
        </w:rPr>
        <w:t>Рисунок 1 - Схема моделируемой сети</w:t>
      </w:r>
      <w:r>
        <w:rPr>
          <w:rFonts w:ascii="Times New Roman" w:hAnsi="Times New Roman"/>
          <w:bCs/>
          <w:sz w:val="28"/>
          <w:szCs w:val="28"/>
        </w:rPr>
        <w:cr/>
      </w:r>
    </w:p>
    <w:p w14:paraId="046AAB4F" w14:textId="77777777" w:rsidR="00B9153A" w:rsidRDefault="00B9153A">
      <w:pPr>
        <w:spacing w:after="0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0B3AB278" w14:textId="77777777" w:rsidR="00B9153A" w:rsidRDefault="0000000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Ход работы:</w:t>
      </w:r>
    </w:p>
    <w:p w14:paraId="65DD64FB" w14:textId="77777777" w:rsidR="00B9153A" w:rsidRDefault="00000000">
      <w:pPr>
        <w:tabs>
          <w:tab w:val="left" w:pos="7088"/>
        </w:tabs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Изменить имя коммутаторам Cisco.</w:t>
      </w:r>
    </w:p>
    <w:p w14:paraId="7977E4A5" w14:textId="28DCF715" w:rsidR="00B9153A" w:rsidRDefault="00000000">
      <w:pPr>
        <w:tabs>
          <w:tab w:val="left" w:pos="7088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того чтобы изменить имя нужно сначала войти в привилегированный режим командой </w:t>
      </w:r>
      <w:r>
        <w:rPr>
          <w:rFonts w:ascii="Times New Roman" w:hAnsi="Times New Roman"/>
          <w:b/>
          <w:sz w:val="28"/>
          <w:szCs w:val="28"/>
          <w:lang w:val="en-US"/>
        </w:rPr>
        <w:t>enable</w:t>
      </w:r>
      <w:r>
        <w:rPr>
          <w:rFonts w:ascii="Times New Roman" w:hAnsi="Times New Roman"/>
          <w:bCs/>
          <w:sz w:val="28"/>
          <w:szCs w:val="28"/>
        </w:rPr>
        <w:t xml:space="preserve"> (можно сократить до </w:t>
      </w:r>
      <w:r>
        <w:rPr>
          <w:rFonts w:ascii="Times New Roman" w:hAnsi="Times New Roman"/>
          <w:b/>
          <w:sz w:val="28"/>
          <w:szCs w:val="28"/>
          <w:lang w:val="en-US"/>
        </w:rPr>
        <w:t>en</w:t>
      </w:r>
      <w:r>
        <w:rPr>
          <w:rFonts w:ascii="Times New Roman" w:hAnsi="Times New Roman"/>
          <w:bCs/>
          <w:sz w:val="28"/>
          <w:szCs w:val="28"/>
        </w:rPr>
        <w:t>), после этого зайти в режим глобальной конфигурации (</w:t>
      </w:r>
      <w:r>
        <w:rPr>
          <w:rFonts w:ascii="Times New Roman" w:hAnsi="Times New Roman"/>
          <w:b/>
          <w:sz w:val="28"/>
          <w:szCs w:val="28"/>
          <w:lang w:val="en-US"/>
        </w:rPr>
        <w:t>configure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terminal</w:t>
      </w:r>
      <w:r>
        <w:rPr>
          <w:rFonts w:ascii="Times New Roman" w:hAnsi="Times New Roman"/>
          <w:bCs/>
          <w:sz w:val="28"/>
          <w:szCs w:val="28"/>
        </w:rPr>
        <w:t xml:space="preserve"> или </w:t>
      </w:r>
      <w:r>
        <w:rPr>
          <w:rFonts w:ascii="Times New Roman" w:hAnsi="Times New Roman"/>
          <w:b/>
          <w:sz w:val="28"/>
          <w:szCs w:val="28"/>
          <w:lang w:val="en-US"/>
        </w:rPr>
        <w:t>conf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/>
          <w:bCs/>
          <w:sz w:val="28"/>
          <w:szCs w:val="28"/>
        </w:rPr>
        <w:t xml:space="preserve">) и ввести команду </w:t>
      </w:r>
      <w:r>
        <w:rPr>
          <w:rFonts w:ascii="Times New Roman" w:hAnsi="Times New Roman"/>
          <w:b/>
          <w:sz w:val="28"/>
          <w:szCs w:val="28"/>
          <w:lang w:val="en-US"/>
        </w:rPr>
        <w:t>hostname</w:t>
      </w:r>
      <w:r>
        <w:rPr>
          <w:rFonts w:ascii="Times New Roman" w:hAnsi="Times New Roman"/>
          <w:b/>
          <w:sz w:val="28"/>
          <w:szCs w:val="28"/>
        </w:rPr>
        <w:t xml:space="preserve"> ИМЯ </w:t>
      </w:r>
    </w:p>
    <w:p w14:paraId="3FFFB48D" w14:textId="4FBE497B" w:rsidR="00525029" w:rsidRDefault="00525029">
      <w:pPr>
        <w:tabs>
          <w:tab w:val="left" w:pos="7088"/>
        </w:tabs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2. Для того чтобы поставить пароль на привилегированный режим используем команду </w:t>
      </w:r>
      <w:r>
        <w:rPr>
          <w:rFonts w:ascii="Times New Roman" w:hAnsi="Times New Roman"/>
          <w:b/>
          <w:sz w:val="28"/>
          <w:szCs w:val="28"/>
        </w:rPr>
        <w:t>enable password ПАРОЛЬ</w:t>
      </w:r>
      <w:r>
        <w:rPr>
          <w:rFonts w:ascii="Times New Roman" w:hAnsi="Times New Roman"/>
          <w:bCs/>
          <w:sz w:val="28"/>
          <w:szCs w:val="28"/>
        </w:rPr>
        <w:t xml:space="preserve"> или </w:t>
      </w:r>
      <w:r>
        <w:rPr>
          <w:rFonts w:ascii="Times New Roman" w:hAnsi="Times New Roman"/>
          <w:b/>
          <w:sz w:val="28"/>
          <w:szCs w:val="28"/>
          <w:lang w:val="en-US"/>
        </w:rPr>
        <w:t>enable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secret</w:t>
      </w:r>
      <w:r>
        <w:rPr>
          <w:rFonts w:ascii="Times New Roman" w:hAnsi="Times New Roman"/>
          <w:b/>
          <w:sz w:val="28"/>
          <w:szCs w:val="28"/>
        </w:rPr>
        <w:t xml:space="preserve"> ПАРОЛЬ </w:t>
      </w:r>
      <w:r>
        <w:rPr>
          <w:rFonts w:ascii="Times New Roman" w:hAnsi="Times New Roman"/>
          <w:bCs/>
          <w:sz w:val="28"/>
          <w:szCs w:val="28"/>
        </w:rPr>
        <w:t>находясь в режиме глобальной конфигурации (Рисунок 2).</w:t>
      </w:r>
    </w:p>
    <w:p w14:paraId="078B8AA0" w14:textId="77777777" w:rsidR="00B9153A" w:rsidRDefault="00B9153A">
      <w:pPr>
        <w:tabs>
          <w:tab w:val="left" w:pos="7088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52060810" w14:textId="7877389B" w:rsidR="00B9153A" w:rsidRDefault="00525029" w:rsidP="00525029">
      <w:pPr>
        <w:tabs>
          <w:tab w:val="left" w:pos="7088"/>
        </w:tabs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C110F2" wp14:editId="0C5A1F80">
            <wp:extent cx="5943600" cy="5743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030CB" w14:textId="2B2601E5" w:rsidR="00B9153A" w:rsidRPr="00525029" w:rsidRDefault="00000000">
      <w:pPr>
        <w:tabs>
          <w:tab w:val="left" w:pos="7088"/>
        </w:tabs>
        <w:spacing w:after="0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2 </w:t>
      </w:r>
      <w:r w:rsidR="00525029">
        <w:rPr>
          <w:rFonts w:ascii="Times New Roman" w:hAnsi="Times New Roman"/>
          <w:bCs/>
          <w:sz w:val="24"/>
          <w:szCs w:val="24"/>
        </w:rPr>
        <w:t>–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525029">
        <w:rPr>
          <w:rFonts w:ascii="Times New Roman" w:hAnsi="Times New Roman"/>
          <w:bCs/>
          <w:sz w:val="24"/>
          <w:szCs w:val="24"/>
        </w:rPr>
        <w:t xml:space="preserve">Конфигурация </w:t>
      </w:r>
      <w:r w:rsidR="00525029">
        <w:rPr>
          <w:rFonts w:ascii="Times New Roman" w:hAnsi="Times New Roman"/>
          <w:bCs/>
          <w:sz w:val="24"/>
          <w:szCs w:val="24"/>
          <w:lang w:val="en-US"/>
        </w:rPr>
        <w:t>cisco</w:t>
      </w:r>
    </w:p>
    <w:p w14:paraId="070CB391" w14:textId="77777777" w:rsidR="00B9153A" w:rsidRDefault="00B9153A">
      <w:pPr>
        <w:rPr>
          <w:rFonts w:ascii="Times New Roman" w:hAnsi="Times New Roman"/>
          <w:bCs/>
          <w:sz w:val="24"/>
          <w:szCs w:val="24"/>
        </w:rPr>
      </w:pPr>
    </w:p>
    <w:p w14:paraId="0D5170A9" w14:textId="4DD2BE57" w:rsidR="00B9153A" w:rsidRDefault="00000000">
      <w:pPr>
        <w:tabs>
          <w:tab w:val="left" w:pos="7088"/>
        </w:tabs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4F994B38" w14:textId="037F5C85" w:rsidR="00B9153A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3. Задать IP-адреса и маски коммутаторам (172.16.1.11/24, 172.16.1.12/24, 172.16.1.13/24). </w:t>
      </w:r>
    </w:p>
    <w:p w14:paraId="46E77E15" w14:textId="490787B6" w:rsidR="00B9153A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установки </w:t>
      </w:r>
      <w:r>
        <w:rPr>
          <w:rFonts w:ascii="Times New Roman" w:hAnsi="Times New Roman"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-адреса в режиме глобальной конфигурации введем команду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int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vlan</w:t>
      </w:r>
      <w:r>
        <w:rPr>
          <w:rFonts w:ascii="Times New Roman" w:hAnsi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 xml:space="preserve"> для входа в режим настройки интерфейса </w:t>
      </w:r>
      <w:r>
        <w:rPr>
          <w:rFonts w:ascii="Times New Roman" w:hAnsi="Times New Roman"/>
          <w:sz w:val="28"/>
          <w:szCs w:val="28"/>
          <w:lang w:val="en-US"/>
        </w:rPr>
        <w:t>VLAN</w:t>
      </w:r>
      <w:r>
        <w:rPr>
          <w:rFonts w:ascii="Times New Roman" w:hAnsi="Times New Roman"/>
          <w:sz w:val="28"/>
          <w:szCs w:val="28"/>
        </w:rPr>
        <w:t xml:space="preserve"> 1. И установим адрес командой </w:t>
      </w:r>
      <w:r>
        <w:rPr>
          <w:rFonts w:ascii="Times New Roman" w:hAnsi="Times New Roman"/>
          <w:b/>
          <w:bCs/>
          <w:sz w:val="28"/>
          <w:szCs w:val="28"/>
        </w:rPr>
        <w:t>ip address 172.16.1.11 255.255.255.0</w:t>
      </w:r>
      <w:r>
        <w:rPr>
          <w:rFonts w:ascii="Times New Roman" w:hAnsi="Times New Roman"/>
          <w:sz w:val="28"/>
          <w:szCs w:val="28"/>
        </w:rPr>
        <w:t xml:space="preserve">. Для включения интерфейса </w:t>
      </w:r>
      <w:r>
        <w:rPr>
          <w:rFonts w:ascii="Times New Roman" w:hAnsi="Times New Roman"/>
          <w:sz w:val="28"/>
          <w:szCs w:val="28"/>
          <w:lang w:val="en-US"/>
        </w:rPr>
        <w:t>vlan</w:t>
      </w:r>
      <w:r>
        <w:rPr>
          <w:rFonts w:ascii="Times New Roman" w:hAnsi="Times New Roman"/>
          <w:sz w:val="28"/>
          <w:szCs w:val="28"/>
        </w:rPr>
        <w:t xml:space="preserve"> 1 применим команду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no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shutdown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(Рисунок </w:t>
      </w:r>
      <w:r w:rsidR="00525029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>). Для остальных аналогично.</w:t>
      </w:r>
    </w:p>
    <w:p w14:paraId="39DCC432" w14:textId="71A85C46" w:rsidR="00B9153A" w:rsidRDefault="00525029" w:rsidP="00525029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F8709D1" wp14:editId="1F4693FF">
            <wp:extent cx="5934075" cy="5762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27F4" w14:textId="4E9F2453" w:rsidR="00B9153A" w:rsidRDefault="00000000">
      <w:pPr>
        <w:tabs>
          <w:tab w:val="left" w:pos="7088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525029" w:rsidRPr="00525029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 xml:space="preserve"> – Установка адреса</w:t>
      </w:r>
    </w:p>
    <w:p w14:paraId="624C2647" w14:textId="081CA8DB" w:rsidR="00B9153A" w:rsidRPr="00525029" w:rsidRDefault="00000000" w:rsidP="00525029">
      <w:pPr>
        <w:rPr>
          <w:lang w:eastAsia="ru-RU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t xml:space="preserve">4. </w:t>
      </w:r>
      <w:r w:rsidR="00525029">
        <w:rPr>
          <w:rFonts w:ascii="Times New Roman" w:hAnsi="Times New Roman"/>
          <w:sz w:val="28"/>
          <w:szCs w:val="28"/>
        </w:rPr>
        <w:t>Задал</w:t>
      </w:r>
      <w:r>
        <w:rPr>
          <w:rFonts w:ascii="Times New Roman" w:hAnsi="Times New Roman"/>
          <w:sz w:val="28"/>
          <w:szCs w:val="28"/>
        </w:rPr>
        <w:t xml:space="preserve"> IP-адреса и маски сетей персональным компьютерам (172.16.1.1/24, 172.16.1.2/24, 172.16.1.3/24, 172.16.1.4 24)</w:t>
      </w:r>
      <w:r w:rsidR="00525029">
        <w:rPr>
          <w:rFonts w:ascii="Times New Roman" w:hAnsi="Times New Roman"/>
          <w:sz w:val="28"/>
          <w:szCs w:val="28"/>
        </w:rPr>
        <w:t xml:space="preserve"> через </w:t>
      </w:r>
      <w:r w:rsidR="00525029">
        <w:rPr>
          <w:rFonts w:ascii="Times New Roman" w:hAnsi="Times New Roman"/>
          <w:sz w:val="28"/>
          <w:szCs w:val="28"/>
          <w:lang w:val="en-US"/>
        </w:rPr>
        <w:t>GUI</w:t>
      </w:r>
      <w:r>
        <w:rPr>
          <w:rFonts w:ascii="Times New Roman" w:hAnsi="Times New Roman"/>
          <w:sz w:val="28"/>
          <w:szCs w:val="28"/>
        </w:rPr>
        <w:t>.</w:t>
      </w:r>
    </w:p>
    <w:p w14:paraId="1E656F86" w14:textId="4E869AAC" w:rsidR="00B9153A" w:rsidRDefault="00525029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BBE58B4" wp14:editId="0356F471">
            <wp:extent cx="5934075" cy="5381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8C68" w14:textId="205F360B" w:rsidR="00525029" w:rsidRDefault="00525029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Настройка адреса у ПК</w:t>
      </w:r>
    </w:p>
    <w:p w14:paraId="2B8E56E4" w14:textId="7D5957E9" w:rsidR="00B9153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t xml:space="preserve">5. Убедиться в достижимости всех объектов сети по протоколу IP. Соединим коммутаторы между собой кроссовым кабелем, а оконечные устройства и коммутаторы прямым. С ПК0 проверим доступность всех коммутаторов и ПК (рисунок </w:t>
      </w:r>
      <w:r w:rsidR="00525029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,</w:t>
      </w:r>
      <w:r w:rsidR="00525029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).</w:t>
      </w:r>
    </w:p>
    <w:p w14:paraId="0EA835B5" w14:textId="77777777" w:rsidR="00B9153A" w:rsidRDefault="00B9153A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21222A" w14:textId="08D733E7" w:rsidR="00B9153A" w:rsidRDefault="00525029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81E380" wp14:editId="40CCB8B8">
            <wp:extent cx="5934075" cy="5067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60A80" w14:textId="65FD8262" w:rsidR="00B9153A" w:rsidRDefault="00000000" w:rsidP="00525029">
      <w:pPr>
        <w:tabs>
          <w:tab w:val="left" w:pos="7088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525029"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525029">
        <w:rPr>
          <w:rFonts w:ascii="Times New Roman" w:hAnsi="Times New Roman"/>
          <w:bCs/>
          <w:sz w:val="28"/>
          <w:szCs w:val="28"/>
        </w:rPr>
        <w:t>–</w:t>
      </w:r>
      <w:r>
        <w:rPr>
          <w:rFonts w:ascii="Times New Roman" w:hAnsi="Times New Roman"/>
          <w:bCs/>
          <w:sz w:val="28"/>
          <w:szCs w:val="28"/>
        </w:rPr>
        <w:t xml:space="preserve"> Проверка</w:t>
      </w:r>
      <w:r w:rsidR="00525029">
        <w:rPr>
          <w:rFonts w:ascii="Times New Roman" w:hAnsi="Times New Roman"/>
          <w:bCs/>
          <w:sz w:val="28"/>
          <w:szCs w:val="28"/>
        </w:rPr>
        <w:t xml:space="preserve"> установленного адреса</w:t>
      </w:r>
    </w:p>
    <w:p w14:paraId="4C1A79F1" w14:textId="738CE688" w:rsidR="00525029" w:rsidRDefault="00525029" w:rsidP="00525029">
      <w:pPr>
        <w:tabs>
          <w:tab w:val="left" w:pos="7088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3C7B5F8D" wp14:editId="5F112F1F">
            <wp:extent cx="5943600" cy="5629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D5C1" w14:textId="38205556" w:rsidR="00525029" w:rsidRPr="00525029" w:rsidRDefault="00525029" w:rsidP="00525029">
      <w:pPr>
        <w:tabs>
          <w:tab w:val="left" w:pos="7088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6. Проверка соединения</w:t>
      </w:r>
    </w:p>
    <w:p w14:paraId="0A3DA03B" w14:textId="77777777" w:rsidR="00B9153A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t xml:space="preserve">6. Переключившись в режим симуляции рассмотрим и поясним процесс обмена данными по протоколу ICMP между устройствами (выполнив команду ping с одного компьютера на другой), поясним роль протокола ARP в этом процессе. </w:t>
      </w:r>
    </w:p>
    <w:p w14:paraId="0D3B273E" w14:textId="5ADD2F1A" w:rsidR="00B9153A" w:rsidRDefault="00525029">
      <w:pPr>
        <w:tabs>
          <w:tab w:val="left" w:pos="7088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FC8FC8" wp14:editId="7597C7E9">
            <wp:extent cx="5934075" cy="4686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3870" w14:textId="41DE087B" w:rsidR="00B9153A" w:rsidRDefault="00000000">
      <w:pPr>
        <w:tabs>
          <w:tab w:val="left" w:pos="7088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525029">
        <w:rPr>
          <w:rFonts w:ascii="Times New Roman" w:hAnsi="Times New Roman"/>
          <w:bCs/>
          <w:sz w:val="28"/>
          <w:szCs w:val="28"/>
        </w:rPr>
        <w:t>7</w:t>
      </w:r>
      <w:r>
        <w:rPr>
          <w:rFonts w:ascii="Times New Roman" w:hAnsi="Times New Roman"/>
          <w:bCs/>
          <w:sz w:val="28"/>
          <w:szCs w:val="28"/>
        </w:rPr>
        <w:t xml:space="preserve"> – Режим симуляции</w:t>
      </w:r>
    </w:p>
    <w:p w14:paraId="7DF82CD9" w14:textId="03940D57" w:rsidR="00525029" w:rsidRDefault="00525029">
      <w:pPr>
        <w:tabs>
          <w:tab w:val="left" w:pos="7088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  <w:r w:rsidRPr="00525029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4E974072" wp14:editId="25428278">
            <wp:extent cx="5940425" cy="23666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6A9E" w14:textId="56DFD526" w:rsidR="00525029" w:rsidRPr="00525029" w:rsidRDefault="00525029">
      <w:pPr>
        <w:tabs>
          <w:tab w:val="left" w:pos="7088"/>
        </w:tabs>
        <w:spacing w:after="0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Рисунок 8 – Режим симуляции</w:t>
      </w:r>
    </w:p>
    <w:p w14:paraId="604ADC07" w14:textId="77777777" w:rsidR="00B9153A" w:rsidRDefault="00B9153A">
      <w:pPr>
        <w:tabs>
          <w:tab w:val="left" w:pos="7088"/>
        </w:tabs>
        <w:spacing w:after="0"/>
        <w:jc w:val="both"/>
        <w:rPr>
          <w:rFonts w:ascii="Times New Roman" w:hAnsi="Times New Roman"/>
          <w:bCs/>
          <w:sz w:val="28"/>
          <w:szCs w:val="28"/>
        </w:rPr>
      </w:pPr>
    </w:p>
    <w:p w14:paraId="32E7F35A" w14:textId="77777777" w:rsidR="00B9153A" w:rsidRDefault="00000000">
      <w:pPr>
        <w:tabs>
          <w:tab w:val="left" w:pos="7088"/>
        </w:tabs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bCs/>
          <w:sz w:val="28"/>
          <w:szCs w:val="28"/>
        </w:rPr>
        <w:t xml:space="preserve">rp - это протокол распознавания адреса, предназначен для преобразования IP-адресов в MAC-адреса, часто называемые также физическими адресами. </w:t>
      </w:r>
      <w:r>
        <w:rPr>
          <w:rFonts w:ascii="Times New Roman" w:hAnsi="Times New Roman"/>
          <w:bCs/>
          <w:sz w:val="28"/>
          <w:szCs w:val="28"/>
        </w:rPr>
        <w:lastRenderedPageBreak/>
        <w:t xml:space="preserve">Существует так же </w:t>
      </w:r>
      <w:r>
        <w:rPr>
          <w:rFonts w:ascii="Times New Roman" w:hAnsi="Times New Roman"/>
          <w:bCs/>
          <w:sz w:val="28"/>
          <w:szCs w:val="28"/>
          <w:lang w:val="en-US"/>
        </w:rPr>
        <w:t>arp</w:t>
      </w:r>
      <w:r>
        <w:rPr>
          <w:rFonts w:ascii="Times New Roman" w:hAnsi="Times New Roman"/>
          <w:bCs/>
          <w:sz w:val="28"/>
          <w:szCs w:val="28"/>
        </w:rPr>
        <w:t>-таблицы, их ведут операционные системы и сетевые устройства второго уровня OSI, в которой каждому ip адресу соответствует mac адрес. Так как устройства общаются именно по физическим адресам.</w:t>
      </w:r>
    </w:p>
    <w:p w14:paraId="076F9260" w14:textId="21155CE4" w:rsidR="00B9153A" w:rsidRDefault="00525029" w:rsidP="00525029">
      <w:pPr>
        <w:tabs>
          <w:tab w:val="left" w:pos="7088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22C6D0A" wp14:editId="3FC63395">
            <wp:extent cx="5934075" cy="3676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5A7D" w14:textId="4F82338F" w:rsidR="00525029" w:rsidRPr="00525029" w:rsidRDefault="00525029" w:rsidP="00525029">
      <w:pPr>
        <w:tabs>
          <w:tab w:val="left" w:pos="7088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9. Топология сети</w:t>
      </w:r>
    </w:p>
    <w:p w14:paraId="5E4F15B6" w14:textId="20A944DA" w:rsidR="00B9153A" w:rsidRDefault="00000000">
      <w:pPr>
        <w:jc w:val="both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результате выполнения лабораторной работы были </w:t>
      </w:r>
      <w:r w:rsidRPr="00587C35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изуч</w:t>
      </w:r>
      <w:r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ены</w:t>
      </w:r>
      <w:r w:rsidRPr="00587C35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 принципы построения сетей передачи данных и прин</w:t>
      </w:r>
      <w:r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цип</w:t>
      </w:r>
      <w:r w:rsidRPr="00587C35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ы настройки сетевого оборудования</w:t>
      </w:r>
      <w:r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.</w:t>
      </w:r>
    </w:p>
    <w:p w14:paraId="1B00C0BC" w14:textId="77777777" w:rsidR="00B9153A" w:rsidRDefault="00B9153A">
      <w:pPr>
        <w:tabs>
          <w:tab w:val="left" w:pos="7088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06EEA911" w14:textId="77777777" w:rsidR="00F93CF8" w:rsidRDefault="00F93CF8">
      <w:pPr>
        <w:tabs>
          <w:tab w:val="left" w:pos="7088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sectPr w:rsidR="00F93CF8">
      <w:footerReference w:type="default" r:id="rId15"/>
      <w:pgSz w:w="11906" w:h="16838"/>
      <w:pgMar w:top="1134" w:right="850" w:bottom="1134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8BEA6" w14:textId="77777777" w:rsidR="00A0365A" w:rsidRDefault="00A0365A">
      <w:pPr>
        <w:spacing w:after="0" w:line="240" w:lineRule="auto"/>
      </w:pPr>
      <w:r>
        <w:separator/>
      </w:r>
    </w:p>
  </w:endnote>
  <w:endnote w:type="continuationSeparator" w:id="0">
    <w:p w14:paraId="24900841" w14:textId="77777777" w:rsidR="00A0365A" w:rsidRDefault="00A03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6B61E" w14:textId="77777777" w:rsidR="00B9153A" w:rsidRDefault="00000000">
    <w:pPr>
      <w:pStyle w:val="a7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</w:p>
  <w:p w14:paraId="6AA5898B" w14:textId="77777777" w:rsidR="00B9153A" w:rsidRDefault="00B9153A">
    <w:pPr>
      <w:pStyle w:val="a7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5BFB6" w14:textId="77777777" w:rsidR="00A0365A" w:rsidRDefault="00A0365A">
      <w:pPr>
        <w:spacing w:after="0" w:line="240" w:lineRule="auto"/>
      </w:pPr>
      <w:r>
        <w:separator/>
      </w:r>
    </w:p>
  </w:footnote>
  <w:footnote w:type="continuationSeparator" w:id="0">
    <w:p w14:paraId="3A90A7D5" w14:textId="77777777" w:rsidR="00A0365A" w:rsidRDefault="00A03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81"/>
    <w:rsid w:val="00050019"/>
    <w:rsid w:val="00062A02"/>
    <w:rsid w:val="000B17AA"/>
    <w:rsid w:val="000F0CC0"/>
    <w:rsid w:val="00101125"/>
    <w:rsid w:val="00130349"/>
    <w:rsid w:val="001408D4"/>
    <w:rsid w:val="001B308F"/>
    <w:rsid w:val="002B169E"/>
    <w:rsid w:val="00330BF9"/>
    <w:rsid w:val="00440781"/>
    <w:rsid w:val="00440F32"/>
    <w:rsid w:val="004A039D"/>
    <w:rsid w:val="004B127F"/>
    <w:rsid w:val="004C27EE"/>
    <w:rsid w:val="00525029"/>
    <w:rsid w:val="0052669A"/>
    <w:rsid w:val="00587C35"/>
    <w:rsid w:val="005C4791"/>
    <w:rsid w:val="006F32F7"/>
    <w:rsid w:val="006F5CD5"/>
    <w:rsid w:val="007334C7"/>
    <w:rsid w:val="0074314A"/>
    <w:rsid w:val="00755854"/>
    <w:rsid w:val="00786C88"/>
    <w:rsid w:val="007A6C82"/>
    <w:rsid w:val="007F1739"/>
    <w:rsid w:val="00827C97"/>
    <w:rsid w:val="00835607"/>
    <w:rsid w:val="008421C6"/>
    <w:rsid w:val="008837A2"/>
    <w:rsid w:val="008976F7"/>
    <w:rsid w:val="009101C5"/>
    <w:rsid w:val="009250D8"/>
    <w:rsid w:val="009273A6"/>
    <w:rsid w:val="00A0365A"/>
    <w:rsid w:val="00A80166"/>
    <w:rsid w:val="00A909AC"/>
    <w:rsid w:val="00AB0490"/>
    <w:rsid w:val="00AF54D9"/>
    <w:rsid w:val="00B32581"/>
    <w:rsid w:val="00B9153A"/>
    <w:rsid w:val="00C54C88"/>
    <w:rsid w:val="00C96165"/>
    <w:rsid w:val="00CA3E3D"/>
    <w:rsid w:val="00D14341"/>
    <w:rsid w:val="00D258E0"/>
    <w:rsid w:val="00DF3699"/>
    <w:rsid w:val="00E0363E"/>
    <w:rsid w:val="00E52483"/>
    <w:rsid w:val="00EB6A34"/>
    <w:rsid w:val="00F47B4A"/>
    <w:rsid w:val="00F93CF8"/>
    <w:rsid w:val="00FC09B5"/>
    <w:rsid w:val="00FC1CC7"/>
    <w:rsid w:val="00FE54F5"/>
    <w:rsid w:val="00FE67F0"/>
    <w:rsid w:val="37276209"/>
    <w:rsid w:val="68ED1B99"/>
    <w:rsid w:val="78CD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203739E"/>
  <w15:chartTrackingRefBased/>
  <w15:docId w15:val="{A8809F26-76CF-4564-8AB7-182ADA28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</w:style>
  <w:style w:type="table" w:styleId="a9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cp:lastModifiedBy>Никита Горбунов</cp:lastModifiedBy>
  <cp:revision>3</cp:revision>
  <dcterms:created xsi:type="dcterms:W3CDTF">2022-11-19T17:44:00Z</dcterms:created>
  <dcterms:modified xsi:type="dcterms:W3CDTF">2022-11-19T18:39:00Z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34E0B2C2500443269C81FA64F01D98BB</vt:lpwstr>
  </property>
</Properties>
</file>