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6509E" w14:textId="77777777" w:rsidR="00833C4B" w:rsidRDefault="00833C4B" w:rsidP="00833C4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CEFAB8B" w14:textId="77777777" w:rsidR="00833C4B" w:rsidRDefault="00833C4B" w:rsidP="00833C4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194CDC8" w14:textId="77777777" w:rsidR="00833C4B" w:rsidRDefault="00833C4B" w:rsidP="00833C4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4A76D23" w14:textId="77777777" w:rsidR="00833C4B" w:rsidRDefault="00833C4B" w:rsidP="00833C4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33C4B" w14:paraId="5081745E" w14:textId="77777777" w:rsidTr="00833C4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12BEBD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C4F93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577FE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930F3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A7C6C6" w14:textId="180BBAA5" w:rsidR="00833C4B" w:rsidRDefault="00833C4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B756E5">
              <w:t>Н.А. Соловьева</w:t>
            </w:r>
          </w:p>
        </w:tc>
      </w:tr>
      <w:tr w:rsidR="00833C4B" w14:paraId="308667DF" w14:textId="77777777" w:rsidTr="00833C4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A1D35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F32AD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7E812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ED07B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0E5A2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F4B9EC5" w14:textId="77777777" w:rsidR="00833C4B" w:rsidRDefault="00833C4B" w:rsidP="00833C4B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33C4B" w14:paraId="180541F8" w14:textId="77777777" w:rsidTr="00833C4B">
        <w:tc>
          <w:tcPr>
            <w:tcW w:w="9465" w:type="dxa"/>
            <w:hideMark/>
          </w:tcPr>
          <w:p w14:paraId="0316AD5C" w14:textId="77777777" w:rsidR="00833C4B" w:rsidRDefault="00833C4B">
            <w:pPr>
              <w:pStyle w:val="a3"/>
              <w:spacing w:before="960" w:line="276" w:lineRule="auto"/>
            </w:pPr>
            <w:r>
              <w:t>ОТЧЕТ О ЛАБОРАТОРНОЙ РАБОТЕ №6</w:t>
            </w:r>
          </w:p>
        </w:tc>
      </w:tr>
      <w:tr w:rsidR="00833C4B" w14:paraId="21DFDC8C" w14:textId="77777777" w:rsidTr="00833C4B">
        <w:tc>
          <w:tcPr>
            <w:tcW w:w="9465" w:type="dxa"/>
            <w:hideMark/>
          </w:tcPr>
          <w:p w14:paraId="1CC08CA2" w14:textId="77777777" w:rsidR="00833C4B" w:rsidRDefault="00833C4B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>
              <w:t xml:space="preserve">«КАЧЕСТВО ПРОГРАММНОГО ОБЕСПЕЧЕНИЯ. ОЦЕНКА КАЧЕСТВА ПРОГРАММНОГО ПРОДУКТА.» </w:t>
            </w:r>
          </w:p>
        </w:tc>
      </w:tr>
      <w:tr w:rsidR="00833C4B" w14:paraId="7D502DC0" w14:textId="77777777" w:rsidTr="00833C4B">
        <w:tc>
          <w:tcPr>
            <w:tcW w:w="9465" w:type="dxa"/>
            <w:hideMark/>
          </w:tcPr>
          <w:p w14:paraId="241CBB75" w14:textId="77777777" w:rsidR="00833C4B" w:rsidRDefault="00833C4B">
            <w:pPr>
              <w:pStyle w:val="3"/>
              <w:spacing w:before="120"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 курсу: ТЕХНОЛОГИЯ ПРОГРАММИРОВАНИЯ</w:t>
            </w:r>
          </w:p>
        </w:tc>
      </w:tr>
      <w:tr w:rsidR="00833C4B" w14:paraId="51F3E8FA" w14:textId="77777777" w:rsidTr="00833C4B">
        <w:tc>
          <w:tcPr>
            <w:tcW w:w="9465" w:type="dxa"/>
          </w:tcPr>
          <w:p w14:paraId="07F80C13" w14:textId="77777777" w:rsidR="00833C4B" w:rsidRDefault="00833C4B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33C4B" w14:paraId="7877ED28" w14:textId="77777777" w:rsidTr="00833C4B">
        <w:tc>
          <w:tcPr>
            <w:tcW w:w="9465" w:type="dxa"/>
          </w:tcPr>
          <w:p w14:paraId="153DA1E1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2BD20F1E" w14:textId="77777777" w:rsidR="00833C4B" w:rsidRDefault="00833C4B" w:rsidP="00833C4B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33C4B" w14:paraId="097475AD" w14:textId="77777777" w:rsidTr="00833C4B">
        <w:tc>
          <w:tcPr>
            <w:tcW w:w="2167" w:type="dxa"/>
            <w:vAlign w:val="bottom"/>
            <w:hideMark/>
          </w:tcPr>
          <w:p w14:paraId="349AC7D8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F16A0F" w14:textId="712D3D05" w:rsidR="00833C4B" w:rsidRDefault="00833C4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14:paraId="387E8AF4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A593BF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021EFD0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F9C7D9" w14:textId="5F737C02" w:rsidR="00833C4B" w:rsidRDefault="00F33711" w:rsidP="00F33711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Н</w:t>
            </w:r>
            <w:r w:rsidR="0087272F">
              <w:t>.</w:t>
            </w:r>
            <w:r>
              <w:t>С</w:t>
            </w:r>
            <w:r w:rsidR="0087272F">
              <w:t>. Г</w:t>
            </w:r>
            <w:r>
              <w:t>орбунов</w:t>
            </w:r>
          </w:p>
        </w:tc>
      </w:tr>
      <w:tr w:rsidR="00833C4B" w14:paraId="7300EDC7" w14:textId="77777777" w:rsidTr="00833C4B">
        <w:tc>
          <w:tcPr>
            <w:tcW w:w="2167" w:type="dxa"/>
            <w:vAlign w:val="center"/>
          </w:tcPr>
          <w:p w14:paraId="53D316E9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2BC4D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239EBB6D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B891C31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60B443C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2945BA18" w14:textId="77777777" w:rsidR="00833C4B" w:rsidRDefault="00833C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5AEDAF1" w14:textId="06D68CB7" w:rsidR="00833C4B" w:rsidRDefault="00833C4B" w:rsidP="00833C4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2021</w:t>
      </w:r>
    </w:p>
    <w:p w14:paraId="2011F58B" w14:textId="77777777" w:rsidR="00833C4B" w:rsidRDefault="00833C4B" w:rsidP="00833C4B">
      <w:pPr>
        <w:spacing w:after="200" w:line="276" w:lineRule="auto"/>
      </w:pPr>
      <w:r>
        <w:br w:type="page"/>
      </w:r>
    </w:p>
    <w:p w14:paraId="6C058C7E" w14:textId="77777777" w:rsidR="00833C4B" w:rsidRDefault="00833C4B" w:rsidP="00833C4B">
      <w:pPr>
        <w:widowControl w:val="0"/>
        <w:autoSpaceDE w:val="0"/>
        <w:autoSpaceDN w:val="0"/>
        <w:adjustRightInd w:val="0"/>
        <w:spacing w:before="1800"/>
        <w:jc w:val="center"/>
      </w:pPr>
    </w:p>
    <w:p w14:paraId="2BEBA40D" w14:textId="77777777" w:rsidR="00833C4B" w:rsidRDefault="00833C4B" w:rsidP="00833C4B">
      <w:pPr>
        <w:pStyle w:val="a5"/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Цель работы:</w:t>
      </w:r>
    </w:p>
    <w:p w14:paraId="0A015E51" w14:textId="77777777" w:rsidR="00833C4B" w:rsidRDefault="00833C4B" w:rsidP="00833C4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изучение методологии оценки качества программного продукта на основе одной из существующих методик.</w:t>
      </w:r>
    </w:p>
    <w:p w14:paraId="718C09DD" w14:textId="77777777" w:rsidR="00833C4B" w:rsidRDefault="00833C4B" w:rsidP="00833C4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Задание на лабораторную работу </w:t>
      </w:r>
    </w:p>
    <w:p w14:paraId="24634538" w14:textId="4724D582" w:rsidR="00833C4B" w:rsidRDefault="00833C4B" w:rsidP="00833C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Оценить качество</w:t>
      </w:r>
      <w:r w:rsidR="00E9189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продукта по перечисленным в методике параметрам.</w:t>
      </w:r>
    </w:p>
    <w:p w14:paraId="0F633868" w14:textId="77777777" w:rsidR="00833C4B" w:rsidRDefault="00833C4B" w:rsidP="00833C4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Оценки качества программного продукта по всем указанным в методичке параметрам</w:t>
      </w:r>
    </w:p>
    <w:p w14:paraId="6C77B70F" w14:textId="03C32142" w:rsidR="00833C4B" w:rsidRDefault="00833C4B" w:rsidP="00833C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оценки была </w:t>
      </w:r>
      <w:r w:rsidR="00DE2273">
        <w:rPr>
          <w:sz w:val="28"/>
          <w:szCs w:val="28"/>
        </w:rPr>
        <w:t>использована программа, написанная для дисциплины «Операционные системы»</w:t>
      </w:r>
      <w:r w:rsidR="00F33711">
        <w:rPr>
          <w:sz w:val="28"/>
          <w:szCs w:val="28"/>
        </w:rPr>
        <w:t xml:space="preserve"> мои коллегой</w:t>
      </w:r>
      <w:r w:rsidR="00DE2273">
        <w:rPr>
          <w:sz w:val="28"/>
          <w:szCs w:val="28"/>
        </w:rPr>
        <w:t>, а именно «Эмулятор диспетчера задач».</w:t>
      </w:r>
    </w:p>
    <w:p w14:paraId="47B6AD04" w14:textId="77777777" w:rsidR="00833C4B" w:rsidRDefault="00833C4B" w:rsidP="00833C4B">
      <w:pPr>
        <w:spacing w:line="360" w:lineRule="auto"/>
        <w:ind w:left="7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Показатели качества</w:t>
      </w:r>
    </w:p>
    <w:p w14:paraId="461841F4" w14:textId="77777777" w:rsidR="00833C4B" w:rsidRDefault="00833C4B" w:rsidP="00833C4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3.1.1 Показатели «завершенность»</w:t>
      </w:r>
    </w:p>
    <w:p w14:paraId="2BA6FCC4" w14:textId="3229FAFD" w:rsidR="00833C4B" w:rsidRDefault="00833C4B" w:rsidP="00833C4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для очистки ОЗУ </w:t>
      </w:r>
      <w:r w:rsidR="00DE6F84">
        <w:rPr>
          <w:sz w:val="28"/>
          <w:szCs w:val="28"/>
        </w:rPr>
        <w:t>реализованы на уровне «</w:t>
      </w:r>
      <w:r w:rsidR="00DE6F84">
        <w:rPr>
          <w:sz w:val="28"/>
          <w:szCs w:val="28"/>
          <w:lang w:val="en-US"/>
        </w:rPr>
        <w:t>Garbage</w:t>
      </w:r>
      <w:r w:rsidR="00DE6F84" w:rsidRPr="00DE6F84">
        <w:rPr>
          <w:sz w:val="28"/>
          <w:szCs w:val="28"/>
        </w:rPr>
        <w:t xml:space="preserve"> </w:t>
      </w:r>
      <w:r w:rsidR="00DE6F84">
        <w:rPr>
          <w:sz w:val="28"/>
          <w:szCs w:val="28"/>
          <w:lang w:val="en-US"/>
        </w:rPr>
        <w:t>collector</w:t>
      </w:r>
      <w:r w:rsidR="00DE6F84">
        <w:rPr>
          <w:sz w:val="28"/>
          <w:szCs w:val="28"/>
        </w:rPr>
        <w:t xml:space="preserve">» языка </w:t>
      </w:r>
      <w:r w:rsidR="00DE6F84">
        <w:rPr>
          <w:sz w:val="28"/>
          <w:szCs w:val="28"/>
          <w:lang w:val="en-US"/>
        </w:rPr>
        <w:t>C</w:t>
      </w:r>
      <w:r w:rsidR="00DE6F84" w:rsidRPr="00DE6F84">
        <w:rPr>
          <w:sz w:val="28"/>
          <w:szCs w:val="28"/>
        </w:rPr>
        <w:t>#</w:t>
      </w:r>
      <w:r w:rsidR="005A21DD">
        <w:rPr>
          <w:sz w:val="28"/>
          <w:szCs w:val="28"/>
        </w:rPr>
        <w:t>.</w:t>
      </w:r>
    </w:p>
    <w:p w14:paraId="036B77CF" w14:textId="5A8AE0CA" w:rsidR="005A21DD" w:rsidRDefault="00DE6F84" w:rsidP="00833C4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программы можно изменять в размерах</w:t>
      </w:r>
      <w:r w:rsidR="005A21DD">
        <w:rPr>
          <w:sz w:val="28"/>
          <w:szCs w:val="28"/>
        </w:rPr>
        <w:t>.</w:t>
      </w:r>
      <w:r>
        <w:rPr>
          <w:sz w:val="28"/>
          <w:szCs w:val="28"/>
        </w:rPr>
        <w:t xml:space="preserve"> Однако адаптивная верстка позволяет сохранять все элементы управления в поле видимости пользователя.</w:t>
      </w:r>
    </w:p>
    <w:p w14:paraId="4EEF1515" w14:textId="3B9432BF" w:rsidR="00833C4B" w:rsidRDefault="00DE6F84" w:rsidP="00833C4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присутствует поле для ввода целого числа-константы. При вводе некорректных значений программа прекращает свою работу.</w:t>
      </w:r>
    </w:p>
    <w:p w14:paraId="4508AC02" w14:textId="5F5580A6" w:rsidR="00833C4B" w:rsidRDefault="007A4F6E" w:rsidP="00833C4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Данные, использующиеся в программе, заносятся чер</w:t>
      </w:r>
      <w:r w:rsidR="00195318">
        <w:rPr>
          <w:sz w:val="28"/>
          <w:szCs w:val="28"/>
        </w:rPr>
        <w:t>ез специальный «тест-файл»</w:t>
      </w:r>
      <w:proofErr w:type="gramStart"/>
      <w:r w:rsidR="00195318">
        <w:rPr>
          <w:sz w:val="28"/>
          <w:szCs w:val="28"/>
        </w:rPr>
        <w:t xml:space="preserve">. </w:t>
      </w:r>
      <w:proofErr w:type="gramEnd"/>
      <w:r w:rsidR="00195318">
        <w:rPr>
          <w:sz w:val="28"/>
          <w:szCs w:val="28"/>
        </w:rPr>
        <w:t>Файл помещается в поле для ввода входных данных</w:t>
      </w:r>
      <w:r>
        <w:rPr>
          <w:sz w:val="28"/>
          <w:szCs w:val="28"/>
        </w:rPr>
        <w:t>.</w:t>
      </w:r>
      <w:r w:rsidR="00195318">
        <w:rPr>
          <w:sz w:val="28"/>
          <w:szCs w:val="28"/>
        </w:rPr>
        <w:t xml:space="preserve"> При некорректных данных выводится ошибка. Программа продолжает работать в штатном режиме</w:t>
      </w:r>
    </w:p>
    <w:p w14:paraId="485C0FB2" w14:textId="6566BEEA" w:rsidR="007A4F6E" w:rsidRDefault="007A4F6E" w:rsidP="00833C4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циклы и переменные прошли автоматические тесты, ошибок не выявлено, значения в пределах нормы. </w:t>
      </w:r>
    </w:p>
    <w:p w14:paraId="78BB9959" w14:textId="44542C7E" w:rsidR="00833C4B" w:rsidRDefault="00833C4B" w:rsidP="00833C4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зависит только от стандартных библиотек</w:t>
      </w:r>
      <w:r w:rsidR="00195318">
        <w:rPr>
          <w:sz w:val="28"/>
          <w:szCs w:val="28"/>
        </w:rPr>
        <w:t xml:space="preserve"> </w:t>
      </w:r>
      <w:r w:rsidR="00195318" w:rsidRPr="00195318">
        <w:rPr>
          <w:sz w:val="28"/>
          <w:szCs w:val="28"/>
        </w:rPr>
        <w:t>.</w:t>
      </w:r>
      <w:r w:rsidR="00195318">
        <w:rPr>
          <w:sz w:val="28"/>
          <w:szCs w:val="28"/>
          <w:lang w:val="en-US"/>
        </w:rPr>
        <w:t>NET</w:t>
      </w:r>
      <w:r w:rsidR="00195318" w:rsidRPr="00195318">
        <w:rPr>
          <w:sz w:val="28"/>
          <w:szCs w:val="28"/>
        </w:rPr>
        <w:t xml:space="preserve"> </w:t>
      </w:r>
      <w:r w:rsidR="00195318">
        <w:rPr>
          <w:sz w:val="28"/>
          <w:szCs w:val="28"/>
          <w:lang w:val="en-US"/>
        </w:rPr>
        <w:t>Framework</w:t>
      </w:r>
      <w:r w:rsidR="00A50290">
        <w:rPr>
          <w:sz w:val="28"/>
          <w:szCs w:val="28"/>
        </w:rPr>
        <w:t xml:space="preserve">, </w:t>
      </w:r>
      <w:r w:rsidR="00195318">
        <w:rPr>
          <w:sz w:val="28"/>
          <w:szCs w:val="28"/>
        </w:rPr>
        <w:t>следовательно,</w:t>
      </w:r>
      <w:r w:rsidR="00A50290">
        <w:rPr>
          <w:sz w:val="28"/>
          <w:szCs w:val="28"/>
        </w:rPr>
        <w:t xml:space="preserve"> будет корректно работать на всех устройствах системы </w:t>
      </w:r>
      <w:r w:rsidR="00A50290">
        <w:rPr>
          <w:sz w:val="28"/>
          <w:szCs w:val="28"/>
          <w:lang w:val="en-US"/>
        </w:rPr>
        <w:t>Windows</w:t>
      </w:r>
      <w:r w:rsidR="00A50290" w:rsidRPr="00A50290">
        <w:rPr>
          <w:sz w:val="28"/>
          <w:szCs w:val="28"/>
        </w:rPr>
        <w:t>.</w:t>
      </w:r>
    </w:p>
    <w:p w14:paraId="4FF6D641" w14:textId="77777777" w:rsidR="00833C4B" w:rsidRDefault="00833C4B" w:rsidP="00833C4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3.1.2 Показатели «стандартизация»</w:t>
      </w:r>
    </w:p>
    <w:p w14:paraId="4B865D3F" w14:textId="540AC641" w:rsidR="00833C4B" w:rsidRDefault="000D4A81" w:rsidP="00833C4B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константы кода определены стандартно и уникально.</w:t>
      </w:r>
    </w:p>
    <w:p w14:paraId="3C647E2F" w14:textId="5BB07C68" w:rsidR="00ED0D3B" w:rsidRDefault="00ED0D3B" w:rsidP="00833C4B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Структура арифметический выражений соответствует одной принятой на проекте методологии.</w:t>
      </w:r>
    </w:p>
    <w:p w14:paraId="1CA1927A" w14:textId="145B45D9" w:rsidR="00766235" w:rsidRDefault="00766235" w:rsidP="00833C4B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переменные имеют уникальные имена, согласно их смысловому значению. Все наименования даны согласно принятой на проекте методологии.</w:t>
      </w:r>
    </w:p>
    <w:p w14:paraId="218B4D95" w14:textId="77777777" w:rsidR="00833C4B" w:rsidRDefault="00833C4B" w:rsidP="009257A8">
      <w:pPr>
        <w:spacing w:line="360" w:lineRule="auto"/>
        <w:ind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3.1.3 Показатели «рациональность»</w:t>
      </w:r>
    </w:p>
    <w:p w14:paraId="782C1C06" w14:textId="44829D34" w:rsidR="00833C4B" w:rsidRDefault="00833C4B" w:rsidP="00833C4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Оптимизаци</w:t>
      </w:r>
      <w:r w:rsidR="000A4076">
        <w:rPr>
          <w:sz w:val="28"/>
          <w:szCs w:val="28"/>
        </w:rPr>
        <w:t>я часто используемых фрагментов кода присутствует в достаточном объеме.</w:t>
      </w:r>
      <w:r w:rsidR="00195318" w:rsidRPr="00195318">
        <w:rPr>
          <w:sz w:val="28"/>
          <w:szCs w:val="28"/>
        </w:rPr>
        <w:t xml:space="preserve"> </w:t>
      </w:r>
      <w:r w:rsidR="00195318">
        <w:rPr>
          <w:sz w:val="28"/>
          <w:szCs w:val="28"/>
        </w:rPr>
        <w:t>Оптимизация была произведена с помощью повышения уровня абстракции, согласно парадигме ООП</w:t>
      </w:r>
    </w:p>
    <w:p w14:paraId="4F3C1CA6" w14:textId="77777777" w:rsidR="00833C4B" w:rsidRDefault="00833C4B" w:rsidP="00833C4B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3.1.4 Показатели «доступность»</w:t>
      </w:r>
    </w:p>
    <w:p w14:paraId="5023D98E" w14:textId="0CCC2F50" w:rsidR="00833C4B" w:rsidRDefault="00833C4B" w:rsidP="00833C4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Числа, подверженные изменениям в программе не использ</w:t>
      </w:r>
      <w:r w:rsidR="003566DF">
        <w:rPr>
          <w:sz w:val="28"/>
          <w:szCs w:val="28"/>
        </w:rPr>
        <w:t>ованы.</w:t>
      </w:r>
    </w:p>
    <w:p w14:paraId="0A5E00D8" w14:textId="77777777" w:rsidR="00833C4B" w:rsidRDefault="00833C4B" w:rsidP="00833C4B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3.1.5 Показатели «</w:t>
      </w:r>
      <w:proofErr w:type="spellStart"/>
      <w:r>
        <w:rPr>
          <w:b/>
          <w:sz w:val="28"/>
          <w:szCs w:val="28"/>
        </w:rPr>
        <w:t>коммуникативность</w:t>
      </w:r>
      <w:proofErr w:type="spellEnd"/>
      <w:r>
        <w:rPr>
          <w:b/>
          <w:sz w:val="28"/>
          <w:szCs w:val="28"/>
        </w:rPr>
        <w:t>»</w:t>
      </w:r>
    </w:p>
    <w:p w14:paraId="5353134B" w14:textId="4D3E6F55" w:rsidR="00833C4B" w:rsidRDefault="00353D3D" w:rsidP="00833C4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адаптирована под гибкий объем входных данных</w:t>
      </w:r>
      <w:r w:rsidR="0048626F">
        <w:rPr>
          <w:sz w:val="28"/>
          <w:szCs w:val="28"/>
        </w:rPr>
        <w:t>.</w:t>
      </w:r>
    </w:p>
    <w:p w14:paraId="6AB1A7AC" w14:textId="5E403B40" w:rsidR="00353D3D" w:rsidRDefault="00353D3D" w:rsidP="00833C4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Сообщения об ошибках</w:t>
      </w:r>
      <w:r w:rsidR="00195318">
        <w:rPr>
          <w:sz w:val="28"/>
          <w:szCs w:val="28"/>
        </w:rPr>
        <w:t xml:space="preserve"> выводятся согласно классификации языка</w:t>
      </w:r>
      <w:r w:rsidR="0048626F">
        <w:rPr>
          <w:sz w:val="28"/>
          <w:szCs w:val="28"/>
        </w:rPr>
        <w:t>.</w:t>
      </w:r>
      <w:r w:rsidR="00195318">
        <w:rPr>
          <w:sz w:val="28"/>
          <w:szCs w:val="28"/>
        </w:rPr>
        <w:t xml:space="preserve"> В основном дают сообщения для разработчика.</w:t>
      </w:r>
    </w:p>
    <w:p w14:paraId="35180042" w14:textId="77777777" w:rsidR="00833C4B" w:rsidRDefault="00833C4B" w:rsidP="00833C4B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3.1.6 Показатели «структурированность»</w:t>
      </w:r>
    </w:p>
    <w:p w14:paraId="74CEBFE9" w14:textId="33A2DB50" w:rsidR="00833C4B" w:rsidRDefault="00833C4B" w:rsidP="00833C4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каждой части подпрограммы </w:t>
      </w:r>
      <w:r w:rsidR="003E2FF8">
        <w:rPr>
          <w:sz w:val="28"/>
          <w:szCs w:val="28"/>
        </w:rPr>
        <w:t>имеется количество точек выхода не менее одной</w:t>
      </w:r>
      <w:r w:rsidR="0048626F">
        <w:rPr>
          <w:sz w:val="28"/>
          <w:szCs w:val="28"/>
        </w:rPr>
        <w:t>.</w:t>
      </w:r>
    </w:p>
    <w:p w14:paraId="3AA548FA" w14:textId="0DAA4A51" w:rsidR="00833C4B" w:rsidRDefault="003E2FF8" w:rsidP="00833C4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имеет одну глобальную точку выхода. Локальные ошибки модулей к терминальной ошибке не приводят</w:t>
      </w:r>
      <w:r w:rsidR="0048626F">
        <w:rPr>
          <w:sz w:val="28"/>
          <w:szCs w:val="28"/>
        </w:rPr>
        <w:t>.</w:t>
      </w:r>
      <w:r w:rsidR="00195318">
        <w:rPr>
          <w:sz w:val="28"/>
          <w:szCs w:val="28"/>
        </w:rPr>
        <w:t xml:space="preserve"> Исключением является ввод некорректной константы.</w:t>
      </w:r>
    </w:p>
    <w:p w14:paraId="71ED780F" w14:textId="4AD80C49" w:rsidR="00833C4B" w:rsidRDefault="00833C4B" w:rsidP="00833C4B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Подпрограммы соответствуют </w:t>
      </w:r>
      <w:r w:rsidR="002B6494">
        <w:rPr>
          <w:sz w:val="28"/>
          <w:szCs w:val="28"/>
        </w:rPr>
        <w:t>собственному</w:t>
      </w:r>
      <w:r w:rsidR="000D26A3">
        <w:rPr>
          <w:sz w:val="28"/>
          <w:szCs w:val="28"/>
        </w:rPr>
        <w:t xml:space="preserve"> функциональному назначению</w:t>
      </w:r>
      <w:r w:rsidR="0048626F">
        <w:rPr>
          <w:sz w:val="28"/>
          <w:szCs w:val="28"/>
        </w:rPr>
        <w:t>.</w:t>
      </w:r>
    </w:p>
    <w:p w14:paraId="3E23BE1A" w14:textId="77777777" w:rsidR="00833C4B" w:rsidRDefault="00833C4B" w:rsidP="00833C4B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3.1.7 Показатели «Информативность»</w:t>
      </w:r>
    </w:p>
    <w:p w14:paraId="7C40BF96" w14:textId="2594FA3E" w:rsidR="00833C4B" w:rsidRDefault="00C361AE" w:rsidP="00041A38">
      <w:pPr>
        <w:pStyle w:val="a5"/>
        <w:numPr>
          <w:ilvl w:val="0"/>
          <w:numId w:val="4"/>
        </w:numPr>
        <w:spacing w:line="360" w:lineRule="auto"/>
        <w:ind w:left="1134" w:hanging="8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Каждый модуль имеет собственный комментарий в принятом проектной методологией формате.</w:t>
      </w:r>
    </w:p>
    <w:p w14:paraId="5B02DD05" w14:textId="6E5F3930" w:rsidR="00833C4B" w:rsidRDefault="00C361AE" w:rsidP="00041A38">
      <w:pPr>
        <w:pStyle w:val="a5"/>
        <w:numPr>
          <w:ilvl w:val="0"/>
          <w:numId w:val="4"/>
        </w:numPr>
        <w:spacing w:line="360" w:lineRule="auto"/>
        <w:ind w:left="1134" w:hanging="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описания зависимостей модулей предназначены отдельные блоки </w:t>
      </w:r>
      <w:r w:rsidR="001E4E9B">
        <w:rPr>
          <w:sz w:val="28"/>
          <w:szCs w:val="28"/>
        </w:rPr>
        <w:t>комментариев</w:t>
      </w:r>
      <w:r w:rsidR="0048626F">
        <w:rPr>
          <w:sz w:val="28"/>
          <w:szCs w:val="28"/>
        </w:rPr>
        <w:t>.</w:t>
      </w:r>
    </w:p>
    <w:p w14:paraId="17E5E8A7" w14:textId="391D73CE" w:rsidR="00833C4B" w:rsidRDefault="00833C4B" w:rsidP="00041A38">
      <w:pPr>
        <w:pStyle w:val="a5"/>
        <w:numPr>
          <w:ilvl w:val="0"/>
          <w:numId w:val="4"/>
        </w:numPr>
        <w:spacing w:line="360" w:lineRule="auto"/>
        <w:ind w:left="1134" w:hanging="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Имена объектов соответствуют </w:t>
      </w:r>
      <w:proofErr w:type="spellStart"/>
      <w:r w:rsidR="00706AF2">
        <w:rPr>
          <w:sz w:val="28"/>
          <w:szCs w:val="28"/>
        </w:rPr>
        <w:t>собсвенному</w:t>
      </w:r>
      <w:proofErr w:type="spellEnd"/>
      <w:r>
        <w:rPr>
          <w:sz w:val="28"/>
          <w:szCs w:val="28"/>
        </w:rPr>
        <w:t xml:space="preserve"> назначению.</w:t>
      </w:r>
    </w:p>
    <w:p w14:paraId="6A1B0E5B" w14:textId="77777777" w:rsidR="00833C4B" w:rsidRDefault="00833C4B" w:rsidP="00833C4B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3.1.8 Показатели «Осмысленность»</w:t>
      </w:r>
    </w:p>
    <w:p w14:paraId="2B02A209" w14:textId="77777777" w:rsidR="00833C4B" w:rsidRDefault="00833C4B" w:rsidP="00833C4B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операторы выполнимы при тестировании.</w:t>
      </w:r>
    </w:p>
    <w:p w14:paraId="1F0EF91B" w14:textId="4039D161" w:rsidR="00833C4B" w:rsidRDefault="00C81671" w:rsidP="00833C4B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Вычисления,</w:t>
      </w:r>
      <w:r w:rsidR="00DC197D">
        <w:rPr>
          <w:sz w:val="28"/>
          <w:szCs w:val="28"/>
        </w:rPr>
        <w:t xml:space="preserve"> не относящиеся </w:t>
      </w:r>
      <w:r>
        <w:rPr>
          <w:sz w:val="28"/>
          <w:szCs w:val="28"/>
        </w:rPr>
        <w:t>к циклу,</w:t>
      </w:r>
      <w:r w:rsidR="00DC197D">
        <w:rPr>
          <w:sz w:val="28"/>
          <w:szCs w:val="28"/>
        </w:rPr>
        <w:t xml:space="preserve"> выполняются вне его структуры.</w:t>
      </w:r>
    </w:p>
    <w:p w14:paraId="1C773F60" w14:textId="23830069" w:rsidR="00833C4B" w:rsidRDefault="00833C4B" w:rsidP="00833C4B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предоставления значений</w:t>
      </w:r>
      <w:r w:rsidR="00C81671">
        <w:rPr>
          <w:sz w:val="28"/>
          <w:szCs w:val="28"/>
        </w:rPr>
        <w:t xml:space="preserve"> «истина» или «ложь» в коде использованы логические переменные</w:t>
      </w:r>
      <w:r>
        <w:rPr>
          <w:sz w:val="28"/>
          <w:szCs w:val="28"/>
        </w:rPr>
        <w:t>.</w:t>
      </w:r>
    </w:p>
    <w:p w14:paraId="25C7130E" w14:textId="77777777" w:rsidR="00833C4B" w:rsidRDefault="00833C4B" w:rsidP="00833C4B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3.1.9 Показатели «открытость»</w:t>
      </w:r>
    </w:p>
    <w:p w14:paraId="2564CB37" w14:textId="740915A1" w:rsidR="002C64FB" w:rsidRDefault="002C64FB" w:rsidP="00833C4B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выделения текста и его форматирования использована табуляция и автоматическое форматирование</w:t>
      </w:r>
      <w:r w:rsidR="00084270">
        <w:rPr>
          <w:sz w:val="28"/>
          <w:szCs w:val="28"/>
        </w:rPr>
        <w:t>, согласно современным методологиям.</w:t>
      </w:r>
    </w:p>
    <w:p w14:paraId="08905BFD" w14:textId="7AA357FD" w:rsidR="00FC2AC2" w:rsidRDefault="00FC2AC2" w:rsidP="00833C4B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избегания неопределенностей приоритетности операций использованы скобки.</w:t>
      </w:r>
    </w:p>
    <w:p w14:paraId="2E4BDFE9" w14:textId="42D25F28" w:rsidR="00833C4B" w:rsidRDefault="00FC2AC2" w:rsidP="00833C4B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одной строке кода выполняется одно присваивание</w:t>
      </w:r>
      <w:r w:rsidR="00833C4B">
        <w:rPr>
          <w:sz w:val="28"/>
          <w:szCs w:val="28"/>
        </w:rPr>
        <w:t>.</w:t>
      </w:r>
    </w:p>
    <w:p w14:paraId="4BE16A1B" w14:textId="5AA398F8" w:rsidR="00833C4B" w:rsidRPr="00131920" w:rsidRDefault="005A43E2" w:rsidP="00131920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одной строке кода выполняется один оператор</w:t>
      </w:r>
      <w:r w:rsidR="00833C4B">
        <w:rPr>
          <w:sz w:val="28"/>
          <w:szCs w:val="28"/>
        </w:rPr>
        <w:t>.</w:t>
      </w:r>
    </w:p>
    <w:p w14:paraId="21B060E8" w14:textId="77777777" w:rsidR="00833C4B" w:rsidRDefault="00833C4B" w:rsidP="00833C4B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0682689F" w14:textId="77777777" w:rsidR="00833C4B" w:rsidRDefault="00833C4B" w:rsidP="00833C4B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Расчетные показатели качества</w:t>
      </w:r>
    </w:p>
    <w:p w14:paraId="53F4420D" w14:textId="77777777" w:rsidR="00833C4B" w:rsidRDefault="00833C4B" w:rsidP="00833C4B">
      <w:pPr>
        <w:spacing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3.2.1 Показатели «надежность»</w:t>
      </w:r>
    </w:p>
    <w:p w14:paraId="5C96BF98" w14:textId="77777777" w:rsidR="00833C4B" w:rsidRDefault="00833C4B" w:rsidP="00833C4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Устойчивость к искажающим воздействиям.</w:t>
      </w:r>
    </w:p>
    <w:p w14:paraId="1E410004" w14:textId="2A6F9373" w:rsidR="00833C4B" w:rsidRDefault="00833C4B" w:rsidP="00833C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искажающих воздействий использовалось изменение </w:t>
      </w:r>
      <w:proofErr w:type="gramStart"/>
      <w:r w:rsidR="00373707">
        <w:rPr>
          <w:sz w:val="28"/>
          <w:szCs w:val="28"/>
        </w:rPr>
        <w:t>параметров</w:t>
      </w:r>
      <w:proofErr w:type="gramEnd"/>
      <w:r w:rsidR="00816692">
        <w:rPr>
          <w:sz w:val="28"/>
          <w:szCs w:val="28"/>
        </w:rPr>
        <w:t xml:space="preserve"> входящих данных, а также имитация их частичной утраты. </w:t>
      </w:r>
      <w:r w:rsidR="00373707">
        <w:rPr>
          <w:sz w:val="28"/>
          <w:szCs w:val="28"/>
        </w:rPr>
        <w:t>Было проведено 10 экспериментов, с вводом в различных полях данных. В поле ввода константы обнаружена ошибка. Приводящая к терминальному отказу программы</w:t>
      </w:r>
      <w:r w:rsidR="00816692">
        <w:rPr>
          <w:sz w:val="28"/>
          <w:szCs w:val="28"/>
        </w:rPr>
        <w:t xml:space="preserve">, </w:t>
      </w:r>
      <w:proofErr w:type="gramStart"/>
      <w:r w:rsidR="00373707">
        <w:rPr>
          <w:sz w:val="28"/>
          <w:szCs w:val="28"/>
        </w:rPr>
        <w:t>следовательно</w:t>
      </w:r>
      <w:proofErr w:type="gramEnd"/>
      <w:r w:rsidR="00816692">
        <w:rPr>
          <w:sz w:val="28"/>
          <w:szCs w:val="28"/>
        </w:rPr>
        <w:t>:</w:t>
      </w:r>
    </w:p>
    <w:p w14:paraId="3EAA4C1B" w14:textId="46CCA210" w:rsidR="00833C4B" w:rsidRPr="00373707" w:rsidRDefault="00065E2E" w:rsidP="00833C4B">
      <w:pPr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Р=1-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0.5</m:t>
          </m:r>
        </m:oMath>
      </m:oMathPara>
    </w:p>
    <w:p w14:paraId="2636798F" w14:textId="77777777" w:rsidR="00833C4B" w:rsidRDefault="00833C4B" w:rsidP="00833C4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Вероятность безотказной работы</w:t>
      </w:r>
    </w:p>
    <w:p w14:paraId="12E21CF2" w14:textId="61DEA901" w:rsidR="00833C4B" w:rsidRDefault="00833C4B" w:rsidP="00833C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Отказов в работе </w:t>
      </w:r>
      <w:r w:rsidR="004226A0">
        <w:rPr>
          <w:sz w:val="28"/>
          <w:szCs w:val="28"/>
        </w:rPr>
        <w:t xml:space="preserve">программы </w:t>
      </w:r>
      <w:r w:rsidR="00373707">
        <w:rPr>
          <w:sz w:val="28"/>
          <w:szCs w:val="28"/>
        </w:rPr>
        <w:t xml:space="preserve">при корректном вводе данных </w:t>
      </w:r>
      <w:r>
        <w:rPr>
          <w:sz w:val="28"/>
          <w:szCs w:val="28"/>
        </w:rPr>
        <w:t>не наблюдалось.</w:t>
      </w:r>
    </w:p>
    <w:p w14:paraId="077D3A06" w14:textId="370DF054" w:rsidR="00833C4B" w:rsidRPr="00F12C17" w:rsidRDefault="00F12C17" w:rsidP="00833C4B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Р=</m:t>
          </m:r>
          <m: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6A279DF1" w14:textId="77777777" w:rsidR="00833C4B" w:rsidRDefault="00833C4B" w:rsidP="00833C4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Среднее время восстановления</w:t>
      </w:r>
    </w:p>
    <w:p w14:paraId="0CE31560" w14:textId="77777777" w:rsidR="00833C4B" w:rsidRDefault="00833C4B" w:rsidP="00833C4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Qb</w:t>
      </w:r>
      <w:proofErr w:type="spellEnd"/>
      <w:r>
        <w:rPr>
          <w:sz w:val="28"/>
          <w:szCs w:val="28"/>
          <w:lang w:val="en-US"/>
        </w:rPr>
        <w:t>=1</w:t>
      </w:r>
    </w:p>
    <w:p w14:paraId="715FE566" w14:textId="77777777" w:rsidR="00B563C2" w:rsidRDefault="00833C4B" w:rsidP="00833C4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продолжительности преобразований входных данных в выходные</w:t>
      </w:r>
    </w:p>
    <w:p w14:paraId="0CCE1668" w14:textId="5669F3C5" w:rsidR="00833C4B" w:rsidRDefault="00EC51B7" w:rsidP="00B563C2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Допустимое время преобразования одиночного полного набора данных = 0.</w:t>
      </w:r>
      <w:r w:rsidR="00891005">
        <w:rPr>
          <w:sz w:val="28"/>
          <w:szCs w:val="28"/>
        </w:rPr>
        <w:t>1</w:t>
      </w:r>
      <w:r>
        <w:rPr>
          <w:sz w:val="28"/>
          <w:szCs w:val="28"/>
        </w:rPr>
        <w:t xml:space="preserve"> секунды.</w:t>
      </w:r>
    </w:p>
    <w:p w14:paraId="07CE81E6" w14:textId="652BC8A8" w:rsidR="00EC51B7" w:rsidRDefault="00EC51B7" w:rsidP="00B563C2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Среднее время выполнения операции программой = 0.03</w:t>
      </w:r>
      <w:r w:rsidR="005B48B7">
        <w:rPr>
          <w:sz w:val="28"/>
          <w:szCs w:val="28"/>
        </w:rPr>
        <w:t>.</w:t>
      </w:r>
    </w:p>
    <w:p w14:paraId="5BBDD130" w14:textId="5BFE8B3C" w:rsidR="00092E5A" w:rsidRPr="00092E5A" w:rsidRDefault="00092E5A" w:rsidP="00B563C2">
      <w:pPr>
        <w:spacing w:line="360" w:lineRule="auto"/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</w:t>
      </w:r>
      <w:r w:rsidRPr="00092E5A">
        <w:rPr>
          <w:sz w:val="28"/>
          <w:szCs w:val="28"/>
          <w:vertAlign w:val="subscript"/>
          <w:lang w:val="en-US"/>
        </w:rPr>
        <w:t>ni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 w:rsidRPr="00092E5A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1.</w:t>
      </w:r>
    </w:p>
    <w:p w14:paraId="593E4B87" w14:textId="77777777" w:rsidR="00833C4B" w:rsidRDefault="00833C4B" w:rsidP="00833C4B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3.2.2 Показатели «</w:t>
      </w:r>
      <w:proofErr w:type="spellStart"/>
      <w:r>
        <w:rPr>
          <w:b/>
          <w:sz w:val="28"/>
          <w:szCs w:val="28"/>
        </w:rPr>
        <w:t>сопровождаемость</w:t>
      </w:r>
      <w:proofErr w:type="spellEnd"/>
      <w:r>
        <w:rPr>
          <w:b/>
          <w:sz w:val="28"/>
          <w:szCs w:val="28"/>
        </w:rPr>
        <w:t>»</w:t>
      </w:r>
    </w:p>
    <w:p w14:paraId="45E45947" w14:textId="77777777" w:rsidR="00833C4B" w:rsidRDefault="00833C4B" w:rsidP="00833C4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простоты программы по числу точек входа-выхода</w:t>
      </w:r>
    </w:p>
    <w:p w14:paraId="6441CD76" w14:textId="1BAE4A08" w:rsidR="00833C4B" w:rsidRDefault="00373707" w:rsidP="00833C4B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*(F+1) 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+1) 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=0.25</m:t>
          </m:r>
        </m:oMath>
      </m:oMathPara>
    </w:p>
    <w:p w14:paraId="4B740B72" w14:textId="77777777" w:rsidR="00833C4B" w:rsidRDefault="00833C4B" w:rsidP="00833C4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простоты по числу условных операторов</w:t>
      </w:r>
    </w:p>
    <w:p w14:paraId="3DE7FD9D" w14:textId="3E8AE4B4" w:rsidR="00833C4B" w:rsidRPr="00373707" w:rsidRDefault="00373707" w:rsidP="00833C4B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К=1-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=0.75</m:t>
          </m:r>
        </m:oMath>
      </m:oMathPara>
    </w:p>
    <w:p w14:paraId="07F94AC7" w14:textId="77777777" w:rsidR="00833C4B" w:rsidRDefault="00833C4B" w:rsidP="00833C4B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3.3 Экспериментальные показатели качества</w:t>
      </w:r>
    </w:p>
    <w:p w14:paraId="01B66680" w14:textId="77777777" w:rsidR="00833C4B" w:rsidRDefault="00833C4B" w:rsidP="00833C4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3.3.1 Показатели «надежность»</w:t>
      </w:r>
    </w:p>
    <w:p w14:paraId="4D86E470" w14:textId="6249A83B" w:rsidR="00833C4B" w:rsidRDefault="00833C4B" w:rsidP="00833C4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обработки ошибочных ситуаций</w:t>
      </w:r>
      <w:r w:rsidR="00C03A67" w:rsidRPr="00C03A67">
        <w:rPr>
          <w:sz w:val="28"/>
          <w:szCs w:val="28"/>
        </w:rPr>
        <w:t xml:space="preserve"> </w:t>
      </w:r>
      <w:r w:rsidR="00C03A67">
        <w:rPr>
          <w:sz w:val="28"/>
          <w:szCs w:val="28"/>
        </w:rPr>
        <w:t xml:space="preserve">присутствует </w:t>
      </w:r>
      <w:r w:rsidR="00373707">
        <w:rPr>
          <w:sz w:val="28"/>
          <w:szCs w:val="28"/>
        </w:rPr>
        <w:t>во всех модулях</w:t>
      </w:r>
      <w:r w:rsidR="00C03A67">
        <w:rPr>
          <w:sz w:val="28"/>
          <w:szCs w:val="28"/>
        </w:rPr>
        <w:t xml:space="preserve"> программы</w:t>
      </w:r>
      <w:r w:rsidR="00373707">
        <w:rPr>
          <w:sz w:val="28"/>
          <w:szCs w:val="28"/>
        </w:rPr>
        <w:t>, за исключением модуля ввода константы.</w:t>
      </w:r>
    </w:p>
    <w:p w14:paraId="3185E87A" w14:textId="2B763B26" w:rsidR="00D67CDF" w:rsidRDefault="00C379A0" w:rsidP="00833C4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предусмотрена проверка входных данных на корректность и минимальность для корректной работы программы.</w:t>
      </w:r>
    </w:p>
    <w:p w14:paraId="71C7FD43" w14:textId="77B9AF17" w:rsidR="00BE18E1" w:rsidRDefault="00BE18E1" w:rsidP="00833C4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 w:rsidR="00C23267"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предусмотрена проверка полноты выходных данных. </w:t>
      </w:r>
      <w:r w:rsidR="00C23267">
        <w:rPr>
          <w:sz w:val="28"/>
          <w:szCs w:val="28"/>
        </w:rPr>
        <w:t xml:space="preserve">Однако </w:t>
      </w:r>
      <w:proofErr w:type="gramStart"/>
      <w:r w:rsidR="00C23267">
        <w:rPr>
          <w:sz w:val="28"/>
          <w:szCs w:val="28"/>
        </w:rPr>
        <w:t>при возникновения</w:t>
      </w:r>
      <w:proofErr w:type="gramEnd"/>
      <w:r w:rsidR="00C23267">
        <w:rPr>
          <w:sz w:val="28"/>
          <w:szCs w:val="28"/>
        </w:rPr>
        <w:t xml:space="preserve"> ошибок при выполнении программы пользователь получит сообщение о сбое.</w:t>
      </w:r>
    </w:p>
    <w:p w14:paraId="70CAEDCB" w14:textId="60A05EAA" w:rsidR="00BE2152" w:rsidRPr="00BE2152" w:rsidRDefault="007B3A1A" w:rsidP="00BE2152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восстановления при сбое информационной системы, процессора – </w:t>
      </w:r>
      <w:r w:rsidR="00445ACF">
        <w:rPr>
          <w:sz w:val="28"/>
          <w:szCs w:val="28"/>
        </w:rPr>
        <w:t>невозможна</w:t>
      </w:r>
      <w:r>
        <w:rPr>
          <w:sz w:val="28"/>
          <w:szCs w:val="28"/>
        </w:rPr>
        <w:t>. При отказе внешних устройств, частично возможна смена вида управления программой.</w:t>
      </w:r>
    </w:p>
    <w:p w14:paraId="63FB3D7B" w14:textId="77777777" w:rsidR="00833C4B" w:rsidRDefault="00833C4B" w:rsidP="00833C4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3.3.2 Показатели «</w:t>
      </w:r>
      <w:proofErr w:type="spellStart"/>
      <w:r>
        <w:rPr>
          <w:b/>
          <w:sz w:val="28"/>
          <w:szCs w:val="28"/>
        </w:rPr>
        <w:t>сопровождаемость</w:t>
      </w:r>
      <w:proofErr w:type="spellEnd"/>
      <w:r>
        <w:rPr>
          <w:b/>
          <w:sz w:val="28"/>
          <w:szCs w:val="28"/>
        </w:rPr>
        <w:t>»</w:t>
      </w:r>
    </w:p>
    <w:p w14:paraId="387285FB" w14:textId="0411AFFD" w:rsidR="00833C4B" w:rsidRDefault="00833C4B" w:rsidP="00833C4B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Комментарии </w:t>
      </w:r>
      <w:r w:rsidR="00837F61">
        <w:rPr>
          <w:sz w:val="28"/>
          <w:szCs w:val="28"/>
        </w:rPr>
        <w:t xml:space="preserve">присутствуют к каждому модулю в полном объеме, согласно </w:t>
      </w:r>
      <w:proofErr w:type="gramStart"/>
      <w:r w:rsidR="00837F61">
        <w:rPr>
          <w:sz w:val="28"/>
          <w:szCs w:val="28"/>
        </w:rPr>
        <w:t>методологии</w:t>
      </w:r>
      <w:proofErr w:type="gramEnd"/>
      <w:r w:rsidR="00837F61">
        <w:rPr>
          <w:sz w:val="28"/>
          <w:szCs w:val="28"/>
        </w:rPr>
        <w:t xml:space="preserve"> принятой в проекте.</w:t>
      </w:r>
    </w:p>
    <w:p w14:paraId="1C8AB00C" w14:textId="0093B739" w:rsidR="00833C4B" w:rsidRDefault="00833C4B" w:rsidP="00833C4B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</w:t>
      </w:r>
      <w:r w:rsidR="00627E6F">
        <w:rPr>
          <w:sz w:val="28"/>
          <w:szCs w:val="28"/>
        </w:rPr>
        <w:t>ует</w:t>
      </w:r>
      <w:r>
        <w:rPr>
          <w:sz w:val="28"/>
          <w:szCs w:val="28"/>
        </w:rPr>
        <w:t xml:space="preserve"> передач</w:t>
      </w:r>
      <w:r w:rsidR="00627E6F">
        <w:rPr>
          <w:sz w:val="28"/>
          <w:szCs w:val="28"/>
        </w:rPr>
        <w:t>а</w:t>
      </w:r>
      <w:r>
        <w:rPr>
          <w:sz w:val="28"/>
          <w:szCs w:val="28"/>
        </w:rPr>
        <w:t xml:space="preserve"> данных из модуля через вызывающий модуль.</w:t>
      </w:r>
    </w:p>
    <w:p w14:paraId="3DE8C15A" w14:textId="30C86392" w:rsidR="00532EB1" w:rsidRDefault="00532EB1" w:rsidP="00833C4B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Ограничение на размер модуля отсутствует.</w:t>
      </w:r>
    </w:p>
    <w:p w14:paraId="56B592D5" w14:textId="09164FEC" w:rsidR="00833C4B" w:rsidRDefault="00833C4B" w:rsidP="00833C4B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циклов </w:t>
      </w:r>
      <w:r w:rsidR="00532EB1">
        <w:rPr>
          <w:sz w:val="28"/>
          <w:szCs w:val="28"/>
        </w:rPr>
        <w:t xml:space="preserve">в коде </w:t>
      </w:r>
      <w:r w:rsidR="00C23267">
        <w:rPr>
          <w:sz w:val="28"/>
          <w:szCs w:val="28"/>
        </w:rPr>
        <w:t>3</w:t>
      </w:r>
      <w:r w:rsidR="00532EB1">
        <w:rPr>
          <w:sz w:val="28"/>
          <w:szCs w:val="28"/>
        </w:rPr>
        <w:t>.</w:t>
      </w:r>
    </w:p>
    <w:p w14:paraId="0ECECF85" w14:textId="2CED5A80" w:rsidR="00833C4B" w:rsidRDefault="00833C4B" w:rsidP="00833C4B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циклов с одним входом и одним выходом – </w:t>
      </w:r>
      <w:r w:rsidR="00C23267">
        <w:rPr>
          <w:sz w:val="28"/>
          <w:szCs w:val="28"/>
        </w:rPr>
        <w:t>3</w:t>
      </w:r>
      <w:r w:rsidR="00190E07">
        <w:rPr>
          <w:sz w:val="28"/>
          <w:szCs w:val="28"/>
        </w:rPr>
        <w:t>.</w:t>
      </w:r>
    </w:p>
    <w:p w14:paraId="2EFBE880" w14:textId="77777777" w:rsidR="00833C4B" w:rsidRDefault="00833C4B" w:rsidP="00833C4B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3.3.3 Показатели «удобство применения»</w:t>
      </w:r>
    </w:p>
    <w:p w14:paraId="11133F69" w14:textId="048505F3" w:rsidR="00833C4B" w:rsidRDefault="001E2CE9" w:rsidP="00833C4B">
      <w:pPr>
        <w:pStyle w:val="a5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интуитивно понятен и не требует написания дополнительной документации. </w:t>
      </w:r>
    </w:p>
    <w:p w14:paraId="7E41DF3D" w14:textId="3646A178" w:rsidR="001E2CE9" w:rsidRDefault="001E2CE9" w:rsidP="00833C4B">
      <w:pPr>
        <w:pStyle w:val="a5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пояснений к визуальной части программы использованы </w:t>
      </w:r>
      <w:r w:rsidR="00C23267">
        <w:rPr>
          <w:sz w:val="28"/>
          <w:szCs w:val="28"/>
        </w:rPr>
        <w:t>подписи для полей ввода данных</w:t>
      </w:r>
      <w:r>
        <w:rPr>
          <w:sz w:val="28"/>
          <w:szCs w:val="28"/>
        </w:rPr>
        <w:t>.</w:t>
      </w:r>
    </w:p>
    <w:p w14:paraId="2A744882" w14:textId="77777777" w:rsidR="00833C4B" w:rsidRDefault="00833C4B" w:rsidP="00833C4B">
      <w:pPr>
        <w:spacing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3.3.4 Показатели «эффективность»</w:t>
      </w:r>
    </w:p>
    <w:p w14:paraId="4A0E60E4" w14:textId="639A9B22" w:rsidR="00833C4B" w:rsidRDefault="00833C4B" w:rsidP="00833C4B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</w:t>
      </w:r>
      <w:r w:rsidR="00A17406">
        <w:rPr>
          <w:sz w:val="28"/>
          <w:szCs w:val="28"/>
          <w:lang w:val="en-US"/>
        </w:rPr>
        <w:t xml:space="preserve">~ </w:t>
      </w:r>
      <w:r w:rsidR="00941BD5">
        <w:rPr>
          <w:sz w:val="28"/>
          <w:szCs w:val="28"/>
        </w:rPr>
        <w:t>0.03 секунды.</w:t>
      </w:r>
    </w:p>
    <w:p w14:paraId="24A7F77A" w14:textId="129E0B8B" w:rsidR="00833C4B" w:rsidRDefault="00833C4B" w:rsidP="00833C4B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реакции на действия пользователя</w:t>
      </w:r>
      <w:r w:rsidR="00A17406">
        <w:rPr>
          <w:sz w:val="28"/>
          <w:szCs w:val="28"/>
        </w:rPr>
        <w:t xml:space="preserve"> </w:t>
      </w:r>
      <w:r w:rsidR="00A17406" w:rsidRPr="00A17406">
        <w:rPr>
          <w:sz w:val="28"/>
          <w:szCs w:val="28"/>
        </w:rPr>
        <w:t>~</w:t>
      </w:r>
      <w:r w:rsidR="00755253" w:rsidRPr="00755253">
        <w:rPr>
          <w:sz w:val="28"/>
          <w:szCs w:val="28"/>
        </w:rPr>
        <w:t xml:space="preserve"> 0.001 </w:t>
      </w:r>
      <w:r w:rsidR="00755253">
        <w:rPr>
          <w:sz w:val="28"/>
          <w:szCs w:val="28"/>
        </w:rPr>
        <w:t>секунды</w:t>
      </w:r>
      <w:r w:rsidR="000A602F">
        <w:rPr>
          <w:sz w:val="28"/>
          <w:szCs w:val="28"/>
        </w:rPr>
        <w:t>.</w:t>
      </w:r>
    </w:p>
    <w:p w14:paraId="313A5D61" w14:textId="705DE179" w:rsidR="000A602F" w:rsidRDefault="005825B8" w:rsidP="00833C4B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функций определяется как «достаточное». Равно 3.</w:t>
      </w:r>
    </w:p>
    <w:p w14:paraId="5C9FCEF9" w14:textId="67C79450" w:rsidR="005825B8" w:rsidRDefault="005825B8" w:rsidP="00833C4B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зависит от операционной системы </w:t>
      </w:r>
      <w:r>
        <w:rPr>
          <w:sz w:val="28"/>
          <w:szCs w:val="28"/>
          <w:lang w:val="en-US"/>
        </w:rPr>
        <w:t>Windows</w:t>
      </w:r>
      <w:r w:rsidRPr="005825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установленного пакета </w:t>
      </w:r>
      <w:r w:rsidRPr="005825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825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</w:p>
    <w:p w14:paraId="231828B2" w14:textId="77777777" w:rsidR="00833C4B" w:rsidRDefault="00833C4B" w:rsidP="00833C4B">
      <w:pPr>
        <w:spacing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3.3.5 Показатели «корректность»</w:t>
      </w:r>
    </w:p>
    <w:p w14:paraId="70DDEDD5" w14:textId="02A2AAFB" w:rsidR="00833C4B" w:rsidRDefault="00953887" w:rsidP="00833C4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33C4B">
        <w:rPr>
          <w:sz w:val="28"/>
          <w:szCs w:val="28"/>
        </w:rPr>
        <w:t>тсутствие ошибок в описании действий пользователя, генерации, настройки.</w:t>
      </w:r>
    </w:p>
    <w:p w14:paraId="1403FCDB" w14:textId="6C760081" w:rsidR="00116A5D" w:rsidRPr="005647EE" w:rsidRDefault="00953887" w:rsidP="005647EE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Присутствует описание и схема иерархии модулей.</w:t>
      </w:r>
    </w:p>
    <w:p w14:paraId="6C35D4FA" w14:textId="49C13466" w:rsidR="00833C4B" w:rsidRDefault="00833C4B" w:rsidP="00116A5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4. Выводы по работе</w:t>
      </w:r>
    </w:p>
    <w:p w14:paraId="68387374" w14:textId="77777777" w:rsidR="00833C4B" w:rsidRDefault="00833C4B" w:rsidP="00116A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лабораторной работы были изучены методологии оценки качества программного продукта на основе одной из существующих методик.</w:t>
      </w:r>
    </w:p>
    <w:p w14:paraId="58B21410" w14:textId="77777777" w:rsidR="00833C4B" w:rsidRDefault="00833C4B" w:rsidP="00116A5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Список используемых источников</w:t>
      </w:r>
    </w:p>
    <w:p w14:paraId="42B88B5F" w14:textId="77777777" w:rsidR="00833C4B" w:rsidRDefault="00833C4B" w:rsidP="00833C4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Иванова Г. С. Технология программирования: учебник для вузов, 2-е изд.: – М.: ИД </w:t>
      </w:r>
      <w:proofErr w:type="spellStart"/>
      <w:r>
        <w:rPr>
          <w:sz w:val="28"/>
          <w:szCs w:val="28"/>
        </w:rPr>
        <w:t>КноРус</w:t>
      </w:r>
      <w:proofErr w:type="spellEnd"/>
      <w:r>
        <w:rPr>
          <w:sz w:val="28"/>
          <w:szCs w:val="28"/>
        </w:rPr>
        <w:t>, 2013. – 333 с.: ил.</w:t>
      </w:r>
    </w:p>
    <w:p w14:paraId="3CC78205" w14:textId="77777777" w:rsidR="00833C4B" w:rsidRDefault="00833C4B" w:rsidP="00833C4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Объектно-ориентированное проектирование информационных систем. </w:t>
      </w:r>
      <w:r>
        <w:rPr>
          <w:sz w:val="28"/>
          <w:szCs w:val="28"/>
        </w:rPr>
        <w:lastRenderedPageBreak/>
        <w:t>Методические указания к выполнению лабораторных работ – СПб ГУАП, 2020 – 31 c.</w:t>
      </w:r>
    </w:p>
    <w:p w14:paraId="4CD3D0BC" w14:textId="77777777" w:rsidR="00833C4B" w:rsidRDefault="00833C4B" w:rsidP="00833C4B">
      <w:pPr>
        <w:pStyle w:val="a5"/>
        <w:widowControl w:val="0"/>
        <w:autoSpaceDE w:val="0"/>
        <w:autoSpaceDN w:val="0"/>
        <w:adjustRightInd w:val="0"/>
        <w:spacing w:line="360" w:lineRule="auto"/>
        <w:ind w:left="1069"/>
        <w:jc w:val="both"/>
        <w:rPr>
          <w:sz w:val="28"/>
          <w:szCs w:val="28"/>
        </w:rPr>
      </w:pPr>
    </w:p>
    <w:p w14:paraId="74FB8ABE" w14:textId="77777777" w:rsidR="00833C4B" w:rsidRDefault="00833C4B" w:rsidP="00833C4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06A20B" w14:textId="481BE3F9" w:rsidR="00833C4B" w:rsidRDefault="007F52EE" w:rsidP="00833C4B">
      <w:pPr>
        <w:spacing w:after="200" w:line="27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использованного приложения</w:t>
      </w:r>
    </w:p>
    <w:p w14:paraId="52FAAA66" w14:textId="70646F7B" w:rsidR="00587E54" w:rsidRDefault="00C23267">
      <w:pPr>
        <w:rPr>
          <w:bCs/>
          <w:noProof/>
          <w:sz w:val="28"/>
          <w:lang w:val="en-US"/>
        </w:rPr>
      </w:pPr>
      <w:r w:rsidRPr="00C23267">
        <w:rPr>
          <w:bCs/>
          <w:noProof/>
          <w:sz w:val="28"/>
        </w:rPr>
        <w:t>Листинг</w:t>
      </w:r>
      <w:r w:rsidRPr="00C23267">
        <w:rPr>
          <w:bCs/>
          <w:noProof/>
          <w:sz w:val="28"/>
          <w:lang w:val="en-US"/>
        </w:rPr>
        <w:t xml:space="preserve"> 1 </w:t>
      </w:r>
      <w:r>
        <w:rPr>
          <w:bCs/>
          <w:noProof/>
          <w:sz w:val="28"/>
          <w:lang w:val="en-US"/>
        </w:rPr>
        <w:t>MainWindow.xaml.cs</w:t>
      </w:r>
    </w:p>
    <w:p w14:paraId="4DFED0FA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3A3E0B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F164F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BA207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BF71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C39A8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0B1C9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3454522D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Microsoft.Win32;</w:t>
      </w:r>
    </w:p>
    <w:p w14:paraId="21E15E3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E843F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Dispatcher</w:t>
      </w:r>
    </w:p>
    <w:p w14:paraId="3284285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0D0BC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232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68A315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232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2E93416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232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240D6D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6C7E1E4A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D5CDB38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pxLen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60;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//длина такта на схеме</w:t>
      </w:r>
    </w:p>
    <w:p w14:paraId="2E52C13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7CA6A70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622B4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22D51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55200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createTimeLine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length)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генерация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оси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</w:p>
    <w:p w14:paraId="33BA9C7D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122920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lineLength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(length + 1) *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pxLen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C06F90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VerticalLine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 </w:t>
      </w:r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Background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Brushes.Wheat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Thickness(2), Width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lineLength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Height = 5, Margin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Thickness(0, 0, 0, 0),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HorizontalAlignment.Left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3984D75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.MyGrid.Children.Add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VerticalLine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45A08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22D6F2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0D356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pxLen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C5B5C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Border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 </w:t>
      </w:r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Background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Brushes.Wheat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Thickness(2), Width = 5, Height = 40, Margin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0),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HorizontalAlignment.Left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0DAC66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MyGrid.Children.Add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border);</w:t>
      </w:r>
    </w:p>
    <w:p w14:paraId="63FAC2C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0EFFD9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79E59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6905A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txtTarget_Drop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DragEventArgs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оработка</w:t>
      </w:r>
      <w:proofErr w:type="spellEnd"/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Drag&amp;Drop</w:t>
      </w:r>
      <w:proofErr w:type="spellEnd"/>
    </w:p>
    <w:p w14:paraId="430ABBE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D827ED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files = (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e.Data.GetData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DataFormats.FileDrop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8064B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(files[0]))</w:t>
      </w:r>
    </w:p>
    <w:p w14:paraId="30A5CF5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0F781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).Text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sr.ReadToEnd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80165A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E6536A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1ABF6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2CDD1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txtTarget_DropOver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DragEventArgs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оработка</w:t>
      </w:r>
      <w:proofErr w:type="spellEnd"/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Drag&amp;Drop</w:t>
      </w:r>
      <w:proofErr w:type="spellEnd"/>
    </w:p>
    <w:p w14:paraId="702A376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9B92C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e.Handled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59BC2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94B77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4EC45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Button_Click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рассчёт</w:t>
      </w:r>
      <w:proofErr w:type="spellEnd"/>
    </w:p>
    <w:p w14:paraId="06CE35EA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FF7075C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LoadBar.Children.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E2147D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ActiveBar.Children.Clear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38BE80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Time.Text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9F10C1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9B52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57A17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A153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Load_Click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загрузить</w:t>
      </w:r>
    </w:p>
    <w:p w14:paraId="726CC7CD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3A081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556E0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openFileDialog.ShowDialog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6B4FF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source.Text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openFileDialog.FileName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8C5BA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F62D1D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2D826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EFC31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B385E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4E5C2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Save_Click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Обработчик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сохранить</w:t>
      </w:r>
    </w:p>
    <w:p w14:paraId="2A31C3C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31201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A9921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saveFileDialog.ShowDialog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562D8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saveFileDialog.FileName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source.Text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CB410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4898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8BDC7A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61129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1D076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B17BB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E3128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A03E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solve(</w:t>
      </w:r>
      <w:proofErr w:type="spell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timeOfCount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85A13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86C06D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tasks;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всех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процессов</w:t>
      </w:r>
    </w:p>
    <w:p w14:paraId="389102C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14:paraId="2E240BF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ECF39A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FileManager.getFromString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source.Text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14:paraId="184A3D1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</w:p>
    <w:p w14:paraId="7316E65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508F4D8E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tasks.Count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ещё есть невыполненные процессы</w:t>
      </w:r>
    </w:p>
    <w:p w14:paraId="249F1209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583A7C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задач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готовности</w:t>
      </w:r>
    </w:p>
    <w:p w14:paraId="26C771B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timeOfCount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C61D10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F9C835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tasks.Where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x.activateTime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заполняем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14:paraId="1268326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loadTaskInTik.Find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=&gt;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y.time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loadTaskInTik.Max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x.time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выбираем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активный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</w:t>
      </w:r>
    </w:p>
    <w:p w14:paraId="42621B9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loadTaskInTik.Remove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C953F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6D19E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C47EA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taskBox.Content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ActiveTask.name;</w:t>
      </w:r>
    </w:p>
    <w:p w14:paraId="5D3BA80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taskBox.Width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55;</w:t>
      </w:r>
    </w:p>
    <w:p w14:paraId="54A91850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taskBox.Margin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5, 0);</w:t>
      </w:r>
    </w:p>
    <w:p w14:paraId="761688C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ActiveBar.Children.Add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отображаем</w:t>
      </w:r>
    </w:p>
    <w:p w14:paraId="5989503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66037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ActiveTask.work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//такт проработал</w:t>
      </w:r>
    </w:p>
    <w:p w14:paraId="5235CD7C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18EE07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список процессов в готовности</w:t>
      </w:r>
    </w:p>
    <w:p w14:paraId="5870768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80202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stackPanel.Orientation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Orientation.Vertical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DCBA9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stackPanel.Margin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5, 0);</w:t>
      </w:r>
    </w:p>
    <w:p w14:paraId="145AF06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loadTaskInTik.Count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FC68439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DCB7DD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A8443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taskBox.Content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4D4C4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taskBox.Width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55;</w:t>
      </w:r>
    </w:p>
    <w:p w14:paraId="0C74A51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stackPanel.Children.Add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DB3D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71929E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B69845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A060BDE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loadTaskInTik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2017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8FF067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(task.name != </w:t>
      </w:r>
      <w:r w:rsidRPr="00C232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"null"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A749E9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ECB4B3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1108B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taskBox.Content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task.name;</w:t>
      </w:r>
    </w:p>
    <w:p w14:paraId="30894EB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taskBox.Width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55;</w:t>
      </w:r>
    </w:p>
    <w:p w14:paraId="1E9DBFB0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stackPanel.Children.Add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taskBox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CF8A6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8FE0FA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AB38E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4B301D0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25940C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LoadBar.Children.Add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16352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0221D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удаляем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который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отраотал</w:t>
      </w:r>
      <w:proofErr w:type="spellEnd"/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своё</w:t>
      </w:r>
    </w:p>
    <w:p w14:paraId="5CD90B9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ActiveTask.work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ActiveTask.time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9DD169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A7755C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tasks.Remove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37D3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F8704BE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CDA021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084C0D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FE5FFE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597CD1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createTimeLine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рисуем</w:t>
      </w:r>
      <w:r w:rsidRPr="00C232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ось</w:t>
      </w:r>
    </w:p>
    <w:p w14:paraId="1BA3ADF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55C8ED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030A110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3C06C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DD7E00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37B831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5A202BF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503626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73A24B3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15BB37" w14:textId="2F6F8604" w:rsidR="00C23267" w:rsidRDefault="00C23267">
      <w:pPr>
        <w:rPr>
          <w:bCs/>
          <w:noProof/>
          <w:sz w:val="28"/>
          <w:lang w:val="en-US"/>
        </w:rPr>
      </w:pPr>
    </w:p>
    <w:p w14:paraId="64752017" w14:textId="77777777" w:rsidR="00C23267" w:rsidRDefault="00C23267">
      <w:pPr>
        <w:rPr>
          <w:bCs/>
          <w:noProof/>
          <w:sz w:val="28"/>
          <w:lang w:val="en-US"/>
        </w:rPr>
      </w:pPr>
    </w:p>
    <w:p w14:paraId="3CBE7DA3" w14:textId="4AB17E7F" w:rsidR="00C23267" w:rsidRDefault="00C23267" w:rsidP="00C23267">
      <w:pPr>
        <w:rPr>
          <w:bCs/>
          <w:noProof/>
          <w:sz w:val="28"/>
          <w:lang w:val="en-US"/>
        </w:rPr>
      </w:pPr>
      <w:r w:rsidRPr="00C23267">
        <w:rPr>
          <w:bCs/>
          <w:noProof/>
          <w:sz w:val="28"/>
          <w:lang w:val="en-US"/>
        </w:rPr>
        <w:t xml:space="preserve">Листинг </w:t>
      </w:r>
      <w:r>
        <w:rPr>
          <w:bCs/>
          <w:noProof/>
          <w:sz w:val="28"/>
          <w:lang w:val="en-US"/>
        </w:rPr>
        <w:t>2</w:t>
      </w:r>
      <w:r>
        <w:rPr>
          <w:bCs/>
          <w:noProof/>
          <w:sz w:val="28"/>
          <w:lang w:val="en-US"/>
        </w:rPr>
        <w:t>. FileManager.cs</w:t>
      </w:r>
    </w:p>
    <w:p w14:paraId="164EBCA9" w14:textId="65A84FCC" w:rsidR="00C23267" w:rsidRDefault="00C23267" w:rsidP="00C23267">
      <w:pPr>
        <w:rPr>
          <w:bCs/>
          <w:noProof/>
          <w:sz w:val="28"/>
          <w:lang w:val="en-US"/>
        </w:rPr>
      </w:pPr>
    </w:p>
    <w:p w14:paraId="0346727E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0A30D69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6537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FD7A7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454FE67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496F20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38D6D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618F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48C46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Dispatcher</w:t>
      </w:r>
    </w:p>
    <w:p w14:paraId="2FA362E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154C2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FileManager</w:t>
      </w:r>
      <w:proofErr w:type="spellEnd"/>
    </w:p>
    <w:p w14:paraId="0E18062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AB1F68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getFromFile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14:paraId="284AFDB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F3640A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tasks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51AD5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14:paraId="33730CE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C2421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14:paraId="3A6E868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D2CEEB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sr.EndOfStream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CFE43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572C8C0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8C658F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parameters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str.Split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32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2109C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tasks.Add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(parameters[0], Convert.ToInt32(parameters[1]), Convert.ToInt32(parameters[2])));</w:t>
      </w:r>
    </w:p>
    <w:p w14:paraId="3681B1D9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890AA6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0E5D95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D04AC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7DD1A282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545CD8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ex.ToString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57AC1FB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70893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4D8E7A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tasks;</w:t>
      </w:r>
    </w:p>
    <w:p w14:paraId="5B5FA35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09B28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getFromString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26C76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D7C41C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tasks =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8B267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strings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str.Split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32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F50DD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DF997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strings)</w:t>
      </w:r>
    </w:p>
    <w:p w14:paraId="0BBCDE64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AC4F35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i.Split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32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679CE3" w14:textId="77777777" w:rsidR="00C23267" w:rsidRP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tasks.Add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32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DispTask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[0], Convert.ToInt32(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[1]), Convert.ToInt32(</w:t>
      </w:r>
      <w:proofErr w:type="spellStart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[2])));</w:t>
      </w:r>
    </w:p>
    <w:p w14:paraId="19FA9B3E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32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2246C8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023568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C7ACF3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42BBC5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2A5813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0818CC4" w14:textId="77777777" w:rsidR="00C23267" w:rsidRDefault="00C23267" w:rsidP="00C232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0A2BFD" w14:textId="61DB26E2" w:rsidR="00C23267" w:rsidRPr="00C23267" w:rsidRDefault="00C23267" w:rsidP="00C23267">
      <w:pPr>
        <w:rPr>
          <w:bCs/>
          <w:sz w:val="28"/>
          <w:lang w:val="en-US"/>
        </w:rPr>
      </w:pPr>
    </w:p>
    <w:p w14:paraId="4FF64E93" w14:textId="66AECA5F" w:rsidR="00C23267" w:rsidRPr="00C23267" w:rsidRDefault="00C23267" w:rsidP="00C23267">
      <w:pPr>
        <w:jc w:val="center"/>
        <w:rPr>
          <w:b/>
          <w:bCs/>
          <w:sz w:val="28"/>
        </w:rPr>
      </w:pPr>
      <w:r w:rsidRPr="00C23267">
        <w:rPr>
          <w:b/>
          <w:bCs/>
          <w:sz w:val="28"/>
        </w:rPr>
        <w:t>Скриншоты использованного приложения</w:t>
      </w:r>
    </w:p>
    <w:p w14:paraId="5615B573" w14:textId="77777777" w:rsidR="00C23267" w:rsidRDefault="00C23267" w:rsidP="00C23267">
      <w:pPr>
        <w:jc w:val="center"/>
        <w:rPr>
          <w:sz w:val="28"/>
        </w:rPr>
      </w:pPr>
      <w:r w:rsidRPr="006C203E">
        <w:rPr>
          <w:noProof/>
          <w:sz w:val="28"/>
        </w:rPr>
        <w:drawing>
          <wp:inline distT="0" distB="0" distL="0" distR="0" wp14:anchorId="2A5A29D9" wp14:editId="60043C2D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E561" w14:textId="77777777" w:rsidR="00C23267" w:rsidRDefault="00C23267" w:rsidP="00C23267">
      <w:pPr>
        <w:jc w:val="center"/>
        <w:rPr>
          <w:sz w:val="28"/>
        </w:rPr>
      </w:pPr>
      <w:r>
        <w:rPr>
          <w:sz w:val="28"/>
        </w:rPr>
        <w:t>Рисунок 1. Начальное окно</w:t>
      </w:r>
    </w:p>
    <w:p w14:paraId="17128399" w14:textId="77777777" w:rsidR="00C23267" w:rsidRDefault="00C23267" w:rsidP="00C23267">
      <w:pPr>
        <w:jc w:val="center"/>
        <w:rPr>
          <w:sz w:val="28"/>
        </w:rPr>
      </w:pPr>
      <w:r w:rsidRPr="006C203E">
        <w:rPr>
          <w:noProof/>
          <w:sz w:val="28"/>
        </w:rPr>
        <w:lastRenderedPageBreak/>
        <w:drawing>
          <wp:inline distT="0" distB="0" distL="0" distR="0" wp14:anchorId="1D857C17" wp14:editId="24F64DDB">
            <wp:extent cx="5940425" cy="3336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164" w14:textId="77777777" w:rsidR="00C23267" w:rsidRDefault="00C23267" w:rsidP="00C23267">
      <w:pPr>
        <w:jc w:val="center"/>
        <w:rPr>
          <w:sz w:val="28"/>
        </w:rPr>
      </w:pPr>
      <w:r>
        <w:rPr>
          <w:sz w:val="28"/>
        </w:rPr>
        <w:t>Рисунок 2. Загруженный файл с примером</w:t>
      </w:r>
    </w:p>
    <w:p w14:paraId="452694A2" w14:textId="77777777" w:rsidR="00C23267" w:rsidRDefault="00C23267" w:rsidP="00C23267">
      <w:pPr>
        <w:jc w:val="center"/>
        <w:rPr>
          <w:sz w:val="28"/>
        </w:rPr>
      </w:pPr>
      <w:r w:rsidRPr="006C203E">
        <w:rPr>
          <w:noProof/>
          <w:sz w:val="28"/>
        </w:rPr>
        <w:drawing>
          <wp:inline distT="0" distB="0" distL="0" distR="0" wp14:anchorId="181599B0" wp14:editId="0FB5A139">
            <wp:extent cx="5940425" cy="2745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D361" w14:textId="77777777" w:rsidR="00C23267" w:rsidRPr="006C203E" w:rsidRDefault="00C23267" w:rsidP="00C23267">
      <w:pPr>
        <w:jc w:val="center"/>
        <w:rPr>
          <w:sz w:val="28"/>
        </w:rPr>
      </w:pPr>
      <w:r>
        <w:rPr>
          <w:sz w:val="28"/>
        </w:rPr>
        <w:t>Рисунок 3. Выполненный расчёт</w:t>
      </w:r>
    </w:p>
    <w:p w14:paraId="5A968C5B" w14:textId="77777777" w:rsidR="00C23267" w:rsidRPr="00C23267" w:rsidRDefault="00C23267" w:rsidP="00C23267">
      <w:pPr>
        <w:rPr>
          <w:bCs/>
          <w:sz w:val="28"/>
        </w:rPr>
      </w:pPr>
      <w:bookmarkStart w:id="0" w:name="_GoBack"/>
      <w:bookmarkEnd w:id="0"/>
    </w:p>
    <w:sectPr w:rsidR="00C23267" w:rsidRPr="00C23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03FCC"/>
    <w:multiLevelType w:val="hybridMultilevel"/>
    <w:tmpl w:val="896A4C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325A16"/>
    <w:multiLevelType w:val="hybridMultilevel"/>
    <w:tmpl w:val="73282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8E43C2"/>
    <w:multiLevelType w:val="hybridMultilevel"/>
    <w:tmpl w:val="33F49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B3246"/>
    <w:multiLevelType w:val="hybridMultilevel"/>
    <w:tmpl w:val="E1D68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C961D9"/>
    <w:multiLevelType w:val="hybridMultilevel"/>
    <w:tmpl w:val="09541B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D539C1"/>
    <w:multiLevelType w:val="hybridMultilevel"/>
    <w:tmpl w:val="D2F480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420D9D"/>
    <w:multiLevelType w:val="hybridMultilevel"/>
    <w:tmpl w:val="F0A81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E771E2"/>
    <w:multiLevelType w:val="hybridMultilevel"/>
    <w:tmpl w:val="C90AF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A2144"/>
    <w:multiLevelType w:val="hybridMultilevel"/>
    <w:tmpl w:val="ACE44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452D71"/>
    <w:multiLevelType w:val="hybridMultilevel"/>
    <w:tmpl w:val="2A8A7B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2E"/>
    <w:rsid w:val="0001638B"/>
    <w:rsid w:val="00022287"/>
    <w:rsid w:val="00041A38"/>
    <w:rsid w:val="00065E2E"/>
    <w:rsid w:val="00081FEF"/>
    <w:rsid w:val="00084270"/>
    <w:rsid w:val="00092E5A"/>
    <w:rsid w:val="000A4076"/>
    <w:rsid w:val="000A602F"/>
    <w:rsid w:val="000C4054"/>
    <w:rsid w:val="000C612D"/>
    <w:rsid w:val="000D26A3"/>
    <w:rsid w:val="000D4A81"/>
    <w:rsid w:val="000F17F6"/>
    <w:rsid w:val="00116A5D"/>
    <w:rsid w:val="001173E4"/>
    <w:rsid w:val="00131920"/>
    <w:rsid w:val="00144C31"/>
    <w:rsid w:val="00167A46"/>
    <w:rsid w:val="00187A76"/>
    <w:rsid w:val="00190E07"/>
    <w:rsid w:val="00195318"/>
    <w:rsid w:val="001E1EBD"/>
    <w:rsid w:val="001E2CE9"/>
    <w:rsid w:val="001E4E9B"/>
    <w:rsid w:val="002502A0"/>
    <w:rsid w:val="002634FB"/>
    <w:rsid w:val="00271BF8"/>
    <w:rsid w:val="00280392"/>
    <w:rsid w:val="002B5B48"/>
    <w:rsid w:val="002B6494"/>
    <w:rsid w:val="002C64FB"/>
    <w:rsid w:val="002E1586"/>
    <w:rsid w:val="00353D3D"/>
    <w:rsid w:val="003566DF"/>
    <w:rsid w:val="00370B8A"/>
    <w:rsid w:val="00373707"/>
    <w:rsid w:val="003A165C"/>
    <w:rsid w:val="003A4813"/>
    <w:rsid w:val="003D1A49"/>
    <w:rsid w:val="003D7AC8"/>
    <w:rsid w:val="003E2FF8"/>
    <w:rsid w:val="003F23A9"/>
    <w:rsid w:val="0041404D"/>
    <w:rsid w:val="004226A0"/>
    <w:rsid w:val="00436AAD"/>
    <w:rsid w:val="00445ACF"/>
    <w:rsid w:val="0048626F"/>
    <w:rsid w:val="004C2D82"/>
    <w:rsid w:val="004C496C"/>
    <w:rsid w:val="00515FE7"/>
    <w:rsid w:val="00532EB1"/>
    <w:rsid w:val="00550E63"/>
    <w:rsid w:val="005647EE"/>
    <w:rsid w:val="005665A5"/>
    <w:rsid w:val="005825B8"/>
    <w:rsid w:val="005858B0"/>
    <w:rsid w:val="00585D5E"/>
    <w:rsid w:val="00587E54"/>
    <w:rsid w:val="00592486"/>
    <w:rsid w:val="005A21DD"/>
    <w:rsid w:val="005A43E2"/>
    <w:rsid w:val="005B48B7"/>
    <w:rsid w:val="00605A51"/>
    <w:rsid w:val="00622F23"/>
    <w:rsid w:val="0062653D"/>
    <w:rsid w:val="00627E6F"/>
    <w:rsid w:val="006377F9"/>
    <w:rsid w:val="00650940"/>
    <w:rsid w:val="00657F2E"/>
    <w:rsid w:val="0066145D"/>
    <w:rsid w:val="00687418"/>
    <w:rsid w:val="006A4FF9"/>
    <w:rsid w:val="00706AF2"/>
    <w:rsid w:val="00755253"/>
    <w:rsid w:val="00766235"/>
    <w:rsid w:val="00783A33"/>
    <w:rsid w:val="007A42D1"/>
    <w:rsid w:val="007A4F6E"/>
    <w:rsid w:val="007B3A1A"/>
    <w:rsid w:val="007E3D30"/>
    <w:rsid w:val="007F52EE"/>
    <w:rsid w:val="00816692"/>
    <w:rsid w:val="00831828"/>
    <w:rsid w:val="00833C4B"/>
    <w:rsid w:val="00837F61"/>
    <w:rsid w:val="00847F81"/>
    <w:rsid w:val="00871F9E"/>
    <w:rsid w:val="0087272F"/>
    <w:rsid w:val="00891005"/>
    <w:rsid w:val="008E7C0C"/>
    <w:rsid w:val="009257A8"/>
    <w:rsid w:val="00941BD5"/>
    <w:rsid w:val="00953887"/>
    <w:rsid w:val="00972476"/>
    <w:rsid w:val="00990E22"/>
    <w:rsid w:val="009D2510"/>
    <w:rsid w:val="00A17406"/>
    <w:rsid w:val="00A50290"/>
    <w:rsid w:val="00A60687"/>
    <w:rsid w:val="00A963A6"/>
    <w:rsid w:val="00AA145A"/>
    <w:rsid w:val="00AE3611"/>
    <w:rsid w:val="00B563C2"/>
    <w:rsid w:val="00BE18E1"/>
    <w:rsid w:val="00BE2152"/>
    <w:rsid w:val="00BE7EE0"/>
    <w:rsid w:val="00C03A67"/>
    <w:rsid w:val="00C23267"/>
    <w:rsid w:val="00C361AE"/>
    <w:rsid w:val="00C379A0"/>
    <w:rsid w:val="00C758E8"/>
    <w:rsid w:val="00C81671"/>
    <w:rsid w:val="00C94A2E"/>
    <w:rsid w:val="00CB1564"/>
    <w:rsid w:val="00D01584"/>
    <w:rsid w:val="00D67CDF"/>
    <w:rsid w:val="00DB328C"/>
    <w:rsid w:val="00DC04E4"/>
    <w:rsid w:val="00DC197D"/>
    <w:rsid w:val="00DD3F00"/>
    <w:rsid w:val="00DE2273"/>
    <w:rsid w:val="00DE6F84"/>
    <w:rsid w:val="00E91899"/>
    <w:rsid w:val="00EC51B7"/>
    <w:rsid w:val="00ED0D3B"/>
    <w:rsid w:val="00ED6E06"/>
    <w:rsid w:val="00F12C17"/>
    <w:rsid w:val="00F20B76"/>
    <w:rsid w:val="00F31DAF"/>
    <w:rsid w:val="00F33711"/>
    <w:rsid w:val="00F63C7E"/>
    <w:rsid w:val="00FC2AC2"/>
    <w:rsid w:val="00FD2086"/>
    <w:rsid w:val="00FE22E9"/>
    <w:rsid w:val="00F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1D77"/>
  <w15:chartTrackingRefBased/>
  <w15:docId w15:val="{A3F9FA3E-AFF8-4232-8EC0-9A131B5B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C4B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33C4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833C4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33C4B"/>
    <w:rPr>
      <w:rFonts w:eastAsia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833C4B"/>
    <w:rPr>
      <w:rFonts w:eastAsia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833C4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833C4B"/>
    <w:rPr>
      <w:rFonts w:eastAsia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33C4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65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2021-12-19T20:21:00Z</dcterms:created>
  <dcterms:modified xsi:type="dcterms:W3CDTF">2021-12-19T20:21:00Z</dcterms:modified>
</cp:coreProperties>
</file>