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BB" w:rsidRDefault="00BA02BB" w:rsidP="00BA02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К ЛАБОРАТОРНОЙ РАБОТЕ №</w:t>
      </w:r>
      <w:r>
        <w:rPr>
          <w:rFonts w:ascii="Times New Roman" w:hAnsi="Times New Roman" w:cs="Times New Roman"/>
          <w:sz w:val="28"/>
        </w:rPr>
        <w:t>8</w:t>
      </w:r>
    </w:p>
    <w:p w:rsidR="00BA02BB" w:rsidRDefault="00BA02BB" w:rsidP="00BA02BB">
      <w:pPr>
        <w:jc w:val="center"/>
        <w:rPr>
          <w:rFonts w:ascii="Times New Roman" w:hAnsi="Times New Roman" w:cs="Times New Roman"/>
          <w:b/>
          <w:sz w:val="28"/>
        </w:rPr>
      </w:pPr>
      <w:r w:rsidRPr="00BA02BB">
        <w:rPr>
          <w:rFonts w:ascii="Times New Roman" w:hAnsi="Times New Roman" w:cs="Times New Roman"/>
          <w:b/>
          <w:sz w:val="28"/>
        </w:rPr>
        <w:t>ИССЛЕДОВАНИЕ УСИЛИТЕЛЯ НА ОСНОВЕ МИКРОСХЕМЫ К118УН1</w:t>
      </w:r>
    </w:p>
    <w:p w:rsidR="00BA02BB" w:rsidRDefault="00BA02BB" w:rsidP="00BA02BB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выполнили студенты группы 4941:</w:t>
      </w:r>
    </w:p>
    <w:p w:rsidR="00BA02BB" w:rsidRDefault="00BA02BB" w:rsidP="00BA02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 Голощапов Д.А.</w:t>
      </w:r>
    </w:p>
    <w:p w:rsidR="00BA02BB" w:rsidRPr="0033144B" w:rsidRDefault="00BA02BB" w:rsidP="00BA02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    Горбунов Н.С.</w:t>
      </w:r>
    </w:p>
    <w:p w:rsidR="00BA02BB" w:rsidRDefault="00BA02BB" w:rsidP="00BA02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_______________     </w:t>
      </w:r>
      <w:proofErr w:type="spellStart"/>
      <w:r>
        <w:rPr>
          <w:rFonts w:ascii="Times New Roman" w:hAnsi="Times New Roman" w:cs="Times New Roman"/>
          <w:sz w:val="28"/>
        </w:rPr>
        <w:t>Осташов</w:t>
      </w:r>
      <w:proofErr w:type="spellEnd"/>
      <w:r>
        <w:rPr>
          <w:rFonts w:ascii="Times New Roman" w:hAnsi="Times New Roman" w:cs="Times New Roman"/>
          <w:sz w:val="28"/>
        </w:rPr>
        <w:t xml:space="preserve"> А.С.</w:t>
      </w:r>
    </w:p>
    <w:p w:rsidR="00BA02BB" w:rsidRDefault="00BA02BB" w:rsidP="00BA02BB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Исаков В.И.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_______________</w:t>
      </w:r>
    </w:p>
    <w:p w:rsidR="00CC3E60" w:rsidRDefault="00BA02BB">
      <w:pPr>
        <w:rPr>
          <w:rFonts w:ascii="Times New Roman" w:hAnsi="Times New Roman" w:cs="Times New Roman"/>
          <w:sz w:val="28"/>
          <w:szCs w:val="28"/>
        </w:rPr>
      </w:pPr>
      <w:r w:rsidRPr="00BA02BB">
        <w:rPr>
          <w:rFonts w:ascii="Times New Roman" w:hAnsi="Times New Roman" w:cs="Times New Roman"/>
          <w:b/>
          <w:sz w:val="28"/>
          <w:szCs w:val="28"/>
          <w:u w:val="single"/>
        </w:rPr>
        <w:t xml:space="preserve">Вариант №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BA02B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П1=__, П2=__, П3=__</w:t>
      </w:r>
      <w:r w:rsidRPr="00BA0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=__, П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=__, П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=__</w:t>
      </w:r>
      <w:r w:rsidRPr="00BA02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=__, П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=_</w:t>
      </w:r>
    </w:p>
    <w:p w:rsidR="00BA02BB" w:rsidRDefault="00BA02BB">
      <w:pPr>
        <w:rPr>
          <w:rFonts w:ascii="Times New Roman" w:hAnsi="Times New Roman" w:cs="Times New Roman"/>
          <w:b/>
          <w:sz w:val="28"/>
          <w:szCs w:val="28"/>
        </w:rPr>
      </w:pPr>
      <w:r w:rsidRPr="00BA02BB">
        <w:rPr>
          <w:rFonts w:ascii="Times New Roman" w:hAnsi="Times New Roman" w:cs="Times New Roman"/>
          <w:b/>
          <w:sz w:val="28"/>
          <w:szCs w:val="28"/>
        </w:rPr>
        <w:t xml:space="preserve">Снятие амплитудной характеристики </w:t>
      </w:r>
      <w:r w:rsidRPr="00BA02BB">
        <w:rPr>
          <w:rFonts w:ascii="Times New Roman" w:hAnsi="Times New Roman" w:cs="Times New Roman"/>
          <w:b/>
          <w:sz w:val="28"/>
          <w:szCs w:val="28"/>
        </w:rPr>
        <w:t>усилителя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__</w:t>
      </w:r>
      <w:r w:rsidRPr="00BA02BB">
        <w:rPr>
          <w:rFonts w:ascii="Times New Roman" w:hAnsi="Times New Roman" w:cs="Times New Roman"/>
          <w:b/>
          <w:sz w:val="28"/>
          <w:szCs w:val="28"/>
        </w:rPr>
        <w:t xml:space="preserve"> Ом):</w:t>
      </w:r>
      <w:r w:rsidRPr="00BA02B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12864D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5940000" cy="3675600"/>
            <wp:effectExtent l="0" t="0" r="381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2BB" w:rsidRDefault="00BA02BB" w:rsidP="00BA02BB">
      <w:pPr>
        <w:rPr>
          <w:rFonts w:ascii="Times New Roman" w:hAnsi="Times New Roman" w:cs="Times New Roman"/>
          <w:b/>
          <w:sz w:val="28"/>
          <w:szCs w:val="28"/>
        </w:rPr>
      </w:pPr>
    </w:p>
    <w:p w:rsidR="00BA02BB" w:rsidRDefault="00BA02BB" w:rsidP="00BA02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23"/>
        <w:gridCol w:w="1168"/>
        <w:gridCol w:w="1168"/>
        <w:gridCol w:w="1168"/>
        <w:gridCol w:w="1168"/>
        <w:gridCol w:w="1168"/>
        <w:gridCol w:w="1169"/>
      </w:tblGrid>
      <w:tr w:rsidR="00BA02BB" w:rsidTr="00BA02BB">
        <w:trPr>
          <w:trHeight w:val="387"/>
        </w:trPr>
        <w:tc>
          <w:tcPr>
            <w:tcW w:w="1413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=, В</m:t>
              </m:r>
            </m:oMath>
            <w:r>
              <w:rPr>
                <w:rFonts w:ascii="Times New Roman" w:eastAsiaTheme="minorEastAsia" w:hAnsi="Times New Roman" w:cs="Times New Roman"/>
                <w:sz w:val="28"/>
              </w:rPr>
              <w:t>*</w:t>
            </w:r>
          </w:p>
        </w:tc>
        <w:tc>
          <w:tcPr>
            <w:tcW w:w="923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169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BA02BB" w:rsidTr="00BA02BB">
        <w:trPr>
          <w:trHeight w:val="387"/>
        </w:trPr>
        <w:tc>
          <w:tcPr>
            <w:tcW w:w="1413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923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tcBorders>
              <w:bottom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02BB" w:rsidTr="00BA02BB">
        <w:trPr>
          <w:trHeight w:val="387"/>
        </w:trPr>
        <w:tc>
          <w:tcPr>
            <w:tcW w:w="1413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=, В</m:t>
              </m:r>
            </m:oMath>
            <w:r>
              <w:rPr>
                <w:rFonts w:ascii="Times New Roman" w:eastAsiaTheme="minorEastAsia" w:hAnsi="Times New Roman" w:cs="Times New Roman"/>
                <w:sz w:val="28"/>
              </w:rPr>
              <w:t>*</w:t>
            </w:r>
          </w:p>
        </w:tc>
        <w:tc>
          <w:tcPr>
            <w:tcW w:w="923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168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68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168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168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BA02BB" w:rsidTr="00BA02BB">
        <w:trPr>
          <w:trHeight w:val="387"/>
        </w:trPr>
        <w:tc>
          <w:tcPr>
            <w:tcW w:w="1413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923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</w:tcPr>
          <w:p w:rsidR="00BA02BB" w:rsidRDefault="00BA02BB" w:rsidP="00BA02BB">
            <w:pPr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02BB" w:rsidRDefault="00BA02BB" w:rsidP="00BA02B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A02BB">
        <w:rPr>
          <w:rFonts w:ascii="Times New Roman" w:hAnsi="Times New Roman" w:cs="Times New Roman"/>
          <w:sz w:val="28"/>
          <w:szCs w:val="28"/>
        </w:rPr>
        <w:t xml:space="preserve">* Примечание: </w:t>
      </w:r>
      <w:r w:rsidRPr="00FA08BB">
        <w:rPr>
          <w:rFonts w:ascii="Times New Roman" w:hAnsi="Times New Roman" w:cs="Times New Roman"/>
          <w:i/>
          <w:sz w:val="28"/>
          <w:szCs w:val="28"/>
        </w:rPr>
        <w:t>здесь и в остальных таблицах указаны значения UВХ,</w:t>
      </w:r>
      <w:r w:rsidRPr="00FA08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08BB">
        <w:rPr>
          <w:rFonts w:ascii="Times New Roman" w:hAnsi="Times New Roman" w:cs="Times New Roman"/>
          <w:i/>
          <w:sz w:val="28"/>
          <w:szCs w:val="28"/>
        </w:rPr>
        <w:t>реально измеряемые</w:t>
      </w:r>
      <w:r w:rsidRPr="00FA08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08BB">
        <w:rPr>
          <w:rFonts w:ascii="Times New Roman" w:hAnsi="Times New Roman" w:cs="Times New Roman"/>
          <w:i/>
          <w:sz w:val="28"/>
          <w:szCs w:val="28"/>
        </w:rPr>
        <w:t>вольтметром, подключенным к входным клеммам макета</w:t>
      </w:r>
      <w:r w:rsidR="00FA08BB">
        <w:rPr>
          <w:rFonts w:ascii="Times New Roman" w:hAnsi="Times New Roman" w:cs="Times New Roman"/>
          <w:i/>
          <w:sz w:val="28"/>
          <w:szCs w:val="28"/>
        </w:rPr>
        <w:t>.</w:t>
      </w:r>
    </w:p>
    <w:p w:rsidR="00FA08BB" w:rsidRDefault="00FA0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08BB" w:rsidRPr="00FA08BB" w:rsidRDefault="00FA08BB" w:rsidP="00FA08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08BB">
        <w:rPr>
          <w:rFonts w:ascii="Times New Roman" w:hAnsi="Times New Roman" w:cs="Times New Roman"/>
          <w:sz w:val="28"/>
          <w:szCs w:val="28"/>
        </w:rPr>
        <w:lastRenderedPageBreak/>
        <w:t>Измерения для исследования входного сопротивления:</w:t>
      </w:r>
    </w:p>
    <w:p w:rsidR="00FA08BB" w:rsidRPr="00FA08BB" w:rsidRDefault="00FA08BB" w:rsidP="00FA08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ИСХ</m:t>
            </m:r>
          </m:sub>
        </m:sSub>
      </m:oMath>
      <w:r w:rsidRPr="00FA08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FA08BB">
        <w:rPr>
          <w:rFonts w:ascii="Times New Roman" w:hAnsi="Times New Roman" w:cs="Times New Roman"/>
          <w:sz w:val="28"/>
          <w:szCs w:val="28"/>
        </w:rPr>
        <w:t xml:space="preserve"> В, П1=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FA08B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__ </w:t>
      </w:r>
      <w:r w:rsidRPr="00FA08BB">
        <w:rPr>
          <w:rFonts w:ascii="Times New Roman" w:hAnsi="Times New Roman" w:cs="Times New Roman"/>
          <w:sz w:val="28"/>
          <w:szCs w:val="28"/>
        </w:rPr>
        <w:t>R6=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FA08BB">
        <w:rPr>
          <w:rFonts w:ascii="Times New Roman" w:hAnsi="Times New Roman" w:cs="Times New Roman"/>
          <w:sz w:val="28"/>
          <w:szCs w:val="28"/>
        </w:rPr>
        <w:t xml:space="preserve"> кОм):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ДОП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__</w:t>
      </w:r>
      <w:r w:rsidRPr="00FA08BB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FA08BB" w:rsidRPr="00FA08BB" w:rsidRDefault="00FA08BB" w:rsidP="00FA08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08BB">
        <w:rPr>
          <w:rFonts w:ascii="Times New Roman" w:hAnsi="Times New Roman" w:cs="Times New Roman"/>
          <w:sz w:val="28"/>
          <w:szCs w:val="28"/>
        </w:rPr>
        <w:t>Измерения для исследования выходного сопротивления:</w:t>
      </w:r>
    </w:p>
    <w:p w:rsidR="00FA08BB" w:rsidRDefault="00FA08BB" w:rsidP="00FA08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ИСХ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hAnsi="Times New Roman" w:cs="Times New Roman"/>
          <w:sz w:val="28"/>
          <w:szCs w:val="28"/>
        </w:rPr>
        <w:t>__</w:t>
      </w:r>
      <w:r w:rsidRPr="00FA08BB">
        <w:rPr>
          <w:rFonts w:ascii="Times New Roman" w:hAnsi="Times New Roman" w:cs="Times New Roman"/>
          <w:sz w:val="28"/>
          <w:szCs w:val="28"/>
        </w:rPr>
        <w:t xml:space="preserve">В,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ХХ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__</w:t>
      </w:r>
      <w:r w:rsidRPr="00FA08BB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>Снятие АЧХ усилителя в различных конфигурациях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>1) исходная схема: П1=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П2=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П3=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П4=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П5=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П6=</w:t>
      </w:r>
      <w:r w:rsidRPr="00B92E76">
        <w:rPr>
          <w:rFonts w:ascii="Times New Roman" w:hAnsi="Times New Roman" w:cs="Times New Roman"/>
          <w:sz w:val="28"/>
          <w:szCs w:val="28"/>
        </w:rPr>
        <w:t>2,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П7=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П8=</w:t>
      </w:r>
      <w:r w:rsidRPr="00B92E76">
        <w:rPr>
          <w:rFonts w:ascii="Times New Roman" w:hAnsi="Times New Roman" w:cs="Times New Roman"/>
          <w:sz w:val="28"/>
          <w:szCs w:val="28"/>
        </w:rPr>
        <w:t>1;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>2) исследование влияния комплексной нагрузки: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 xml:space="preserve"> П1= 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П2= 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П3= 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П4= 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П5= 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П6= </w:t>
      </w:r>
      <w:r w:rsidRPr="00B92E76">
        <w:rPr>
          <w:rFonts w:ascii="Times New Roman" w:hAnsi="Times New Roman" w:cs="Times New Roman"/>
          <w:sz w:val="28"/>
          <w:szCs w:val="28"/>
        </w:rPr>
        <w:t>2,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П7= </w:t>
      </w:r>
      <w:r w:rsidRPr="00B92E76">
        <w:rPr>
          <w:rFonts w:ascii="Times New Roman" w:hAnsi="Times New Roman" w:cs="Times New Roman"/>
          <w:sz w:val="28"/>
          <w:szCs w:val="28"/>
        </w:rPr>
        <w:t>4,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П8= </w:t>
      </w:r>
      <w:r w:rsidRPr="00B92E76">
        <w:rPr>
          <w:rFonts w:ascii="Times New Roman" w:hAnsi="Times New Roman" w:cs="Times New Roman"/>
          <w:sz w:val="28"/>
          <w:szCs w:val="28"/>
        </w:rPr>
        <w:t>1;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>3) исследование влияния цепи эмиттерной ВЧ-коррекции 2-го каскада: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 xml:space="preserve"> П1= 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П2= 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П3= 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П4= </w:t>
      </w:r>
      <w:r w:rsidRPr="00B92E76">
        <w:rPr>
          <w:rFonts w:ascii="Times New Roman" w:hAnsi="Times New Roman" w:cs="Times New Roman"/>
          <w:sz w:val="28"/>
          <w:szCs w:val="28"/>
        </w:rPr>
        <w:t>1,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П5= 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П6= </w:t>
      </w:r>
      <w:r w:rsidRPr="00B92E76">
        <w:rPr>
          <w:rFonts w:ascii="Times New Roman" w:hAnsi="Times New Roman" w:cs="Times New Roman"/>
          <w:sz w:val="28"/>
          <w:szCs w:val="28"/>
        </w:rPr>
        <w:t>2,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П7= </w:t>
      </w:r>
      <w:r w:rsidRPr="00B92E76">
        <w:rPr>
          <w:rFonts w:ascii="Times New Roman" w:hAnsi="Times New Roman" w:cs="Times New Roman"/>
          <w:sz w:val="28"/>
          <w:szCs w:val="28"/>
        </w:rPr>
        <w:t>3,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П8= </w:t>
      </w:r>
      <w:r w:rsidRPr="00B92E76">
        <w:rPr>
          <w:rFonts w:ascii="Times New Roman" w:hAnsi="Times New Roman" w:cs="Times New Roman"/>
          <w:sz w:val="28"/>
          <w:szCs w:val="28"/>
        </w:rPr>
        <w:t>4;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>4) исследование влияния заданного типа изменения конфигурации макета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E76">
        <w:rPr>
          <w:rFonts w:ascii="Times New Roman" w:hAnsi="Times New Roman" w:cs="Times New Roman"/>
          <w:sz w:val="28"/>
          <w:szCs w:val="28"/>
        </w:rPr>
        <w:t>(в зависимости от варианта, см. табл. 1)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</w:t>
      </w:r>
      <w:r w:rsidRPr="00B92E76">
        <w:rPr>
          <w:rFonts w:ascii="Times New Roman" w:hAnsi="Times New Roman" w:cs="Times New Roman"/>
          <w:sz w:val="28"/>
          <w:szCs w:val="28"/>
        </w:rPr>
        <w:t>:</w:t>
      </w:r>
    </w:p>
    <w:p w:rsidR="00FA08BB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E76">
        <w:rPr>
          <w:rFonts w:ascii="Times New Roman" w:hAnsi="Times New Roman" w:cs="Times New Roman"/>
          <w:sz w:val="28"/>
          <w:szCs w:val="28"/>
        </w:rPr>
        <w:t xml:space="preserve"> П1=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</w:t>
      </w:r>
      <w:r w:rsidRPr="00B92E76">
        <w:rPr>
          <w:rFonts w:ascii="Times New Roman" w:hAnsi="Times New Roman" w:cs="Times New Roman"/>
          <w:sz w:val="28"/>
          <w:szCs w:val="28"/>
        </w:rPr>
        <w:t xml:space="preserve"> П2=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 П3=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 П4=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 П5=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 П6=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 П7=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, П8=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B92E76">
        <w:rPr>
          <w:rFonts w:ascii="Times New Roman" w:hAnsi="Times New Roman" w:cs="Times New Roman"/>
          <w:sz w:val="28"/>
          <w:szCs w:val="28"/>
        </w:rPr>
        <w:t>.</w:t>
      </w:r>
    </w:p>
    <w:p w:rsid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2E76" w:rsidRPr="00B92E76" w:rsidRDefault="00B92E76" w:rsidP="00B92E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П2*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Конфиг.</w:t>
            </w: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92E76" w:rsidTr="00E31B10">
        <w:trPr>
          <w:trHeight w:val="396"/>
        </w:trPr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7476" w:type="dxa"/>
            <w:gridSpan w:val="4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В</m:t>
                </m:r>
              </m:oMath>
            </m:oMathPara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P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P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P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5*10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P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5*10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E76" w:rsidTr="00B92E76">
        <w:tc>
          <w:tcPr>
            <w:tcW w:w="1869" w:type="dxa"/>
            <w:vAlign w:val="center"/>
          </w:tcPr>
          <w:p w:rsidR="00B92E76" w:rsidRP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2*10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B92E76" w:rsidRDefault="00B92E76" w:rsidP="00B92E7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E76" w:rsidRDefault="00B92E76" w:rsidP="00B92E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*Примечание: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_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_В</w:t>
      </w:r>
      <w:proofErr w:type="gramEnd"/>
    </w:p>
    <w:p w:rsidR="00B92E76" w:rsidRDefault="00B92E76" w:rsidP="00B92E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2E76" w:rsidRDefault="00B92E76" w:rsidP="00B92E7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Данные измерений проверены.</w:t>
      </w:r>
    </w:p>
    <w:p w:rsidR="00B92E76" w:rsidRPr="007E17E8" w:rsidRDefault="00B92E76" w:rsidP="00B92E7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Преподаватель: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_______________ Исаков В.И.</w:t>
      </w:r>
    </w:p>
    <w:p w:rsidR="00B92E76" w:rsidRPr="00B92E76" w:rsidRDefault="00B92E76" w:rsidP="00B92E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92E76" w:rsidRPr="00B9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BB"/>
    <w:rsid w:val="00A65BF9"/>
    <w:rsid w:val="00B92E76"/>
    <w:rsid w:val="00BA02BB"/>
    <w:rsid w:val="00CC3E60"/>
    <w:rsid w:val="00E31B10"/>
    <w:rsid w:val="00F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BF30"/>
  <w15:chartTrackingRefBased/>
  <w15:docId w15:val="{6DED8A5E-F83B-41B1-B389-B057FE5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2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2E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2021-04-14T20:18:00Z</dcterms:created>
  <dcterms:modified xsi:type="dcterms:W3CDTF">2021-04-14T20:52:00Z</dcterms:modified>
</cp:coreProperties>
</file>