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7F" w:rsidRPr="00C40C7F" w:rsidRDefault="00C40C7F">
      <w:pPr>
        <w:rPr>
          <w:lang w:val="en-GB"/>
        </w:rPr>
      </w:pPr>
      <w:proofErr w:type="spellStart"/>
      <w:r w:rsidRPr="00C40C7F">
        <w:rPr>
          <w:lang w:val="en-GB"/>
        </w:rPr>
        <w:t>Seccion</w:t>
      </w:r>
      <w:proofErr w:type="spellEnd"/>
      <w:r w:rsidRPr="00C40C7F">
        <w:rPr>
          <w:lang w:val="en-GB"/>
        </w:rPr>
        <w:t xml:space="preserve"> 4: Code Reusability with Regular Expressions</w:t>
      </w:r>
    </w:p>
    <w:p w:rsidR="00C40C7F" w:rsidRPr="000F6347" w:rsidRDefault="000F6347">
      <w:pPr>
        <w:rPr>
          <w:lang w:val="es-ES"/>
        </w:rPr>
      </w:pPr>
      <w:r w:rsidRPr="000F6347">
        <w:rPr>
          <w:lang w:val="es-ES"/>
        </w:rPr>
        <w:t>Punto 1: Usar expresiones regulares.</w:t>
      </w:r>
    </w:p>
    <w:p w:rsidR="000F6347" w:rsidRDefault="000F6347">
      <w:pPr>
        <w:rPr>
          <w:lang w:val="es-ES"/>
        </w:rPr>
      </w:pPr>
      <w:r w:rsidRPr="000F6347">
        <w:rPr>
          <w:lang w:val="es-ES"/>
        </w:rPr>
        <w:t xml:space="preserve">Vamos a aprender a definir </w:t>
      </w:r>
      <w:r>
        <w:rPr>
          <w:lang w:val="es-ES"/>
        </w:rPr>
        <w:t>las expresiones regulares para poder definir bien los pasos en Cucumber.</w:t>
      </w:r>
    </w:p>
    <w:p w:rsidR="000F6347" w:rsidRDefault="000F6347">
      <w:pPr>
        <w:rPr>
          <w:lang w:val="es-ES"/>
        </w:rPr>
      </w:pPr>
      <w:r>
        <w:rPr>
          <w:lang w:val="es-ES"/>
        </w:rPr>
        <w:t xml:space="preserve">No vamos a definir un test case que sea igual. Toda la lógica se definirá en en backend, tantos los casos positivos como negativos. </w:t>
      </w:r>
      <w:r w:rsidR="00DF0676">
        <w:rPr>
          <w:lang w:val="es-ES"/>
        </w:rPr>
        <w:t>Son los escenarios los que controlarán cada uno de los datos que le pasamos, pero toda la lógica vendrá en el backend.</w:t>
      </w:r>
    </w:p>
    <w:p w:rsidR="000F6347" w:rsidRDefault="000F6347">
      <w:pPr>
        <w:rPr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7FD33432" wp14:editId="1241E448">
            <wp:extent cx="4762500" cy="25527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76" w:rsidRDefault="00DF0676">
      <w:pPr>
        <w:rPr>
          <w:lang w:val="es-ES"/>
        </w:rPr>
      </w:pPr>
      <w:r>
        <w:rPr>
          <w:lang w:val="es-ES"/>
        </w:rPr>
        <w:t xml:space="preserve">Para hacer esto, vamos a utilizar </w:t>
      </w:r>
      <w:r>
        <w:rPr>
          <w:b/>
          <w:lang w:val="es-ES"/>
        </w:rPr>
        <w:t>regular expressions</w:t>
      </w:r>
      <w:r>
        <w:rPr>
          <w:lang w:val="es-ES"/>
        </w:rPr>
        <w:t xml:space="preserve"> para poder definir cada uno de los pasos en la clase con los </w:t>
      </w:r>
      <w:r>
        <w:rPr>
          <w:b/>
          <w:lang w:val="es-ES"/>
        </w:rPr>
        <w:t>Step Definitions</w:t>
      </w:r>
      <w:r>
        <w:rPr>
          <w:lang w:val="es-ES"/>
        </w:rPr>
        <w:t>.</w:t>
      </w:r>
    </w:p>
    <w:p w:rsidR="00DF0676" w:rsidRDefault="00DF0676">
      <w:pPr>
        <w:rPr>
          <w:lang w:val="es-ES"/>
        </w:rPr>
      </w:pPr>
      <w:r>
        <w:rPr>
          <w:lang w:val="es-ES"/>
        </w:rPr>
        <w:t>Para este caso, lo vamos a escribir como:</w:t>
      </w:r>
    </w:p>
    <w:p w:rsidR="00DF0676" w:rsidRDefault="00DF0676">
      <w:pPr>
        <w:rPr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3C276BBA" wp14:editId="5EB9E2AE">
            <wp:extent cx="4448175" cy="23812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76" w:rsidRDefault="00DF0676">
      <w:pPr>
        <w:rPr>
          <w:lang w:val="es-ES"/>
        </w:rPr>
      </w:pPr>
      <w:r>
        <w:rPr>
          <w:lang w:val="es-ES"/>
        </w:rPr>
        <w:t>Finalmente, en el código de las StepDefinitions</w:t>
      </w:r>
    </w:p>
    <w:p w:rsidR="00DF0676" w:rsidRDefault="00DF0676">
      <w:pPr>
        <w:rPr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2489E363" wp14:editId="4C9F46BB">
            <wp:extent cx="5760720" cy="984885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76" w:rsidRDefault="00DF0676">
      <w:pPr>
        <w:rPr>
          <w:lang w:val="es-ES"/>
        </w:rPr>
      </w:pPr>
      <w:r>
        <w:rPr>
          <w:lang w:val="es-ES"/>
        </w:rPr>
        <w:t>Se ha de pasar los parámetros como argumento de la función</w:t>
      </w:r>
    </w:p>
    <w:p w:rsidR="00DF0676" w:rsidRDefault="0076525C">
      <w:pPr>
        <w:rPr>
          <w:lang w:val="es-ES"/>
        </w:rPr>
      </w:pPr>
      <w:r>
        <w:rPr>
          <w:lang w:val="es-ES"/>
        </w:rPr>
        <w:lastRenderedPageBreak/>
        <w:t>Punto 2: Como reutilizar funciones para diferentes parámetros</w:t>
      </w:r>
    </w:p>
    <w:p w:rsidR="0076525C" w:rsidRDefault="0076525C">
      <w:pPr>
        <w:rPr>
          <w:lang w:val="es-ES"/>
        </w:rPr>
      </w:pPr>
      <w:r>
        <w:rPr>
          <w:lang w:val="es-ES"/>
        </w:rPr>
        <w:t>Vamos a ver cómo pasar más de un parámetr</w:t>
      </w:r>
      <w:r w:rsidR="00C44FF4">
        <w:rPr>
          <w:lang w:val="es-ES"/>
        </w:rPr>
        <w:t>o a la función, parametrizando con Regular Expressions.</w:t>
      </w:r>
    </w:p>
    <w:p w:rsidR="00C44FF4" w:rsidRDefault="00C44FF4">
      <w:pPr>
        <w:rPr>
          <w:lang w:val="es-ES"/>
        </w:rPr>
      </w:pPr>
      <w:r>
        <w:rPr>
          <w:lang w:val="es-ES"/>
        </w:rPr>
        <w:t>Tener en cuenta que se ha de pasar como argumento de la función estos parámetros.</w:t>
      </w:r>
    </w:p>
    <w:p w:rsidR="00DF0676" w:rsidRPr="00C44FF4" w:rsidRDefault="00C44FF4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A58BD4E" wp14:editId="496323AA">
            <wp:extent cx="5760720" cy="98488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FF" w:rsidRDefault="00794BFF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DF0676" w:rsidRPr="00C32AC4" w:rsidRDefault="00794BFF">
      <w:pPr>
        <w:rPr>
          <w:b/>
          <w:lang w:val="es-ES"/>
        </w:rPr>
      </w:pPr>
      <w:r w:rsidRPr="00C32AC4">
        <w:rPr>
          <w:b/>
          <w:lang w:val="es-ES"/>
        </w:rPr>
        <w:lastRenderedPageBreak/>
        <w:t>SECCION 5: Data Driven with Cucumber</w:t>
      </w:r>
    </w:p>
    <w:p w:rsidR="00794BFF" w:rsidRDefault="00794BFF">
      <w:pPr>
        <w:rPr>
          <w:lang w:val="es-ES"/>
        </w:rPr>
      </w:pPr>
      <w:r w:rsidRPr="00794BFF">
        <w:rPr>
          <w:lang w:val="es-ES"/>
        </w:rPr>
        <w:t xml:space="preserve">Punto 1: Importancia de la dataTable por los </w:t>
      </w:r>
      <w:r>
        <w:rPr>
          <w:lang w:val="es-ES"/>
        </w:rPr>
        <w:t>DataDriven tests</w:t>
      </w:r>
    </w:p>
    <w:p w:rsidR="00794BFF" w:rsidRDefault="00794BFF">
      <w:pPr>
        <w:rPr>
          <w:b/>
          <w:i/>
          <w:lang w:val="es-ES"/>
        </w:rPr>
      </w:pPr>
      <w:r>
        <w:rPr>
          <w:lang w:val="es-ES"/>
        </w:rPr>
        <w:t xml:space="preserve">Una de las maneras de pasar datos y correr varios tests, es pasar una tabla de datos en el </w:t>
      </w:r>
      <w:r>
        <w:rPr>
          <w:i/>
          <w:lang w:val="es-ES"/>
        </w:rPr>
        <w:t>.feature</w:t>
      </w:r>
      <w:r>
        <w:rPr>
          <w:b/>
          <w:i/>
          <w:lang w:val="es-ES"/>
        </w:rPr>
        <w:t>.</w:t>
      </w:r>
    </w:p>
    <w:p w:rsidR="00396349" w:rsidRDefault="00396349">
      <w:pPr>
        <w:rPr>
          <w:lang w:val="es-ES"/>
        </w:rPr>
      </w:pPr>
      <w:r>
        <w:rPr>
          <w:lang w:val="es-ES"/>
        </w:rPr>
        <w:t xml:space="preserve">Para ello utilizamos la palabra reservada </w:t>
      </w:r>
      <w:r>
        <w:rPr>
          <w:b/>
          <w:lang w:val="es-ES"/>
        </w:rPr>
        <w:t>Examples.</w:t>
      </w:r>
      <w:r>
        <w:rPr>
          <w:lang w:val="es-ES"/>
        </w:rPr>
        <w:t xml:space="preserve"> Además, usar Cucumber nos ayuda a hacer esto de forma sencilla,, ya que no tenemos que usar HashMap u otras formas de pasar los datos.</w:t>
      </w:r>
    </w:p>
    <w:p w:rsidR="00396349" w:rsidRDefault="00396349">
      <w:pPr>
        <w:rPr>
          <w:lang w:val="es-ES"/>
        </w:rPr>
      </w:pPr>
      <w:r>
        <w:rPr>
          <w:lang w:val="es-ES"/>
        </w:rPr>
        <w:t>Se los pasamos como una tabla, y tirando.</w:t>
      </w:r>
    </w:p>
    <w:p w:rsidR="00396349" w:rsidRDefault="00396349">
      <w:pPr>
        <w:rPr>
          <w:b/>
          <w:lang w:val="es-ES"/>
        </w:rPr>
      </w:pPr>
      <w:r>
        <w:rPr>
          <w:lang w:val="es-ES"/>
        </w:rPr>
        <w:t xml:space="preserve">Vamos a crear una </w:t>
      </w:r>
      <w:r>
        <w:rPr>
          <w:b/>
          <w:lang w:val="es-ES"/>
        </w:rPr>
        <w:t>tabla de datos.</w:t>
      </w:r>
    </w:p>
    <w:p w:rsidR="00396349" w:rsidRDefault="00396349">
      <w:pPr>
        <w:rPr>
          <w:b/>
          <w:lang w:val="es-ES"/>
        </w:rPr>
      </w:pPr>
    </w:p>
    <w:p w:rsidR="00396349" w:rsidRDefault="00396349">
      <w:pPr>
        <w:rPr>
          <w:lang w:val="es-ES"/>
        </w:rPr>
      </w:pPr>
      <w:r>
        <w:rPr>
          <w:lang w:val="es-ES"/>
        </w:rPr>
        <w:t xml:space="preserve">Para pasar una tabla de datos, lo primero es definirla en el archivo </w:t>
      </w:r>
      <w:r>
        <w:rPr>
          <w:i/>
          <w:lang w:val="es-ES"/>
        </w:rPr>
        <w:t>.feature</w:t>
      </w:r>
    </w:p>
    <w:p w:rsidR="00396349" w:rsidRDefault="00396349">
      <w:pPr>
        <w:rPr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113960DF" wp14:editId="57183DDF">
            <wp:extent cx="4648200" cy="12954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49" w:rsidRDefault="00396349" w:rsidP="00092546">
      <w:pPr>
        <w:jc w:val="both"/>
        <w:rPr>
          <w:lang w:val="es-ES"/>
        </w:rPr>
      </w:pPr>
      <w:r>
        <w:rPr>
          <w:lang w:val="es-ES"/>
        </w:rPr>
        <w:t xml:space="preserve">Una vez definida, en la clase con los </w:t>
      </w:r>
      <w:r>
        <w:rPr>
          <w:b/>
          <w:lang w:val="es-ES"/>
        </w:rPr>
        <w:t>Step Definitions</w:t>
      </w:r>
      <w:r w:rsidR="00092546">
        <w:rPr>
          <w:b/>
          <w:lang w:val="es-ES"/>
        </w:rPr>
        <w:t xml:space="preserve">, </w:t>
      </w:r>
      <w:r w:rsidR="00092546">
        <w:rPr>
          <w:lang w:val="es-ES"/>
        </w:rPr>
        <w:t xml:space="preserve">se inyectan estos datos metiendo como parámetro la clase </w:t>
      </w:r>
      <w:r w:rsidR="00092546">
        <w:rPr>
          <w:b/>
          <w:lang w:val="es-ES"/>
        </w:rPr>
        <w:t>DataTable</w:t>
      </w:r>
      <w:r w:rsidR="00092546">
        <w:rPr>
          <w:lang w:val="es-ES"/>
        </w:rPr>
        <w:t>.</w:t>
      </w:r>
    </w:p>
    <w:p w:rsidR="00092546" w:rsidRDefault="00092546" w:rsidP="00092546">
      <w:pPr>
        <w:jc w:val="both"/>
        <w:rPr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5753CDAD" wp14:editId="06BC566C">
            <wp:extent cx="5760720" cy="82423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46" w:rsidRDefault="00092546" w:rsidP="00092546">
      <w:pPr>
        <w:jc w:val="both"/>
        <w:rPr>
          <w:lang w:val="es-ES"/>
        </w:rPr>
      </w:pPr>
      <w:r>
        <w:rPr>
          <w:lang w:val="es-ES"/>
        </w:rPr>
        <w:t>Se le pasa una lista de parámetros y se extraen los valores.</w:t>
      </w:r>
    </w:p>
    <w:p w:rsidR="00092546" w:rsidRDefault="00092546" w:rsidP="00092546">
      <w:pPr>
        <w:jc w:val="both"/>
        <w:rPr>
          <w:lang w:val="es-ES"/>
        </w:rPr>
      </w:pPr>
      <w:r>
        <w:rPr>
          <w:lang w:val="es-ES"/>
        </w:rPr>
        <w:t>En este caso, hay que tener en cuenta que una tabla se compone de filas y columnas, y por lo tanto,</w:t>
      </w:r>
      <w:r w:rsidR="004C3CDF">
        <w:rPr>
          <w:lang w:val="es-ES"/>
        </w:rPr>
        <w:t xml:space="preserve"> hay que recoger los valores como una lista de una lista de strings.</w:t>
      </w:r>
    </w:p>
    <w:p w:rsidR="004C3CDF" w:rsidRDefault="004C3CDF" w:rsidP="00092546">
      <w:pPr>
        <w:jc w:val="both"/>
        <w:rPr>
          <w:lang w:val="es-ES"/>
        </w:rPr>
      </w:pPr>
      <w:r>
        <w:rPr>
          <w:lang w:val="es-ES"/>
        </w:rPr>
        <w:t>Luego iteramos</w:t>
      </w:r>
    </w:p>
    <w:p w:rsidR="004C3CDF" w:rsidRDefault="004C3CDF" w:rsidP="00092546">
      <w:pPr>
        <w:jc w:val="both"/>
        <w:rPr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55A2F0A3" wp14:editId="094A6180">
            <wp:extent cx="5760720" cy="141414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DF" w:rsidRDefault="004C3CDF" w:rsidP="00092546">
      <w:pPr>
        <w:jc w:val="both"/>
        <w:rPr>
          <w:lang w:val="es-ES"/>
        </w:rPr>
      </w:pPr>
      <w:r>
        <w:rPr>
          <w:lang w:val="es-ES"/>
        </w:rPr>
        <w:t>Con esto nos quitamos la necesidad de tener que utilizar un Excel, JSON,... se hace todo en el .feature.</w:t>
      </w:r>
    </w:p>
    <w:p w:rsidR="004C3CDF" w:rsidRDefault="004C3CDF" w:rsidP="00092546">
      <w:pPr>
        <w:jc w:val="both"/>
        <w:rPr>
          <w:b/>
          <w:lang w:val="es-ES"/>
        </w:rPr>
      </w:pPr>
      <w:r>
        <w:rPr>
          <w:b/>
          <w:lang w:val="es-ES"/>
        </w:rPr>
        <w:t>Punto 2: Parametrizar los test cases con Example keyword</w:t>
      </w:r>
    </w:p>
    <w:p w:rsidR="004C3CDF" w:rsidRDefault="004C3CDF" w:rsidP="00092546">
      <w:pPr>
        <w:jc w:val="both"/>
        <w:rPr>
          <w:lang w:val="es-ES"/>
        </w:rPr>
      </w:pPr>
      <w:r>
        <w:rPr>
          <w:lang w:val="es-ES"/>
        </w:rPr>
        <w:t>Lo que es parametrizar es repetir los test cases con diferentes data sets.</w:t>
      </w:r>
    </w:p>
    <w:p w:rsidR="004C3CDF" w:rsidRDefault="004C3CDF" w:rsidP="00092546">
      <w:pPr>
        <w:jc w:val="both"/>
        <w:rPr>
          <w:lang w:val="es-ES"/>
        </w:rPr>
      </w:pPr>
      <w:r>
        <w:rPr>
          <w:lang w:val="es-ES"/>
        </w:rPr>
        <w:t xml:space="preserve">Para ello, tenemos que utilizar la palabra clave </w:t>
      </w:r>
      <w:r>
        <w:rPr>
          <w:b/>
          <w:lang w:val="es-ES"/>
        </w:rPr>
        <w:t>Example</w:t>
      </w:r>
      <w:r>
        <w:rPr>
          <w:lang w:val="es-ES"/>
        </w:rPr>
        <w:t>.</w:t>
      </w:r>
    </w:p>
    <w:p w:rsidR="004C3CDF" w:rsidRDefault="004C3CDF" w:rsidP="00092546">
      <w:pPr>
        <w:jc w:val="both"/>
        <w:rPr>
          <w:lang w:val="es-ES"/>
        </w:rPr>
      </w:pPr>
      <w:r>
        <w:rPr>
          <w:lang w:val="es-ES"/>
        </w:rPr>
        <w:lastRenderedPageBreak/>
        <w:t xml:space="preserve">Además, no se utilizan </w:t>
      </w:r>
      <w:r>
        <w:rPr>
          <w:b/>
          <w:lang w:val="es-ES"/>
        </w:rPr>
        <w:t>Scenario</w:t>
      </w:r>
      <w:r>
        <w:rPr>
          <w:lang w:val="es-ES"/>
        </w:rPr>
        <w:t xml:space="preserve">, sino </w:t>
      </w:r>
      <w:r>
        <w:rPr>
          <w:b/>
          <w:lang w:val="es-ES"/>
        </w:rPr>
        <w:t>Scenario Outline</w:t>
      </w:r>
      <w:r>
        <w:rPr>
          <w:lang w:val="es-ES"/>
        </w:rPr>
        <w:t>.</w:t>
      </w:r>
    </w:p>
    <w:p w:rsidR="004C3CDF" w:rsidRDefault="004C3CDF" w:rsidP="00092546">
      <w:pPr>
        <w:jc w:val="both"/>
        <w:rPr>
          <w:lang w:val="es-ES"/>
        </w:rPr>
      </w:pPr>
      <w:r>
        <w:rPr>
          <w:lang w:val="es-ES"/>
        </w:rPr>
        <w:t>De esta forma, por cada fila de datos que se añade, se ejecutará una vez más ese test case (una por cada datos que metamos).</w:t>
      </w:r>
    </w:p>
    <w:p w:rsidR="004C3CDF" w:rsidRDefault="004C3CDF" w:rsidP="00092546">
      <w:pPr>
        <w:jc w:val="both"/>
        <w:rPr>
          <w:lang w:val="es-ES"/>
        </w:rPr>
      </w:pPr>
      <w:r>
        <w:rPr>
          <w:lang w:val="es-ES"/>
        </w:rPr>
        <w:t xml:space="preserve">En el archivo de </w:t>
      </w:r>
      <w:r>
        <w:rPr>
          <w:i/>
          <w:lang w:val="es-ES"/>
        </w:rPr>
        <w:t>.feature</w:t>
      </w:r>
      <w:r>
        <w:rPr>
          <w:lang w:val="es-ES"/>
        </w:rPr>
        <w:t>, quedaría así:</w:t>
      </w:r>
    </w:p>
    <w:p w:rsidR="004C3CDF" w:rsidRDefault="004C3CDF" w:rsidP="00092546">
      <w:pPr>
        <w:jc w:val="both"/>
        <w:rPr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7D5418AC" wp14:editId="29E89238">
            <wp:extent cx="5760720" cy="1731010"/>
            <wp:effectExtent l="0" t="0" r="0" b="254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DF" w:rsidRDefault="003D2078" w:rsidP="00092546">
      <w:pPr>
        <w:jc w:val="both"/>
        <w:rPr>
          <w:lang w:val="es-ES"/>
        </w:rPr>
      </w:pPr>
      <w:r>
        <w:rPr>
          <w:lang w:val="es-ES"/>
        </w:rPr>
        <w:t>A continuación, debemos retocar los Step Definitions.</w:t>
      </w:r>
    </w:p>
    <w:p w:rsidR="00C32AC4" w:rsidRDefault="00C32AC4">
      <w:pPr>
        <w:rPr>
          <w:lang w:val="es-ES"/>
        </w:rPr>
      </w:pPr>
      <w:r>
        <w:rPr>
          <w:lang w:val="es-ES"/>
        </w:rPr>
        <w:br w:type="page"/>
      </w:r>
    </w:p>
    <w:p w:rsidR="003D2078" w:rsidRDefault="00C32AC4" w:rsidP="00092546">
      <w:pPr>
        <w:jc w:val="both"/>
        <w:rPr>
          <w:lang w:val="es-ES"/>
        </w:rPr>
      </w:pPr>
      <w:r>
        <w:rPr>
          <w:lang w:val="es-ES"/>
        </w:rPr>
        <w:lastRenderedPageBreak/>
        <w:t xml:space="preserve">SECCIÓN 6: Cucumber Core </w:t>
      </w:r>
    </w:p>
    <w:p w:rsidR="00C32AC4" w:rsidRPr="00C32AC4" w:rsidRDefault="00C32AC4" w:rsidP="00092546">
      <w:pPr>
        <w:jc w:val="both"/>
        <w:rPr>
          <w:lang w:val="en-GB"/>
        </w:rPr>
      </w:pPr>
      <w:r w:rsidRPr="00C32AC4">
        <w:rPr>
          <w:lang w:val="en-GB"/>
        </w:rPr>
        <w:t xml:space="preserve">Paso 1: </w:t>
      </w:r>
      <w:proofErr w:type="spellStart"/>
      <w:r w:rsidRPr="00C32AC4">
        <w:rPr>
          <w:lang w:val="en-GB"/>
        </w:rPr>
        <w:t>Tagear</w:t>
      </w:r>
      <w:proofErr w:type="spellEnd"/>
      <w:r w:rsidRPr="00C32AC4">
        <w:rPr>
          <w:lang w:val="en-GB"/>
        </w:rPr>
        <w:t xml:space="preserve"> features para </w:t>
      </w:r>
      <w:proofErr w:type="spellStart"/>
      <w:r w:rsidRPr="00C32AC4">
        <w:rPr>
          <w:lang w:val="en-GB"/>
        </w:rPr>
        <w:t>controlar</w:t>
      </w:r>
      <w:proofErr w:type="spellEnd"/>
      <w:r w:rsidRPr="00C32AC4">
        <w:rPr>
          <w:lang w:val="en-GB"/>
        </w:rPr>
        <w:t xml:space="preserve"> test cases</w:t>
      </w:r>
    </w:p>
    <w:p w:rsidR="00C32AC4" w:rsidRDefault="00C32AC4" w:rsidP="00092546">
      <w:pPr>
        <w:jc w:val="both"/>
        <w:rPr>
          <w:lang w:val="es-ES"/>
        </w:rPr>
      </w:pPr>
      <w:r w:rsidRPr="00C32AC4">
        <w:rPr>
          <w:lang w:val="es-ES"/>
        </w:rPr>
        <w:t xml:space="preserve">Uno de los pasos fundamentals a la hora de correr </w:t>
      </w:r>
      <w:r>
        <w:rPr>
          <w:lang w:val="es-ES"/>
        </w:rPr>
        <w:t>los test cases es que hay algunos que no los queremos correr como el resto de los test cases.</w:t>
      </w:r>
    </w:p>
    <w:p w:rsidR="00C32AC4" w:rsidRDefault="00C32AC4" w:rsidP="00092546">
      <w:pPr>
        <w:jc w:val="both"/>
        <w:rPr>
          <w:lang w:val="es-ES"/>
        </w:rPr>
      </w:pPr>
      <w:r>
        <w:rPr>
          <w:lang w:val="es-ES"/>
        </w:rPr>
        <w:t>Por ejemplo, pensar que queremos lanzar una regression y solo unos tests tienen que correr, otros no,...</w:t>
      </w:r>
    </w:p>
    <w:p w:rsidR="00C32AC4" w:rsidRDefault="00C32AC4" w:rsidP="00092546">
      <w:pPr>
        <w:jc w:val="both"/>
        <w:rPr>
          <w:lang w:val="es-ES"/>
        </w:rPr>
      </w:pPr>
      <w:r>
        <w:rPr>
          <w:lang w:val="es-ES"/>
        </w:rPr>
        <w:t>Al igual que hac</w:t>
      </w:r>
      <w:r w:rsidR="00FE70EB">
        <w:rPr>
          <w:lang w:val="es-ES"/>
        </w:rPr>
        <w:t xml:space="preserve">íamos con TestNG en los testng.xml files, vamos a utilizar </w:t>
      </w:r>
      <w:r w:rsidR="00FE70EB">
        <w:rPr>
          <w:b/>
          <w:lang w:val="es-ES"/>
        </w:rPr>
        <w:t>tags para indicar que tests corren y cuales no.</w:t>
      </w:r>
    </w:p>
    <w:p w:rsidR="00FE70EB" w:rsidRDefault="00FE70EB" w:rsidP="00092546">
      <w:pPr>
        <w:jc w:val="both"/>
        <w:rPr>
          <w:lang w:val="es-ES"/>
        </w:rPr>
      </w:pPr>
      <w:r>
        <w:rPr>
          <w:lang w:val="es-ES"/>
        </w:rPr>
        <w:t>Hay que controlarlo.</w:t>
      </w:r>
    </w:p>
    <w:p w:rsidR="00FE70EB" w:rsidRDefault="00FE70EB" w:rsidP="00092546">
      <w:pPr>
        <w:jc w:val="both"/>
        <w:rPr>
          <w:lang w:val="es-ES"/>
        </w:rPr>
      </w:pPr>
      <w:r>
        <w:rPr>
          <w:lang w:val="es-ES"/>
        </w:rPr>
        <w:t xml:space="preserve">Vamos a utilizar la anotación </w:t>
      </w:r>
      <w:r>
        <w:rPr>
          <w:i/>
          <w:lang w:val="es-ES"/>
        </w:rPr>
        <w:t>@RegTest</w:t>
      </w:r>
      <w:r>
        <w:rPr>
          <w:lang w:val="es-ES"/>
        </w:rPr>
        <w:t xml:space="preserve"> y </w:t>
      </w:r>
      <w:r>
        <w:rPr>
          <w:i/>
          <w:lang w:val="es-ES"/>
        </w:rPr>
        <w:t>@SmokeTest</w:t>
      </w:r>
      <w:r>
        <w:rPr>
          <w:lang w:val="es-ES"/>
        </w:rPr>
        <w:t xml:space="preserve"> para poder definir los casos de prueba.</w:t>
      </w:r>
    </w:p>
    <w:p w:rsidR="00FE70EB" w:rsidRDefault="00FE70EB" w:rsidP="00092546">
      <w:pPr>
        <w:jc w:val="both"/>
        <w:rPr>
          <w:lang w:val="es-ES"/>
        </w:rPr>
      </w:pPr>
      <w:r>
        <w:rPr>
          <w:lang w:val="es-ES"/>
        </w:rPr>
        <w:t xml:space="preserve">Creamos otra </w:t>
      </w:r>
      <w:r>
        <w:rPr>
          <w:i/>
          <w:lang w:val="es-ES"/>
        </w:rPr>
        <w:t>.feature</w:t>
      </w:r>
      <w:r>
        <w:rPr>
          <w:lang w:val="es-ES"/>
        </w:rPr>
        <w:t xml:space="preserve"> y lo llamamos Accounts</w:t>
      </w:r>
    </w:p>
    <w:p w:rsidR="00FE70EB" w:rsidRDefault="00FE70EB" w:rsidP="00092546">
      <w:pPr>
        <w:jc w:val="both"/>
        <w:rPr>
          <w:b/>
          <w:lang w:val="es-ES"/>
        </w:rPr>
      </w:pPr>
      <w:r>
        <w:rPr>
          <w:lang w:val="es-ES"/>
        </w:rPr>
        <w:t xml:space="preserve">Por otro lado, añadimos las tags al archivo </w:t>
      </w:r>
      <w:r>
        <w:rPr>
          <w:b/>
          <w:lang w:val="es-ES"/>
        </w:rPr>
        <w:t>Login.feature</w:t>
      </w:r>
    </w:p>
    <w:p w:rsidR="00FE70EB" w:rsidRDefault="00FE70EB" w:rsidP="00092546">
      <w:pPr>
        <w:jc w:val="both"/>
        <w:rPr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735A2E31" wp14:editId="666D6066">
            <wp:extent cx="5760720" cy="233299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EB" w:rsidRDefault="00FE70EB" w:rsidP="00092546">
      <w:pPr>
        <w:jc w:val="both"/>
        <w:rPr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58960E9C" wp14:editId="32C0F73F">
            <wp:extent cx="5619750" cy="1628775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EB" w:rsidRDefault="00FE70EB" w:rsidP="00092546">
      <w:pPr>
        <w:jc w:val="both"/>
        <w:rPr>
          <w:lang w:val="es-ES"/>
        </w:rPr>
      </w:pPr>
      <w:r>
        <w:rPr>
          <w:lang w:val="es-ES"/>
        </w:rPr>
        <w:t>Lo siguiente es definir en el Runner que test cases vamos a correr y cuales no.</w:t>
      </w:r>
    </w:p>
    <w:p w:rsidR="00FE70EB" w:rsidRDefault="00FE70EB" w:rsidP="00092546">
      <w:pPr>
        <w:jc w:val="both"/>
        <w:rPr>
          <w:lang w:val="es-ES"/>
        </w:rPr>
      </w:pPr>
      <w:r>
        <w:rPr>
          <w:lang w:val="es-ES"/>
        </w:rPr>
        <w:t xml:space="preserve">Se utiliza el parámetro </w:t>
      </w:r>
      <w:r>
        <w:rPr>
          <w:b/>
          <w:lang w:val="es-ES"/>
        </w:rPr>
        <w:t>tags</w:t>
      </w:r>
      <w:r>
        <w:rPr>
          <w:lang w:val="es-ES"/>
        </w:rPr>
        <w:t xml:space="preserve"> para poder definir cuales queremos correr.</w:t>
      </w:r>
    </w:p>
    <w:p w:rsidR="00FE70EB" w:rsidRDefault="00FE70EB" w:rsidP="00092546">
      <w:pPr>
        <w:jc w:val="both"/>
        <w:rPr>
          <w:lang w:val="es-E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FBA117D" wp14:editId="11AD0A93">
            <wp:extent cx="5760720" cy="2127885"/>
            <wp:effectExtent l="0" t="0" r="0" b="571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EB" w:rsidRDefault="00FE70EB" w:rsidP="00092546">
      <w:pPr>
        <w:jc w:val="both"/>
        <w:rPr>
          <w:lang w:val="es-ES"/>
        </w:rPr>
      </w:pPr>
      <w:r>
        <w:rPr>
          <w:lang w:val="es-ES"/>
        </w:rPr>
        <w:t>También se pueden correr varios tests a la vez con anotaciones.</w:t>
      </w:r>
    </w:p>
    <w:p w:rsidR="00FE70EB" w:rsidRDefault="00FE70EB" w:rsidP="00092546">
      <w:pPr>
        <w:jc w:val="both"/>
        <w:rPr>
          <w:lang w:val="es-ES"/>
        </w:rPr>
      </w:pPr>
      <w:r>
        <w:rPr>
          <w:lang w:val="es-ES"/>
        </w:rPr>
        <w:t xml:space="preserve">Se utilizan booleanos (con </w:t>
      </w:r>
      <w:r>
        <w:rPr>
          <w:b/>
          <w:lang w:val="es-ES"/>
        </w:rPr>
        <w:t>OR</w:t>
      </w:r>
      <w:r>
        <w:rPr>
          <w:lang w:val="es-ES"/>
        </w:rPr>
        <w:t>)</w:t>
      </w:r>
      <w:r w:rsidR="007B390A">
        <w:rPr>
          <w:lang w:val="es-ES"/>
        </w:rPr>
        <w:t xml:space="preserve"> </w:t>
      </w:r>
    </w:p>
    <w:p w:rsidR="007B390A" w:rsidRDefault="007B390A" w:rsidP="00092546">
      <w:pPr>
        <w:jc w:val="both"/>
        <w:rPr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105CDACC" wp14:editId="704EDA0B">
            <wp:extent cx="5524500" cy="24955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0A" w:rsidRDefault="007B390A" w:rsidP="00092546">
      <w:pPr>
        <w:jc w:val="both"/>
        <w:rPr>
          <w:lang w:val="es-ES"/>
        </w:rPr>
      </w:pPr>
      <w:r>
        <w:rPr>
          <w:lang w:val="es-ES"/>
        </w:rPr>
        <w:t>Para quitar unos de los tests</w:t>
      </w:r>
    </w:p>
    <w:p w:rsidR="007B390A" w:rsidRDefault="007B390A" w:rsidP="00092546">
      <w:pPr>
        <w:jc w:val="both"/>
        <w:rPr>
          <w:lang w:val="es-E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B1FB20E" wp14:editId="5652F33A">
            <wp:extent cx="4800600" cy="14859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21E1845B" wp14:editId="4D72D102">
            <wp:extent cx="4143375" cy="2657475"/>
            <wp:effectExtent l="0" t="0" r="9525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0A" w:rsidRDefault="007B390A" w:rsidP="00092546">
      <w:pPr>
        <w:jc w:val="both"/>
        <w:rPr>
          <w:lang w:val="es-ES"/>
        </w:rPr>
      </w:pPr>
      <w:r>
        <w:rPr>
          <w:lang w:val="es-ES"/>
        </w:rPr>
        <w:t>También se pueden añadir múltiples tags a un test case</w:t>
      </w:r>
    </w:p>
    <w:p w:rsidR="007B390A" w:rsidRDefault="007B390A" w:rsidP="00092546">
      <w:pPr>
        <w:jc w:val="both"/>
        <w:rPr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321D0437" wp14:editId="7B34407A">
            <wp:extent cx="5219700" cy="11906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0A" w:rsidRDefault="007B390A" w:rsidP="00092546">
      <w:pPr>
        <w:jc w:val="both"/>
        <w:rPr>
          <w:lang w:val="es-ES"/>
        </w:rPr>
      </w:pPr>
      <w:r>
        <w:rPr>
          <w:lang w:val="es-ES"/>
        </w:rPr>
        <w:t>De esta forma, si queremos correr sólo los que cumplan esta condición, debemos utilizar los AND.</w:t>
      </w:r>
    </w:p>
    <w:p w:rsidR="007B390A" w:rsidRDefault="007B390A" w:rsidP="00092546">
      <w:pPr>
        <w:jc w:val="both"/>
        <w:rPr>
          <w:b/>
          <w:lang w:val="es-ES"/>
        </w:rPr>
      </w:pPr>
      <w:r>
        <w:rPr>
          <w:b/>
          <w:lang w:val="es-ES"/>
        </w:rPr>
        <w:t>Punto 2: Usar la palabra reservada Background</w:t>
      </w:r>
      <w:r w:rsidR="004978D7">
        <w:rPr>
          <w:b/>
          <w:lang w:val="es-ES"/>
        </w:rPr>
        <w:t xml:space="preserve">  </w:t>
      </w:r>
    </w:p>
    <w:p w:rsidR="004978D7" w:rsidRDefault="004978D7" w:rsidP="00092546">
      <w:pPr>
        <w:jc w:val="both"/>
        <w:rPr>
          <w:lang w:val="es-ES"/>
        </w:rPr>
      </w:pPr>
      <w:r>
        <w:rPr>
          <w:lang w:val="es-ES"/>
        </w:rPr>
        <w:t xml:space="preserve">Se usa la palabra Background para todo aquello que sean inicializaciones, checkings, ver que está el token. </w:t>
      </w:r>
    </w:p>
    <w:p w:rsidR="004978D7" w:rsidRDefault="004978D7" w:rsidP="00092546">
      <w:pPr>
        <w:jc w:val="both"/>
        <w:rPr>
          <w:lang w:val="es-ES"/>
        </w:rPr>
      </w:pPr>
      <w:r>
        <w:rPr>
          <w:lang w:val="es-ES"/>
        </w:rPr>
        <w:t>Es necesario hacer esto como un prerequisito.</w:t>
      </w:r>
    </w:p>
    <w:p w:rsidR="004978D7" w:rsidRDefault="004978D7" w:rsidP="00092546">
      <w:pPr>
        <w:jc w:val="both"/>
        <w:rPr>
          <w:lang w:val="es-ES"/>
        </w:rPr>
      </w:pPr>
      <w:r>
        <w:rPr>
          <w:lang w:val="es-ES"/>
        </w:rPr>
        <w:t>Se separa esto del resto de los pasos.</w:t>
      </w:r>
    </w:p>
    <w:p w:rsidR="004978D7" w:rsidRDefault="004978D7" w:rsidP="00092546">
      <w:pPr>
        <w:jc w:val="both"/>
        <w:rPr>
          <w:lang w:val="es-E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47BFF3A" wp14:editId="20AAAF37">
            <wp:extent cx="5686425" cy="3962400"/>
            <wp:effectExtent l="0" t="0" r="952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D7" w:rsidRDefault="004978D7" w:rsidP="00092546">
      <w:pPr>
        <w:jc w:val="both"/>
        <w:rPr>
          <w:lang w:val="es-ES"/>
        </w:rPr>
      </w:pPr>
      <w:r>
        <w:rPr>
          <w:lang w:val="es-ES"/>
        </w:rPr>
        <w:t>Por último, se han de implementar en el Step Definition, vomo hicimos antes.</w:t>
      </w:r>
    </w:p>
    <w:p w:rsidR="00104CDA" w:rsidRDefault="00104CDA" w:rsidP="00092546">
      <w:pPr>
        <w:jc w:val="both"/>
        <w:rPr>
          <w:lang w:val="es-ES"/>
        </w:rPr>
      </w:pPr>
      <w:r>
        <w:rPr>
          <w:lang w:val="es-ES"/>
        </w:rPr>
        <w:t>De esta forma, separamos el código común a todos los test cases con el código que es el que testea la aplicación.</w:t>
      </w:r>
    </w:p>
    <w:p w:rsidR="00104CDA" w:rsidRPr="00104CDA" w:rsidRDefault="00104CDA" w:rsidP="00092546">
      <w:pPr>
        <w:jc w:val="both"/>
        <w:rPr>
          <w:lang w:val="es-ES"/>
        </w:rPr>
      </w:pPr>
      <w:r>
        <w:rPr>
          <w:lang w:val="es-ES"/>
        </w:rPr>
        <w:t xml:space="preserve">En el caso de tener que definir varios prerequisitos en diferentes test scenarios, no se puede utilizar la palabra reservada </w:t>
      </w:r>
      <w:r>
        <w:rPr>
          <w:b/>
          <w:lang w:val="es-ES"/>
        </w:rPr>
        <w:t>Bacakground</w:t>
      </w:r>
      <w:r>
        <w:rPr>
          <w:lang w:val="es-ES"/>
        </w:rPr>
        <w:t xml:space="preserve">. Para ese caso, se van a utilizar lo que denominamos </w:t>
      </w:r>
      <w:r>
        <w:rPr>
          <w:b/>
          <w:lang w:val="es-ES"/>
        </w:rPr>
        <w:t>Hooks</w:t>
      </w:r>
      <w:r>
        <w:rPr>
          <w:lang w:val="es-ES"/>
        </w:rPr>
        <w:t>.</w:t>
      </w:r>
    </w:p>
    <w:p w:rsidR="00104CDA" w:rsidRDefault="00104CDA">
      <w:pPr>
        <w:rPr>
          <w:lang w:val="es-ES"/>
        </w:rPr>
      </w:pPr>
      <w:r>
        <w:rPr>
          <w:lang w:val="es-ES"/>
        </w:rPr>
        <w:br w:type="page"/>
      </w:r>
    </w:p>
    <w:p w:rsidR="004978D7" w:rsidRPr="00104CDA" w:rsidRDefault="00104CDA" w:rsidP="00092546">
      <w:pPr>
        <w:jc w:val="both"/>
        <w:rPr>
          <w:b/>
          <w:lang w:val="en-GB"/>
        </w:rPr>
      </w:pPr>
      <w:r w:rsidRPr="00104CDA">
        <w:rPr>
          <w:b/>
          <w:lang w:val="en-GB"/>
        </w:rPr>
        <w:lastRenderedPageBreak/>
        <w:t>SECCIÓN 7: SETUP AND TEARDOWN FOR CUCUMBER TESTS</w:t>
      </w:r>
    </w:p>
    <w:p w:rsidR="00104CDA" w:rsidRDefault="00104CDA" w:rsidP="00092546">
      <w:pPr>
        <w:jc w:val="both"/>
        <w:rPr>
          <w:b/>
          <w:lang w:val="es-ES"/>
        </w:rPr>
      </w:pPr>
      <w:r w:rsidRPr="00104CDA">
        <w:rPr>
          <w:b/>
          <w:lang w:val="es-ES"/>
        </w:rPr>
        <w:t>Punt</w:t>
      </w:r>
      <w:r>
        <w:rPr>
          <w:b/>
          <w:lang w:val="es-ES"/>
        </w:rPr>
        <w:t>o 1: Uso de los Hooks para poder gestionar los test cases</w:t>
      </w:r>
    </w:p>
    <w:p w:rsidR="00DB57F1" w:rsidRDefault="00DB57F1" w:rsidP="00092546">
      <w:pPr>
        <w:jc w:val="both"/>
        <w:rPr>
          <w:lang w:val="es-ES"/>
        </w:rPr>
      </w:pPr>
      <w:r>
        <w:rPr>
          <w:lang w:val="es-ES"/>
        </w:rPr>
        <w:t xml:space="preserve"> Ahora lo que vamos a hacer es querer separar los tesrts para por ejemplo testear mobile.</w:t>
      </w:r>
    </w:p>
    <w:p w:rsidR="00DB57F1" w:rsidRDefault="00DB57F1" w:rsidP="00092546">
      <w:pPr>
        <w:jc w:val="both"/>
        <w:rPr>
          <w:lang w:val="es-ES"/>
        </w:rPr>
      </w:pPr>
      <w:r>
        <w:rPr>
          <w:lang w:val="es-ES"/>
        </w:rPr>
        <w:t>Por ejemplo</w:t>
      </w:r>
    </w:p>
    <w:p w:rsidR="00DB57F1" w:rsidRDefault="00DB57F1" w:rsidP="00092546">
      <w:pPr>
        <w:jc w:val="both"/>
        <w:rPr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6F2A6129" wp14:editId="3FA1B00C">
            <wp:extent cx="5760720" cy="3175000"/>
            <wp:effectExtent l="0" t="0" r="0" b="635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F1" w:rsidRDefault="00DB57F1" w:rsidP="00092546">
      <w:pPr>
        <w:jc w:val="both"/>
        <w:rPr>
          <w:lang w:val="es-ES"/>
        </w:rPr>
      </w:pPr>
      <w:r>
        <w:rPr>
          <w:lang w:val="es-ES"/>
        </w:rPr>
        <w:t>En este caso, se repiten los test cases y se pone el tag @MobileTest.</w:t>
      </w:r>
    </w:p>
    <w:p w:rsidR="00DB57F1" w:rsidRDefault="00DB57F1" w:rsidP="00092546">
      <w:pPr>
        <w:jc w:val="both"/>
        <w:rPr>
          <w:lang w:val="es-ES"/>
        </w:rPr>
      </w:pPr>
      <w:r>
        <w:rPr>
          <w:lang w:val="es-ES"/>
        </w:rPr>
        <w:t xml:space="preserve">Como no van a utilizar los mismos prerrequisitos que los definidos en el </w:t>
      </w:r>
      <w:r>
        <w:rPr>
          <w:b/>
          <w:lang w:val="es-ES"/>
        </w:rPr>
        <w:t>Background</w:t>
      </w:r>
      <w:r>
        <w:rPr>
          <w:lang w:val="es-ES"/>
        </w:rPr>
        <w:t>, vamos a definir los Hooks.</w:t>
      </w:r>
    </w:p>
    <w:p w:rsidR="00DB57F1" w:rsidRDefault="00DB57F1" w:rsidP="00092546">
      <w:pPr>
        <w:jc w:val="both"/>
        <w:rPr>
          <w:lang w:val="es-ES"/>
        </w:rPr>
      </w:pPr>
      <w:r>
        <w:rPr>
          <w:lang w:val="es-ES"/>
        </w:rPr>
        <w:t>Se crea una clase para ello.</w:t>
      </w:r>
    </w:p>
    <w:p w:rsidR="00DB57F1" w:rsidRDefault="00DB57F1" w:rsidP="00092546">
      <w:pPr>
        <w:jc w:val="both"/>
        <w:rPr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3F905C75" wp14:editId="18C5BC97">
            <wp:extent cx="5353050" cy="25527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F1" w:rsidRPr="00DB57F1" w:rsidRDefault="00DB57F1" w:rsidP="00092546">
      <w:pPr>
        <w:jc w:val="both"/>
        <w:rPr>
          <w:lang w:val="es-ES"/>
        </w:rPr>
      </w:pPr>
      <w:r>
        <w:rPr>
          <w:lang w:val="es-ES"/>
        </w:rPr>
        <w:t>En esta clase se definirán los prerrequisitos que se correrán antes, así como lo que se debe cumplir al final (los teardown)</w:t>
      </w:r>
      <w:bookmarkStart w:id="0" w:name="_GoBack"/>
      <w:bookmarkEnd w:id="0"/>
    </w:p>
    <w:p w:rsidR="004978D7" w:rsidRPr="00104CDA" w:rsidRDefault="004978D7" w:rsidP="00092546">
      <w:pPr>
        <w:jc w:val="both"/>
        <w:rPr>
          <w:lang w:val="es-ES"/>
        </w:rPr>
      </w:pPr>
    </w:p>
    <w:p w:rsidR="007B390A" w:rsidRPr="00104CDA" w:rsidRDefault="007B390A" w:rsidP="00092546">
      <w:pPr>
        <w:jc w:val="both"/>
        <w:rPr>
          <w:lang w:val="es-ES"/>
        </w:rPr>
      </w:pPr>
    </w:p>
    <w:p w:rsidR="004C3CDF" w:rsidRPr="00104CDA" w:rsidRDefault="004C3CDF" w:rsidP="00092546">
      <w:pPr>
        <w:jc w:val="both"/>
        <w:rPr>
          <w:lang w:val="es-ES"/>
        </w:rPr>
      </w:pPr>
    </w:p>
    <w:p w:rsidR="00794BFF" w:rsidRPr="00104CDA" w:rsidRDefault="00794BFF">
      <w:pPr>
        <w:rPr>
          <w:b/>
          <w:lang w:val="es-ES"/>
        </w:rPr>
      </w:pPr>
    </w:p>
    <w:sectPr w:rsidR="00794BFF" w:rsidRPr="00104C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61"/>
    <w:rsid w:val="00092546"/>
    <w:rsid w:val="000D408C"/>
    <w:rsid w:val="000F6347"/>
    <w:rsid w:val="00104CDA"/>
    <w:rsid w:val="00396349"/>
    <w:rsid w:val="003D2078"/>
    <w:rsid w:val="004978D7"/>
    <w:rsid w:val="004C3CDF"/>
    <w:rsid w:val="00637961"/>
    <w:rsid w:val="0076525C"/>
    <w:rsid w:val="00794BFF"/>
    <w:rsid w:val="007B390A"/>
    <w:rsid w:val="00C32AC4"/>
    <w:rsid w:val="00C40C7F"/>
    <w:rsid w:val="00C44FF4"/>
    <w:rsid w:val="00CF4133"/>
    <w:rsid w:val="00DB57F1"/>
    <w:rsid w:val="00DF0676"/>
    <w:rsid w:val="00FE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94AFD"/>
  <w15:chartTrackingRefBased/>
  <w15:docId w15:val="{018211F2-EF47-4A9B-B151-2EA0A0A0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Jember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Herranz</dc:creator>
  <cp:keywords/>
  <dc:description/>
  <cp:lastModifiedBy>Borja Herranz</cp:lastModifiedBy>
  <cp:revision>4</cp:revision>
  <dcterms:created xsi:type="dcterms:W3CDTF">2023-03-10T08:27:00Z</dcterms:created>
  <dcterms:modified xsi:type="dcterms:W3CDTF">2023-03-11T16:03:00Z</dcterms:modified>
</cp:coreProperties>
</file>