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Agenda</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 xml:space="preserve">Questions? </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Learn - What is freelancing?</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Learn - Setting Up Online Presence</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 xml:space="preserve">Learn - Finding Clients </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Learn - Proposals</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Learn - Contracts</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Learn - Delivering &amp; Client Relations</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 xml:space="preserve">Learn - Reinvesting </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 xml:space="preserve">Questions? </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 xml:space="preserve">Homework - Set everything up </w:t>
      </w:r>
    </w:p>
    <w:p w:rsidR="00482A79" w:rsidRPr="00482A79" w:rsidRDefault="00482A79" w:rsidP="00482A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4"/>
          <w:szCs w:val="24"/>
        </w:rPr>
      </w:pPr>
      <w:r w:rsidRPr="00482A79">
        <w:rPr>
          <w:rFonts w:ascii="Arial" w:hAnsi="Arial" w:cs="Arial"/>
          <w:b/>
          <w:sz w:val="24"/>
          <w:szCs w:val="24"/>
        </w:rPr>
        <w:t xml:space="preserve">There will be a study community </w:t>
      </w:r>
      <w:r w:rsidRPr="00482A79">
        <w:rPr>
          <w:rFonts w:ascii="Arial" w:hAnsi="Arial" w:cs="Arial"/>
          <w:b/>
          <w:sz w:val="24"/>
          <w:szCs w:val="24"/>
        </w:rPr>
        <w:t>networking (</w:t>
      </w:r>
      <w:r w:rsidRPr="00482A79">
        <w:rPr>
          <w:rFonts w:ascii="Arial" w:hAnsi="Arial" w:cs="Arial"/>
          <w:b/>
          <w:sz w:val="24"/>
          <w:szCs w:val="24"/>
        </w:rPr>
        <w:t>March 8th)</w:t>
      </w:r>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rPr>
      </w:pPr>
      <w:r w:rsidRPr="00482A79">
        <w:rPr>
          <w:rFonts w:ascii="Arial" w:hAnsi="Arial" w:cs="Arial"/>
          <w:b/>
          <w:sz w:val="24"/>
          <w:szCs w:val="24"/>
        </w:rPr>
        <w:t>Freelancing means working as an independent person or company rather than be employed by someone else.</w:t>
      </w:r>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rPr>
      </w:pPr>
      <w:r w:rsidRPr="00482A79">
        <w:rPr>
          <w:rFonts w:ascii="Arial" w:hAnsi="Arial" w:cs="Arial"/>
          <w:b/>
          <w:sz w:val="24"/>
          <w:szCs w:val="24"/>
          <w:u w:val="single"/>
        </w:rPr>
        <w:t>Other Terms</w:t>
      </w:r>
      <w:r w:rsidRPr="00482A79">
        <w:rPr>
          <w:rFonts w:ascii="Arial" w:hAnsi="Arial" w:cs="Arial"/>
          <w:b/>
          <w:sz w:val="24"/>
          <w:szCs w:val="24"/>
        </w:rPr>
        <w:t xml:space="preserve"> - Self-employed, Independent Contractor, Contract (job, work, role).</w:t>
      </w:r>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rPr>
      </w:pPr>
      <w:r w:rsidRPr="00482A79">
        <w:rPr>
          <w:rFonts w:ascii="Arial" w:hAnsi="Arial" w:cs="Arial"/>
          <w:b/>
          <w:sz w:val="24"/>
          <w:szCs w:val="24"/>
        </w:rPr>
        <w:t xml:space="preserve">Online Persona, Finding Clients, Proposal, Contract, Closing, </w:t>
      </w:r>
      <w:proofErr w:type="gramStart"/>
      <w:r w:rsidRPr="00482A79">
        <w:rPr>
          <w:rFonts w:ascii="Arial" w:hAnsi="Arial" w:cs="Arial"/>
          <w:b/>
          <w:sz w:val="24"/>
          <w:szCs w:val="24"/>
        </w:rPr>
        <w:t>Delivering ,</w:t>
      </w:r>
      <w:proofErr w:type="gramEnd"/>
      <w:r w:rsidRPr="00482A79">
        <w:rPr>
          <w:rFonts w:ascii="Arial" w:hAnsi="Arial" w:cs="Arial"/>
          <w:b/>
          <w:sz w:val="24"/>
          <w:szCs w:val="24"/>
        </w:rPr>
        <w:t xml:space="preserve"> Reinvesting / Building</w:t>
      </w:r>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rPr>
      </w:pPr>
      <w:r w:rsidRPr="00482A79">
        <w:rPr>
          <w:rFonts w:ascii="Arial" w:hAnsi="Arial" w:cs="Arial"/>
          <w:b/>
          <w:sz w:val="24"/>
          <w:szCs w:val="24"/>
        </w:rPr>
        <w:t xml:space="preserve">Portfolio, Twitter, </w:t>
      </w:r>
      <w:proofErr w:type="spellStart"/>
      <w:r w:rsidRPr="00482A79">
        <w:rPr>
          <w:rFonts w:ascii="Arial" w:hAnsi="Arial" w:cs="Arial"/>
          <w:b/>
          <w:sz w:val="24"/>
          <w:szCs w:val="24"/>
        </w:rPr>
        <w:t>Linkedin</w:t>
      </w:r>
      <w:proofErr w:type="spellEnd"/>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rPr>
      </w:pPr>
      <w:r w:rsidRPr="00482A79">
        <w:rPr>
          <w:rFonts w:ascii="Arial" w:hAnsi="Arial" w:cs="Arial"/>
          <w:b/>
          <w:sz w:val="24"/>
          <w:szCs w:val="24"/>
        </w:rPr>
        <w:t xml:space="preserve">Portfolio Examples - </w:t>
      </w:r>
      <w:proofErr w:type="spellStart"/>
      <w:r w:rsidRPr="00482A79">
        <w:rPr>
          <w:rFonts w:ascii="Arial" w:hAnsi="Arial" w:cs="Arial"/>
          <w:b/>
          <w:sz w:val="24"/>
          <w:szCs w:val="24"/>
        </w:rPr>
        <w:t>Blaw</w:t>
      </w:r>
      <w:proofErr w:type="spellEnd"/>
      <w:r w:rsidRPr="00482A79">
        <w:rPr>
          <w:rFonts w:ascii="Arial" w:hAnsi="Arial" w:cs="Arial"/>
          <w:b/>
          <w:sz w:val="24"/>
          <w:szCs w:val="24"/>
        </w:rPr>
        <w:t xml:space="preserve"> ($1000): https://barbaralaw.me, Shawn (Amazon - $1495</w:t>
      </w:r>
      <w:proofErr w:type="gramStart"/>
      <w:r w:rsidRPr="00482A79">
        <w:rPr>
          <w:rFonts w:ascii="Arial" w:hAnsi="Arial" w:cs="Arial"/>
          <w:b/>
          <w:sz w:val="24"/>
          <w:szCs w:val="24"/>
        </w:rPr>
        <w:t>):https://</w:t>
      </w:r>
      <w:proofErr w:type="spellStart"/>
      <w:r w:rsidRPr="00482A79">
        <w:rPr>
          <w:rFonts w:ascii="Arial" w:hAnsi="Arial" w:cs="Arial"/>
          <w:b/>
          <w:sz w:val="24"/>
          <w:szCs w:val="24"/>
        </w:rPr>
        <w:t>shawncharles.netlify.app</w:t>
      </w:r>
      <w:proofErr w:type="spellEnd"/>
      <w:proofErr w:type="gramEnd"/>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rPr>
      </w:pPr>
      <w:r w:rsidRPr="00482A79">
        <w:rPr>
          <w:rFonts w:ascii="Arial" w:hAnsi="Arial" w:cs="Arial"/>
          <w:b/>
          <w:sz w:val="24"/>
          <w:szCs w:val="24"/>
        </w:rPr>
        <w:t xml:space="preserve">Twitter - </w:t>
      </w:r>
      <w:proofErr w:type="spellStart"/>
      <w:r w:rsidRPr="00482A79">
        <w:rPr>
          <w:rFonts w:ascii="Arial" w:hAnsi="Arial" w:cs="Arial"/>
          <w:b/>
          <w:sz w:val="24"/>
          <w:szCs w:val="24"/>
        </w:rPr>
        <w:t>Nyah</w:t>
      </w:r>
      <w:proofErr w:type="spellEnd"/>
      <w:r w:rsidRPr="00482A79">
        <w:rPr>
          <w:rFonts w:ascii="Arial" w:hAnsi="Arial" w:cs="Arial"/>
          <w:b/>
          <w:sz w:val="24"/>
          <w:szCs w:val="24"/>
        </w:rPr>
        <w:t xml:space="preserve"> (AfrosInAi.com):  https://twitter.com/EarthandCode</w:t>
      </w:r>
    </w:p>
    <w:p w:rsidR="00482A79" w:rsidRPr="00482A79" w:rsidRDefault="00482A79" w:rsidP="00482A79">
      <w:pPr>
        <w:rPr>
          <w:rFonts w:ascii="Arial" w:hAnsi="Arial" w:cs="Arial"/>
          <w:b/>
          <w:sz w:val="24"/>
          <w:szCs w:val="24"/>
        </w:rPr>
      </w:pPr>
      <w:r w:rsidRPr="00482A79">
        <w:rPr>
          <w:rFonts w:ascii="Arial" w:hAnsi="Arial" w:cs="Arial"/>
          <w:b/>
          <w:sz w:val="24"/>
          <w:szCs w:val="24"/>
        </w:rPr>
        <w:t xml:space="preserve">Twitter - Sam (Material UI):   </w:t>
      </w:r>
      <w:r>
        <w:rPr>
          <w:rFonts w:ascii="Arial" w:hAnsi="Arial" w:cs="Arial"/>
          <w:b/>
          <w:sz w:val="24"/>
          <w:szCs w:val="24"/>
        </w:rPr>
        <w:t xml:space="preserve">  https://twitter.com/tanoaksam</w:t>
      </w:r>
    </w:p>
    <w:p w:rsidR="00482A79" w:rsidRPr="00482A79" w:rsidRDefault="00482A79" w:rsidP="00482A79">
      <w:pPr>
        <w:rPr>
          <w:rFonts w:ascii="Arial" w:hAnsi="Arial" w:cs="Arial"/>
          <w:b/>
          <w:sz w:val="24"/>
          <w:szCs w:val="24"/>
        </w:rPr>
      </w:pPr>
      <w:r w:rsidRPr="00482A79">
        <w:rPr>
          <w:rFonts w:ascii="Arial" w:hAnsi="Arial" w:cs="Arial"/>
          <w:b/>
          <w:sz w:val="24"/>
          <w:szCs w:val="24"/>
        </w:rPr>
        <w:t>LinkedIn - Andy (Draft Kings):   https://www.li</w:t>
      </w:r>
      <w:r>
        <w:rPr>
          <w:rFonts w:ascii="Arial" w:hAnsi="Arial" w:cs="Arial"/>
          <w:b/>
          <w:sz w:val="24"/>
          <w:szCs w:val="24"/>
        </w:rPr>
        <w:t>nkedin.com/in/andy-vasquez-dev/</w:t>
      </w:r>
    </w:p>
    <w:p w:rsidR="00482A79" w:rsidRPr="00482A79" w:rsidRDefault="00482A79" w:rsidP="00482A79">
      <w:pPr>
        <w:rPr>
          <w:rFonts w:ascii="Arial" w:hAnsi="Arial" w:cs="Arial"/>
          <w:b/>
          <w:sz w:val="24"/>
          <w:szCs w:val="24"/>
        </w:rPr>
      </w:pPr>
      <w:r w:rsidRPr="00482A79">
        <w:rPr>
          <w:rFonts w:ascii="Arial" w:hAnsi="Arial" w:cs="Arial"/>
          <w:b/>
          <w:sz w:val="24"/>
          <w:szCs w:val="24"/>
        </w:rPr>
        <w:t xml:space="preserve">Design </w:t>
      </w:r>
      <w:r>
        <w:rPr>
          <w:rFonts w:ascii="Arial" w:hAnsi="Arial" w:cs="Arial"/>
          <w:b/>
          <w:sz w:val="24"/>
          <w:szCs w:val="24"/>
        </w:rPr>
        <w:t>your portfolio | use a template</w:t>
      </w:r>
    </w:p>
    <w:p w:rsidR="00482A79" w:rsidRPr="00482A79" w:rsidRDefault="00482A79" w:rsidP="00482A79">
      <w:pPr>
        <w:rPr>
          <w:rFonts w:ascii="Arial" w:hAnsi="Arial" w:cs="Arial"/>
          <w:b/>
          <w:sz w:val="24"/>
          <w:szCs w:val="24"/>
          <w:u w:val="single"/>
        </w:rPr>
      </w:pPr>
      <w:r w:rsidRPr="00482A79">
        <w:rPr>
          <w:rFonts w:ascii="Arial" w:hAnsi="Arial" w:cs="Arial"/>
          <w:b/>
          <w:sz w:val="24"/>
          <w:szCs w:val="24"/>
          <w:u w:val="single"/>
        </w:rPr>
        <w:t>Templates:</w:t>
      </w:r>
    </w:p>
    <w:p w:rsidR="00482A79" w:rsidRPr="00482A79" w:rsidRDefault="00482A79" w:rsidP="00482A79">
      <w:pPr>
        <w:rPr>
          <w:rFonts w:ascii="Arial" w:hAnsi="Arial" w:cs="Arial"/>
          <w:b/>
          <w:sz w:val="24"/>
          <w:szCs w:val="24"/>
        </w:rPr>
      </w:pPr>
      <w:r w:rsidRPr="00482A79">
        <w:rPr>
          <w:rFonts w:ascii="Arial" w:hAnsi="Arial" w:cs="Arial"/>
          <w:b/>
          <w:sz w:val="24"/>
          <w:szCs w:val="24"/>
        </w:rPr>
        <w:t>https://html5up.net</w:t>
      </w:r>
    </w:p>
    <w:p w:rsidR="00482A79" w:rsidRPr="00482A79" w:rsidRDefault="00482A79" w:rsidP="00482A79">
      <w:pPr>
        <w:rPr>
          <w:rFonts w:ascii="Arial" w:hAnsi="Arial" w:cs="Arial"/>
          <w:b/>
          <w:sz w:val="24"/>
          <w:szCs w:val="24"/>
        </w:rPr>
      </w:pPr>
      <w:r w:rsidRPr="00482A79">
        <w:rPr>
          <w:rFonts w:ascii="Arial" w:hAnsi="Arial" w:cs="Arial"/>
          <w:b/>
          <w:sz w:val="24"/>
          <w:szCs w:val="24"/>
        </w:rPr>
        <w:t>https://wrapbootstrap.com</w:t>
      </w:r>
    </w:p>
    <w:p w:rsidR="00482A79" w:rsidRPr="00482A79" w:rsidRDefault="00482A79" w:rsidP="00482A79">
      <w:pPr>
        <w:rPr>
          <w:rFonts w:ascii="Arial" w:hAnsi="Arial" w:cs="Arial"/>
          <w:b/>
          <w:sz w:val="24"/>
          <w:szCs w:val="24"/>
        </w:rPr>
      </w:pPr>
      <w:r w:rsidRPr="00482A79">
        <w:rPr>
          <w:rFonts w:ascii="Arial" w:hAnsi="Arial" w:cs="Arial"/>
          <w:b/>
          <w:sz w:val="24"/>
          <w:szCs w:val="24"/>
        </w:rPr>
        <w:t>https://themeforest.net</w:t>
      </w:r>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u w:val="single"/>
        </w:rPr>
      </w:pPr>
      <w:r w:rsidRPr="00482A79">
        <w:rPr>
          <w:rFonts w:ascii="Arial" w:hAnsi="Arial" w:cs="Arial"/>
          <w:b/>
          <w:sz w:val="24"/>
          <w:szCs w:val="24"/>
          <w:u w:val="single"/>
        </w:rPr>
        <w:t>Hosting: -</w:t>
      </w:r>
    </w:p>
    <w:p w:rsidR="00482A79" w:rsidRPr="00482A79" w:rsidRDefault="00482A79" w:rsidP="00482A79">
      <w:pPr>
        <w:rPr>
          <w:rFonts w:ascii="Arial" w:hAnsi="Arial" w:cs="Arial"/>
          <w:b/>
          <w:sz w:val="24"/>
          <w:szCs w:val="24"/>
        </w:rPr>
      </w:pPr>
      <w:r w:rsidRPr="00482A79">
        <w:rPr>
          <w:rFonts w:ascii="Arial" w:hAnsi="Arial" w:cs="Arial"/>
          <w:b/>
          <w:sz w:val="24"/>
          <w:szCs w:val="24"/>
        </w:rPr>
        <w:t>netlify.com/drop</w:t>
      </w:r>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u w:val="single"/>
        </w:rPr>
      </w:pPr>
      <w:r w:rsidRPr="00482A79">
        <w:rPr>
          <w:rFonts w:ascii="Arial" w:hAnsi="Arial" w:cs="Arial"/>
          <w:b/>
          <w:sz w:val="24"/>
          <w:szCs w:val="24"/>
          <w:u w:val="single"/>
        </w:rPr>
        <w:t>Domains: -</w:t>
      </w:r>
    </w:p>
    <w:p w:rsidR="00482A79" w:rsidRPr="00482A79" w:rsidRDefault="00482A79" w:rsidP="00482A79">
      <w:pPr>
        <w:rPr>
          <w:rFonts w:ascii="Arial" w:hAnsi="Arial" w:cs="Arial"/>
          <w:b/>
          <w:sz w:val="24"/>
          <w:szCs w:val="24"/>
        </w:rPr>
      </w:pPr>
      <w:proofErr w:type="spellStart"/>
      <w:r w:rsidRPr="00482A79">
        <w:rPr>
          <w:rFonts w:ascii="Arial" w:hAnsi="Arial" w:cs="Arial"/>
          <w:b/>
          <w:sz w:val="24"/>
          <w:szCs w:val="24"/>
        </w:rPr>
        <w:t>netlify.app</w:t>
      </w:r>
      <w:proofErr w:type="spellEnd"/>
      <w:r w:rsidRPr="00482A79">
        <w:rPr>
          <w:rFonts w:ascii="Arial" w:hAnsi="Arial" w:cs="Arial"/>
          <w:b/>
          <w:sz w:val="24"/>
          <w:szCs w:val="24"/>
        </w:rPr>
        <w:t xml:space="preserve"> = free</w:t>
      </w:r>
    </w:p>
    <w:p w:rsidR="00482A79" w:rsidRPr="00482A79" w:rsidRDefault="00482A79" w:rsidP="00482A79">
      <w:pPr>
        <w:rPr>
          <w:rFonts w:ascii="Arial" w:hAnsi="Arial" w:cs="Arial"/>
          <w:b/>
          <w:sz w:val="24"/>
          <w:szCs w:val="24"/>
        </w:rPr>
      </w:pPr>
      <w:proofErr w:type="spellStart"/>
      <w:r w:rsidRPr="00482A79">
        <w:rPr>
          <w:rFonts w:ascii="Arial" w:hAnsi="Arial" w:cs="Arial"/>
          <w:b/>
          <w:sz w:val="24"/>
          <w:szCs w:val="24"/>
        </w:rPr>
        <w:t>Namecheap</w:t>
      </w:r>
      <w:proofErr w:type="spellEnd"/>
    </w:p>
    <w:p w:rsidR="00482A79" w:rsidRPr="00482A79" w:rsidRDefault="00482A79" w:rsidP="00482A79">
      <w:pPr>
        <w:rPr>
          <w:rFonts w:ascii="Arial" w:hAnsi="Arial" w:cs="Arial"/>
          <w:b/>
          <w:sz w:val="24"/>
          <w:szCs w:val="24"/>
        </w:rPr>
      </w:pPr>
      <w:proofErr w:type="spellStart"/>
      <w:r w:rsidRPr="00482A79">
        <w:rPr>
          <w:rFonts w:ascii="Arial" w:hAnsi="Arial" w:cs="Arial"/>
          <w:b/>
          <w:sz w:val="24"/>
          <w:szCs w:val="24"/>
        </w:rPr>
        <w:t>IWantMyName</w:t>
      </w:r>
      <w:proofErr w:type="spellEnd"/>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u w:val="single"/>
        </w:rPr>
      </w:pPr>
      <w:r w:rsidRPr="00482A79">
        <w:rPr>
          <w:rFonts w:ascii="Arial" w:hAnsi="Arial" w:cs="Arial"/>
          <w:b/>
          <w:sz w:val="24"/>
          <w:szCs w:val="24"/>
          <w:u w:val="single"/>
        </w:rPr>
        <w:t>finding clients:</w:t>
      </w:r>
    </w:p>
    <w:p w:rsidR="00482A79" w:rsidRPr="00482A79" w:rsidRDefault="00482A79" w:rsidP="00482A79">
      <w:pPr>
        <w:rPr>
          <w:rFonts w:ascii="Arial" w:hAnsi="Arial" w:cs="Arial"/>
          <w:b/>
          <w:sz w:val="24"/>
          <w:szCs w:val="24"/>
        </w:rPr>
      </w:pPr>
      <w:r w:rsidRPr="00482A79">
        <w:rPr>
          <w:rFonts w:ascii="Arial" w:hAnsi="Arial" w:cs="Arial"/>
          <w:b/>
          <w:sz w:val="24"/>
          <w:szCs w:val="24"/>
        </w:rPr>
        <w:t>Start Close - Friends, Family, Social Media</w:t>
      </w:r>
    </w:p>
    <w:p w:rsidR="00482A79" w:rsidRPr="00482A79" w:rsidRDefault="00482A79" w:rsidP="00482A79">
      <w:pPr>
        <w:rPr>
          <w:rFonts w:ascii="Arial" w:hAnsi="Arial" w:cs="Arial"/>
          <w:b/>
          <w:sz w:val="24"/>
          <w:szCs w:val="24"/>
        </w:rPr>
      </w:pPr>
      <w:r w:rsidRPr="00482A79">
        <w:rPr>
          <w:rFonts w:ascii="Arial" w:hAnsi="Arial" w:cs="Arial"/>
          <w:b/>
          <w:sz w:val="24"/>
          <w:szCs w:val="24"/>
        </w:rPr>
        <w:t>Go Local - NETWORKING - tell everyone, Listings (craigslist), Places You Know, Outbound (pick a niche)</w:t>
      </w:r>
    </w:p>
    <w:p w:rsidR="00482A79" w:rsidRPr="00482A79" w:rsidRDefault="00482A79" w:rsidP="00482A79">
      <w:pPr>
        <w:rPr>
          <w:rFonts w:ascii="Arial" w:hAnsi="Arial" w:cs="Arial"/>
          <w:b/>
          <w:sz w:val="24"/>
          <w:szCs w:val="24"/>
        </w:rPr>
      </w:pPr>
      <w:r w:rsidRPr="00482A79">
        <w:rPr>
          <w:rFonts w:ascii="Arial" w:hAnsi="Arial" w:cs="Arial"/>
          <w:b/>
          <w:sz w:val="24"/>
          <w:szCs w:val="24"/>
        </w:rPr>
        <w:tab/>
        <w:t xml:space="preserve">   build a list, agree on cost, also use </w:t>
      </w:r>
      <w:proofErr w:type="spellStart"/>
      <w:r w:rsidRPr="00482A79">
        <w:rPr>
          <w:rFonts w:ascii="Arial" w:hAnsi="Arial" w:cs="Arial"/>
          <w:b/>
          <w:sz w:val="24"/>
          <w:szCs w:val="24"/>
        </w:rPr>
        <w:t>upwork</w:t>
      </w:r>
      <w:proofErr w:type="spellEnd"/>
      <w:r w:rsidRPr="00482A79">
        <w:rPr>
          <w:rFonts w:ascii="Arial" w:hAnsi="Arial" w:cs="Arial"/>
          <w:b/>
          <w:sz w:val="24"/>
          <w:szCs w:val="24"/>
        </w:rPr>
        <w:t xml:space="preserve">, </w:t>
      </w:r>
      <w:proofErr w:type="spellStart"/>
      <w:r w:rsidRPr="00482A79">
        <w:rPr>
          <w:rFonts w:ascii="Arial" w:hAnsi="Arial" w:cs="Arial"/>
          <w:b/>
          <w:sz w:val="24"/>
          <w:szCs w:val="24"/>
        </w:rPr>
        <w:t>reddit</w:t>
      </w:r>
      <w:proofErr w:type="spellEnd"/>
      <w:r w:rsidRPr="00482A79">
        <w:rPr>
          <w:rFonts w:ascii="Arial" w:hAnsi="Arial" w:cs="Arial"/>
          <w:b/>
          <w:sz w:val="24"/>
          <w:szCs w:val="24"/>
        </w:rPr>
        <w:t xml:space="preserve">, </w:t>
      </w:r>
      <w:proofErr w:type="spellStart"/>
      <w:r w:rsidRPr="00482A79">
        <w:rPr>
          <w:rFonts w:ascii="Arial" w:hAnsi="Arial" w:cs="Arial"/>
          <w:b/>
          <w:sz w:val="24"/>
          <w:szCs w:val="24"/>
        </w:rPr>
        <w:t>hashnode</w:t>
      </w:r>
      <w:proofErr w:type="spellEnd"/>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u w:val="single"/>
        </w:rPr>
      </w:pPr>
      <w:r w:rsidRPr="00482A79">
        <w:rPr>
          <w:rFonts w:ascii="Arial" w:hAnsi="Arial" w:cs="Arial"/>
          <w:b/>
          <w:sz w:val="24"/>
          <w:szCs w:val="24"/>
          <w:u w:val="single"/>
        </w:rPr>
        <w:t>Get a proposal done:</w:t>
      </w:r>
    </w:p>
    <w:p w:rsidR="00482A79" w:rsidRPr="00482A79" w:rsidRDefault="00482A79" w:rsidP="00482A79">
      <w:pPr>
        <w:rPr>
          <w:rFonts w:ascii="Arial" w:hAnsi="Arial" w:cs="Arial"/>
          <w:b/>
          <w:sz w:val="24"/>
          <w:szCs w:val="24"/>
        </w:rPr>
      </w:pPr>
      <w:r w:rsidRPr="00482A79">
        <w:rPr>
          <w:rFonts w:ascii="Arial" w:hAnsi="Arial" w:cs="Arial"/>
          <w:b/>
          <w:sz w:val="24"/>
          <w:szCs w:val="24"/>
        </w:rPr>
        <w:t xml:space="preserve">use sites such as </w:t>
      </w:r>
      <w:proofErr w:type="spellStart"/>
      <w:r w:rsidRPr="00482A79">
        <w:rPr>
          <w:rFonts w:ascii="Arial" w:hAnsi="Arial" w:cs="Arial"/>
          <w:b/>
          <w:sz w:val="24"/>
          <w:szCs w:val="24"/>
        </w:rPr>
        <w:t>proposify</w:t>
      </w:r>
      <w:proofErr w:type="spellEnd"/>
      <w:r w:rsidRPr="00482A79">
        <w:rPr>
          <w:rFonts w:ascii="Arial" w:hAnsi="Arial" w:cs="Arial"/>
          <w:b/>
          <w:sz w:val="24"/>
          <w:szCs w:val="24"/>
        </w:rPr>
        <w:t xml:space="preserve"> and panda doc</w:t>
      </w:r>
    </w:p>
    <w:p w:rsidR="00482A79" w:rsidRPr="00482A79" w:rsidRDefault="00482A79" w:rsidP="00482A79">
      <w:pPr>
        <w:rPr>
          <w:rFonts w:ascii="Arial" w:hAnsi="Arial" w:cs="Arial"/>
          <w:b/>
          <w:sz w:val="24"/>
          <w:szCs w:val="24"/>
        </w:rPr>
      </w:pPr>
      <w:r w:rsidRPr="00482A79">
        <w:rPr>
          <w:rFonts w:ascii="Arial" w:hAnsi="Arial" w:cs="Arial"/>
          <w:b/>
          <w:sz w:val="24"/>
          <w:szCs w:val="24"/>
        </w:rPr>
        <w:t xml:space="preserve">Real </w:t>
      </w:r>
      <w:proofErr w:type="spellStart"/>
      <w:r w:rsidRPr="00482A79">
        <w:rPr>
          <w:rFonts w:ascii="Arial" w:hAnsi="Arial" w:cs="Arial"/>
          <w:b/>
          <w:sz w:val="24"/>
          <w:szCs w:val="24"/>
        </w:rPr>
        <w:t>Example_Give</w:t>
      </w:r>
      <w:proofErr w:type="spellEnd"/>
      <w:r w:rsidRPr="00482A79">
        <w:rPr>
          <w:rFonts w:ascii="Arial" w:hAnsi="Arial" w:cs="Arial"/>
          <w:b/>
          <w:sz w:val="24"/>
          <w:szCs w:val="24"/>
        </w:rPr>
        <w:t xml:space="preserve"> them a follow for agreeing to share the proposal:  https://twitter.c</w:t>
      </w:r>
      <w:r>
        <w:rPr>
          <w:rFonts w:ascii="Arial" w:hAnsi="Arial" w:cs="Arial"/>
          <w:b/>
          <w:sz w:val="24"/>
          <w:szCs w:val="24"/>
        </w:rPr>
        <w:t>om/IbrahimCodes</w:t>
      </w:r>
    </w:p>
    <w:p w:rsidR="00482A79" w:rsidRPr="00482A79" w:rsidRDefault="00482A79" w:rsidP="00482A79">
      <w:pPr>
        <w:rPr>
          <w:rFonts w:ascii="Arial" w:hAnsi="Arial" w:cs="Arial"/>
          <w:b/>
          <w:sz w:val="24"/>
          <w:szCs w:val="24"/>
          <w:u w:val="single"/>
        </w:rPr>
      </w:pPr>
      <w:proofErr w:type="gramStart"/>
      <w:r w:rsidRPr="00482A79">
        <w:rPr>
          <w:rFonts w:ascii="Arial" w:hAnsi="Arial" w:cs="Arial"/>
          <w:b/>
          <w:sz w:val="24"/>
          <w:szCs w:val="24"/>
          <w:u w:val="single"/>
        </w:rPr>
        <w:t>contracts:-</w:t>
      </w:r>
      <w:proofErr w:type="gramEnd"/>
    </w:p>
    <w:p w:rsidR="00482A79" w:rsidRPr="00482A79" w:rsidRDefault="00482A79" w:rsidP="00482A79">
      <w:pPr>
        <w:rPr>
          <w:rFonts w:ascii="Arial" w:hAnsi="Arial" w:cs="Arial"/>
          <w:b/>
          <w:sz w:val="24"/>
          <w:szCs w:val="24"/>
        </w:rPr>
      </w:pPr>
      <w:r w:rsidRPr="00482A79">
        <w:rPr>
          <w:rFonts w:ascii="Arial" w:hAnsi="Arial" w:cs="Arial"/>
          <w:b/>
          <w:sz w:val="24"/>
          <w:szCs w:val="24"/>
        </w:rPr>
        <w:t>use the contract killer site, to d</w:t>
      </w:r>
      <w:r>
        <w:rPr>
          <w:rFonts w:ascii="Arial" w:hAnsi="Arial" w:cs="Arial"/>
          <w:b/>
          <w:sz w:val="24"/>
          <w:szCs w:val="24"/>
        </w:rPr>
        <w:t>o your contract with the client</w:t>
      </w:r>
    </w:p>
    <w:p w:rsidR="00482A79" w:rsidRPr="00482A79" w:rsidRDefault="00482A79" w:rsidP="00482A79">
      <w:pPr>
        <w:rPr>
          <w:rFonts w:ascii="Arial" w:hAnsi="Arial" w:cs="Arial"/>
          <w:b/>
          <w:sz w:val="24"/>
          <w:szCs w:val="24"/>
          <w:u w:val="single"/>
        </w:rPr>
      </w:pPr>
      <w:r w:rsidRPr="00482A79">
        <w:rPr>
          <w:rFonts w:ascii="Arial" w:hAnsi="Arial" w:cs="Arial"/>
          <w:b/>
          <w:sz w:val="24"/>
          <w:szCs w:val="24"/>
          <w:u w:val="single"/>
        </w:rPr>
        <w:t>Important Bits (contracts + proposal)</w:t>
      </w:r>
    </w:p>
    <w:p w:rsidR="00482A79" w:rsidRPr="00482A79" w:rsidRDefault="00482A79" w:rsidP="00482A79">
      <w:pPr>
        <w:rPr>
          <w:rFonts w:ascii="Arial" w:hAnsi="Arial" w:cs="Arial"/>
          <w:b/>
          <w:sz w:val="24"/>
          <w:szCs w:val="24"/>
        </w:rPr>
      </w:pPr>
      <w:r w:rsidRPr="00482A79">
        <w:rPr>
          <w:rFonts w:ascii="Arial" w:hAnsi="Arial" w:cs="Arial"/>
          <w:b/>
          <w:sz w:val="24"/>
          <w:szCs w:val="24"/>
        </w:rPr>
        <w:t>That said, we can’t guarantee that our work will be error-free and so we can’t be liable to you or any third-party for damages, including lost profits, lost savings or other incidental, consequential or special damages, even if you’ve advised us of them.</w:t>
      </w:r>
    </w:p>
    <w:p w:rsidR="00482A79" w:rsidRPr="00482A79" w:rsidRDefault="00482A79" w:rsidP="00482A79">
      <w:pPr>
        <w:rPr>
          <w:rFonts w:ascii="Arial" w:hAnsi="Arial" w:cs="Arial"/>
          <w:b/>
          <w:sz w:val="24"/>
          <w:szCs w:val="24"/>
        </w:rPr>
      </w:pPr>
      <w:r w:rsidRPr="00482A79">
        <w:rPr>
          <w:rFonts w:ascii="Arial" w:hAnsi="Arial" w:cs="Arial"/>
          <w:b/>
          <w:sz w:val="24"/>
          <w:szCs w:val="24"/>
        </w:rPr>
        <w:t>We’ll own any intellectual property rights we’ve developed prior to, or developed separately from this project and not paid for by you. We’ll own the unique combination of these elements that constitutes a complete design and we’ll license its use to you (ONCE PAID IN FULL), exclusively and in perpetuity for this project o</w:t>
      </w:r>
      <w:r>
        <w:rPr>
          <w:rFonts w:ascii="Arial" w:hAnsi="Arial" w:cs="Arial"/>
          <w:b/>
          <w:sz w:val="24"/>
          <w:szCs w:val="24"/>
        </w:rPr>
        <w:t>nly, unless we agree otherwise.</w:t>
      </w:r>
    </w:p>
    <w:p w:rsidR="00482A79" w:rsidRPr="00482A79" w:rsidRDefault="00482A79" w:rsidP="00482A79">
      <w:pPr>
        <w:rPr>
          <w:rFonts w:ascii="Arial" w:hAnsi="Arial" w:cs="Arial"/>
          <w:b/>
          <w:sz w:val="24"/>
          <w:szCs w:val="24"/>
          <w:u w:val="single"/>
        </w:rPr>
      </w:pPr>
      <w:r w:rsidRPr="00482A79">
        <w:rPr>
          <w:rFonts w:ascii="Arial" w:hAnsi="Arial" w:cs="Arial"/>
          <w:b/>
          <w:sz w:val="24"/>
          <w:szCs w:val="24"/>
          <w:u w:val="single"/>
        </w:rPr>
        <w:t xml:space="preserve">How </w:t>
      </w:r>
      <w:proofErr w:type="gramStart"/>
      <w:r w:rsidRPr="00482A79">
        <w:rPr>
          <w:rFonts w:ascii="Arial" w:hAnsi="Arial" w:cs="Arial"/>
          <w:b/>
          <w:sz w:val="24"/>
          <w:szCs w:val="24"/>
          <w:u w:val="single"/>
        </w:rPr>
        <w:t>To</w:t>
      </w:r>
      <w:proofErr w:type="gramEnd"/>
      <w:r w:rsidRPr="00482A79">
        <w:rPr>
          <w:rFonts w:ascii="Arial" w:hAnsi="Arial" w:cs="Arial"/>
          <w:b/>
          <w:sz w:val="24"/>
          <w:szCs w:val="24"/>
          <w:u w:val="single"/>
        </w:rPr>
        <w:t xml:space="preserve"> Close</w:t>
      </w:r>
    </w:p>
    <w:p w:rsidR="00482A79" w:rsidRPr="00482A79" w:rsidRDefault="00482A79" w:rsidP="00482A79">
      <w:pPr>
        <w:rPr>
          <w:rFonts w:ascii="Arial" w:hAnsi="Arial" w:cs="Arial"/>
          <w:b/>
          <w:sz w:val="24"/>
          <w:szCs w:val="24"/>
        </w:rPr>
      </w:pPr>
      <w:r w:rsidRPr="00482A79">
        <w:rPr>
          <w:rFonts w:ascii="Arial" w:hAnsi="Arial" w:cs="Arial"/>
          <w:b/>
          <w:sz w:val="24"/>
          <w:szCs w:val="24"/>
        </w:rPr>
        <w:t>The Magic Question</w:t>
      </w:r>
    </w:p>
    <w:p w:rsidR="00482A79" w:rsidRPr="00482A79" w:rsidRDefault="00482A79" w:rsidP="00482A79">
      <w:pPr>
        <w:rPr>
          <w:rFonts w:ascii="Arial" w:hAnsi="Arial" w:cs="Arial"/>
          <w:b/>
          <w:sz w:val="24"/>
          <w:szCs w:val="24"/>
        </w:rPr>
      </w:pPr>
      <w:r w:rsidRPr="00482A79">
        <w:rPr>
          <w:rFonts w:ascii="Arial" w:hAnsi="Arial" w:cs="Arial"/>
          <w:b/>
          <w:sz w:val="24"/>
          <w:szCs w:val="24"/>
        </w:rPr>
        <w:t>What is your ballpark budget?</w:t>
      </w:r>
    </w:p>
    <w:p w:rsidR="00482A79" w:rsidRPr="00482A79" w:rsidRDefault="00482A79" w:rsidP="00482A79">
      <w:pPr>
        <w:rPr>
          <w:rFonts w:ascii="Arial" w:hAnsi="Arial" w:cs="Arial"/>
          <w:b/>
          <w:sz w:val="24"/>
          <w:szCs w:val="24"/>
        </w:rPr>
      </w:pPr>
      <w:bookmarkStart w:id="0" w:name="_GoBack"/>
      <w:bookmarkEnd w:id="0"/>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rPr>
      </w:pPr>
    </w:p>
    <w:p w:rsidR="00482A79" w:rsidRPr="00482A79" w:rsidRDefault="00482A79" w:rsidP="00482A79">
      <w:pPr>
        <w:rPr>
          <w:rFonts w:ascii="Arial" w:hAnsi="Arial" w:cs="Arial"/>
          <w:b/>
          <w:sz w:val="24"/>
          <w:szCs w:val="24"/>
        </w:rPr>
      </w:pPr>
    </w:p>
    <w:p w:rsidR="00E164F5" w:rsidRPr="00482A79" w:rsidRDefault="00E164F5">
      <w:pPr>
        <w:rPr>
          <w:rFonts w:ascii="Arial" w:hAnsi="Arial" w:cs="Arial"/>
          <w:b/>
          <w:sz w:val="24"/>
          <w:szCs w:val="24"/>
        </w:rPr>
      </w:pPr>
    </w:p>
    <w:sectPr w:rsidR="00E164F5" w:rsidRPr="00482A79" w:rsidSect="00AD28F8">
      <w:type w:val="continuous"/>
      <w:pgSz w:w="11906" w:h="16838"/>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79"/>
    <w:rsid w:val="00482A79"/>
    <w:rsid w:val="0086427D"/>
    <w:rsid w:val="00AD28F8"/>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7D93"/>
  <w15:chartTrackingRefBased/>
  <w15:docId w15:val="{ABCF6CD8-2B11-4794-99FF-CE9C57C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2022-03-03T15:55:00Z</dcterms:created>
  <dcterms:modified xsi:type="dcterms:W3CDTF">2022-03-03T15:59:00Z</dcterms:modified>
</cp:coreProperties>
</file>