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APEX SYSTEMS</w:t>
      </w:r>
    </w:p>
    <w:p>
      <w:pPr>
        <w:pStyle w:val="Heading1"/>
      </w:pPr>
      <w:r>
        <w:t>INTEROFFICE MEMORANDUM</w:t>
      </w:r>
    </w:p>
    <w:p>
      <w:r>
        <w:t>DATE: Jun 5, 2023</w:t>
      </w:r>
    </w:p>
    <w:p>
      <w:r>
        <w:t>TO: Sofia Yamamoto</w:t>
      </w:r>
    </w:p>
    <w:p>
      <w:r>
        <w:t>FROM: Omar Nguyen</w:t>
      </w:r>
    </w:p>
    <w:p>
      <w:r>
        <w:t>SUBJECT: Q3 budget review</w:t>
      </w:r>
    </w:p>
    <w:p>
      <w:r>
        <w:t>Clients rely on us for clear communication, transparent pricing, and dependable delivery. Quarterly reviews keep your goals front and center throughout the engagement. From initial planning through final handoff, a dedicated coordinator manages every detail. We combine practical experience with modern tooling to keep projects on time and on budget.</w:t>
      </w:r>
    </w:p>
    <w:p>
      <w:r>
        <w:t>Clients rely on us for clear communication, transparent pricing, and dependable delivery. Our certified staff bring an average of 15 years of hands-on industry experience. We combine practical experience with modern tooling to keep projects on time and on budget.</w:t>
      </w:r>
    </w:p>
    <w:p>
      <w:r>
        <w:t>We maintain a 91% on-time completion rate across all active accounts. Our certified staff bring an average of 23 years of hands-on industry experience. Our team works with organizations of every size to deliver measurable results on schedule. Founded in 1994, we have grown into a trusted partner for clients across the region.</w:t>
      </w:r>
    </w:p>
    <w:p>
      <w:r>
        <w:t>Our team works with organizations of every size to deliver measurable results on schedule. Quarterly reviews keep your goals front and center throughout the engagement. Clients rely on us for clear communication, transparent pricing, and dependable delivery.</w:t>
      </w:r>
    </w:p>
    <w:p>
      <w:r>
        <w:t>Regards,</w:t>
      </w:r>
    </w:p>
    <w:p>
      <w:r>
        <w:t>Omar Nguyen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