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pStyle w:val="Heading1"/>
        <w:widowControl/>
        <w:spacing w:line="49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36"/>
        </w:rPr>
        <w:t>Julia Khan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julia.khan@example.com · (961) 929-2324 · Portland, OR</w:t>
      </w:r>
    </w:p>
    <w:p>
      <w:pPr>
        <w:autoSpaceDN w:val="0"/>
        <w:autoSpaceDE w:val="0"/>
        <w:widowControl/>
        <w:spacing w:line="276" w:lineRule="exact" w:before="316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Skills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Copywriting Budget Planning Excel Negotiation AWS React Java Process Improvement</w:t>
      </w:r>
    </w:p>
    <w:p>
      <w:pPr>
        <w:autoSpaceDN w:val="0"/>
        <w:autoSpaceDE w:val="0"/>
        <w:widowControl/>
        <w:spacing w:line="276" w:lineRule="exact" w:before="150" w:after="12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482"/>
        </w:trPr>
        <w:tc>
          <w:tcPr>
            <w:tcW w:type="dxa" w:w="658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Marketing Specialist — Vanguard Manufacturing</w:t>
            </w:r>
          </w:p>
        </w:tc>
        <w:tc>
          <w:tcPr>
            <w:tcW w:type="dxa" w:w="350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6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Apr 2015 -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Managed weekly stakeholder reviews, reducing errors by 39%.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a customer retention initiative, increasing satisfaction scores by 37%.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Managed procurement processes for 5 product lines, growing revenue 10% year over year.</w:t>
      </w:r>
    </w:p>
    <w:p>
      <w:pPr>
        <w:autoSpaceDN w:val="0"/>
        <w:tabs>
          <w:tab w:pos="8418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DevOps Engineer — Redwood Partners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Jan 2017 - Dec 2023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Managed weekly stakeholder reviews, reducing errors by 38%.</w:t>
      </w:r>
    </w:p>
    <w:p>
      <w:pPr>
        <w:autoSpaceDN w:val="0"/>
        <w:autoSpaceDE w:val="0"/>
        <w:widowControl/>
        <w:spacing w:line="230" w:lineRule="exact" w:before="40" w:after="0"/>
        <w:ind w:right="2592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Implemented the migration to a new CRM platform, growing revenue 17% year over year.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Automated a cross-functional team of 38 people, increasing satisfaction scores by 27%.</w:t>
      </w:r>
    </w:p>
    <w:p>
      <w:pPr>
        <w:autoSpaceDN w:val="0"/>
        <w:tabs>
          <w:tab w:pos="8464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Customer Success Manager — Junction Works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Jul 2021 - May 2021</w:t>
      </w:r>
    </w:p>
    <w:p>
      <w:pPr>
        <w:autoSpaceDN w:val="0"/>
        <w:autoSpaceDE w:val="0"/>
        <w:widowControl/>
        <w:spacing w:line="230" w:lineRule="exact" w:before="40" w:after="0"/>
        <w:ind w:right="4176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Launched the migration to a new CRM platform, cutting costs by 23%.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Led vendor onboarding for 4 suppliers, reducing errors by 36%.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Launched the annual planning cycle, reducing errors by 25%.</w:t>
      </w:r>
    </w:p>
    <w:p>
      <w:pPr>
        <w:autoSpaceDN w:val="0"/>
        <w:autoSpaceDE w:val="0"/>
        <w:widowControl/>
        <w:spacing w:line="276" w:lineRule="exact" w:before="26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Education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B.A. Communications, Riverside College (2010)</w:t>
      </w:r>
    </w:p>
    <w:sectPr w:rsidR="00FC693F" w:rsidRPr="0006063C" w:rsidSect="00034616">
      <w:pgSz w:w="12240" w:h="15840"/>
      <w:pgMar w:top="508" w:right="1050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