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DF79" w14:textId="77777777" w:rsidR="003154BC" w:rsidRDefault="003154B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sz w:val="24"/>
          <w:lang w:eastAsia="pt-BR"/>
        </w:rPr>
        <w:drawing>
          <wp:inline distT="0" distB="0" distL="0" distR="0" wp14:anchorId="7374A476" wp14:editId="2CE1067D">
            <wp:extent cx="1744345" cy="759460"/>
            <wp:effectExtent l="0" t="0" r="8255" b="2540"/>
            <wp:docPr id="1" name="Imagem 1" descr="PuccNov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cNovo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9F80" w14:textId="11892CCE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522D10" w14:textId="627C5871" w:rsidR="00BC1455" w:rsidRPr="00117D2E" w:rsidRDefault="00BC1455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7D2E">
        <w:rPr>
          <w:rFonts w:ascii="Arial" w:hAnsi="Arial" w:cs="Arial"/>
          <w:b/>
          <w:bCs/>
          <w:sz w:val="24"/>
          <w:szCs w:val="24"/>
        </w:rPr>
        <w:t xml:space="preserve">Ana Beatriz Maranho </w:t>
      </w:r>
      <w:r w:rsidR="00117D2E" w:rsidRPr="00117D2E">
        <w:rPr>
          <w:rFonts w:ascii="Arial" w:hAnsi="Arial" w:cs="Arial"/>
          <w:b/>
          <w:bCs/>
          <w:sz w:val="24"/>
          <w:szCs w:val="24"/>
        </w:rPr>
        <w:t>Oliveira Silva</w:t>
      </w:r>
    </w:p>
    <w:p w14:paraId="02067419" w14:textId="508CDC32" w:rsidR="00BC1455" w:rsidRPr="00117D2E" w:rsidRDefault="00BC1455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7D2E">
        <w:rPr>
          <w:rFonts w:ascii="Arial" w:hAnsi="Arial" w:cs="Arial"/>
          <w:b/>
          <w:bCs/>
          <w:sz w:val="24"/>
          <w:szCs w:val="24"/>
        </w:rPr>
        <w:t xml:space="preserve">Danilo </w:t>
      </w:r>
      <w:r w:rsidR="00117D2E" w:rsidRPr="00117D2E">
        <w:rPr>
          <w:rFonts w:ascii="Arial" w:hAnsi="Arial" w:cs="Arial"/>
          <w:b/>
          <w:bCs/>
          <w:sz w:val="24"/>
          <w:szCs w:val="24"/>
        </w:rPr>
        <w:t xml:space="preserve">Simoni </w:t>
      </w:r>
      <w:r w:rsidRPr="00117D2E">
        <w:rPr>
          <w:rFonts w:ascii="Arial" w:hAnsi="Arial" w:cs="Arial"/>
          <w:b/>
          <w:bCs/>
          <w:sz w:val="24"/>
          <w:szCs w:val="24"/>
        </w:rPr>
        <w:t xml:space="preserve">Altomani </w:t>
      </w:r>
    </w:p>
    <w:p w14:paraId="48CDD156" w14:textId="77777777" w:rsidR="00BC1455" w:rsidRPr="00117D2E" w:rsidRDefault="00BC1455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7D2E">
        <w:rPr>
          <w:rFonts w:ascii="Arial" w:hAnsi="Arial" w:cs="Arial"/>
          <w:b/>
          <w:bCs/>
          <w:sz w:val="24"/>
          <w:szCs w:val="24"/>
        </w:rPr>
        <w:t xml:space="preserve">Júlia Carolina Kimura </w:t>
      </w:r>
    </w:p>
    <w:p w14:paraId="53911FF4" w14:textId="77777777" w:rsidR="00BC1455" w:rsidRPr="00117D2E" w:rsidRDefault="00BC1455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7D2E">
        <w:rPr>
          <w:rFonts w:ascii="Arial" w:hAnsi="Arial" w:cs="Arial"/>
          <w:b/>
          <w:bCs/>
          <w:sz w:val="24"/>
          <w:szCs w:val="24"/>
        </w:rPr>
        <w:t xml:space="preserve">Laura Pereira Nogueira </w:t>
      </w:r>
    </w:p>
    <w:p w14:paraId="3FD01BF6" w14:textId="6384407C" w:rsidR="001F73F9" w:rsidRPr="00117D2E" w:rsidRDefault="00BC1455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7D2E">
        <w:rPr>
          <w:rFonts w:ascii="Arial" w:hAnsi="Arial" w:cs="Arial"/>
          <w:b/>
          <w:bCs/>
          <w:sz w:val="24"/>
          <w:szCs w:val="24"/>
        </w:rPr>
        <w:t>Leandro Campos</w:t>
      </w:r>
      <w:r w:rsidR="00117D2E" w:rsidRPr="00117D2E">
        <w:rPr>
          <w:rFonts w:ascii="Arial" w:hAnsi="Arial" w:cs="Arial"/>
          <w:b/>
          <w:bCs/>
          <w:sz w:val="24"/>
          <w:szCs w:val="24"/>
        </w:rPr>
        <w:t xml:space="preserve"> Carasco</w:t>
      </w: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4CABD6BA" w:rsidR="00492EE5" w:rsidRPr="000A6693" w:rsidRDefault="00117D2E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Estoque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8414402" w14:textId="411B283A" w:rsidR="003154BC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117D2E">
        <w:rPr>
          <w:rFonts w:ascii="Arial" w:hAnsi="Arial" w:cs="Arial"/>
          <w:b/>
          <w:bCs/>
          <w:sz w:val="24"/>
          <w:szCs w:val="24"/>
        </w:rPr>
        <w:t>4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lastRenderedPageBreak/>
        <w:t xml:space="preserve">PONTIFÍCIA UNIVERSIDADE CATÓLICA DE CAMPINAS </w:t>
      </w:r>
    </w:p>
    <w:p w14:paraId="7054FDC2" w14:textId="0AD67203" w:rsidR="00F525C3" w:rsidRPr="000A6693" w:rsidRDefault="002A15D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&lt;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 xml:space="preserve">CENTRO CIÊNCIAS EXATAS, </w:t>
      </w:r>
    </w:p>
    <w:p w14:paraId="0797F9BC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AMBIENTAIS E DE TECNOLOGIA</w:t>
      </w:r>
    </w:p>
    <w:p w14:paraId="0C5324AE" w14:textId="3B757CB8" w:rsidR="002A15D4" w:rsidRPr="000A6693" w:rsidRDefault="00167A3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de Informação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9A08C5" w14:textId="77777777" w:rsidR="00884712" w:rsidRPr="000A6693" w:rsidRDefault="00884712" w:rsidP="00884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FEDBAD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50FF6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3F5BA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6C799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6BEADF30" w14:textId="77777777" w:rsidR="00117D2E" w:rsidRPr="000A6693" w:rsidRDefault="00117D2E" w:rsidP="00117D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Estoque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E232A1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5729F20D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A2D7E" w:rsidRPr="000A6693">
        <w:rPr>
          <w:rFonts w:ascii="Arial" w:hAnsi="Arial" w:cs="Arial"/>
          <w:bCs/>
          <w:szCs w:val="24"/>
        </w:rPr>
        <w:t xml:space="preserve"> Projeto Integrado</w:t>
      </w:r>
      <w:r w:rsidR="004B7CB3" w:rsidRPr="000A6693">
        <w:rPr>
          <w:rFonts w:ascii="Arial" w:hAnsi="Arial" w:cs="Arial"/>
          <w:bCs/>
          <w:szCs w:val="24"/>
        </w:rPr>
        <w:t>r</w:t>
      </w:r>
      <w:r w:rsidR="00DA2D7E" w:rsidRPr="000A6693">
        <w:rPr>
          <w:rFonts w:ascii="Arial" w:hAnsi="Arial" w:cs="Arial"/>
          <w:bCs/>
          <w:szCs w:val="24"/>
        </w:rPr>
        <w:t xml:space="preserve"> </w:t>
      </w:r>
      <w:r w:rsidR="004B7CB3" w:rsidRPr="000A6693">
        <w:rPr>
          <w:rFonts w:ascii="Arial" w:hAnsi="Arial" w:cs="Arial"/>
          <w:bCs/>
          <w:szCs w:val="24"/>
        </w:rPr>
        <w:t>I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C2721C">
        <w:rPr>
          <w:rFonts w:ascii="Arial" w:hAnsi="Arial" w:cs="Arial"/>
          <w:bCs/>
          <w:szCs w:val="24"/>
        </w:rPr>
        <w:t>Sistemas de Informação</w:t>
      </w:r>
      <w:r w:rsidR="00DA2D7E" w:rsidRPr="000A6693">
        <w:rPr>
          <w:rFonts w:ascii="Arial" w:hAnsi="Arial" w:cs="Arial"/>
          <w:bCs/>
          <w:szCs w:val="24"/>
        </w:rPr>
        <w:t>, d</w:t>
      </w:r>
      <w:r w:rsidR="00C2721C">
        <w:rPr>
          <w:rFonts w:ascii="Arial" w:hAnsi="Arial" w:cs="Arial"/>
          <w:bCs/>
          <w:szCs w:val="24"/>
        </w:rPr>
        <w:t>a Escola Politécnica</w:t>
      </w:r>
      <w:r w:rsidR="00DA2D7E" w:rsidRPr="000A6693">
        <w:rPr>
          <w:rFonts w:ascii="Arial" w:hAnsi="Arial" w:cs="Arial"/>
          <w:bCs/>
          <w:szCs w:val="24"/>
        </w:rPr>
        <w:t xml:space="preserve">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3DD01776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r w:rsidR="00884712">
        <w:rPr>
          <w:rFonts w:ascii="Arial" w:hAnsi="Arial" w:cs="Arial"/>
          <w:bCs/>
          <w:szCs w:val="24"/>
        </w:rPr>
        <w:t>Eliane Ferraz Young de Azevedo</w:t>
      </w:r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F6E322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94CC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6B6B8DC6" w14:textId="6FD0D728" w:rsidR="00716456" w:rsidRPr="000A6693" w:rsidRDefault="002A15D4" w:rsidP="008847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91088F">
        <w:rPr>
          <w:rFonts w:ascii="Arial" w:hAnsi="Arial" w:cs="Arial"/>
          <w:b/>
          <w:bCs/>
          <w:sz w:val="24"/>
          <w:szCs w:val="24"/>
        </w:rPr>
        <w:t>2</w:t>
      </w:r>
      <w:r w:rsidR="00117D2E">
        <w:rPr>
          <w:rFonts w:ascii="Arial" w:hAnsi="Arial" w:cs="Arial"/>
          <w:b/>
          <w:bCs/>
          <w:sz w:val="24"/>
          <w:szCs w:val="24"/>
        </w:rPr>
        <w:t>4</w:t>
      </w:r>
      <w:r w:rsidR="00716456"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2E84776C" w14:textId="28089498" w:rsidR="00665E25" w:rsidRPr="000A6693" w:rsidRDefault="00A809E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65E25" w:rsidRPr="000A6693">
        <w:rPr>
          <w:rFonts w:ascii="Arial" w:hAnsi="Arial" w:cs="Arial"/>
          <w:b/>
          <w:bCs/>
          <w:sz w:val="24"/>
          <w:szCs w:val="24"/>
        </w:rPr>
        <w:t xml:space="preserve">UMÁRIO  </w:t>
      </w:r>
    </w:p>
    <w:p w14:paraId="2AE63AC9" w14:textId="77777777" w:rsidR="00E74BE3" w:rsidRPr="000A6693" w:rsidRDefault="00E74BE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</w:rPr>
      </w:sdtEndPr>
      <w:sdtContent>
        <w:p w14:paraId="59CF30FB" w14:textId="77777777" w:rsidR="00D33302" w:rsidRPr="00AD1F07" w:rsidRDefault="00D961C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D1F07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D1F07"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 w:rsidRPr="00AD1F07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w:anchor="_Toc161406280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1.</w:t>
            </w:r>
            <w:r w:rsidR="00D33302" w:rsidRPr="00AD1F07">
              <w:rPr>
                <w:rFonts w:eastAsiaTheme="minorEastAsia"/>
                <w:noProof/>
                <w:lang w:eastAsia="pt-BR"/>
              </w:rPr>
              <w:tab/>
            </w:r>
            <w:r w:rsidR="00D33302" w:rsidRPr="00AD1F0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D33302" w:rsidRPr="00AD1F07">
              <w:rPr>
                <w:noProof/>
                <w:webHidden/>
              </w:rPr>
              <w:tab/>
            </w:r>
            <w:r w:rsidR="00D33302" w:rsidRPr="00AD1F07">
              <w:rPr>
                <w:noProof/>
                <w:webHidden/>
              </w:rPr>
              <w:fldChar w:fldCharType="begin"/>
            </w:r>
            <w:r w:rsidR="00D33302" w:rsidRPr="00AD1F07">
              <w:rPr>
                <w:noProof/>
                <w:webHidden/>
              </w:rPr>
              <w:instrText xml:space="preserve"> PAGEREF _Toc161406280 \h </w:instrText>
            </w:r>
            <w:r w:rsidR="00D33302" w:rsidRPr="00AD1F07">
              <w:rPr>
                <w:noProof/>
                <w:webHidden/>
              </w:rPr>
            </w:r>
            <w:r w:rsidR="00D33302" w:rsidRPr="00AD1F07">
              <w:rPr>
                <w:noProof/>
                <w:webHidden/>
              </w:rPr>
              <w:fldChar w:fldCharType="separate"/>
            </w:r>
            <w:r w:rsidR="00D33302" w:rsidRPr="00AD1F07">
              <w:rPr>
                <w:noProof/>
                <w:webHidden/>
              </w:rPr>
              <w:t>1</w:t>
            </w:r>
            <w:r w:rsidR="00D33302" w:rsidRPr="00AD1F07">
              <w:rPr>
                <w:noProof/>
                <w:webHidden/>
              </w:rPr>
              <w:fldChar w:fldCharType="end"/>
            </w:r>
          </w:hyperlink>
        </w:p>
        <w:p w14:paraId="7C96E2AC" w14:textId="77777777" w:rsidR="00D33302" w:rsidRPr="00AD1F07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1406281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2.</w:t>
            </w:r>
            <w:r w:rsidR="00D33302" w:rsidRPr="00AD1F07">
              <w:rPr>
                <w:rFonts w:eastAsiaTheme="minorEastAsia"/>
                <w:noProof/>
                <w:lang w:eastAsia="pt-BR"/>
              </w:rPr>
              <w:tab/>
            </w:r>
            <w:r w:rsidR="00D33302" w:rsidRPr="00AD1F07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D33302" w:rsidRPr="00AD1F07">
              <w:rPr>
                <w:noProof/>
                <w:webHidden/>
              </w:rPr>
              <w:tab/>
            </w:r>
            <w:r w:rsidR="00D33302" w:rsidRPr="00AD1F07">
              <w:rPr>
                <w:noProof/>
                <w:webHidden/>
              </w:rPr>
              <w:fldChar w:fldCharType="begin"/>
            </w:r>
            <w:r w:rsidR="00D33302" w:rsidRPr="00AD1F07">
              <w:rPr>
                <w:noProof/>
                <w:webHidden/>
              </w:rPr>
              <w:instrText xml:space="preserve"> PAGEREF _Toc161406281 \h </w:instrText>
            </w:r>
            <w:r w:rsidR="00D33302" w:rsidRPr="00AD1F07">
              <w:rPr>
                <w:noProof/>
                <w:webHidden/>
              </w:rPr>
            </w:r>
            <w:r w:rsidR="00D33302" w:rsidRPr="00AD1F07">
              <w:rPr>
                <w:noProof/>
                <w:webHidden/>
              </w:rPr>
              <w:fldChar w:fldCharType="separate"/>
            </w:r>
            <w:r w:rsidR="00D33302" w:rsidRPr="00AD1F07">
              <w:rPr>
                <w:noProof/>
                <w:webHidden/>
              </w:rPr>
              <w:t>2</w:t>
            </w:r>
            <w:r w:rsidR="00D33302" w:rsidRPr="00AD1F07">
              <w:rPr>
                <w:noProof/>
                <w:webHidden/>
              </w:rPr>
              <w:fldChar w:fldCharType="end"/>
            </w:r>
          </w:hyperlink>
        </w:p>
        <w:p w14:paraId="4382EA5A" w14:textId="77777777" w:rsidR="00D33302" w:rsidRPr="00AD1F07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1406282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3.</w:t>
            </w:r>
            <w:r w:rsidR="00D33302" w:rsidRPr="00AD1F07">
              <w:rPr>
                <w:rFonts w:eastAsiaTheme="minorEastAsia"/>
                <w:noProof/>
                <w:lang w:eastAsia="pt-BR"/>
              </w:rPr>
              <w:tab/>
            </w:r>
            <w:r w:rsidR="00D33302" w:rsidRPr="00AD1F07">
              <w:rPr>
                <w:rStyle w:val="Hyperlink"/>
                <w:rFonts w:ascii="Arial" w:hAnsi="Arial" w:cs="Arial"/>
                <w:noProof/>
              </w:rPr>
              <w:t>OBJETIVOS</w:t>
            </w:r>
            <w:r w:rsidR="00D33302" w:rsidRPr="00AD1F07">
              <w:rPr>
                <w:noProof/>
                <w:webHidden/>
              </w:rPr>
              <w:tab/>
            </w:r>
            <w:r w:rsidR="00D33302" w:rsidRPr="00AD1F07">
              <w:rPr>
                <w:noProof/>
                <w:webHidden/>
              </w:rPr>
              <w:fldChar w:fldCharType="begin"/>
            </w:r>
            <w:r w:rsidR="00D33302" w:rsidRPr="00AD1F07">
              <w:rPr>
                <w:noProof/>
                <w:webHidden/>
              </w:rPr>
              <w:instrText xml:space="preserve"> PAGEREF _Toc161406282 \h </w:instrText>
            </w:r>
            <w:r w:rsidR="00D33302" w:rsidRPr="00AD1F07">
              <w:rPr>
                <w:noProof/>
                <w:webHidden/>
              </w:rPr>
            </w:r>
            <w:r w:rsidR="00D33302" w:rsidRPr="00AD1F07">
              <w:rPr>
                <w:noProof/>
                <w:webHidden/>
              </w:rPr>
              <w:fldChar w:fldCharType="separate"/>
            </w:r>
            <w:r w:rsidR="00D33302" w:rsidRPr="00AD1F07">
              <w:rPr>
                <w:noProof/>
                <w:webHidden/>
              </w:rPr>
              <w:t>3</w:t>
            </w:r>
            <w:r w:rsidR="00D33302" w:rsidRPr="00AD1F07">
              <w:rPr>
                <w:noProof/>
                <w:webHidden/>
              </w:rPr>
              <w:fldChar w:fldCharType="end"/>
            </w:r>
          </w:hyperlink>
        </w:p>
        <w:p w14:paraId="106560EE" w14:textId="63D2A82D" w:rsidR="00D33302" w:rsidRPr="00AD1F07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1406283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4.</w:t>
            </w:r>
            <w:r w:rsidR="00D33302" w:rsidRPr="00AD1F07">
              <w:rPr>
                <w:rFonts w:eastAsiaTheme="minorEastAsia"/>
                <w:noProof/>
                <w:lang w:eastAsia="pt-BR"/>
              </w:rPr>
              <w:tab/>
            </w:r>
            <w:r w:rsidR="00D33302" w:rsidRPr="00AD1F07">
              <w:rPr>
                <w:rStyle w:val="Hyperlink"/>
                <w:rFonts w:ascii="Arial" w:hAnsi="Arial" w:cs="Arial"/>
                <w:noProof/>
              </w:rPr>
              <w:t>ESCOPO</w:t>
            </w:r>
            <w:r w:rsidR="00D33302" w:rsidRPr="00AD1F07">
              <w:rPr>
                <w:noProof/>
                <w:webHidden/>
              </w:rPr>
              <w:tab/>
            </w:r>
            <w:r w:rsidR="006C0878" w:rsidRPr="00AD1F07">
              <w:rPr>
                <w:noProof/>
                <w:webHidden/>
              </w:rPr>
              <w:t>4</w:t>
            </w:r>
          </w:hyperlink>
        </w:p>
        <w:p w14:paraId="1C4442F6" w14:textId="1D1E0A56" w:rsidR="00D33302" w:rsidRPr="00AD1F07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1406284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5.</w:t>
            </w:r>
            <w:r w:rsidR="00D33302" w:rsidRPr="00AD1F07">
              <w:rPr>
                <w:rFonts w:eastAsiaTheme="minorEastAsia"/>
                <w:noProof/>
                <w:lang w:eastAsia="pt-BR"/>
              </w:rPr>
              <w:tab/>
            </w:r>
            <w:r w:rsidR="00D33302" w:rsidRPr="00AD1F07">
              <w:rPr>
                <w:rStyle w:val="Hyperlink"/>
                <w:rFonts w:ascii="Arial" w:hAnsi="Arial" w:cs="Arial"/>
                <w:noProof/>
              </w:rPr>
              <w:t>NÃO ESCOPO</w:t>
            </w:r>
            <w:r w:rsidR="00D33302" w:rsidRPr="00AD1F07">
              <w:rPr>
                <w:noProof/>
                <w:webHidden/>
              </w:rPr>
              <w:tab/>
            </w:r>
            <w:r w:rsidR="006C0878" w:rsidRPr="00AD1F07">
              <w:rPr>
                <w:noProof/>
                <w:webHidden/>
              </w:rPr>
              <w:t>6</w:t>
            </w:r>
          </w:hyperlink>
        </w:p>
        <w:p w14:paraId="42AFD2FE" w14:textId="77777777" w:rsidR="00D33302" w:rsidRPr="00AD1F07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1406293" w:history="1">
            <w:r w:rsidR="00D33302" w:rsidRPr="00AD1F07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D33302" w:rsidRPr="00AD1F07">
              <w:rPr>
                <w:noProof/>
                <w:webHidden/>
              </w:rPr>
              <w:tab/>
            </w:r>
            <w:r w:rsidR="00D33302" w:rsidRPr="00AD1F07">
              <w:rPr>
                <w:noProof/>
                <w:webHidden/>
              </w:rPr>
              <w:fldChar w:fldCharType="begin"/>
            </w:r>
            <w:r w:rsidR="00D33302" w:rsidRPr="00AD1F07">
              <w:rPr>
                <w:noProof/>
                <w:webHidden/>
              </w:rPr>
              <w:instrText xml:space="preserve"> PAGEREF _Toc161406293 \h </w:instrText>
            </w:r>
            <w:r w:rsidR="00D33302" w:rsidRPr="00AD1F07">
              <w:rPr>
                <w:noProof/>
                <w:webHidden/>
              </w:rPr>
            </w:r>
            <w:r w:rsidR="00D33302" w:rsidRPr="00AD1F07">
              <w:rPr>
                <w:noProof/>
                <w:webHidden/>
              </w:rPr>
              <w:fldChar w:fldCharType="separate"/>
            </w:r>
            <w:r w:rsidR="00D33302" w:rsidRPr="00AD1F07">
              <w:rPr>
                <w:noProof/>
                <w:webHidden/>
              </w:rPr>
              <w:t>3</w:t>
            </w:r>
            <w:r w:rsidR="00D33302" w:rsidRPr="00AD1F07">
              <w:rPr>
                <w:noProof/>
                <w:webHidden/>
              </w:rPr>
              <w:fldChar w:fldCharType="end"/>
            </w:r>
          </w:hyperlink>
        </w:p>
        <w:p w14:paraId="60339DA5" w14:textId="0131B8CE" w:rsidR="00D961CF" w:rsidRPr="000A6693" w:rsidRDefault="00D961CF" w:rsidP="00716456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AD1F07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3733A65F" w14:textId="77777777" w:rsidR="00D961CF" w:rsidRPr="00AD1F07" w:rsidRDefault="00D961CF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C873FE9" w14:textId="77777777" w:rsidR="00665E25" w:rsidRPr="000A6693" w:rsidRDefault="00665E25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665E25" w:rsidRPr="000A6693" w:rsidSect="00187145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BABA575" w14:textId="77777777" w:rsidR="00492EE5" w:rsidRPr="000A6693" w:rsidRDefault="00492EE5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1406280"/>
      <w:r w:rsidRPr="000A6693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2F77537" w14:textId="77777777" w:rsidR="00492EE5" w:rsidRPr="000A6693" w:rsidRDefault="00492E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12F8E27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 xml:space="preserve">Este projeto representa uma abordagem inovadora para oferecer serviços de estocagem de peças automotivas, com a meta de cultivar a fidelidade dos clientes e otimizar a rentabilidade. A pesquisa conduzida pela nossa equipe destacou a necessidade premente de estratégias eficazes num mercado altamente competitivo. </w:t>
      </w:r>
    </w:p>
    <w:p w14:paraId="13988497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 xml:space="preserve">A plataforma desenvolvida exclusivamente em Python, tendo seus dados armazenados no banco MySQL, tem como principal objetivo simplificar a aquisição de serviços e a geração de relatórios detalhados, tornando-se essencial para a implementação do sistema. </w:t>
      </w:r>
    </w:p>
    <w:p w14:paraId="3063967B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 xml:space="preserve">O âmago deste empreendimento está em sua capacidade de se adaptar às demandas dos clientes, promovendo a fidelidade e assegurando uma rentabilidade consistente diante à intensa concorrência. </w:t>
      </w:r>
    </w:p>
    <w:p w14:paraId="045CBF8D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 xml:space="preserve">Atualmente com a globalização avançada, os administradores buscam implementar sistemas mais eficientes para gestão. Nisso destaca-se a busca por redução dos custos de estoque. A impossibilidade de sincronização entre a demanda e o fornecimento obriga as organizações a manterem estoques para atender a procura. Bertaglia (2005): “a formação do estoque está relacionada ao desequilíbrio existente entre a demanda e o fornecimento”. </w:t>
      </w:r>
    </w:p>
    <w:p w14:paraId="1AC25494" w14:textId="61FB287E" w:rsidR="00DD5AE9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 w:rsidRPr="00117D2E">
        <w:rPr>
          <w:rFonts w:ascii="Arial" w:hAnsi="Arial" w:cs="Arial"/>
          <w:color w:val="000000" w:themeColor="text1"/>
        </w:rPr>
        <w:t xml:space="preserve">O estoque, segundo Bertaglia, está relacionado às características do produto, demanda do mercado e interferência na situação econômica. Neste caso, o estoque deve existir para: matérias-primas, que serão utilizadas na produção do </w:t>
      </w:r>
      <w:proofErr w:type="gramStart"/>
      <w:r w:rsidRPr="00117D2E">
        <w:rPr>
          <w:rFonts w:ascii="Arial" w:hAnsi="Arial" w:cs="Arial"/>
          <w:color w:val="000000" w:themeColor="text1"/>
        </w:rPr>
        <w:t>produto final</w:t>
      </w:r>
      <w:proofErr w:type="gramEnd"/>
      <w:r w:rsidRPr="00117D2E">
        <w:rPr>
          <w:rFonts w:ascii="Arial" w:hAnsi="Arial" w:cs="Arial"/>
          <w:color w:val="000000" w:themeColor="text1"/>
        </w:rPr>
        <w:t>; produtos semiacabados, que estão em alguma etapa do processo de fabricação; e produtos acabados, que já estão prontos para venda.</w:t>
      </w:r>
    </w:p>
    <w:p w14:paraId="6D63BDBC" w14:textId="77777777" w:rsidR="00DD5AE9" w:rsidRPr="000A6693" w:rsidRDefault="00DD5AE9" w:rsidP="00716456">
      <w:pPr>
        <w:spacing w:after="0"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1517831D" w14:textId="64DC90EF" w:rsidR="00651A05" w:rsidRPr="000A6693" w:rsidRDefault="00651A05" w:rsidP="00651A05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61406281"/>
      <w:r w:rsidRPr="000A6693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20D9D8B" w14:textId="77777777" w:rsidR="00651A05" w:rsidRPr="000A6693" w:rsidRDefault="00651A05" w:rsidP="00651A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74EC36D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>O controle de estoque é uma atividade crucial para o sucesso de uma empresa, pois ele controla e organiza um setor complexo da empresa, impactando diretamente na saúde financeira e na eficiência dos processos internos.</w:t>
      </w:r>
    </w:p>
    <w:p w14:paraId="63AC06CF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>Ele tem a função de dar maior visão estratégica aos recursos da empresa, permitindo que o gestor reduza custos desnecessários e aumente a margem de lucro ao entender melhor as demandas e planejar a produção de maneira mais eficiente.</w:t>
      </w:r>
    </w:p>
    <w:p w14:paraId="598E27B6" w14:textId="77777777" w:rsidR="00117D2E" w:rsidRPr="00117D2E" w:rsidRDefault="00117D2E" w:rsidP="00117D2E">
      <w:pPr>
        <w:spacing w:after="0"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>A falta deste tipo de controle pode ocasionar na falta de produtos, o que causa impacto direto ao público-alvo das empresas que deveriam fazer tal controle de maneira eficaz e eficiente (usuários do meio de transporte rodoviário) uma vez que impossibilita o meio de transporte "particular", gerando superlotação em outros meios de transporte, como o ferroviário, por exemplo.</w:t>
      </w:r>
    </w:p>
    <w:p w14:paraId="133D8321" w14:textId="13B148FB" w:rsidR="005B37A0" w:rsidRPr="00117D2E" w:rsidRDefault="00117D2E" w:rsidP="00117D2E">
      <w:pPr>
        <w:spacing w:line="360" w:lineRule="auto"/>
        <w:ind w:firstLine="360"/>
        <w:rPr>
          <w:rFonts w:ascii="Arial" w:hAnsi="Arial" w:cs="Arial"/>
          <w:color w:val="000000" w:themeColor="text1"/>
        </w:rPr>
      </w:pPr>
      <w:r w:rsidRPr="00117D2E">
        <w:rPr>
          <w:rFonts w:ascii="Arial" w:hAnsi="Arial" w:cs="Arial"/>
          <w:color w:val="000000" w:themeColor="text1"/>
        </w:rPr>
        <w:t>O transporte público é o quarto maior problema das cidades para 12,4% da população de 319 municípios brasileiros, ficando atrás apenas da violência e segurança, da saúde e do desemprego, de acordo com pesquisa sobre o perfil da mobilidade urbana nas grandes cidades, divulgado durante o Seminário Nacional NTU 2017 &amp; Transpúblico, que tem como tema Qualidade no transporte público: uma demanda social. Portanto, a ineficácia da manutenção/venda de peças automotivas pode causar a superlotação de outros meios de transporte público populares, aumentando a demanda a um sistema que não possui infraestrutura adequada para atender tal volume.</w:t>
      </w:r>
    </w:p>
    <w:p w14:paraId="376C7731" w14:textId="77777777" w:rsidR="009C6D81" w:rsidRDefault="009C6D81">
      <w:pPr>
        <w:rPr>
          <w:rFonts w:ascii="Arial" w:hAnsi="Arial" w:cs="Arial"/>
          <w:sz w:val="24"/>
          <w:szCs w:val="24"/>
        </w:rPr>
      </w:pPr>
    </w:p>
    <w:p w14:paraId="518943F7" w14:textId="77777777" w:rsidR="009C6D81" w:rsidRDefault="009C6D81">
      <w:pPr>
        <w:rPr>
          <w:rFonts w:ascii="Arial" w:hAnsi="Arial" w:cs="Arial"/>
          <w:sz w:val="24"/>
          <w:szCs w:val="24"/>
        </w:rPr>
      </w:pPr>
    </w:p>
    <w:p w14:paraId="1F402105" w14:textId="77777777" w:rsidR="009C6D81" w:rsidRDefault="009C6D81">
      <w:pPr>
        <w:rPr>
          <w:rFonts w:ascii="Arial" w:hAnsi="Arial" w:cs="Arial"/>
          <w:sz w:val="24"/>
          <w:szCs w:val="24"/>
        </w:rPr>
      </w:pPr>
    </w:p>
    <w:p w14:paraId="28943B0C" w14:textId="77777777" w:rsidR="009C6D81" w:rsidRDefault="009C6D81">
      <w:pPr>
        <w:rPr>
          <w:rFonts w:ascii="Arial" w:hAnsi="Arial" w:cs="Arial"/>
          <w:sz w:val="24"/>
          <w:szCs w:val="24"/>
        </w:rPr>
      </w:pPr>
    </w:p>
    <w:p w14:paraId="353E4501" w14:textId="77777777" w:rsidR="009C6D81" w:rsidRDefault="009C6D81">
      <w:pPr>
        <w:rPr>
          <w:rFonts w:ascii="Arial" w:hAnsi="Arial" w:cs="Arial"/>
          <w:sz w:val="24"/>
          <w:szCs w:val="24"/>
        </w:rPr>
      </w:pPr>
    </w:p>
    <w:p w14:paraId="5F61487F" w14:textId="77777777" w:rsidR="00117D2E" w:rsidRDefault="00117D2E">
      <w:pPr>
        <w:rPr>
          <w:rFonts w:ascii="Arial" w:hAnsi="Arial" w:cs="Arial"/>
          <w:sz w:val="24"/>
          <w:szCs w:val="24"/>
        </w:rPr>
      </w:pPr>
    </w:p>
    <w:p w14:paraId="1F7724D4" w14:textId="77777777" w:rsidR="00117D2E" w:rsidRDefault="00117D2E">
      <w:pPr>
        <w:rPr>
          <w:rFonts w:ascii="Arial" w:hAnsi="Arial" w:cs="Arial"/>
          <w:sz w:val="24"/>
          <w:szCs w:val="24"/>
        </w:rPr>
      </w:pPr>
    </w:p>
    <w:p w14:paraId="1EC2BB12" w14:textId="77777777" w:rsidR="00117D2E" w:rsidRDefault="00117D2E">
      <w:pPr>
        <w:rPr>
          <w:rFonts w:ascii="Arial" w:hAnsi="Arial" w:cs="Arial"/>
          <w:sz w:val="24"/>
          <w:szCs w:val="24"/>
        </w:rPr>
      </w:pPr>
    </w:p>
    <w:p w14:paraId="2B834C2F" w14:textId="77777777" w:rsidR="00117D2E" w:rsidRDefault="00117D2E">
      <w:pPr>
        <w:rPr>
          <w:rFonts w:ascii="Arial" w:hAnsi="Arial" w:cs="Arial"/>
          <w:sz w:val="24"/>
          <w:szCs w:val="24"/>
        </w:rPr>
      </w:pPr>
    </w:p>
    <w:p w14:paraId="09EBC79B" w14:textId="77777777" w:rsidR="009C6D81" w:rsidRPr="000A6693" w:rsidRDefault="009C6D81">
      <w:pPr>
        <w:rPr>
          <w:rFonts w:ascii="Arial" w:hAnsi="Arial" w:cs="Arial"/>
          <w:sz w:val="24"/>
          <w:szCs w:val="24"/>
        </w:rPr>
      </w:pPr>
    </w:p>
    <w:p w14:paraId="368665F7" w14:textId="7982F871" w:rsidR="005B37A0" w:rsidRDefault="005B37A0" w:rsidP="005B37A0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16140628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BE10485" w14:textId="77777777" w:rsidR="00117D2E" w:rsidRPr="00117D2E" w:rsidRDefault="00117D2E" w:rsidP="00117D2E">
      <w:pPr>
        <w:jc w:val="both"/>
      </w:pPr>
    </w:p>
    <w:p w14:paraId="4D39D30E" w14:textId="77777777" w:rsidR="00117D2E" w:rsidRPr="00117D2E" w:rsidRDefault="00117D2E" w:rsidP="00117D2E">
      <w:pPr>
        <w:pStyle w:val="NormalWeb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bookmarkStart w:id="3" w:name="_Toc161406283"/>
      <w:r w:rsidRPr="00117D2E">
        <w:rPr>
          <w:rFonts w:ascii="Arial" w:hAnsi="Arial" w:cs="Arial"/>
          <w:color w:val="000000"/>
          <w:sz w:val="22"/>
          <w:szCs w:val="22"/>
        </w:rPr>
        <w:t>Ao elaborar os objetivos de um projeto, é comum diferenciar entre objetivos gerais e específicos. Os objetivos gerais estão mais relacionados ao problema ou desafio principal que o projeto visa resolver, enquanto os objetivos específicos detalham as etapas ou ações necessárias para alcançar esses objetivos gerais.</w:t>
      </w:r>
    </w:p>
    <w:p w14:paraId="3E62A5B0" w14:textId="658D63CB" w:rsidR="00117D2E" w:rsidRPr="00117D2E" w:rsidRDefault="00117D2E" w:rsidP="00117D2E">
      <w:pPr>
        <w:pStyle w:val="NormalWeb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117D2E">
        <w:rPr>
          <w:rFonts w:ascii="Arial" w:hAnsi="Arial" w:cs="Arial"/>
          <w:color w:val="000000"/>
          <w:sz w:val="22"/>
          <w:szCs w:val="22"/>
        </w:rPr>
        <w:t>Os objetivos gerais descrevem as metas amplas e o propósito principal do projeto, são centrados no problema a ser resolvido ou no resultado desejado fornecendo uma visão geral do que se espera alcançar com o projeto. No atual projeto, encontra-se como objetivo geral: Desenvolver um protótipo de sistema de gestão de estoque para peças automotivas.</w:t>
      </w:r>
    </w:p>
    <w:p w14:paraId="697B3677" w14:textId="13498088" w:rsidR="00117D2E" w:rsidRPr="00117D2E" w:rsidRDefault="00117D2E" w:rsidP="00117D2E">
      <w:pPr>
        <w:pStyle w:val="NormalWeb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117D2E">
        <w:rPr>
          <w:rFonts w:ascii="Arial" w:hAnsi="Arial" w:cs="Arial"/>
          <w:color w:val="000000"/>
          <w:sz w:val="22"/>
          <w:szCs w:val="22"/>
        </w:rPr>
        <w:t>Por outro lado, os objetivos específicos detalham as atividades ou passos necessários para alcançar os objetivos gerais. São práticos e direcionados, fornecendo um roteiro claro para a execução do projeto. Para o projeto de controle de estoque de peças automotivas, diminuir a dependência das grandes empresas automotivas e sua ênfase na fabricação de componentes para a construção de veículos foram seus principais tópicos para o êxito da conclusão desses objetivos. Além disso, há também a implementação de técnicas de armazenagem, como a ordenação alfabética ou numérica, facilitando a localização dos produtos, evitando a perda de tempo e a ocorrência de desperdício.</w:t>
      </w:r>
    </w:p>
    <w:p w14:paraId="7DFD064D" w14:textId="7984045A" w:rsidR="009C6D81" w:rsidRDefault="009C6D81" w:rsidP="009C6D81">
      <w:pPr>
        <w:pStyle w:val="NormalWeb"/>
        <w:spacing w:before="240" w:beforeAutospacing="0" w:after="0" w:afterAutospacing="0"/>
        <w:ind w:left="360"/>
        <w:jc w:val="both"/>
      </w:pPr>
    </w:p>
    <w:p w14:paraId="2F5266C3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4EDF2799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0E0E3ABE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68D3810E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5BC05E4B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3950D3A7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31848AB5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2F571BEF" w14:textId="77777777" w:rsidR="00117D2E" w:rsidRDefault="00117D2E" w:rsidP="00117D2E">
      <w:pPr>
        <w:pStyle w:val="NormalWeb"/>
        <w:spacing w:before="240" w:beforeAutospacing="0" w:after="0" w:afterAutospacing="0"/>
        <w:jc w:val="both"/>
      </w:pPr>
    </w:p>
    <w:p w14:paraId="46917D16" w14:textId="77777777" w:rsidR="00117D2E" w:rsidRDefault="00117D2E" w:rsidP="00117D2E">
      <w:pPr>
        <w:pStyle w:val="NormalWeb"/>
        <w:spacing w:before="240" w:beforeAutospacing="0" w:after="0" w:afterAutospacing="0"/>
        <w:jc w:val="both"/>
      </w:pPr>
    </w:p>
    <w:p w14:paraId="52FBF098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7B4A4292" w14:textId="77777777" w:rsidR="00117D2E" w:rsidRDefault="00117D2E" w:rsidP="009C6D81">
      <w:pPr>
        <w:pStyle w:val="NormalWeb"/>
        <w:spacing w:before="240" w:beforeAutospacing="0" w:after="0" w:afterAutospacing="0"/>
        <w:ind w:left="360"/>
        <w:jc w:val="both"/>
      </w:pPr>
    </w:p>
    <w:p w14:paraId="6494AF4C" w14:textId="589FDFDA" w:rsidR="00B94009" w:rsidRDefault="00FC63CC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ESCOPO</w:t>
      </w:r>
      <w:bookmarkEnd w:id="3"/>
    </w:p>
    <w:p w14:paraId="5E8F58A1" w14:textId="77777777" w:rsidR="00117D2E" w:rsidRPr="00117D2E" w:rsidRDefault="00117D2E" w:rsidP="00D970DD">
      <w:pPr>
        <w:jc w:val="both"/>
        <w:rPr>
          <w:rFonts w:ascii="Arial" w:hAnsi="Arial" w:cs="Arial"/>
        </w:rPr>
      </w:pPr>
    </w:p>
    <w:p w14:paraId="4721E8D4" w14:textId="7E41A16E" w:rsidR="00D970DD" w:rsidRDefault="00D970DD" w:rsidP="00D970DD">
      <w:pPr>
        <w:spacing w:after="0" w:line="360" w:lineRule="auto"/>
        <w:ind w:firstLine="360"/>
        <w:rPr>
          <w:rFonts w:ascii="Arial" w:hAnsi="Arial" w:cs="Arial"/>
        </w:rPr>
      </w:pPr>
      <w:r w:rsidRPr="00D970DD">
        <w:rPr>
          <w:rFonts w:ascii="Arial" w:hAnsi="Arial" w:cs="Arial"/>
        </w:rPr>
        <w:t>O escopo em um projeto de um sistema de controle de estoque para peças automotivas</w:t>
      </w:r>
      <w:r>
        <w:rPr>
          <w:rFonts w:ascii="Arial" w:hAnsi="Arial" w:cs="Arial"/>
        </w:rPr>
        <w:t>, como este,</w:t>
      </w:r>
      <w:r w:rsidRPr="00D970DD">
        <w:rPr>
          <w:rFonts w:ascii="Arial" w:hAnsi="Arial" w:cs="Arial"/>
        </w:rPr>
        <w:t xml:space="preserve"> serve para definir claramente os limites, objetivos e requisitos do projeto. Ele descreve exatamente o que será entregue pelo sistema, o que inclui e o que não inclui.</w:t>
      </w:r>
    </w:p>
    <w:p w14:paraId="0AB5B4E0" w14:textId="1059B2DE" w:rsidR="00117D2E" w:rsidRPr="006C0878" w:rsidRDefault="00D970DD" w:rsidP="00D970DD">
      <w:pPr>
        <w:spacing w:after="0" w:line="360" w:lineRule="auto"/>
        <w:ind w:firstLine="360"/>
        <w:rPr>
          <w:rFonts w:ascii="Arial" w:hAnsi="Arial" w:cs="Arial"/>
          <w:i/>
          <w:iCs/>
        </w:rPr>
      </w:pPr>
      <w:r w:rsidRPr="006C0878">
        <w:rPr>
          <w:rFonts w:ascii="Arial" w:hAnsi="Arial" w:cs="Arial"/>
          <w:i/>
          <w:iCs/>
        </w:rPr>
        <w:t>Seus b</w:t>
      </w:r>
      <w:r w:rsidR="00117D2E" w:rsidRPr="006C0878">
        <w:rPr>
          <w:rFonts w:ascii="Arial" w:hAnsi="Arial" w:cs="Arial"/>
          <w:i/>
          <w:iCs/>
        </w:rPr>
        <w:t>enefícios</w:t>
      </w:r>
      <w:r w:rsidRPr="006C0878">
        <w:rPr>
          <w:rFonts w:ascii="Arial" w:hAnsi="Arial" w:cs="Arial"/>
          <w:i/>
          <w:iCs/>
        </w:rPr>
        <w:t xml:space="preserve"> incluem: </w:t>
      </w:r>
    </w:p>
    <w:p w14:paraId="77E8B8F5" w14:textId="2EA9C5F3" w:rsidR="00117D2E" w:rsidRPr="00117D2E" w:rsidRDefault="00117D2E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970DD">
        <w:rPr>
          <w:rFonts w:ascii="Arial" w:hAnsi="Arial" w:cs="Arial"/>
        </w:rPr>
        <w:t>I</w:t>
      </w:r>
      <w:r w:rsidRPr="00117D2E">
        <w:rPr>
          <w:rFonts w:ascii="Arial" w:hAnsi="Arial" w:cs="Arial"/>
        </w:rPr>
        <w:t>ncluem desde gestores e funcionários responsáveis pelo controle do estoque até mesmo os próprios clientes da empresa</w:t>
      </w:r>
      <w:r w:rsidR="00D970DD">
        <w:rPr>
          <w:rFonts w:ascii="Arial" w:hAnsi="Arial" w:cs="Arial"/>
        </w:rPr>
        <w:t>;</w:t>
      </w:r>
    </w:p>
    <w:p w14:paraId="360C8910" w14:textId="680F5F3D" w:rsidR="00117D2E" w:rsidRPr="00117D2E" w:rsidRDefault="00D970DD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17D2E" w:rsidRPr="00117D2E">
        <w:rPr>
          <w:rFonts w:ascii="Arial" w:hAnsi="Arial" w:cs="Arial"/>
        </w:rPr>
        <w:t>Gestores de Estoque e Administradores</w:t>
      </w:r>
      <w:r>
        <w:rPr>
          <w:rFonts w:ascii="Arial" w:hAnsi="Arial" w:cs="Arial"/>
        </w:rPr>
        <w:t>;</w:t>
      </w:r>
    </w:p>
    <w:p w14:paraId="19F3009C" w14:textId="30C59D06" w:rsidR="00117D2E" w:rsidRPr="00117D2E" w:rsidRDefault="00D970DD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17D2E" w:rsidRPr="00117D2E">
        <w:rPr>
          <w:rFonts w:ascii="Arial" w:hAnsi="Arial" w:cs="Arial"/>
        </w:rPr>
        <w:t>Visibilidade do Estoque</w:t>
      </w:r>
      <w:r>
        <w:rPr>
          <w:rFonts w:ascii="Arial" w:hAnsi="Arial" w:cs="Arial"/>
        </w:rPr>
        <w:t>;</w:t>
      </w:r>
    </w:p>
    <w:p w14:paraId="1A6B1353" w14:textId="2825BE4E" w:rsidR="00117D2E" w:rsidRPr="00117D2E" w:rsidRDefault="00D970DD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17D2E" w:rsidRPr="00117D2E">
        <w:rPr>
          <w:rFonts w:ascii="Arial" w:hAnsi="Arial" w:cs="Arial"/>
        </w:rPr>
        <w:t>Tomada de Decisão Informada</w:t>
      </w:r>
      <w:r>
        <w:rPr>
          <w:rFonts w:ascii="Arial" w:hAnsi="Arial" w:cs="Arial"/>
        </w:rPr>
        <w:t>;</w:t>
      </w:r>
    </w:p>
    <w:p w14:paraId="62213654" w14:textId="647FB8C5" w:rsidR="00D970DD" w:rsidRDefault="00D970DD" w:rsidP="006C0878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17D2E" w:rsidRPr="00117D2E">
        <w:rPr>
          <w:rFonts w:ascii="Arial" w:hAnsi="Arial" w:cs="Arial"/>
        </w:rPr>
        <w:t>Redução de Custos</w:t>
      </w:r>
      <w:r>
        <w:rPr>
          <w:rFonts w:ascii="Arial" w:hAnsi="Arial" w:cs="Arial"/>
        </w:rPr>
        <w:t>.</w:t>
      </w:r>
    </w:p>
    <w:p w14:paraId="1FF22268" w14:textId="32BD4D70" w:rsidR="00D970DD" w:rsidRPr="006C0878" w:rsidRDefault="00D970DD" w:rsidP="00D970DD">
      <w:pPr>
        <w:spacing w:after="0" w:line="360" w:lineRule="auto"/>
        <w:ind w:firstLine="360"/>
        <w:rPr>
          <w:rFonts w:ascii="Arial" w:hAnsi="Arial" w:cs="Arial"/>
          <w:i/>
          <w:iCs/>
        </w:rPr>
      </w:pPr>
      <w:r w:rsidRPr="006C0878">
        <w:rPr>
          <w:rFonts w:ascii="Arial" w:hAnsi="Arial" w:cs="Arial"/>
          <w:i/>
          <w:iCs/>
        </w:rPr>
        <w:t xml:space="preserve">Funcionários do Departamento de Logística e Almoxarifado: </w:t>
      </w:r>
    </w:p>
    <w:p w14:paraId="139920A0" w14:textId="452A32C6" w:rsidR="00D970DD" w:rsidRPr="00D970DD" w:rsidRDefault="00D970DD" w:rsidP="00D970D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D970DD">
        <w:rPr>
          <w:rFonts w:ascii="Arial" w:hAnsi="Arial" w:cs="Arial"/>
        </w:rPr>
        <w:t>Eficiência Operacional</w:t>
      </w:r>
      <w:r>
        <w:rPr>
          <w:rFonts w:ascii="Arial" w:hAnsi="Arial" w:cs="Arial"/>
        </w:rPr>
        <w:t>;</w:t>
      </w:r>
    </w:p>
    <w:p w14:paraId="3CBC138D" w14:textId="12E04DE3" w:rsidR="00D970DD" w:rsidRDefault="00D970DD" w:rsidP="006C0878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Rastreamento de Movimentação</w:t>
      </w:r>
      <w:r>
        <w:rPr>
          <w:rFonts w:ascii="Arial" w:hAnsi="Arial" w:cs="Arial"/>
        </w:rPr>
        <w:t>.</w:t>
      </w:r>
    </w:p>
    <w:p w14:paraId="18BA3A8F" w14:textId="036966BA" w:rsidR="00D970DD" w:rsidRPr="006C0878" w:rsidRDefault="00D970DD" w:rsidP="00D970DD">
      <w:pPr>
        <w:spacing w:after="0" w:line="360" w:lineRule="auto"/>
        <w:ind w:firstLine="360"/>
        <w:rPr>
          <w:rFonts w:ascii="Arial" w:hAnsi="Arial" w:cs="Arial"/>
          <w:i/>
          <w:iCs/>
        </w:rPr>
      </w:pPr>
      <w:r w:rsidRPr="006C0878">
        <w:rPr>
          <w:rFonts w:ascii="Arial" w:hAnsi="Arial" w:cs="Arial"/>
          <w:i/>
          <w:iCs/>
        </w:rPr>
        <w:t xml:space="preserve">Vendedores e Atendentes: </w:t>
      </w:r>
    </w:p>
    <w:p w14:paraId="69F4EE03" w14:textId="729E2F91" w:rsidR="00D970DD" w:rsidRPr="00D970DD" w:rsidRDefault="00D970DD" w:rsidP="00D970D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D970DD">
        <w:rPr>
          <w:rFonts w:ascii="Arial" w:hAnsi="Arial" w:cs="Arial"/>
        </w:rPr>
        <w:t xml:space="preserve"> Atendimento ao Cliente Aprimorado</w:t>
      </w:r>
      <w:r>
        <w:rPr>
          <w:rFonts w:ascii="Arial" w:hAnsi="Arial" w:cs="Arial"/>
        </w:rPr>
        <w:t>;</w:t>
      </w:r>
    </w:p>
    <w:p w14:paraId="7E2863F7" w14:textId="4218BBA8" w:rsidR="00D970DD" w:rsidRPr="00117D2E" w:rsidRDefault="00D970DD" w:rsidP="006C0878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Precificação Precisa</w:t>
      </w:r>
      <w:r>
        <w:rPr>
          <w:rFonts w:ascii="Arial" w:hAnsi="Arial" w:cs="Arial"/>
        </w:rPr>
        <w:t>.</w:t>
      </w:r>
    </w:p>
    <w:p w14:paraId="7BD02D1B" w14:textId="139A0942" w:rsidR="00D970DD" w:rsidRPr="006C0878" w:rsidRDefault="00D970DD" w:rsidP="00D970DD">
      <w:pPr>
        <w:spacing w:after="0" w:line="360" w:lineRule="auto"/>
        <w:ind w:firstLine="360"/>
        <w:rPr>
          <w:rFonts w:ascii="Arial" w:hAnsi="Arial" w:cs="Arial"/>
          <w:i/>
          <w:iCs/>
        </w:rPr>
      </w:pPr>
      <w:r w:rsidRPr="006C0878">
        <w:rPr>
          <w:rFonts w:ascii="Arial" w:hAnsi="Arial" w:cs="Arial"/>
          <w:i/>
          <w:iCs/>
        </w:rPr>
        <w:t xml:space="preserve">Clientes: </w:t>
      </w:r>
    </w:p>
    <w:p w14:paraId="7C5F502D" w14:textId="49250B5E" w:rsidR="00D970DD" w:rsidRPr="00D970DD" w:rsidRDefault="00D970DD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Maior Satisfação do Cliente</w:t>
      </w:r>
      <w:r>
        <w:rPr>
          <w:rFonts w:ascii="Arial" w:hAnsi="Arial" w:cs="Arial"/>
        </w:rPr>
        <w:t>;</w:t>
      </w:r>
    </w:p>
    <w:p w14:paraId="4A1CB672" w14:textId="49E3ECBB" w:rsidR="00117D2E" w:rsidRDefault="00D970DD" w:rsidP="006C0878">
      <w:pPr>
        <w:spacing w:after="0"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Transparência</w:t>
      </w:r>
      <w:r>
        <w:rPr>
          <w:rFonts w:ascii="Arial" w:hAnsi="Arial" w:cs="Arial"/>
        </w:rPr>
        <w:t>.</w:t>
      </w:r>
    </w:p>
    <w:p w14:paraId="2B8504E8" w14:textId="06B9BC26" w:rsidR="00D970DD" w:rsidRPr="006C0878" w:rsidRDefault="00D970DD" w:rsidP="00D970DD">
      <w:pPr>
        <w:spacing w:after="0" w:line="360" w:lineRule="auto"/>
        <w:ind w:firstLine="360"/>
        <w:rPr>
          <w:rFonts w:ascii="Arial" w:hAnsi="Arial" w:cs="Arial"/>
          <w:i/>
          <w:iCs/>
        </w:rPr>
      </w:pPr>
      <w:r w:rsidRPr="006C0878">
        <w:rPr>
          <w:rFonts w:ascii="Arial" w:hAnsi="Arial" w:cs="Arial"/>
          <w:i/>
          <w:iCs/>
        </w:rPr>
        <w:t xml:space="preserve">Gerenciamento de Inventário: </w:t>
      </w:r>
    </w:p>
    <w:p w14:paraId="70582E47" w14:textId="5A13E9EB" w:rsidR="00D970DD" w:rsidRPr="00D970DD" w:rsidRDefault="00D970DD" w:rsidP="00D970DD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Permitir o registro e rastreamento de todas as peças automotivas em estoque com informações dos itens como:</w:t>
      </w:r>
    </w:p>
    <w:p w14:paraId="01F45401" w14:textId="6386D277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Descrição;</w:t>
      </w:r>
    </w:p>
    <w:p w14:paraId="154767BC" w14:textId="63106B4C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Código do produto;</w:t>
      </w:r>
    </w:p>
    <w:p w14:paraId="6F6341B5" w14:textId="542A8A74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Nome do produto;</w:t>
      </w:r>
    </w:p>
    <w:p w14:paraId="4DDCA641" w14:textId="7ECC2433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PV: Preço de venda</w:t>
      </w:r>
      <w:r>
        <w:rPr>
          <w:rFonts w:ascii="Arial" w:hAnsi="Arial" w:cs="Arial"/>
        </w:rPr>
        <w:t>;</w:t>
      </w:r>
    </w:p>
    <w:p w14:paraId="24E2DBDD" w14:textId="7895BD39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ML: Margem de Lucro</w:t>
      </w:r>
      <w:r>
        <w:rPr>
          <w:rFonts w:ascii="Arial" w:hAnsi="Arial" w:cs="Arial"/>
        </w:rPr>
        <w:t>;</w:t>
      </w:r>
    </w:p>
    <w:p w14:paraId="2E19755E" w14:textId="238927EC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CP: Custo do produto</w:t>
      </w:r>
      <w:r>
        <w:rPr>
          <w:rFonts w:ascii="Arial" w:hAnsi="Arial" w:cs="Arial"/>
        </w:rPr>
        <w:t>;</w:t>
      </w:r>
    </w:p>
    <w:p w14:paraId="21B866F3" w14:textId="5FCD5815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CF: Custo Fixo/Administrativo</w:t>
      </w:r>
      <w:r>
        <w:rPr>
          <w:rFonts w:ascii="Arial" w:hAnsi="Arial" w:cs="Arial"/>
        </w:rPr>
        <w:t>;</w:t>
      </w:r>
    </w:p>
    <w:p w14:paraId="3A523CEA" w14:textId="63B9052E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CV: Comissão de Vendas</w:t>
      </w:r>
      <w:r>
        <w:rPr>
          <w:rFonts w:ascii="Arial" w:hAnsi="Arial" w:cs="Arial"/>
        </w:rPr>
        <w:t>;</w:t>
      </w:r>
    </w:p>
    <w:p w14:paraId="029D784C" w14:textId="7FA02415" w:rsid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970DD">
        <w:rPr>
          <w:rFonts w:ascii="Arial" w:hAnsi="Arial" w:cs="Arial"/>
        </w:rPr>
        <w:t>IV: Impostos (sobre venda)</w:t>
      </w:r>
      <w:r>
        <w:rPr>
          <w:rFonts w:ascii="Arial" w:hAnsi="Arial" w:cs="Arial"/>
        </w:rPr>
        <w:t xml:space="preserve">. </w:t>
      </w:r>
    </w:p>
    <w:p w14:paraId="6528C54D" w14:textId="77777777" w:rsidR="006C0878" w:rsidRDefault="006C0878" w:rsidP="00D970DD">
      <w:pPr>
        <w:spacing w:after="0" w:line="360" w:lineRule="auto"/>
        <w:ind w:left="708" w:firstLine="708"/>
        <w:rPr>
          <w:rFonts w:ascii="Arial" w:hAnsi="Arial" w:cs="Arial"/>
        </w:rPr>
      </w:pPr>
    </w:p>
    <w:p w14:paraId="11BD638A" w14:textId="77777777" w:rsid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</w:p>
    <w:p w14:paraId="3BFB6F75" w14:textId="77777777" w:rsidR="00D970DD" w:rsidRP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 w:rsidRPr="00D970DD">
        <w:rPr>
          <w:rFonts w:ascii="Cambria Math" w:hAnsi="Cambria Math" w:cs="Cambria Math"/>
        </w:rPr>
        <w:lastRenderedPageBreak/>
        <w:t>𝐏𝐕</w:t>
      </w:r>
      <w:r w:rsidRPr="00D970DD">
        <w:rPr>
          <w:rFonts w:ascii="Arial" w:hAnsi="Arial" w:cs="Arial"/>
        </w:rPr>
        <w:t xml:space="preserve"> =                       </w:t>
      </w:r>
      <w:r w:rsidRPr="00D970DD">
        <w:rPr>
          <w:rFonts w:ascii="Cambria Math" w:hAnsi="Cambria Math" w:cs="Cambria Math"/>
        </w:rPr>
        <w:t>𝐂𝐏</w:t>
      </w:r>
      <w:r w:rsidRPr="00D970DD">
        <w:rPr>
          <w:rFonts w:ascii="Arial" w:hAnsi="Arial" w:cs="Arial"/>
        </w:rPr>
        <w:t xml:space="preserve"> </w:t>
      </w:r>
    </w:p>
    <w:p w14:paraId="1DE19445" w14:textId="6CBEC8FD" w:rsidR="00D970DD" w:rsidRDefault="00D970DD" w:rsidP="00D970DD">
      <w:pPr>
        <w:spacing w:after="0" w:line="360" w:lineRule="auto"/>
        <w:ind w:left="708"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 xml:space="preserve">       </w:t>
      </w:r>
      <w:r w:rsidRPr="00D970DD">
        <w:rPr>
          <w:rFonts w:ascii="Cambria Math" w:hAnsi="Cambria Math" w:cs="Cambria Math"/>
        </w:rPr>
        <w:t>𝟏</w:t>
      </w:r>
      <w:r w:rsidRPr="00D970DD">
        <w:rPr>
          <w:rFonts w:ascii="Arial" w:hAnsi="Arial" w:cs="Arial"/>
        </w:rPr>
        <w:t xml:space="preserve"> ― (</w:t>
      </w:r>
      <w:r w:rsidRPr="00D970DD">
        <w:rPr>
          <w:rFonts w:ascii="Cambria Math" w:hAnsi="Cambria Math" w:cs="Cambria Math"/>
        </w:rPr>
        <w:t>𝐂𝐅</w:t>
      </w:r>
      <w:r w:rsidRPr="00D970DD">
        <w:rPr>
          <w:rFonts w:ascii="Arial" w:hAnsi="Arial" w:cs="Arial"/>
        </w:rPr>
        <w:t xml:space="preserve"> + </w:t>
      </w:r>
      <w:r w:rsidRPr="00D970DD">
        <w:rPr>
          <w:rFonts w:ascii="Cambria Math" w:hAnsi="Cambria Math" w:cs="Cambria Math"/>
        </w:rPr>
        <w:t>𝐂𝐕</w:t>
      </w:r>
      <w:r w:rsidRPr="00D970DD">
        <w:rPr>
          <w:rFonts w:ascii="Arial" w:hAnsi="Arial" w:cs="Arial"/>
        </w:rPr>
        <w:t xml:space="preserve"> + </w:t>
      </w:r>
      <w:r w:rsidRPr="00D970DD">
        <w:rPr>
          <w:rFonts w:ascii="Cambria Math" w:hAnsi="Cambria Math" w:cs="Cambria Math"/>
        </w:rPr>
        <w:t>𝐈𝐕</w:t>
      </w:r>
      <w:r w:rsidRPr="00D970DD">
        <w:rPr>
          <w:rFonts w:ascii="Arial" w:hAnsi="Arial" w:cs="Arial"/>
        </w:rPr>
        <w:t xml:space="preserve"> + </w:t>
      </w:r>
      <w:r w:rsidRPr="00D970DD">
        <w:rPr>
          <w:rFonts w:ascii="Cambria Math" w:hAnsi="Cambria Math" w:cs="Cambria Math"/>
        </w:rPr>
        <w:t>𝐌𝐋𝟏𝟎𝟎</w:t>
      </w:r>
      <w:r w:rsidRPr="00D970DD">
        <w:rPr>
          <w:rFonts w:ascii="Arial" w:hAnsi="Arial" w:cs="Arial"/>
        </w:rPr>
        <w:t>)</w:t>
      </w:r>
    </w:p>
    <w:p w14:paraId="7AF0C00C" w14:textId="77777777" w:rsidR="00D970DD" w:rsidRDefault="00D970DD" w:rsidP="00D970DD">
      <w:pPr>
        <w:spacing w:after="0" w:line="360" w:lineRule="auto"/>
        <w:rPr>
          <w:rFonts w:ascii="Arial" w:hAnsi="Arial" w:cs="Arial"/>
        </w:rPr>
      </w:pPr>
    </w:p>
    <w:p w14:paraId="6AB89FED" w14:textId="1E3FF634" w:rsidR="00D970DD" w:rsidRPr="00D970DD" w:rsidRDefault="00D970DD" w:rsidP="00D970DD">
      <w:pPr>
        <w:spacing w:after="0" w:line="360" w:lineRule="auto"/>
        <w:ind w:firstLine="360"/>
        <w:rPr>
          <w:rFonts w:ascii="Arial" w:hAnsi="Arial" w:cs="Arial"/>
        </w:rPr>
      </w:pPr>
      <w:r w:rsidRPr="00D970DD">
        <w:rPr>
          <w:rFonts w:ascii="Arial" w:hAnsi="Arial" w:cs="Arial"/>
        </w:rPr>
        <w:t>O sistema verifica em que faixa de lucro o produto se encontra (rentabilidade), seguindo</w:t>
      </w:r>
      <w:r>
        <w:rPr>
          <w:rFonts w:ascii="Arial" w:hAnsi="Arial" w:cs="Arial"/>
        </w:rPr>
        <w:t>:</w:t>
      </w:r>
      <w:r w:rsidRPr="00D970DD">
        <w:rPr>
          <w:rFonts w:ascii="Arial" w:hAnsi="Arial" w:cs="Arial"/>
        </w:rPr>
        <w:t xml:space="preserve"> </w:t>
      </w:r>
    </w:p>
    <w:p w14:paraId="47DC27C1" w14:textId="747D193E" w:rsidR="00D970DD" w:rsidRPr="00D970DD" w:rsidRDefault="00D970DD" w:rsidP="00D970DD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D970DD">
        <w:rPr>
          <w:rFonts w:ascii="Arial" w:hAnsi="Arial" w:cs="Arial"/>
        </w:rPr>
        <w:t>Classificação Lucro</w:t>
      </w:r>
    </w:p>
    <w:p w14:paraId="63EDFD17" w14:textId="77777777" w:rsidR="00D970DD" w:rsidRPr="00D970DD" w:rsidRDefault="00D970DD" w:rsidP="00D970DD">
      <w:pPr>
        <w:spacing w:after="0" w:line="360" w:lineRule="auto"/>
        <w:ind w:left="360"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Alto &gt; 20%</w:t>
      </w:r>
    </w:p>
    <w:p w14:paraId="4D785137" w14:textId="74408AA7" w:rsidR="00D970DD" w:rsidRPr="00D970DD" w:rsidRDefault="00D970DD" w:rsidP="00D970DD">
      <w:pPr>
        <w:spacing w:after="0" w:line="360" w:lineRule="auto"/>
        <w:ind w:left="708" w:firstLine="360"/>
        <w:rPr>
          <w:rFonts w:ascii="Arial" w:hAnsi="Arial" w:cs="Arial"/>
        </w:rPr>
      </w:pPr>
      <w:r w:rsidRPr="00D970DD">
        <w:rPr>
          <w:rFonts w:ascii="Arial" w:hAnsi="Arial" w:cs="Arial"/>
        </w:rPr>
        <w:t>Lucro médio</w:t>
      </w:r>
      <w:r>
        <w:rPr>
          <w:rFonts w:ascii="Arial" w:hAnsi="Arial" w:cs="Arial"/>
        </w:rPr>
        <w:t xml:space="preserve"> </w:t>
      </w:r>
      <w:r w:rsidRPr="00D970DD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r w:rsidRPr="00D970DD">
        <w:rPr>
          <w:rFonts w:ascii="Arial" w:hAnsi="Arial" w:cs="Arial"/>
        </w:rPr>
        <w:t>10% - 20%</w:t>
      </w:r>
    </w:p>
    <w:p w14:paraId="1BD07BAE" w14:textId="6B140D98" w:rsidR="00D970DD" w:rsidRPr="00D970DD" w:rsidRDefault="00D970DD" w:rsidP="00D970DD">
      <w:pPr>
        <w:spacing w:after="0" w:line="360" w:lineRule="auto"/>
        <w:ind w:left="360"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Lucro baixo &gt;</w:t>
      </w:r>
      <w:r>
        <w:rPr>
          <w:rFonts w:ascii="Arial" w:hAnsi="Arial" w:cs="Arial"/>
        </w:rPr>
        <w:t xml:space="preserve"> </w:t>
      </w:r>
      <w:r w:rsidRPr="00D970DD">
        <w:rPr>
          <w:rFonts w:ascii="Arial" w:hAnsi="Arial" w:cs="Arial"/>
        </w:rPr>
        <w:t>0 - 10%</w:t>
      </w:r>
    </w:p>
    <w:p w14:paraId="28258DBE" w14:textId="7B5A73D4" w:rsidR="00D970DD" w:rsidRPr="00D970DD" w:rsidRDefault="00D970DD" w:rsidP="00D970DD">
      <w:pPr>
        <w:spacing w:after="0" w:line="360" w:lineRule="auto"/>
        <w:ind w:left="360"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Equilíbrio =</w:t>
      </w:r>
      <w:r>
        <w:rPr>
          <w:rFonts w:ascii="Arial" w:hAnsi="Arial" w:cs="Arial"/>
        </w:rPr>
        <w:t xml:space="preserve"> </w:t>
      </w:r>
      <w:r w:rsidRPr="00D970DD">
        <w:rPr>
          <w:rFonts w:ascii="Arial" w:hAnsi="Arial" w:cs="Arial"/>
        </w:rPr>
        <w:t>0</w:t>
      </w:r>
    </w:p>
    <w:p w14:paraId="534EC460" w14:textId="6DE0953D" w:rsidR="00D970DD" w:rsidRDefault="00D970DD" w:rsidP="006C0878">
      <w:pPr>
        <w:spacing w:after="0" w:line="360" w:lineRule="auto"/>
        <w:ind w:left="360"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Prejuízo &lt;</w:t>
      </w:r>
      <w:r>
        <w:rPr>
          <w:rFonts w:ascii="Arial" w:hAnsi="Arial" w:cs="Arial"/>
        </w:rPr>
        <w:t xml:space="preserve"> </w:t>
      </w:r>
      <w:r w:rsidRPr="00D970DD">
        <w:rPr>
          <w:rFonts w:ascii="Arial" w:hAnsi="Arial" w:cs="Arial"/>
        </w:rPr>
        <w:t>0%</w:t>
      </w:r>
    </w:p>
    <w:p w14:paraId="763EDBB5" w14:textId="77777777" w:rsidR="006C0878" w:rsidRDefault="006C0878" w:rsidP="006C0878">
      <w:pPr>
        <w:spacing w:after="0" w:line="360" w:lineRule="auto"/>
        <w:ind w:left="360" w:firstLine="708"/>
        <w:rPr>
          <w:rFonts w:ascii="Arial" w:hAnsi="Arial" w:cs="Arial"/>
        </w:rPr>
      </w:pPr>
    </w:p>
    <w:p w14:paraId="5C339053" w14:textId="35AE1E8E" w:rsidR="00D970DD" w:rsidRPr="00D970DD" w:rsidRDefault="00D970DD" w:rsidP="00D970DD">
      <w:pPr>
        <w:spacing w:after="0"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D970DD">
        <w:rPr>
          <w:rFonts w:ascii="Arial" w:hAnsi="Arial" w:cs="Arial"/>
        </w:rPr>
        <w:t>Controle de Estoque</w:t>
      </w:r>
      <w:r>
        <w:rPr>
          <w:rFonts w:ascii="Arial" w:hAnsi="Arial" w:cs="Arial"/>
        </w:rPr>
        <w:t xml:space="preserve"> procura f</w:t>
      </w:r>
      <w:r w:rsidRPr="00D970DD">
        <w:rPr>
          <w:rFonts w:ascii="Arial" w:hAnsi="Arial" w:cs="Arial"/>
        </w:rPr>
        <w:t>acilitar operações de entrada e saída de peças do estoque, incluindo atualizações automáticas de estoque quando novas peças são adquiridas ou vendidas.</w:t>
      </w:r>
    </w:p>
    <w:p w14:paraId="243DB1F4" w14:textId="77777777" w:rsidR="006C0878" w:rsidRDefault="00D970DD" w:rsidP="00D970DD">
      <w:pPr>
        <w:spacing w:after="0" w:line="360" w:lineRule="auto"/>
        <w:rPr>
          <w:rFonts w:ascii="Arial" w:hAnsi="Arial" w:cs="Arial"/>
        </w:rPr>
      </w:pPr>
      <w:r w:rsidRPr="00D970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papel da g</w:t>
      </w:r>
      <w:r w:rsidRPr="00D970DD">
        <w:rPr>
          <w:rFonts w:ascii="Arial" w:hAnsi="Arial" w:cs="Arial"/>
        </w:rPr>
        <w:t xml:space="preserve">estão de </w:t>
      </w:r>
      <w:r>
        <w:rPr>
          <w:rFonts w:ascii="Arial" w:hAnsi="Arial" w:cs="Arial"/>
        </w:rPr>
        <w:t>f</w:t>
      </w:r>
      <w:r w:rsidRPr="00D970DD">
        <w:rPr>
          <w:rFonts w:ascii="Arial" w:hAnsi="Arial" w:cs="Arial"/>
        </w:rPr>
        <w:t>ornecedores</w:t>
      </w:r>
      <w:r>
        <w:rPr>
          <w:rFonts w:ascii="Arial" w:hAnsi="Arial" w:cs="Arial"/>
        </w:rPr>
        <w:t xml:space="preserve"> é m</w:t>
      </w:r>
      <w:r w:rsidRPr="00D970DD">
        <w:rPr>
          <w:rFonts w:ascii="Arial" w:hAnsi="Arial" w:cs="Arial"/>
        </w:rPr>
        <w:t>anter um banco de dados de fornecedores de peças automotivas</w:t>
      </w:r>
      <w:r>
        <w:rPr>
          <w:rFonts w:ascii="Arial" w:hAnsi="Arial" w:cs="Arial"/>
        </w:rPr>
        <w:t xml:space="preserve">, com tais informações: </w:t>
      </w:r>
    </w:p>
    <w:p w14:paraId="0AC2C93C" w14:textId="01C957E6" w:rsidR="00D970DD" w:rsidRPr="00D970DD" w:rsidRDefault="00D970DD" w:rsidP="006C0878">
      <w:pPr>
        <w:spacing w:after="0" w:line="360" w:lineRule="auto"/>
        <w:ind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Funcionário: nome, salário, data de nascimento</w:t>
      </w:r>
    </w:p>
    <w:p w14:paraId="4A4490DE" w14:textId="6DAEBB5E" w:rsidR="00D970DD" w:rsidRDefault="00D970DD" w:rsidP="006C0878">
      <w:pPr>
        <w:spacing w:after="0" w:line="360" w:lineRule="auto"/>
        <w:ind w:firstLine="708"/>
        <w:rPr>
          <w:rFonts w:ascii="Arial" w:hAnsi="Arial" w:cs="Arial"/>
        </w:rPr>
      </w:pPr>
      <w:r w:rsidRPr="00D970DD">
        <w:rPr>
          <w:rFonts w:ascii="Arial" w:hAnsi="Arial" w:cs="Arial"/>
        </w:rPr>
        <w:t>Departamento: Código, Produtos</w:t>
      </w:r>
    </w:p>
    <w:p w14:paraId="237D3864" w14:textId="77777777" w:rsidR="00117D2E" w:rsidRDefault="00117D2E" w:rsidP="00D970DD">
      <w:pPr>
        <w:spacing w:after="0" w:line="360" w:lineRule="auto"/>
        <w:ind w:firstLine="1134"/>
        <w:rPr>
          <w:rFonts w:ascii="Arial" w:hAnsi="Arial" w:cs="Arial"/>
        </w:rPr>
      </w:pPr>
    </w:p>
    <w:p w14:paraId="2892535D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8650F66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501EDD3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6D51F175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1EFAC65D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1D92D4C4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64BFBD5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66333A3B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584A9D7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1ABECA1" w14:textId="77777777" w:rsidR="00117D2E" w:rsidRDefault="00117D2E" w:rsidP="006C0878">
      <w:pPr>
        <w:spacing w:after="0" w:line="360" w:lineRule="auto"/>
        <w:jc w:val="both"/>
        <w:rPr>
          <w:rFonts w:ascii="Arial" w:hAnsi="Arial" w:cs="Arial"/>
        </w:rPr>
      </w:pPr>
    </w:p>
    <w:p w14:paraId="16161FBE" w14:textId="77777777" w:rsidR="006C0878" w:rsidRDefault="006C0878" w:rsidP="006C0878">
      <w:pPr>
        <w:spacing w:after="0" w:line="360" w:lineRule="auto"/>
        <w:jc w:val="both"/>
        <w:rPr>
          <w:rFonts w:ascii="Arial" w:hAnsi="Arial" w:cs="Arial"/>
        </w:rPr>
      </w:pPr>
    </w:p>
    <w:p w14:paraId="3A93CFF2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55804A2A" w14:textId="77777777" w:rsid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410005D4" w14:textId="77777777" w:rsidR="00117D2E" w:rsidRP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2CDC43C" w14:textId="77777777" w:rsidR="00117D2E" w:rsidRPr="000A6693" w:rsidRDefault="00117D2E" w:rsidP="009C6D81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D00DEC2" w14:textId="6B3DE269" w:rsidR="00B94009" w:rsidRPr="000A6693" w:rsidRDefault="00B94009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161406284"/>
      <w:r w:rsidRPr="000A6693">
        <w:rPr>
          <w:rFonts w:ascii="Arial" w:hAnsi="Arial" w:cs="Arial"/>
          <w:color w:val="auto"/>
          <w:sz w:val="24"/>
          <w:szCs w:val="24"/>
        </w:rPr>
        <w:lastRenderedPageBreak/>
        <w:t>NÃO ESCOPO</w:t>
      </w:r>
      <w:bookmarkEnd w:id="4"/>
    </w:p>
    <w:p w14:paraId="356E8B59" w14:textId="77777777" w:rsidR="00B94009" w:rsidRPr="000A6693" w:rsidRDefault="00B94009" w:rsidP="00B940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4044CFB" w14:textId="77777777" w:rsidR="003725F4" w:rsidRDefault="003725F4" w:rsidP="003725F4">
      <w:pPr>
        <w:spacing w:after="0"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não escopo de um projeto serve como um registro das funcionalidades que não farão parte do desenvolvimento. Trata-se de algumas funcionalidades que são consideradas importantes, mas que por algum motivo não foram priorizadas para a primeira entrega. Eventualmente, em versões futuras, tais funções podem vir a ser desenvolvidas caso as condições sejam favoráveis. </w:t>
      </w:r>
    </w:p>
    <w:p w14:paraId="240A0025" w14:textId="77777777" w:rsidR="003725F4" w:rsidRDefault="003725F4" w:rsidP="003725F4">
      <w:pPr>
        <w:spacing w:after="0"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este projeto de Sistema de Controle de Estoque, os itens que compõem o não escopo são:</w:t>
      </w:r>
    </w:p>
    <w:p w14:paraId="2EB43F71" w14:textId="0AF07D3F" w:rsidR="003725F4" w:rsidRDefault="003725F4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 / Cadastro</w:t>
      </w:r>
      <w:r w:rsidR="00263DD5">
        <w:rPr>
          <w:rFonts w:ascii="Arial" w:eastAsia="Arial" w:hAnsi="Arial" w:cs="Arial"/>
        </w:rPr>
        <w:t>;</w:t>
      </w:r>
    </w:p>
    <w:p w14:paraId="53F2AE23" w14:textId="47019F45" w:rsidR="003725F4" w:rsidRDefault="003725F4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Envio de notificações</w:t>
      </w:r>
      <w:r w:rsidR="00263DD5">
        <w:rPr>
          <w:rFonts w:ascii="Arial" w:eastAsia="Arial" w:hAnsi="Arial" w:cs="Arial"/>
        </w:rPr>
        <w:t>;</w:t>
      </w:r>
    </w:p>
    <w:p w14:paraId="200F579F" w14:textId="2447FB8D" w:rsidR="003725F4" w:rsidRDefault="003725F4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Interface visualmente mais agradável</w:t>
      </w:r>
      <w:r w:rsidR="00263DD5">
        <w:rPr>
          <w:rFonts w:ascii="Arial" w:eastAsia="Arial" w:hAnsi="Arial" w:cs="Arial"/>
        </w:rPr>
        <w:t>;</w:t>
      </w:r>
    </w:p>
    <w:p w14:paraId="07A13F9D" w14:textId="788A0FC2" w:rsidR="003725F4" w:rsidRDefault="003725F4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Armazenamento das informações em nuvem</w:t>
      </w:r>
      <w:r w:rsidR="00263DD5">
        <w:rPr>
          <w:rFonts w:ascii="Arial" w:eastAsia="Arial" w:hAnsi="Arial" w:cs="Arial"/>
        </w:rPr>
        <w:t>;</w:t>
      </w:r>
    </w:p>
    <w:p w14:paraId="50121D23" w14:textId="638B86E0" w:rsidR="003725F4" w:rsidRDefault="003725F4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Integração com sistemas de contabilidade</w:t>
      </w:r>
      <w:r w:rsidR="00263DD5">
        <w:rPr>
          <w:rFonts w:ascii="Arial" w:eastAsia="Arial" w:hAnsi="Arial" w:cs="Arial"/>
        </w:rPr>
        <w:t>;</w:t>
      </w:r>
    </w:p>
    <w:p w14:paraId="2A12A658" w14:textId="7AC233E3" w:rsidR="00263DD5" w:rsidRDefault="00263DD5" w:rsidP="003725F4">
      <w:pPr>
        <w:numPr>
          <w:ilvl w:val="0"/>
          <w:numId w:val="29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Integração com o sistema de Banco de Dados.</w:t>
      </w:r>
    </w:p>
    <w:p w14:paraId="1E904096" w14:textId="47642BCA" w:rsidR="000B5CBC" w:rsidRPr="003725F4" w:rsidRDefault="000B5CBC">
      <w:pPr>
        <w:rPr>
          <w:rFonts w:ascii="Arial" w:eastAsia="Arial" w:hAnsi="Arial" w:cs="Arial"/>
          <w:b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287E8772" w14:textId="61551F33" w:rsidR="000B5CBC" w:rsidRPr="000A6693" w:rsidRDefault="000B5CBC" w:rsidP="000B5CBC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161406285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FUNCIONAIS</w:t>
      </w:r>
      <w:bookmarkEnd w:id="5"/>
    </w:p>
    <w:p w14:paraId="191EE5BA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744CC9B8" w14:textId="756A4F77" w:rsidR="003D0C27" w:rsidRPr="000A6693" w:rsidRDefault="003D0C27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Os requisitos refletem as necessidades e as expectativas das partes interessadas no projeto, principalmente do cliente, incluindo as condições ou capacidades que estes desejam que sejam cumpridas pelo projeto, o estejam presentes no produto.</w:t>
      </w:r>
    </w:p>
    <w:p w14:paraId="40E39AF8" w14:textId="77777777" w:rsidR="003D0C27" w:rsidRDefault="003D0C27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É o conjunto de requisitos mínimos que o software deve conter para que sua perfeita execução não seja afetada.</w:t>
      </w:r>
    </w:p>
    <w:p w14:paraId="19DE293C" w14:textId="1B755505" w:rsidR="006117DB" w:rsidRDefault="006117DB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5845"/>
      </w:tblGrid>
      <w:tr w:rsidR="006117DB" w:rsidRPr="0058407B" w14:paraId="0CDDABE2" w14:textId="77777777" w:rsidTr="007C1999">
        <w:tc>
          <w:tcPr>
            <w:tcW w:w="2222" w:type="dxa"/>
            <w:shd w:val="clear" w:color="auto" w:fill="auto"/>
          </w:tcPr>
          <w:p w14:paraId="27F99D98" w14:textId="77777777" w:rsidR="006117DB" w:rsidRPr="007740CA" w:rsidRDefault="006117DB" w:rsidP="007C1999">
            <w:pPr>
              <w:jc w:val="both"/>
              <w:rPr>
                <w:rFonts w:ascii="Calibri" w:hAnsi="Calibri"/>
                <w:b/>
              </w:rPr>
            </w:pPr>
            <w:r w:rsidRPr="007740CA">
              <w:rPr>
                <w:rFonts w:ascii="Calibri" w:hAnsi="Calibri"/>
                <w:b/>
              </w:rPr>
              <w:t>Identificador</w:t>
            </w:r>
          </w:p>
        </w:tc>
        <w:tc>
          <w:tcPr>
            <w:tcW w:w="6061" w:type="dxa"/>
            <w:shd w:val="clear" w:color="auto" w:fill="auto"/>
          </w:tcPr>
          <w:p w14:paraId="2E1F9681" w14:textId="77777777" w:rsidR="006117DB" w:rsidRPr="0058407B" w:rsidRDefault="006117DB" w:rsidP="007C1999">
            <w:pPr>
              <w:jc w:val="both"/>
              <w:rPr>
                <w:rFonts w:ascii="Calibri" w:hAnsi="Calibri"/>
                <w:b/>
              </w:rPr>
            </w:pPr>
            <w:r w:rsidRPr="0058407B">
              <w:rPr>
                <w:rFonts w:ascii="Calibri" w:hAnsi="Calibri"/>
                <w:b/>
              </w:rPr>
              <w:t>RF0</w:t>
            </w:r>
            <w:r>
              <w:rPr>
                <w:rFonts w:ascii="Calibri" w:hAnsi="Calibri"/>
                <w:b/>
              </w:rPr>
              <w:t>0</w:t>
            </w:r>
            <w:r w:rsidRPr="0058407B">
              <w:rPr>
                <w:rFonts w:ascii="Calibri" w:hAnsi="Calibri"/>
                <w:b/>
              </w:rPr>
              <w:t>01</w:t>
            </w:r>
          </w:p>
        </w:tc>
      </w:tr>
      <w:tr w:rsidR="006117DB" w:rsidRPr="003408B5" w14:paraId="6982C8E2" w14:textId="77777777" w:rsidTr="007C1999">
        <w:tc>
          <w:tcPr>
            <w:tcW w:w="2222" w:type="dxa"/>
            <w:shd w:val="clear" w:color="auto" w:fill="auto"/>
          </w:tcPr>
          <w:p w14:paraId="2F17A87D" w14:textId="77777777" w:rsidR="006117DB" w:rsidRPr="007740CA" w:rsidRDefault="006117DB" w:rsidP="007C1999">
            <w:pPr>
              <w:jc w:val="both"/>
              <w:rPr>
                <w:rFonts w:ascii="Calibri" w:hAnsi="Calibri"/>
                <w:b/>
              </w:rPr>
            </w:pPr>
            <w:r w:rsidRPr="007740CA">
              <w:rPr>
                <w:rFonts w:ascii="Calibri" w:hAnsi="Calibri"/>
                <w:b/>
              </w:rPr>
              <w:t>Nome</w:t>
            </w:r>
          </w:p>
        </w:tc>
        <w:tc>
          <w:tcPr>
            <w:tcW w:w="6061" w:type="dxa"/>
            <w:shd w:val="clear" w:color="auto" w:fill="auto"/>
          </w:tcPr>
          <w:p w14:paraId="39A77D68" w14:textId="0834D977" w:rsidR="006117DB" w:rsidRPr="003408B5" w:rsidRDefault="006117DB" w:rsidP="007C1999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Login do usuário no sistema </w:t>
            </w:r>
          </w:p>
        </w:tc>
      </w:tr>
      <w:tr w:rsidR="006117DB" w:rsidRPr="007740CA" w14:paraId="1130BF57" w14:textId="77777777" w:rsidTr="007C1999">
        <w:tc>
          <w:tcPr>
            <w:tcW w:w="2222" w:type="dxa"/>
            <w:shd w:val="clear" w:color="auto" w:fill="auto"/>
          </w:tcPr>
          <w:p w14:paraId="59617897" w14:textId="77777777" w:rsidR="006117DB" w:rsidRPr="007740CA" w:rsidRDefault="006117DB" w:rsidP="007C1999">
            <w:pPr>
              <w:jc w:val="both"/>
              <w:rPr>
                <w:rFonts w:ascii="Calibri" w:hAnsi="Calibri"/>
                <w:b/>
              </w:rPr>
            </w:pPr>
            <w:r w:rsidRPr="007740CA">
              <w:rPr>
                <w:rFonts w:ascii="Calibri" w:hAnsi="Calibri"/>
                <w:b/>
              </w:rPr>
              <w:t>Descrição / Regras</w:t>
            </w:r>
          </w:p>
        </w:tc>
        <w:tc>
          <w:tcPr>
            <w:tcW w:w="6061" w:type="dxa"/>
            <w:shd w:val="clear" w:color="auto" w:fill="auto"/>
          </w:tcPr>
          <w:p w14:paraId="0B5C27AE" w14:textId="77777777" w:rsidR="006117DB" w:rsidRDefault="006117DB" w:rsidP="007C199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usuário deverá estar cadastrado no sistema para realizar o login.</w:t>
            </w:r>
          </w:p>
          <w:p w14:paraId="696AE41F" w14:textId="77777777" w:rsidR="006117DB" w:rsidRDefault="006117DB" w:rsidP="007C199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usuário deve possuir vinculo com a instituição de ensino.</w:t>
            </w:r>
          </w:p>
          <w:p w14:paraId="44BE7604" w14:textId="77777777" w:rsidR="006117DB" w:rsidRDefault="006117DB" w:rsidP="007C1999">
            <w:pPr>
              <w:jc w:val="both"/>
              <w:rPr>
                <w:rFonts w:ascii="Calibri" w:hAnsi="Calibri"/>
              </w:rPr>
            </w:pPr>
          </w:p>
          <w:p w14:paraId="59C261DA" w14:textId="77777777" w:rsidR="006117DB" w:rsidRPr="007740CA" w:rsidRDefault="006117DB" w:rsidP="007C199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Caso o usuário não seja um aluno, deverá aparecer a mensagem </w:t>
            </w:r>
            <w:r w:rsidRPr="0058407B">
              <w:rPr>
                <w:rFonts w:ascii="Calibri" w:hAnsi="Calibri"/>
                <w:i/>
              </w:rPr>
              <w:t>“Você não é um aluno”</w:t>
            </w:r>
            <w:r w:rsidRPr="0058407B">
              <w:rPr>
                <w:rFonts w:ascii="Calibri" w:hAnsi="Calibri"/>
              </w:rPr>
              <w:t xml:space="preserve"> e o </w:t>
            </w:r>
            <w:r>
              <w:rPr>
                <w:rFonts w:ascii="Calibri" w:hAnsi="Calibri"/>
              </w:rPr>
              <w:t xml:space="preserve">usuário deverá ser redirecionado para a página inicial. </w:t>
            </w:r>
          </w:p>
        </w:tc>
      </w:tr>
      <w:tr w:rsidR="006117DB" w:rsidRPr="007740CA" w14:paraId="76360DC2" w14:textId="77777777" w:rsidTr="007C1999">
        <w:tc>
          <w:tcPr>
            <w:tcW w:w="2222" w:type="dxa"/>
            <w:shd w:val="clear" w:color="auto" w:fill="auto"/>
          </w:tcPr>
          <w:p w14:paraId="1629299A" w14:textId="77777777" w:rsidR="006117DB" w:rsidRPr="007740CA" w:rsidRDefault="006117DB" w:rsidP="007C1999">
            <w:pPr>
              <w:jc w:val="both"/>
              <w:rPr>
                <w:rFonts w:ascii="Calibri" w:hAnsi="Calibri"/>
                <w:b/>
              </w:rPr>
            </w:pPr>
            <w:r w:rsidRPr="007740CA">
              <w:rPr>
                <w:rFonts w:ascii="Calibri" w:hAnsi="Calibri"/>
                <w:b/>
              </w:rPr>
              <w:t>Informações/dados</w:t>
            </w:r>
          </w:p>
        </w:tc>
        <w:tc>
          <w:tcPr>
            <w:tcW w:w="6061" w:type="dxa"/>
            <w:shd w:val="clear" w:color="auto" w:fill="auto"/>
          </w:tcPr>
          <w:p w14:paraId="442DA6E0" w14:textId="77777777" w:rsidR="006117DB" w:rsidRDefault="006117DB" w:rsidP="007C199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Usuário </w:t>
            </w:r>
          </w:p>
          <w:p w14:paraId="2667C67A" w14:textId="77777777" w:rsidR="006117DB" w:rsidRPr="007740CA" w:rsidRDefault="006117DB" w:rsidP="007C199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Senha</w:t>
            </w:r>
          </w:p>
        </w:tc>
      </w:tr>
    </w:tbl>
    <w:p w14:paraId="7F4B5DA8" w14:textId="77777777" w:rsidR="006117DB" w:rsidRPr="000A6693" w:rsidRDefault="006117DB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27C9F40" w14:textId="65FA8FC2" w:rsidR="000B5CBC" w:rsidRPr="000A6693" w:rsidRDefault="000B5CBC" w:rsidP="003D0C27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0A6693">
        <w:rPr>
          <w:rFonts w:ascii="Arial" w:hAnsi="Arial" w:cs="Arial"/>
          <w:color w:val="auto"/>
          <w:sz w:val="24"/>
          <w:szCs w:val="24"/>
        </w:rPr>
        <w:br w:type="page"/>
      </w:r>
      <w:bookmarkStart w:id="6" w:name="_Toc161406286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  <w:bookmarkEnd w:id="6"/>
    </w:p>
    <w:p w14:paraId="31F63FEE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6951E53F" w14:textId="77777777" w:rsidR="003D0C27" w:rsidRDefault="003D0C27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É o conjunto de requisitos mínimos que define propriedades e restrições do sistema.</w:t>
      </w:r>
    </w:p>
    <w:p w14:paraId="6E874EA5" w14:textId="614E5F40" w:rsidR="006117DB" w:rsidRPr="00137E65" w:rsidRDefault="006117DB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37E65">
        <w:rPr>
          <w:rFonts w:ascii="Arial" w:hAnsi="Arial" w:cs="Arial"/>
          <w:sz w:val="24"/>
          <w:szCs w:val="24"/>
        </w:rPr>
        <w:t>Exemplos:</w:t>
      </w:r>
    </w:p>
    <w:p w14:paraId="3E9BB587" w14:textId="77777777" w:rsidR="006117DB" w:rsidRPr="000E6368" w:rsidRDefault="006117DB" w:rsidP="00137E65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 xml:space="preserve">Exemplos: </w:t>
      </w:r>
    </w:p>
    <w:p w14:paraId="768FDF78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 xml:space="preserve">Disponibilidade 24x7: A plataforma (versão </w:t>
      </w:r>
      <w:r w:rsidRPr="000E6368">
        <w:rPr>
          <w:rFonts w:ascii="Arial" w:hAnsi="Arial" w:cs="Arial"/>
          <w:i/>
          <w:sz w:val="24"/>
          <w:szCs w:val="24"/>
        </w:rPr>
        <w:t xml:space="preserve">web </w:t>
      </w:r>
      <w:r w:rsidRPr="000E6368">
        <w:rPr>
          <w:rFonts w:ascii="Arial" w:hAnsi="Arial" w:cs="Arial"/>
          <w:sz w:val="24"/>
          <w:szCs w:val="24"/>
        </w:rPr>
        <w:t xml:space="preserve">e </w:t>
      </w:r>
      <w:r w:rsidRPr="000E6368">
        <w:rPr>
          <w:rFonts w:ascii="Arial" w:hAnsi="Arial" w:cs="Arial"/>
          <w:i/>
          <w:sz w:val="24"/>
          <w:szCs w:val="24"/>
        </w:rPr>
        <w:t>mobile</w:t>
      </w:r>
      <w:r w:rsidRPr="000E6368">
        <w:rPr>
          <w:rFonts w:ascii="Arial" w:hAnsi="Arial" w:cs="Arial"/>
          <w:sz w:val="24"/>
          <w:szCs w:val="24"/>
        </w:rPr>
        <w:t>) deverá ficar disponível vinte e quatro horas (24) por dia nos sete (7) dias da semana.</w:t>
      </w:r>
    </w:p>
    <w:p w14:paraId="087D0039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Segurança: o controle de acesso ao sistema deverá garantir que os dados serão protegidos de acessos não autorizados e que, também, respeite às permissões configuradas dos usuários.</w:t>
      </w:r>
    </w:p>
    <w:p w14:paraId="3E7E4779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Desempenho: cada transação de pesquisa ou envio de informação deverá ser processada em no máximo 5 segundos, podendo ter variações em determinados períodos do ano chegando ao processamento em 8 segundos.</w:t>
      </w:r>
    </w:p>
    <w:p w14:paraId="0D88D2B7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Escalabilidade: A plataforma terá escalabilidade para contemplar quantos usuários necessários uma vez que temos flexibilidade para obter mais recursos conforme a escala obtida.</w:t>
      </w:r>
    </w:p>
    <w:p w14:paraId="55085D38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 xml:space="preserve">Implementação: APIs de parceiros (Google, Facebook e </w:t>
      </w:r>
      <w:proofErr w:type="spellStart"/>
      <w:r w:rsidRPr="000E6368">
        <w:rPr>
          <w:rFonts w:ascii="Arial" w:hAnsi="Arial" w:cs="Arial"/>
          <w:sz w:val="24"/>
          <w:szCs w:val="24"/>
        </w:rPr>
        <w:t>etc</w:t>
      </w:r>
      <w:proofErr w:type="spellEnd"/>
      <w:r w:rsidRPr="000E6368">
        <w:rPr>
          <w:rFonts w:ascii="Arial" w:hAnsi="Arial" w:cs="Arial"/>
          <w:sz w:val="24"/>
          <w:szCs w:val="24"/>
        </w:rPr>
        <w:t>).</w:t>
      </w:r>
    </w:p>
    <w:p w14:paraId="3CED03A9" w14:textId="77777777" w:rsidR="006117DB" w:rsidRPr="000E6368" w:rsidRDefault="006117DB" w:rsidP="00137E65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>E outros requisitos que envolvem o sistema.</w:t>
      </w:r>
    </w:p>
    <w:p w14:paraId="16A8F331" w14:textId="77777777" w:rsidR="006117DB" w:rsidRPr="000A6693" w:rsidRDefault="006117DB" w:rsidP="00137E65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677064B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2672C072" w14:textId="2B35C7B9" w:rsidR="003A0812" w:rsidRPr="000A6693" w:rsidRDefault="003D0C27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61406287"/>
      <w:r w:rsidRPr="000A6693">
        <w:rPr>
          <w:rFonts w:ascii="Arial" w:hAnsi="Arial" w:cs="Arial"/>
          <w:color w:val="auto"/>
          <w:sz w:val="24"/>
          <w:szCs w:val="24"/>
        </w:rPr>
        <w:lastRenderedPageBreak/>
        <w:t xml:space="preserve">METODOLOGIA </w:t>
      </w:r>
      <w:r w:rsidR="003B79A8">
        <w:rPr>
          <w:rFonts w:ascii="Arial" w:hAnsi="Arial" w:cs="Arial"/>
          <w:color w:val="auto"/>
          <w:sz w:val="24"/>
          <w:szCs w:val="24"/>
        </w:rPr>
        <w:t>APLICAD</w:t>
      </w:r>
      <w:r w:rsidR="003154BC">
        <w:rPr>
          <w:rFonts w:ascii="Arial" w:hAnsi="Arial" w:cs="Arial"/>
          <w:color w:val="auto"/>
          <w:sz w:val="24"/>
          <w:szCs w:val="24"/>
        </w:rPr>
        <w:t>A</w:t>
      </w:r>
      <w:r w:rsidR="003B79A8">
        <w:rPr>
          <w:rFonts w:ascii="Arial" w:hAnsi="Arial" w:cs="Arial"/>
          <w:color w:val="auto"/>
          <w:sz w:val="24"/>
          <w:szCs w:val="24"/>
        </w:rPr>
        <w:t xml:space="preserve"> AO PROJETO</w:t>
      </w:r>
      <w:bookmarkEnd w:id="7"/>
    </w:p>
    <w:p w14:paraId="1B4DA5A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F06F466" w14:textId="6BD3E5C2" w:rsidR="003154BC" w:rsidRPr="000E6368" w:rsidRDefault="003154BC" w:rsidP="003154BC">
      <w:pPr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1887099B" w14:textId="5E7F2454" w:rsidR="00CA6377" w:rsidRPr="000E6368" w:rsidRDefault="00CA6377" w:rsidP="003154BC">
      <w:pPr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Detalhamento das etapas:</w:t>
      </w:r>
    </w:p>
    <w:p w14:paraId="45397E85" w14:textId="3FCC4C6C" w:rsidR="003154BC" w:rsidRDefault="003154BC" w:rsidP="003154BC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 xml:space="preserve">Introdução e Planejamento – </w:t>
      </w:r>
      <w:r w:rsidRPr="000E6368">
        <w:rPr>
          <w:rFonts w:ascii="Arial" w:hAnsi="Arial" w:cs="Arial"/>
          <w:sz w:val="24"/>
          <w:szCs w:val="24"/>
        </w:rPr>
        <w:t xml:space="preserve">organização da turma pelo professor em Times </w:t>
      </w:r>
      <w:r w:rsidR="00DD2F63">
        <w:rPr>
          <w:rFonts w:ascii="Arial" w:hAnsi="Arial" w:cs="Arial"/>
          <w:sz w:val="24"/>
          <w:szCs w:val="24"/>
        </w:rPr>
        <w:t xml:space="preserve">de 2 a 3 </w:t>
      </w:r>
      <w:r w:rsidRPr="000E6368">
        <w:rPr>
          <w:rFonts w:ascii="Arial" w:hAnsi="Arial" w:cs="Arial"/>
          <w:sz w:val="24"/>
          <w:szCs w:val="24"/>
        </w:rPr>
        <w:t>pessoas. Explicação do processo de desenvolvimento do projeto, apresentação do cronograma geral com as etapas avaliativas.</w:t>
      </w:r>
      <w:r w:rsidR="000E6368">
        <w:rPr>
          <w:rFonts w:ascii="Arial" w:hAnsi="Arial" w:cs="Arial"/>
          <w:sz w:val="24"/>
          <w:szCs w:val="24"/>
        </w:rPr>
        <w:t xml:space="preserve"> Explicação sobre </w:t>
      </w:r>
      <w:r w:rsidR="00DD2F63">
        <w:rPr>
          <w:rFonts w:ascii="Arial" w:hAnsi="Arial" w:cs="Arial"/>
          <w:sz w:val="24"/>
          <w:szCs w:val="24"/>
        </w:rPr>
        <w:t>escolha do</w:t>
      </w:r>
      <w:r w:rsidR="000E6368">
        <w:rPr>
          <w:rFonts w:ascii="Arial" w:hAnsi="Arial" w:cs="Arial"/>
          <w:sz w:val="24"/>
          <w:szCs w:val="24"/>
        </w:rPr>
        <w:t xml:space="preserve"> TEMA e </w:t>
      </w:r>
      <w:r w:rsidR="00A42384">
        <w:rPr>
          <w:rFonts w:ascii="Arial" w:hAnsi="Arial" w:cs="Arial"/>
          <w:sz w:val="24"/>
          <w:szCs w:val="24"/>
        </w:rPr>
        <w:t>R</w:t>
      </w:r>
      <w:r w:rsidR="000E6368">
        <w:rPr>
          <w:rFonts w:ascii="Arial" w:hAnsi="Arial" w:cs="Arial"/>
          <w:sz w:val="24"/>
          <w:szCs w:val="24"/>
        </w:rPr>
        <w:t>equisitos básicos do projeto.</w:t>
      </w:r>
      <w:r w:rsidRPr="000E6368">
        <w:rPr>
          <w:rFonts w:ascii="Arial" w:hAnsi="Arial" w:cs="Arial"/>
          <w:sz w:val="24"/>
          <w:szCs w:val="24"/>
        </w:rPr>
        <w:t xml:space="preserve"> Esclarecimento de dúvidas gerais sobre as etapas.</w:t>
      </w:r>
    </w:p>
    <w:p w14:paraId="4B466150" w14:textId="77777777" w:rsidR="00A42384" w:rsidRPr="000E6368" w:rsidRDefault="00A42384" w:rsidP="00A42384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9B78F21" w14:textId="5C4810C1" w:rsidR="003154BC" w:rsidRDefault="003154BC" w:rsidP="003154BC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 xml:space="preserve">Coleta – </w:t>
      </w:r>
      <w:r w:rsidRPr="000E6368">
        <w:rPr>
          <w:rFonts w:ascii="Arial" w:hAnsi="Arial" w:cs="Arial"/>
          <w:sz w:val="24"/>
          <w:szCs w:val="24"/>
        </w:rPr>
        <w:t xml:space="preserve">os </w:t>
      </w:r>
      <w:r w:rsidR="000E6368" w:rsidRPr="00A42384">
        <w:rPr>
          <w:rFonts w:ascii="Arial" w:hAnsi="Arial" w:cs="Arial"/>
          <w:b/>
          <w:sz w:val="24"/>
          <w:szCs w:val="24"/>
        </w:rPr>
        <w:t>T</w:t>
      </w:r>
      <w:r w:rsidRPr="00A42384">
        <w:rPr>
          <w:rFonts w:ascii="Arial" w:hAnsi="Arial" w:cs="Arial"/>
          <w:b/>
          <w:sz w:val="24"/>
          <w:szCs w:val="24"/>
        </w:rPr>
        <w:t>imes deverão pesquisar</w:t>
      </w:r>
      <w:r w:rsidRPr="000E6368">
        <w:rPr>
          <w:rFonts w:ascii="Arial" w:hAnsi="Arial" w:cs="Arial"/>
          <w:sz w:val="24"/>
          <w:szCs w:val="24"/>
        </w:rPr>
        <w:t xml:space="preserve"> os </w:t>
      </w:r>
      <w:r w:rsidR="000E6368">
        <w:rPr>
          <w:rFonts w:ascii="Arial" w:hAnsi="Arial" w:cs="Arial"/>
          <w:sz w:val="24"/>
          <w:szCs w:val="24"/>
        </w:rPr>
        <w:t>Requisitos Básicos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 xml:space="preserve">buscando referencias bibliográficas e artigos científicos que contextualizem os requisitos no contexto do projeto. </w:t>
      </w:r>
      <w:r w:rsidRPr="000E6368">
        <w:rPr>
          <w:rFonts w:ascii="Arial" w:hAnsi="Arial" w:cs="Arial"/>
          <w:b/>
          <w:sz w:val="24"/>
          <w:szCs w:val="24"/>
        </w:rPr>
        <w:t>Deverão discutir e definir que ferramentas de software de apoio</w:t>
      </w:r>
      <w:r w:rsidRPr="000E6368">
        <w:rPr>
          <w:rFonts w:ascii="Arial" w:hAnsi="Arial" w:cs="Arial"/>
          <w:sz w:val="24"/>
          <w:szCs w:val="24"/>
        </w:rPr>
        <w:t xml:space="preserve"> (word, </w:t>
      </w:r>
      <w:proofErr w:type="spellStart"/>
      <w:r w:rsidRPr="000E6368">
        <w:rPr>
          <w:rFonts w:ascii="Arial" w:hAnsi="Arial" w:cs="Arial"/>
          <w:sz w:val="24"/>
          <w:szCs w:val="24"/>
        </w:rPr>
        <w:t>photoshop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excel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project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canva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f</w:t>
      </w:r>
      <w:r w:rsidR="00DD2F63">
        <w:rPr>
          <w:rFonts w:ascii="Arial" w:hAnsi="Arial" w:cs="Arial"/>
          <w:sz w:val="24"/>
          <w:szCs w:val="24"/>
        </w:rPr>
        <w:t>igma</w:t>
      </w:r>
      <w:proofErr w:type="spellEnd"/>
      <w:r w:rsidRPr="000E6368">
        <w:rPr>
          <w:rFonts w:ascii="Arial" w:hAnsi="Arial" w:cs="Arial"/>
          <w:sz w:val="24"/>
          <w:szCs w:val="24"/>
        </w:rPr>
        <w:t>,</w:t>
      </w:r>
      <w:r w:rsidR="00DD2F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F63">
        <w:rPr>
          <w:rFonts w:ascii="Arial" w:hAnsi="Arial" w:cs="Arial"/>
          <w:sz w:val="24"/>
          <w:szCs w:val="24"/>
        </w:rPr>
        <w:t>trello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 e etc.) </w:t>
      </w:r>
      <w:r w:rsidRPr="000E6368">
        <w:rPr>
          <w:rFonts w:ascii="Arial" w:hAnsi="Arial" w:cs="Arial"/>
          <w:b/>
          <w:sz w:val="24"/>
          <w:szCs w:val="24"/>
        </w:rPr>
        <w:t>serão utilizadas</w:t>
      </w:r>
      <w:r w:rsidRPr="000E6368">
        <w:rPr>
          <w:rFonts w:ascii="Arial" w:hAnsi="Arial" w:cs="Arial"/>
          <w:sz w:val="24"/>
          <w:szCs w:val="24"/>
        </w:rPr>
        <w:t xml:space="preserve"> para o desenvolvimento do pro</w:t>
      </w:r>
      <w:r w:rsidR="000E6368">
        <w:rPr>
          <w:rFonts w:ascii="Arial" w:hAnsi="Arial" w:cs="Arial"/>
          <w:sz w:val="24"/>
          <w:szCs w:val="24"/>
        </w:rPr>
        <w:t>jeto</w:t>
      </w:r>
      <w:r w:rsidRPr="000E6368">
        <w:rPr>
          <w:rFonts w:ascii="Arial" w:hAnsi="Arial" w:cs="Arial"/>
          <w:sz w:val="24"/>
          <w:szCs w:val="24"/>
        </w:rPr>
        <w:t xml:space="preserve">. </w:t>
      </w:r>
      <w:r w:rsidRPr="000E6368">
        <w:rPr>
          <w:rFonts w:ascii="Arial" w:hAnsi="Arial" w:cs="Arial"/>
          <w:b/>
          <w:sz w:val="24"/>
          <w:szCs w:val="24"/>
        </w:rPr>
        <w:t xml:space="preserve">Deverão montar um </w:t>
      </w:r>
      <w:r w:rsidR="00A42384">
        <w:rPr>
          <w:rFonts w:ascii="Arial" w:hAnsi="Arial" w:cs="Arial"/>
          <w:b/>
          <w:sz w:val="24"/>
          <w:szCs w:val="24"/>
        </w:rPr>
        <w:t>C</w:t>
      </w:r>
      <w:r w:rsidRPr="000E6368">
        <w:rPr>
          <w:rFonts w:ascii="Arial" w:hAnsi="Arial" w:cs="Arial"/>
          <w:b/>
          <w:sz w:val="24"/>
          <w:szCs w:val="24"/>
        </w:rPr>
        <w:t>ronograma</w:t>
      </w:r>
      <w:r w:rsidRPr="000E6368">
        <w:rPr>
          <w:rFonts w:ascii="Arial" w:hAnsi="Arial" w:cs="Arial"/>
          <w:sz w:val="24"/>
          <w:szCs w:val="24"/>
        </w:rPr>
        <w:t xml:space="preserve"> com as atividades levantadas pelo Time e atribuir período de</w:t>
      </w:r>
      <w:r w:rsidR="000E6368">
        <w:rPr>
          <w:rFonts w:ascii="Arial" w:hAnsi="Arial" w:cs="Arial"/>
          <w:sz w:val="24"/>
          <w:szCs w:val="24"/>
        </w:rPr>
        <w:t xml:space="preserve"> </w:t>
      </w:r>
      <w:r w:rsidR="000E6368" w:rsidRPr="00A42384">
        <w:rPr>
          <w:rFonts w:ascii="Arial" w:hAnsi="Arial" w:cs="Arial"/>
          <w:b/>
          <w:sz w:val="24"/>
          <w:szCs w:val="24"/>
        </w:rPr>
        <w:t>planejamento e</w:t>
      </w:r>
      <w:r w:rsidRPr="00A42384">
        <w:rPr>
          <w:rFonts w:ascii="Arial" w:hAnsi="Arial" w:cs="Arial"/>
          <w:b/>
          <w:sz w:val="24"/>
          <w:szCs w:val="24"/>
        </w:rPr>
        <w:t xml:space="preserve"> execução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>com</w:t>
      </w:r>
      <w:r w:rsidRPr="000E6368">
        <w:rPr>
          <w:rFonts w:ascii="Arial" w:hAnsi="Arial" w:cs="Arial"/>
          <w:sz w:val="24"/>
          <w:szCs w:val="24"/>
        </w:rPr>
        <w:t xml:space="preserve"> nome dos responsáveis por cada atividade, se atentando as datas de entrega avaliativas do professor. Todos os itens produzidos nesta etapa </w:t>
      </w:r>
      <w:r w:rsidR="000E6368" w:rsidRPr="000E6368">
        <w:rPr>
          <w:rFonts w:ascii="Arial" w:hAnsi="Arial" w:cs="Arial"/>
          <w:b/>
          <w:sz w:val="24"/>
          <w:szCs w:val="24"/>
        </w:rPr>
        <w:t>serão</w:t>
      </w:r>
      <w:r w:rsidR="000E6368">
        <w:rPr>
          <w:rFonts w:ascii="Arial" w:hAnsi="Arial" w:cs="Arial"/>
          <w:sz w:val="24"/>
          <w:szCs w:val="24"/>
        </w:rPr>
        <w:t xml:space="preserve"> </w:t>
      </w:r>
      <w:r w:rsidRPr="000E6368">
        <w:rPr>
          <w:rFonts w:ascii="Arial" w:hAnsi="Arial" w:cs="Arial"/>
          <w:b/>
          <w:sz w:val="24"/>
          <w:szCs w:val="24"/>
        </w:rPr>
        <w:t>documentados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 xml:space="preserve">no modelo descritivo </w:t>
      </w:r>
      <w:r w:rsidRPr="000E6368">
        <w:rPr>
          <w:rFonts w:ascii="Arial" w:hAnsi="Arial" w:cs="Arial"/>
          <w:sz w:val="24"/>
          <w:szCs w:val="24"/>
        </w:rPr>
        <w:t>(gera</w:t>
      </w:r>
      <w:r w:rsidR="00A42384">
        <w:rPr>
          <w:rFonts w:ascii="Arial" w:hAnsi="Arial" w:cs="Arial"/>
          <w:sz w:val="24"/>
          <w:szCs w:val="24"/>
        </w:rPr>
        <w:t>n</w:t>
      </w:r>
      <w:r w:rsidRPr="000E6368">
        <w:rPr>
          <w:rFonts w:ascii="Arial" w:hAnsi="Arial" w:cs="Arial"/>
          <w:sz w:val="24"/>
          <w:szCs w:val="24"/>
        </w:rPr>
        <w:t xml:space="preserve">do um </w:t>
      </w:r>
      <w:proofErr w:type="spellStart"/>
      <w:r w:rsidRPr="000E6368">
        <w:rPr>
          <w:rFonts w:ascii="Arial" w:hAnsi="Arial" w:cs="Arial"/>
          <w:sz w:val="24"/>
          <w:szCs w:val="24"/>
        </w:rPr>
        <w:t>doc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) e postados no </w:t>
      </w:r>
      <w:r w:rsidRPr="00A42384">
        <w:rPr>
          <w:rFonts w:ascii="Arial" w:hAnsi="Arial" w:cs="Arial"/>
          <w:b/>
          <w:sz w:val="24"/>
          <w:szCs w:val="24"/>
        </w:rPr>
        <w:t>CANVAS</w:t>
      </w:r>
      <w:r w:rsidR="000E6368" w:rsidRPr="00A42384">
        <w:rPr>
          <w:rFonts w:ascii="Arial" w:hAnsi="Arial" w:cs="Arial"/>
          <w:b/>
          <w:sz w:val="24"/>
          <w:szCs w:val="24"/>
        </w:rPr>
        <w:t xml:space="preserve"> nas datas determinadas pelo professor</w:t>
      </w:r>
      <w:r w:rsidRPr="000E6368">
        <w:rPr>
          <w:rFonts w:ascii="Arial" w:hAnsi="Arial" w:cs="Arial"/>
          <w:sz w:val="24"/>
          <w:szCs w:val="24"/>
        </w:rPr>
        <w:t>.</w:t>
      </w:r>
    </w:p>
    <w:p w14:paraId="66101121" w14:textId="77777777" w:rsidR="00A42384" w:rsidRPr="000E6368" w:rsidRDefault="00A42384" w:rsidP="00A423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BA0867" w14:textId="02376C3B" w:rsidR="00C66274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274">
        <w:rPr>
          <w:rFonts w:ascii="Arial" w:hAnsi="Arial" w:cs="Arial"/>
          <w:b/>
          <w:sz w:val="24"/>
          <w:szCs w:val="24"/>
        </w:rPr>
        <w:t>Desenvolvimento</w:t>
      </w:r>
      <w:r w:rsidRPr="00C66274">
        <w:rPr>
          <w:rFonts w:ascii="Arial" w:hAnsi="Arial" w:cs="Arial"/>
          <w:sz w:val="24"/>
          <w:szCs w:val="24"/>
        </w:rPr>
        <w:t xml:space="preserve"> – os Times deverão executar gradativamente as etapas do projeto</w:t>
      </w:r>
      <w:r w:rsidR="00C66274">
        <w:rPr>
          <w:rFonts w:ascii="Arial" w:hAnsi="Arial" w:cs="Arial"/>
          <w:sz w:val="24"/>
          <w:szCs w:val="24"/>
        </w:rPr>
        <w:t>, com a execução da alimentação da documentação</w:t>
      </w:r>
      <w:r w:rsidRPr="00C66274">
        <w:rPr>
          <w:rFonts w:ascii="Arial" w:hAnsi="Arial" w:cs="Arial"/>
          <w:sz w:val="24"/>
          <w:szCs w:val="24"/>
        </w:rPr>
        <w:t xml:space="preserve"> </w:t>
      </w:r>
      <w:r w:rsidR="00A42384">
        <w:rPr>
          <w:rFonts w:ascii="Arial" w:hAnsi="Arial" w:cs="Arial"/>
          <w:sz w:val="24"/>
          <w:szCs w:val="24"/>
        </w:rPr>
        <w:t>e programação do sistema a ser desenvolvido,</w:t>
      </w:r>
      <w:r w:rsidR="00DD2F63">
        <w:rPr>
          <w:rFonts w:ascii="Arial" w:hAnsi="Arial" w:cs="Arial"/>
          <w:sz w:val="24"/>
          <w:szCs w:val="24"/>
        </w:rPr>
        <w:t xml:space="preserve"> </w:t>
      </w:r>
      <w:r w:rsidRPr="00C66274">
        <w:rPr>
          <w:rFonts w:ascii="Arial" w:hAnsi="Arial" w:cs="Arial"/>
          <w:sz w:val="24"/>
          <w:szCs w:val="24"/>
        </w:rPr>
        <w:t>apresentar as atividades</w:t>
      </w:r>
      <w:r w:rsidR="000E6368" w:rsidRPr="00C66274">
        <w:rPr>
          <w:rFonts w:ascii="Arial" w:hAnsi="Arial" w:cs="Arial"/>
          <w:sz w:val="24"/>
          <w:szCs w:val="24"/>
        </w:rPr>
        <w:t xml:space="preserve"> </w:t>
      </w:r>
      <w:r w:rsidRPr="00C66274">
        <w:rPr>
          <w:rFonts w:ascii="Arial" w:hAnsi="Arial" w:cs="Arial"/>
          <w:sz w:val="24"/>
          <w:szCs w:val="24"/>
        </w:rPr>
        <w:t xml:space="preserve">seguindo etapas avaliativas </w:t>
      </w:r>
      <w:r w:rsidR="00B5146F">
        <w:rPr>
          <w:rFonts w:ascii="Arial" w:hAnsi="Arial" w:cs="Arial"/>
          <w:sz w:val="24"/>
          <w:szCs w:val="24"/>
        </w:rPr>
        <w:t xml:space="preserve">através das </w:t>
      </w:r>
      <w:r w:rsidR="000E6368" w:rsidRPr="00C66274">
        <w:rPr>
          <w:rFonts w:ascii="Arial" w:hAnsi="Arial" w:cs="Arial"/>
          <w:sz w:val="24"/>
          <w:szCs w:val="24"/>
        </w:rPr>
        <w:t>reuniões com o professor</w:t>
      </w:r>
      <w:r w:rsidR="00A42384">
        <w:rPr>
          <w:rFonts w:ascii="Arial" w:hAnsi="Arial" w:cs="Arial"/>
          <w:sz w:val="24"/>
          <w:szCs w:val="24"/>
        </w:rPr>
        <w:t>.</w:t>
      </w:r>
    </w:p>
    <w:p w14:paraId="17CB8666" w14:textId="77777777" w:rsidR="00B5146F" w:rsidRDefault="00B5146F" w:rsidP="00B5146F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5212DC" w14:textId="1211D950" w:rsidR="003154BC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274">
        <w:rPr>
          <w:rFonts w:ascii="Arial" w:hAnsi="Arial" w:cs="Arial"/>
          <w:b/>
          <w:sz w:val="24"/>
          <w:szCs w:val="24"/>
        </w:rPr>
        <w:t>Revisão</w:t>
      </w:r>
      <w:r w:rsidRPr="00C66274">
        <w:rPr>
          <w:rFonts w:ascii="Arial" w:hAnsi="Arial" w:cs="Arial"/>
          <w:sz w:val="24"/>
          <w:szCs w:val="24"/>
        </w:rPr>
        <w:t xml:space="preserve"> – os Times devem </w:t>
      </w:r>
      <w:r w:rsidRPr="00C66274">
        <w:rPr>
          <w:rFonts w:ascii="Arial" w:hAnsi="Arial" w:cs="Arial"/>
          <w:b/>
          <w:sz w:val="24"/>
          <w:szCs w:val="24"/>
        </w:rPr>
        <w:t>reavaliar e readequar as atividades apontadas pelo professor</w:t>
      </w:r>
      <w:r w:rsidR="002C28B3">
        <w:rPr>
          <w:rFonts w:ascii="Arial" w:hAnsi="Arial" w:cs="Arial"/>
          <w:sz w:val="24"/>
          <w:szCs w:val="24"/>
        </w:rPr>
        <w:t xml:space="preserve"> durante as reuniões </w:t>
      </w:r>
      <w:r w:rsidRPr="00C66274">
        <w:rPr>
          <w:rFonts w:ascii="Arial" w:hAnsi="Arial" w:cs="Arial"/>
          <w:sz w:val="24"/>
          <w:szCs w:val="24"/>
        </w:rPr>
        <w:t>como pontos a serem revistos e corrigidos, e se for necessário, realizar nov</w:t>
      </w:r>
      <w:r w:rsidR="00C66274" w:rsidRPr="00C66274">
        <w:rPr>
          <w:rFonts w:ascii="Arial" w:hAnsi="Arial" w:cs="Arial"/>
          <w:sz w:val="24"/>
          <w:szCs w:val="24"/>
        </w:rPr>
        <w:t>o</w:t>
      </w:r>
      <w:r w:rsidRPr="00C66274">
        <w:rPr>
          <w:rFonts w:ascii="Arial" w:hAnsi="Arial" w:cs="Arial"/>
          <w:sz w:val="24"/>
          <w:szCs w:val="24"/>
        </w:rPr>
        <w:t xml:space="preserve">s </w:t>
      </w:r>
      <w:r w:rsidR="00C66274" w:rsidRPr="00C66274">
        <w:rPr>
          <w:rFonts w:ascii="Arial" w:hAnsi="Arial" w:cs="Arial"/>
          <w:sz w:val="24"/>
          <w:szCs w:val="24"/>
        </w:rPr>
        <w:t xml:space="preserve">estudos, </w:t>
      </w:r>
      <w:r w:rsidRPr="00C66274">
        <w:rPr>
          <w:rFonts w:ascii="Arial" w:hAnsi="Arial" w:cs="Arial"/>
          <w:sz w:val="24"/>
          <w:szCs w:val="24"/>
        </w:rPr>
        <w:t>pesquisas</w:t>
      </w:r>
      <w:r w:rsidR="002C28B3">
        <w:rPr>
          <w:rFonts w:ascii="Arial" w:hAnsi="Arial" w:cs="Arial"/>
          <w:sz w:val="24"/>
          <w:szCs w:val="24"/>
        </w:rPr>
        <w:t>, conversar com os outros professores das outras disciplinas contribuintes,</w:t>
      </w:r>
      <w:r w:rsidRPr="00C66274">
        <w:rPr>
          <w:rFonts w:ascii="Arial" w:hAnsi="Arial" w:cs="Arial"/>
          <w:sz w:val="24"/>
          <w:szCs w:val="24"/>
        </w:rPr>
        <w:t xml:space="preserve"> para o aperfeiçoamento do projeto.</w:t>
      </w:r>
    </w:p>
    <w:p w14:paraId="248A3699" w14:textId="77777777" w:rsidR="002C28B3" w:rsidRPr="00C66274" w:rsidRDefault="002C28B3" w:rsidP="002C28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1155D1" w14:textId="544BB536" w:rsidR="003154BC" w:rsidRPr="00072D29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D29">
        <w:rPr>
          <w:rFonts w:ascii="Arial" w:hAnsi="Arial" w:cs="Arial"/>
          <w:b/>
          <w:sz w:val="24"/>
          <w:szCs w:val="24"/>
        </w:rPr>
        <w:t>Finalização</w:t>
      </w:r>
      <w:r w:rsidRPr="00072D29">
        <w:rPr>
          <w:rFonts w:ascii="Arial" w:hAnsi="Arial" w:cs="Arial"/>
          <w:sz w:val="24"/>
          <w:szCs w:val="24"/>
        </w:rPr>
        <w:t xml:space="preserve"> – processo de refinamento,</w:t>
      </w:r>
      <w:r w:rsidR="002C28B3" w:rsidRPr="00072D29">
        <w:rPr>
          <w:rFonts w:ascii="Arial" w:hAnsi="Arial" w:cs="Arial"/>
          <w:sz w:val="24"/>
          <w:szCs w:val="24"/>
        </w:rPr>
        <w:t xml:space="preserve"> realização de</w:t>
      </w:r>
      <w:r w:rsidRPr="00072D29">
        <w:rPr>
          <w:rFonts w:ascii="Arial" w:hAnsi="Arial" w:cs="Arial"/>
          <w:sz w:val="24"/>
          <w:szCs w:val="24"/>
        </w:rPr>
        <w:t xml:space="preserve"> Testes e finalização do projeto</w:t>
      </w:r>
      <w:r w:rsidR="002C28B3" w:rsidRPr="00072D29">
        <w:rPr>
          <w:rFonts w:ascii="Arial" w:hAnsi="Arial" w:cs="Arial"/>
          <w:sz w:val="24"/>
          <w:szCs w:val="24"/>
        </w:rPr>
        <w:t xml:space="preserve"> e da documentação a ser entregue</w:t>
      </w:r>
      <w:r w:rsidRPr="00072D29">
        <w:rPr>
          <w:rFonts w:ascii="Arial" w:hAnsi="Arial" w:cs="Arial"/>
          <w:sz w:val="24"/>
          <w:szCs w:val="24"/>
        </w:rPr>
        <w:t xml:space="preserve">, e preparação da apresentação final. </w:t>
      </w:r>
      <w:r w:rsidR="002C28B3" w:rsidRPr="00072D29">
        <w:rPr>
          <w:rFonts w:ascii="Arial" w:hAnsi="Arial" w:cs="Arial"/>
          <w:sz w:val="24"/>
          <w:szCs w:val="24"/>
        </w:rPr>
        <w:t>C</w:t>
      </w:r>
      <w:r w:rsidRPr="00072D29">
        <w:rPr>
          <w:rFonts w:ascii="Arial" w:hAnsi="Arial" w:cs="Arial"/>
          <w:sz w:val="24"/>
          <w:szCs w:val="24"/>
        </w:rPr>
        <w:t>ada Time será avaliado pelo professor</w:t>
      </w:r>
      <w:r w:rsidR="002C28B3" w:rsidRPr="00072D29">
        <w:rPr>
          <w:rFonts w:ascii="Arial" w:hAnsi="Arial" w:cs="Arial"/>
          <w:sz w:val="24"/>
          <w:szCs w:val="24"/>
        </w:rPr>
        <w:t xml:space="preserve"> através de uma apresentação no próprio laboratório de informática</w:t>
      </w:r>
    </w:p>
    <w:p w14:paraId="73A87118" w14:textId="77777777" w:rsidR="003154BC" w:rsidRDefault="003154BC" w:rsidP="003154BC">
      <w:pPr>
        <w:jc w:val="both"/>
        <w:rPr>
          <w:rFonts w:ascii="Arial" w:hAnsi="Arial" w:cs="Arial"/>
          <w:sz w:val="24"/>
          <w:szCs w:val="24"/>
        </w:rPr>
      </w:pPr>
    </w:p>
    <w:p w14:paraId="2D58E2F8" w14:textId="114C813E" w:rsidR="003A0812" w:rsidRPr="000A6693" w:rsidRDefault="003A0812" w:rsidP="003154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228F8B" w14:textId="77777777" w:rsidR="007B4B43" w:rsidRDefault="003A0812" w:rsidP="00716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7B4B43" w:rsidSect="00187145">
          <w:headerReference w:type="default" r:id="rId10"/>
          <w:footerReference w:type="default" r:id="rId11"/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46080D73" w14:textId="568DB340" w:rsidR="003A0812" w:rsidRPr="000A6693" w:rsidRDefault="003A0812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3E8FD5" w14:textId="4136E25D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161406288"/>
      <w:r w:rsidRPr="000A6693">
        <w:rPr>
          <w:rFonts w:ascii="Arial" w:hAnsi="Arial" w:cs="Arial"/>
          <w:color w:val="auto"/>
          <w:sz w:val="24"/>
          <w:szCs w:val="24"/>
        </w:rPr>
        <w:t>CRONOGRAMA PLANEJADO</w:t>
      </w:r>
      <w:r w:rsidR="006117DB">
        <w:rPr>
          <w:rFonts w:ascii="Arial" w:hAnsi="Arial" w:cs="Arial"/>
          <w:color w:val="auto"/>
          <w:sz w:val="24"/>
          <w:szCs w:val="24"/>
        </w:rPr>
        <w:t xml:space="preserve"> E EXECUTADO (PROJECT </w:t>
      </w:r>
      <w:r w:rsidR="00826943">
        <w:rPr>
          <w:rFonts w:ascii="Arial" w:hAnsi="Arial" w:cs="Arial"/>
          <w:color w:val="auto"/>
          <w:sz w:val="24"/>
          <w:szCs w:val="24"/>
        </w:rPr>
        <w:t>ou Software Compatível</w:t>
      </w:r>
      <w:r w:rsidR="006117DB">
        <w:rPr>
          <w:rFonts w:ascii="Arial" w:hAnsi="Arial" w:cs="Arial"/>
          <w:color w:val="auto"/>
          <w:sz w:val="24"/>
          <w:szCs w:val="24"/>
        </w:rPr>
        <w:t>)</w:t>
      </w:r>
      <w:bookmarkEnd w:id="8"/>
    </w:p>
    <w:p w14:paraId="5C20CF9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DE6AB18" w14:textId="69E01E74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0A6693">
        <w:rPr>
          <w:rFonts w:ascii="Arial" w:hAnsi="Arial" w:cs="Arial"/>
          <w:sz w:val="24"/>
          <w:szCs w:val="24"/>
        </w:rPr>
        <w:t>Deverá conter a articulação entre as datas com as diferentes fases de</w:t>
      </w:r>
      <w:r w:rsidRPr="000A6693">
        <w:rPr>
          <w:rFonts w:ascii="Arial" w:hAnsi="Arial" w:cs="Arial"/>
        </w:rPr>
        <w:t xml:space="preserve"> implementação descritas na metodologia</w:t>
      </w:r>
      <w:r w:rsidR="00072D29">
        <w:rPr>
          <w:rFonts w:ascii="Arial" w:hAnsi="Arial" w:cs="Arial"/>
        </w:rPr>
        <w:t xml:space="preserve"> com datas do Planejado e Executado</w:t>
      </w:r>
      <w:r w:rsidRPr="000A6693">
        <w:rPr>
          <w:rFonts w:ascii="Arial" w:hAnsi="Arial" w:cs="Arial"/>
        </w:rPr>
        <w:t>.</w:t>
      </w:r>
    </w:p>
    <w:p w14:paraId="4AA6733A" w14:textId="77777777" w:rsidR="007B4B4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</w:rPr>
        <w:sectPr w:rsidR="007B4B43" w:rsidSect="00187145"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 w:rsidRPr="000A6693">
        <w:rPr>
          <w:rFonts w:ascii="Arial" w:hAnsi="Arial" w:cs="Arial"/>
        </w:rPr>
        <w:t xml:space="preserve">Neste relatório, do componente curricular Projeto Integrador 1, será representado através do gráfico de </w:t>
      </w:r>
      <w:proofErr w:type="spellStart"/>
      <w:r w:rsidRPr="000A6693">
        <w:rPr>
          <w:rFonts w:ascii="Arial" w:hAnsi="Arial" w:cs="Arial"/>
        </w:rPr>
        <w:t>Gantt</w:t>
      </w:r>
      <w:proofErr w:type="spellEnd"/>
      <w:r w:rsidRPr="000A6693">
        <w:rPr>
          <w:rFonts w:ascii="Arial" w:hAnsi="Arial" w:cs="Arial"/>
        </w:rPr>
        <w:t>.</w:t>
      </w:r>
    </w:p>
    <w:p w14:paraId="51728779" w14:textId="0E1DAA3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6140628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PREMISSAS</w:t>
      </w:r>
      <w:bookmarkEnd w:id="9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1C3FE6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703A044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71282B4A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D11A6E0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Exemplos de premissas de um sistema:</w:t>
      </w:r>
    </w:p>
    <w:p w14:paraId="193BB5EB" w14:textId="0073C03D" w:rsidR="00FA4E2E" w:rsidRPr="000A6693" w:rsidRDefault="00FA4E2E" w:rsidP="00FA4E2E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</w:rPr>
      </w:pPr>
      <w:r w:rsidRPr="000A6693">
        <w:rPr>
          <w:rFonts w:ascii="Arial" w:hAnsi="Arial" w:cs="Arial"/>
        </w:rPr>
        <w:t>Serão disponibilizados computadores na rede PUC, um computador por aluno;</w:t>
      </w:r>
    </w:p>
    <w:p w14:paraId="22BECA58" w14:textId="23F24415" w:rsidR="00FA4E2E" w:rsidRDefault="00072D29" w:rsidP="00FA4E2E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São necessários </w:t>
      </w:r>
      <w:r w:rsidR="00FA4E2E" w:rsidRPr="000A6693">
        <w:rPr>
          <w:rFonts w:ascii="Arial" w:hAnsi="Arial" w:cs="Arial"/>
        </w:rPr>
        <w:t>Softwares específicos para elaboração e execução do sistema/programa.</w:t>
      </w:r>
    </w:p>
    <w:p w14:paraId="2F6D6D8E" w14:textId="2C10CBD6" w:rsidR="00072D29" w:rsidRDefault="00072D29" w:rsidP="00FA4E2E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Internet.</w:t>
      </w:r>
    </w:p>
    <w:p w14:paraId="4ABA7378" w14:textId="56DB09B8" w:rsidR="00072D29" w:rsidRPr="000A6693" w:rsidRDefault="00072D29" w:rsidP="00FA4E2E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Browser instalado.</w:t>
      </w:r>
    </w:p>
    <w:p w14:paraId="0C6560DF" w14:textId="73A2977C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3F9A5A26" w14:textId="1F812A9D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394C9576" w14:textId="4A0EB432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D6C01FC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3DF8C7F3" w14:textId="75CE1982" w:rsidR="003A0812" w:rsidRPr="000A6693" w:rsidRDefault="00BA07DD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61406290"/>
      <w:r w:rsidRPr="000A6693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10"/>
    </w:p>
    <w:p w14:paraId="0C1B8095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D4957B9" w14:textId="3C18B8F0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A conclusão deve responder </w:t>
      </w:r>
      <w:r w:rsidR="00BA07DD" w:rsidRPr="000A6693">
        <w:rPr>
          <w:rFonts w:ascii="Arial" w:hAnsi="Arial" w:cs="Arial"/>
          <w:sz w:val="24"/>
          <w:szCs w:val="24"/>
        </w:rPr>
        <w:t xml:space="preserve">se </w:t>
      </w:r>
      <w:r w:rsidRPr="000A6693">
        <w:rPr>
          <w:rFonts w:ascii="Arial" w:hAnsi="Arial" w:cs="Arial"/>
          <w:sz w:val="24"/>
          <w:szCs w:val="24"/>
        </w:rPr>
        <w:t>os objetivos do trabalho</w:t>
      </w:r>
      <w:r w:rsidR="00BA07DD" w:rsidRPr="000A6693">
        <w:rPr>
          <w:rFonts w:ascii="Arial" w:hAnsi="Arial" w:cs="Arial"/>
          <w:sz w:val="24"/>
          <w:szCs w:val="24"/>
        </w:rPr>
        <w:t xml:space="preserve"> foram alcançados</w:t>
      </w:r>
      <w:r w:rsidRPr="000A6693">
        <w:rPr>
          <w:rFonts w:ascii="Arial" w:hAnsi="Arial" w:cs="Arial"/>
          <w:sz w:val="24"/>
          <w:szCs w:val="24"/>
        </w:rPr>
        <w:t>. Deve ser clara e concisa, e referir-se às hipóteses levantadas e discutidas no trabalho. Não é recomendável a inclu</w:t>
      </w:r>
      <w:r w:rsidR="00810421">
        <w:rPr>
          <w:rFonts w:ascii="Arial" w:hAnsi="Arial" w:cs="Arial"/>
          <w:sz w:val="24"/>
          <w:szCs w:val="24"/>
        </w:rPr>
        <w:t>são de citação bibliográfica (final do trabalho).</w:t>
      </w:r>
    </w:p>
    <w:p w14:paraId="2B602356" w14:textId="77777777" w:rsidR="00BA07DD" w:rsidRPr="000A6693" w:rsidRDefault="00BA07DD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B72A27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2EB6C6" w14:textId="6F21D8BF" w:rsidR="00BA07DD" w:rsidRPr="000A6693" w:rsidRDefault="00BA07DD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1" w:name="_Toc161406291"/>
      <w:r w:rsidRPr="000A6693">
        <w:rPr>
          <w:rFonts w:ascii="Arial" w:hAnsi="Arial" w:cs="Arial"/>
          <w:color w:val="auto"/>
          <w:sz w:val="24"/>
          <w:szCs w:val="24"/>
        </w:rPr>
        <w:t>Resultados obtidos</w:t>
      </w:r>
      <w:bookmarkEnd w:id="11"/>
    </w:p>
    <w:p w14:paraId="00850563" w14:textId="7DAEEDA3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ADF7735" w14:textId="119228BB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Descrever os principais resultados obtidos no desenvolvimento do sistema.</w:t>
      </w:r>
    </w:p>
    <w:p w14:paraId="60910A00" w14:textId="373993C8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6E71F7F" w14:textId="77777777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22EC88" w14:textId="5ABD7997" w:rsidR="00BA07DD" w:rsidRPr="000A6693" w:rsidRDefault="000A6693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2" w:name="_Toc161406292"/>
      <w:r w:rsidRPr="000A6693">
        <w:rPr>
          <w:rFonts w:ascii="Arial" w:hAnsi="Arial" w:cs="Arial"/>
          <w:color w:val="auto"/>
          <w:sz w:val="24"/>
          <w:szCs w:val="24"/>
        </w:rPr>
        <w:t>Sugestões de melhorias</w:t>
      </w:r>
      <w:bookmarkEnd w:id="12"/>
    </w:p>
    <w:p w14:paraId="31EE6AFA" w14:textId="228AB97C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EFA9A85" w14:textId="2DE80DF4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Sugestões de melhorias levantadas para o sistema durante o seu desenvolvimento e que não estavam listadas no escopo do projeto</w:t>
      </w:r>
    </w:p>
    <w:p w14:paraId="593BFB4E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24CEF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978CDA3" w14:textId="77777777" w:rsidR="003A0812" w:rsidRPr="000A6693" w:rsidRDefault="003A0812" w:rsidP="0071645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161406293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13"/>
    </w:p>
    <w:p w14:paraId="2A75F21C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A27ACDB" w14:textId="77777777" w:rsidR="00117D2E" w:rsidRP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117D2E">
        <w:rPr>
          <w:rFonts w:ascii="Arial" w:hAnsi="Arial" w:cs="Arial"/>
        </w:rPr>
        <w:t xml:space="preserve">ABNT. (2011). NBR 10719: Informação e documentação - Relatório técnico e/ou científico - Apresentação. Associação Brasileira de Normas Técnicas. Acesso em 21/03/2024. </w:t>
      </w:r>
    </w:p>
    <w:p w14:paraId="09D5D472" w14:textId="64AE9C24" w:rsidR="003A0812" w:rsidRPr="00117D2E" w:rsidRDefault="00117D2E" w:rsidP="00117D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7D2E">
        <w:rPr>
          <w:rFonts w:ascii="Arial" w:hAnsi="Arial" w:cs="Arial"/>
        </w:rPr>
        <w:t>A Logística na gestão de estoque por meio da Identificação por Rádio Frequência (RFID). Acesso em 22/03/2024.</w:t>
      </w:r>
    </w:p>
    <w:sectPr w:rsidR="003A0812" w:rsidRPr="00117D2E" w:rsidSect="00187145">
      <w:pgSz w:w="11906" w:h="16838"/>
      <w:pgMar w:top="1701" w:right="1134" w:bottom="1134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180B" w14:textId="77777777" w:rsidR="00187145" w:rsidRDefault="00187145" w:rsidP="00492EE5">
      <w:pPr>
        <w:spacing w:after="0" w:line="240" w:lineRule="auto"/>
      </w:pPr>
      <w:r>
        <w:separator/>
      </w:r>
    </w:p>
  </w:endnote>
  <w:endnote w:type="continuationSeparator" w:id="0">
    <w:p w14:paraId="4CC58B7A" w14:textId="77777777" w:rsidR="00187145" w:rsidRDefault="00187145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CC48" w14:textId="77777777" w:rsidR="00187145" w:rsidRDefault="00187145" w:rsidP="00492EE5">
      <w:pPr>
        <w:spacing w:after="0" w:line="240" w:lineRule="auto"/>
      </w:pPr>
      <w:r>
        <w:separator/>
      </w:r>
    </w:p>
  </w:footnote>
  <w:footnote w:type="continuationSeparator" w:id="0">
    <w:p w14:paraId="6B465154" w14:textId="77777777" w:rsidR="00187145" w:rsidRDefault="00187145" w:rsidP="0049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2543" w14:textId="5A5BE63C" w:rsidR="007D77C1" w:rsidRDefault="007D77C1">
    <w:pPr>
      <w:pStyle w:val="Cabealho"/>
      <w:jc w:val="right"/>
    </w:pPr>
  </w:p>
  <w:p w14:paraId="765B39B8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437773"/>
      <w:docPartObj>
        <w:docPartGallery w:val="Page Numbers (Top of Page)"/>
        <w:docPartUnique/>
      </w:docPartObj>
    </w:sdtPr>
    <w:sdtContent>
      <w:p w14:paraId="3236E5F1" w14:textId="0CA6B970" w:rsidR="00494970" w:rsidRDefault="004949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AAE">
          <w:rPr>
            <w:noProof/>
          </w:rPr>
          <w:t>1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E23FE9"/>
    <w:multiLevelType w:val="hybridMultilevel"/>
    <w:tmpl w:val="24867DAE"/>
    <w:lvl w:ilvl="0" w:tplc="DEE213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16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C71E3"/>
    <w:multiLevelType w:val="multilevel"/>
    <w:tmpl w:val="CFC6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971A5"/>
    <w:multiLevelType w:val="hybridMultilevel"/>
    <w:tmpl w:val="EAB252D8"/>
    <w:lvl w:ilvl="0" w:tplc="C1989E0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6519483">
    <w:abstractNumId w:val="10"/>
  </w:num>
  <w:num w:numId="2" w16cid:durableId="359864090">
    <w:abstractNumId w:val="21"/>
  </w:num>
  <w:num w:numId="3" w16cid:durableId="267128171">
    <w:abstractNumId w:val="4"/>
  </w:num>
  <w:num w:numId="4" w16cid:durableId="1263732394">
    <w:abstractNumId w:val="1"/>
  </w:num>
  <w:num w:numId="5" w16cid:durableId="1874030305">
    <w:abstractNumId w:val="18"/>
  </w:num>
  <w:num w:numId="6" w16cid:durableId="525557136">
    <w:abstractNumId w:val="9"/>
  </w:num>
  <w:num w:numId="7" w16cid:durableId="1346441471">
    <w:abstractNumId w:val="19"/>
  </w:num>
  <w:num w:numId="8" w16cid:durableId="677972260">
    <w:abstractNumId w:val="5"/>
  </w:num>
  <w:num w:numId="9" w16cid:durableId="150175325">
    <w:abstractNumId w:val="15"/>
  </w:num>
  <w:num w:numId="10" w16cid:durableId="1265503723">
    <w:abstractNumId w:val="25"/>
  </w:num>
  <w:num w:numId="11" w16cid:durableId="200098127">
    <w:abstractNumId w:val="11"/>
  </w:num>
  <w:num w:numId="12" w16cid:durableId="459612442">
    <w:abstractNumId w:val="6"/>
  </w:num>
  <w:num w:numId="13" w16cid:durableId="689796399">
    <w:abstractNumId w:val="3"/>
  </w:num>
  <w:num w:numId="14" w16cid:durableId="422844785">
    <w:abstractNumId w:val="0"/>
  </w:num>
  <w:num w:numId="15" w16cid:durableId="1321733107">
    <w:abstractNumId w:val="14"/>
  </w:num>
  <w:num w:numId="16" w16cid:durableId="2108304060">
    <w:abstractNumId w:val="20"/>
  </w:num>
  <w:num w:numId="17" w16cid:durableId="1030758842">
    <w:abstractNumId w:val="17"/>
  </w:num>
  <w:num w:numId="18" w16cid:durableId="914316337">
    <w:abstractNumId w:val="24"/>
  </w:num>
  <w:num w:numId="19" w16cid:durableId="1645507409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598488873">
    <w:abstractNumId w:val="16"/>
  </w:num>
  <w:num w:numId="21" w16cid:durableId="522287240">
    <w:abstractNumId w:val="12"/>
  </w:num>
  <w:num w:numId="22" w16cid:durableId="675035909">
    <w:abstractNumId w:val="2"/>
  </w:num>
  <w:num w:numId="23" w16cid:durableId="1720200351">
    <w:abstractNumId w:val="22"/>
  </w:num>
  <w:num w:numId="24" w16cid:durableId="758402357">
    <w:abstractNumId w:val="8"/>
  </w:num>
  <w:num w:numId="25" w16cid:durableId="2099520097">
    <w:abstractNumId w:val="13"/>
  </w:num>
  <w:num w:numId="26" w16cid:durableId="1874531865">
    <w:abstractNumId w:val="26"/>
  </w:num>
  <w:num w:numId="27" w16cid:durableId="2057772756">
    <w:abstractNumId w:val="7"/>
  </w:num>
  <w:num w:numId="28" w16cid:durableId="808479526">
    <w:abstractNumId w:val="27"/>
  </w:num>
  <w:num w:numId="29" w16cid:durableId="2483184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9"/>
    <w:rsid w:val="00011B8E"/>
    <w:rsid w:val="00072D29"/>
    <w:rsid w:val="000A6693"/>
    <w:rsid w:val="000B5CBC"/>
    <w:rsid w:val="000E6368"/>
    <w:rsid w:val="00117D2E"/>
    <w:rsid w:val="00137E65"/>
    <w:rsid w:val="00167A33"/>
    <w:rsid w:val="00187145"/>
    <w:rsid w:val="001F73F9"/>
    <w:rsid w:val="0022445B"/>
    <w:rsid w:val="00224770"/>
    <w:rsid w:val="00242AB1"/>
    <w:rsid w:val="00253C83"/>
    <w:rsid w:val="00263DD5"/>
    <w:rsid w:val="002717CA"/>
    <w:rsid w:val="002A15D4"/>
    <w:rsid w:val="002C28B3"/>
    <w:rsid w:val="002E321A"/>
    <w:rsid w:val="003154BC"/>
    <w:rsid w:val="003609EE"/>
    <w:rsid w:val="003725F4"/>
    <w:rsid w:val="003A0812"/>
    <w:rsid w:val="003B79A8"/>
    <w:rsid w:val="003C1393"/>
    <w:rsid w:val="003D0C27"/>
    <w:rsid w:val="00426AB5"/>
    <w:rsid w:val="0047401C"/>
    <w:rsid w:val="00492EE5"/>
    <w:rsid w:val="00494970"/>
    <w:rsid w:val="004B7CB3"/>
    <w:rsid w:val="004C296F"/>
    <w:rsid w:val="004D3D13"/>
    <w:rsid w:val="004E7ACF"/>
    <w:rsid w:val="005B01A5"/>
    <w:rsid w:val="005B37A0"/>
    <w:rsid w:val="005C6E34"/>
    <w:rsid w:val="006117DB"/>
    <w:rsid w:val="006243D0"/>
    <w:rsid w:val="00646B28"/>
    <w:rsid w:val="00651A05"/>
    <w:rsid w:val="00664131"/>
    <w:rsid w:val="00665E25"/>
    <w:rsid w:val="00683506"/>
    <w:rsid w:val="00695069"/>
    <w:rsid w:val="006A2DEF"/>
    <w:rsid w:val="006B42F7"/>
    <w:rsid w:val="006C0878"/>
    <w:rsid w:val="006F3D9D"/>
    <w:rsid w:val="00716456"/>
    <w:rsid w:val="00731AAE"/>
    <w:rsid w:val="00750B4B"/>
    <w:rsid w:val="007A1F3B"/>
    <w:rsid w:val="007B4B43"/>
    <w:rsid w:val="007D77C1"/>
    <w:rsid w:val="00810421"/>
    <w:rsid w:val="00826943"/>
    <w:rsid w:val="008324D4"/>
    <w:rsid w:val="00841F9B"/>
    <w:rsid w:val="00860389"/>
    <w:rsid w:val="0088002C"/>
    <w:rsid w:val="00880E4F"/>
    <w:rsid w:val="00884712"/>
    <w:rsid w:val="008A4060"/>
    <w:rsid w:val="008D497E"/>
    <w:rsid w:val="0091088F"/>
    <w:rsid w:val="00927B33"/>
    <w:rsid w:val="0097270E"/>
    <w:rsid w:val="00985F05"/>
    <w:rsid w:val="009919EB"/>
    <w:rsid w:val="00995DDA"/>
    <w:rsid w:val="009C6D81"/>
    <w:rsid w:val="009E1319"/>
    <w:rsid w:val="009F4D47"/>
    <w:rsid w:val="00A112CA"/>
    <w:rsid w:val="00A12E26"/>
    <w:rsid w:val="00A42384"/>
    <w:rsid w:val="00A809E9"/>
    <w:rsid w:val="00A96272"/>
    <w:rsid w:val="00AA23E0"/>
    <w:rsid w:val="00AA3A28"/>
    <w:rsid w:val="00AD1F07"/>
    <w:rsid w:val="00AF1ED8"/>
    <w:rsid w:val="00B04A1A"/>
    <w:rsid w:val="00B32767"/>
    <w:rsid w:val="00B3714A"/>
    <w:rsid w:val="00B41808"/>
    <w:rsid w:val="00B5146F"/>
    <w:rsid w:val="00B620B7"/>
    <w:rsid w:val="00B6629C"/>
    <w:rsid w:val="00B81E1A"/>
    <w:rsid w:val="00B94009"/>
    <w:rsid w:val="00BA07DD"/>
    <w:rsid w:val="00BC1455"/>
    <w:rsid w:val="00C2721C"/>
    <w:rsid w:val="00C66274"/>
    <w:rsid w:val="00C844FF"/>
    <w:rsid w:val="00C85C05"/>
    <w:rsid w:val="00C9423B"/>
    <w:rsid w:val="00CA6377"/>
    <w:rsid w:val="00D33302"/>
    <w:rsid w:val="00D45247"/>
    <w:rsid w:val="00D6556F"/>
    <w:rsid w:val="00D93D49"/>
    <w:rsid w:val="00D961CF"/>
    <w:rsid w:val="00D97057"/>
    <w:rsid w:val="00D970DD"/>
    <w:rsid w:val="00DA2D7E"/>
    <w:rsid w:val="00DD2F63"/>
    <w:rsid w:val="00DD5AE9"/>
    <w:rsid w:val="00E62985"/>
    <w:rsid w:val="00E65DAC"/>
    <w:rsid w:val="00E74BE3"/>
    <w:rsid w:val="00E948C5"/>
    <w:rsid w:val="00EB3588"/>
    <w:rsid w:val="00EB6770"/>
    <w:rsid w:val="00EB7704"/>
    <w:rsid w:val="00F43AFE"/>
    <w:rsid w:val="00F525C3"/>
    <w:rsid w:val="00F53277"/>
    <w:rsid w:val="00F57FCA"/>
    <w:rsid w:val="00FA4E2E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2DB89509-A1C3-4AC5-B7F8-A4BA8E8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C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1D2F-211D-41C5-BA12-24E101F9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2154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Laura Nogueira Pereira</cp:lastModifiedBy>
  <cp:revision>6</cp:revision>
  <dcterms:created xsi:type="dcterms:W3CDTF">2024-04-06T18:36:00Z</dcterms:created>
  <dcterms:modified xsi:type="dcterms:W3CDTF">2024-04-08T15:38:00Z</dcterms:modified>
</cp:coreProperties>
</file>