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F2D1E" w14:textId="3AE560EC" w:rsidR="00917A73" w:rsidRPr="005953E8" w:rsidRDefault="00917A73" w:rsidP="00917A73">
      <w:pPr>
        <w:pStyle w:val="Overskrift2"/>
      </w:pPr>
      <w:bookmarkStart w:id="0" w:name="_Toc147228467"/>
      <w:r>
        <w:t xml:space="preserve">Appendix D - </w:t>
      </w:r>
      <w:r w:rsidRPr="005953E8">
        <w:t xml:space="preserve">Overview of </w:t>
      </w:r>
      <w:r w:rsidR="003916F2">
        <w:t xml:space="preserve">inside of </w:t>
      </w:r>
      <w:proofErr w:type="spellStart"/>
      <w:r w:rsidRPr="005953E8">
        <w:t>Bleik</w:t>
      </w:r>
      <w:proofErr w:type="spellEnd"/>
      <w:r w:rsidRPr="005953E8">
        <w:t xml:space="preserve"> community house</w:t>
      </w:r>
      <w:bookmarkEnd w:id="0"/>
    </w:p>
    <w:p w14:paraId="7172CDD5" w14:textId="55174AA3" w:rsidR="00917A73" w:rsidRPr="005953E8" w:rsidRDefault="008079F4" w:rsidP="00917A73">
      <w:r>
        <w:t xml:space="preserve">Figure </w:t>
      </w:r>
      <w:r>
        <w:fldChar w:fldCharType="begin"/>
      </w:r>
      <w:r>
        <w:instrText xml:space="preserve"> REF _Ref175122910 \h </w:instrText>
      </w:r>
      <w:r>
        <w:fldChar w:fldCharType="separate"/>
      </w:r>
      <w:r w:rsidR="002A281D">
        <w:t xml:space="preserve">D </w:t>
      </w:r>
      <w:r w:rsidR="002A281D">
        <w:rPr>
          <w:noProof/>
        </w:rPr>
        <w:t>1</w:t>
      </w:r>
      <w:r>
        <w:fldChar w:fldCharType="end"/>
      </w:r>
      <w:r>
        <w:t xml:space="preserve"> </w:t>
      </w:r>
      <w:r w:rsidR="00917A73" w:rsidRPr="005953E8">
        <w:t xml:space="preserve">gives an overview of the layout of </w:t>
      </w:r>
      <w:proofErr w:type="spellStart"/>
      <w:r w:rsidR="00917A73" w:rsidRPr="005953E8">
        <w:t>Bleik</w:t>
      </w:r>
      <w:proofErr w:type="spellEnd"/>
      <w:r w:rsidR="00917A73" w:rsidRPr="005953E8">
        <w:t xml:space="preserve"> community house</w:t>
      </w:r>
      <w:r w:rsidR="00585DDE">
        <w:t xml:space="preserve"> with </w:t>
      </w:r>
      <w:r w:rsidR="006B1F2E">
        <w:t>evacuation exits indicated.</w:t>
      </w:r>
    </w:p>
    <w:p w14:paraId="5C4F60FC" w14:textId="77777777" w:rsidR="00917A73" w:rsidRPr="005953E8" w:rsidRDefault="00917A73" w:rsidP="00917A73"/>
    <w:p w14:paraId="16FEF663" w14:textId="77777777" w:rsidR="008079F4" w:rsidRDefault="00917A73" w:rsidP="008079F4">
      <w:pPr>
        <w:keepNext/>
      </w:pPr>
      <w:r w:rsidRPr="005953E8">
        <w:rPr>
          <w:noProof/>
        </w:rPr>
        <w:drawing>
          <wp:inline distT="0" distB="0" distL="0" distR="0" wp14:anchorId="317F70FA" wp14:editId="4354B0F7">
            <wp:extent cx="5857875" cy="3781425"/>
            <wp:effectExtent l="0" t="0" r="9525" b="9525"/>
            <wp:docPr id="32" name="Bilde 32" descr="Et bilde som inneholder tekst, tusjtavle, plan, tegning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ilde 32" descr="Et bilde som inneholder tekst, tusjtavle, plan, tegning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88015" w14:textId="72E1ED9C" w:rsidR="00917A73" w:rsidRPr="005953E8" w:rsidRDefault="008079F4" w:rsidP="008079F4">
      <w:pPr>
        <w:pStyle w:val="Bildetekst"/>
      </w:pPr>
      <w:bookmarkStart w:id="1" w:name="_Ref175122910"/>
      <w:r>
        <w:t xml:space="preserve">D </w:t>
      </w:r>
      <w:r>
        <w:fldChar w:fldCharType="begin"/>
      </w:r>
      <w:r>
        <w:instrText xml:space="preserve"> SEQ D \* ARABIC </w:instrText>
      </w:r>
      <w:r>
        <w:fldChar w:fldCharType="separate"/>
      </w:r>
      <w:r w:rsidR="002A281D">
        <w:rPr>
          <w:noProof/>
        </w:rPr>
        <w:t>1</w:t>
      </w:r>
      <w:r>
        <w:fldChar w:fldCharType="end"/>
      </w:r>
      <w:bookmarkEnd w:id="1"/>
      <w:r>
        <w:t xml:space="preserve">: </w:t>
      </w:r>
      <w:r w:rsidRPr="00881137">
        <w:t xml:space="preserve">Floor plan of </w:t>
      </w:r>
      <w:proofErr w:type="spellStart"/>
      <w:r w:rsidRPr="00881137">
        <w:t>Bleik</w:t>
      </w:r>
      <w:proofErr w:type="spellEnd"/>
      <w:r w:rsidRPr="00881137">
        <w:t xml:space="preserve"> </w:t>
      </w:r>
      <w:proofErr w:type="spellStart"/>
      <w:r w:rsidRPr="00881137">
        <w:t>samfunnshus</w:t>
      </w:r>
      <w:proofErr w:type="spellEnd"/>
      <w:r w:rsidRPr="00881137">
        <w:t xml:space="preserve"> (‘</w:t>
      </w:r>
      <w:proofErr w:type="spellStart"/>
      <w:r w:rsidRPr="00881137">
        <w:t>Bleik</w:t>
      </w:r>
      <w:proofErr w:type="spellEnd"/>
      <w:r w:rsidRPr="00881137">
        <w:t xml:space="preserve"> community house’)</w:t>
      </w:r>
      <w:r>
        <w:t>.</w:t>
      </w:r>
    </w:p>
    <w:p w14:paraId="5D14FAD1" w14:textId="77777777" w:rsidR="00917A73" w:rsidRPr="005953E8" w:rsidRDefault="00917A73" w:rsidP="00917A73"/>
    <w:p w14:paraId="1DBA9434" w14:textId="1005B348" w:rsidR="078F05C6" w:rsidRDefault="078F05C6">
      <w:r>
        <w:t xml:space="preserve">The organizers will set up a shared </w:t>
      </w:r>
      <w:proofErr w:type="spellStart"/>
      <w:r>
        <w:t>WiFi</w:t>
      </w:r>
      <w:proofErr w:type="spellEnd"/>
      <w:r>
        <w:t xml:space="preserve"> network in the building that the participants will be able to use. In </w:t>
      </w:r>
      <w:proofErr w:type="gramStart"/>
      <w:r>
        <w:t>addition</w:t>
      </w:r>
      <w:proofErr w:type="gramEnd"/>
      <w:r>
        <w:t xml:space="preserve"> wired access is possible but </w:t>
      </w:r>
      <w:r w:rsidR="7D187506">
        <w:t xml:space="preserve">the one has to bring cable to hook into our switches (RJ45 Ethernet). The uplink from the community house is shared </w:t>
      </w:r>
      <w:r w:rsidR="089FA33F">
        <w:t xml:space="preserve">hence download/upload speeds are </w:t>
      </w:r>
      <w:proofErr w:type="spellStart"/>
      <w:r w:rsidR="089FA33F">
        <w:t>dependant</w:t>
      </w:r>
      <w:proofErr w:type="spellEnd"/>
      <w:r w:rsidR="089FA33F">
        <w:t xml:space="preserve"> on other users. For EU residents Norway is part of EU Roam-at-home hence you should</w:t>
      </w:r>
      <w:r w:rsidR="02FA0151">
        <w:t xml:space="preserve"> be able to use data on your phone without extra cost (but </w:t>
      </w:r>
      <w:proofErr w:type="gramStart"/>
      <w:r w:rsidR="02FA0151">
        <w:t>do</w:t>
      </w:r>
      <w:r w:rsidR="381E573F">
        <w:t xml:space="preserve"> </w:t>
      </w:r>
      <w:r w:rsidR="02FA0151">
        <w:t xml:space="preserve"> check</w:t>
      </w:r>
      <w:proofErr w:type="gramEnd"/>
      <w:r w:rsidR="02FA0151">
        <w:t>)</w:t>
      </w:r>
    </w:p>
    <w:p w14:paraId="531964A4" w14:textId="55F01FE6" w:rsidR="1A477DEB" w:rsidRDefault="1A477DEB"/>
    <w:p w14:paraId="5D165DAF" w14:textId="1867DD1F" w:rsidR="53E1EB67" w:rsidRDefault="53E1EB67">
      <w:r>
        <w:t>There are three rooms that we used in the house, the kitchen room (to the left, with number 1).  The mess hall (in the middle, number 2). And t</w:t>
      </w:r>
      <w:r w:rsidR="500D8B0F">
        <w:t xml:space="preserve">he youth club the invers L shaped room to the right. </w:t>
      </w:r>
      <w:r w:rsidR="71E976EF">
        <w:t xml:space="preserve"> </w:t>
      </w:r>
    </w:p>
    <w:p w14:paraId="3F2789EF" w14:textId="7F5E200A" w:rsidR="1A477DEB" w:rsidRDefault="1A477DEB"/>
    <w:p w14:paraId="0A84392E" w14:textId="0523CF13" w:rsidR="008079F4" w:rsidRPr="005953E8" w:rsidRDefault="00585DDE" w:rsidP="00917A73">
      <w:r>
        <w:t xml:space="preserve">Figure </w:t>
      </w:r>
      <w:r>
        <w:fldChar w:fldCharType="begin"/>
      </w:r>
      <w:r>
        <w:instrText xml:space="preserve"> REF _Ref175122991 \h </w:instrText>
      </w:r>
      <w:r>
        <w:fldChar w:fldCharType="separate"/>
      </w:r>
      <w:r w:rsidR="002A281D">
        <w:t xml:space="preserve">D </w:t>
      </w:r>
      <w:r w:rsidR="002A281D">
        <w:rPr>
          <w:noProof/>
        </w:rPr>
        <w:t>2</w:t>
      </w:r>
      <w:r>
        <w:fldChar w:fldCharType="end"/>
      </w:r>
      <w:r>
        <w:t xml:space="preserve"> </w:t>
      </w:r>
      <w:r w:rsidR="006B1F2E">
        <w:t xml:space="preserve">gives an overview of RF and timing distribution points indicated. </w:t>
      </w:r>
    </w:p>
    <w:p w14:paraId="3E636C9C" w14:textId="77777777" w:rsidR="008079F4" w:rsidRDefault="008079F4" w:rsidP="008079F4">
      <w:pPr>
        <w:keepNext/>
      </w:pPr>
      <w:r w:rsidRPr="008079F4">
        <w:rPr>
          <w:noProof/>
        </w:rPr>
        <w:lastRenderedPageBreak/>
        <w:drawing>
          <wp:inline distT="0" distB="0" distL="0" distR="0" wp14:anchorId="3351EAE9" wp14:editId="1DEB2901">
            <wp:extent cx="5731510" cy="2755900"/>
            <wp:effectExtent l="0" t="0" r="2540" b="6350"/>
            <wp:docPr id="790128452" name="Bilde 1" descr="Et bilde som inneholder tekst, diagram, kart, pla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28452" name="Bilde 1" descr="Et bilde som inneholder tekst, diagram, kart, plan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200D" w14:textId="5D6335C5" w:rsidR="007E0D8D" w:rsidRDefault="008079F4" w:rsidP="008079F4">
      <w:pPr>
        <w:pStyle w:val="Bildetekst"/>
      </w:pPr>
      <w:bookmarkStart w:id="2" w:name="_Ref175122991"/>
      <w:r>
        <w:t xml:space="preserve">D </w:t>
      </w:r>
      <w:r>
        <w:fldChar w:fldCharType="begin"/>
      </w:r>
      <w:r>
        <w:instrText xml:space="preserve"> SEQ D \* ARABIC </w:instrText>
      </w:r>
      <w:r>
        <w:fldChar w:fldCharType="separate"/>
      </w:r>
      <w:r w:rsidR="002A281D">
        <w:rPr>
          <w:noProof/>
        </w:rPr>
        <w:t>2</w:t>
      </w:r>
      <w:r>
        <w:fldChar w:fldCharType="end"/>
      </w:r>
      <w:bookmarkEnd w:id="2"/>
      <w:r>
        <w:t xml:space="preserve">: </w:t>
      </w:r>
      <w:r w:rsidRPr="00830915">
        <w:t xml:space="preserve">Floor plan of </w:t>
      </w:r>
      <w:proofErr w:type="spellStart"/>
      <w:r w:rsidRPr="00830915">
        <w:t>Bleik</w:t>
      </w:r>
      <w:proofErr w:type="spellEnd"/>
      <w:r w:rsidRPr="00830915">
        <w:t xml:space="preserve"> </w:t>
      </w:r>
      <w:r w:rsidR="00585DDE">
        <w:t>community house</w:t>
      </w:r>
      <w:r w:rsidRPr="00830915">
        <w:t xml:space="preserve"> </w:t>
      </w:r>
      <w:r>
        <w:t xml:space="preserve">with </w:t>
      </w:r>
      <w:r w:rsidR="00585DDE">
        <w:t>RF and timing distribution points indicated.</w:t>
      </w:r>
    </w:p>
    <w:sectPr w:rsidR="007E0D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A73"/>
    <w:rsid w:val="00240F76"/>
    <w:rsid w:val="002A281D"/>
    <w:rsid w:val="003916F2"/>
    <w:rsid w:val="00585DDE"/>
    <w:rsid w:val="00652E54"/>
    <w:rsid w:val="006B1F2E"/>
    <w:rsid w:val="007B4A42"/>
    <w:rsid w:val="007E0D8D"/>
    <w:rsid w:val="008079F4"/>
    <w:rsid w:val="00917A73"/>
    <w:rsid w:val="00C47DD1"/>
    <w:rsid w:val="02CDD8DD"/>
    <w:rsid w:val="02FA0151"/>
    <w:rsid w:val="0424E1E9"/>
    <w:rsid w:val="078F05C6"/>
    <w:rsid w:val="089FA33F"/>
    <w:rsid w:val="0AAAF660"/>
    <w:rsid w:val="1A477DEB"/>
    <w:rsid w:val="3053DB88"/>
    <w:rsid w:val="381E573F"/>
    <w:rsid w:val="4B9BCDB6"/>
    <w:rsid w:val="500D8B0F"/>
    <w:rsid w:val="53E1EB67"/>
    <w:rsid w:val="5A85C1BE"/>
    <w:rsid w:val="67B13A15"/>
    <w:rsid w:val="6C6717FF"/>
    <w:rsid w:val="71E976EF"/>
    <w:rsid w:val="72E0B778"/>
    <w:rsid w:val="7D187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10E48"/>
  <w15:chartTrackingRefBased/>
  <w15:docId w15:val="{B3269DFD-5265-400F-8C16-6DA7AD302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7A73"/>
    <w:pPr>
      <w:spacing w:after="0" w:line="320" w:lineRule="auto"/>
    </w:pPr>
    <w:rPr>
      <w:rFonts w:ascii="Calibri" w:eastAsiaTheme="minorEastAsia" w:hAnsi="Calibri"/>
      <w:kern w:val="0"/>
      <w:szCs w:val="30"/>
      <w:lang w:val="en-GB" w:eastAsia="da-DK"/>
      <w14:ligatures w14:val="none"/>
    </w:rPr>
  </w:style>
  <w:style w:type="paragraph" w:styleId="Overskrift1">
    <w:name w:val="heading 1"/>
    <w:aliases w:val="Nkom Bold"/>
    <w:basedOn w:val="Normal"/>
    <w:next w:val="Normal"/>
    <w:link w:val="Overskrift1Tegn"/>
    <w:uiPriority w:val="1"/>
    <w:qFormat/>
    <w:rsid w:val="00917A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aliases w:val="Overskrift 2;Nkom H2"/>
    <w:basedOn w:val="Normal"/>
    <w:next w:val="Normal"/>
    <w:link w:val="Overskrift2Tegn"/>
    <w:uiPriority w:val="1"/>
    <w:unhideWhenUsed/>
    <w:qFormat/>
    <w:rsid w:val="00917A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aliases w:val="Overskrift 3;Nkom H3,Nkom H3"/>
    <w:basedOn w:val="Normal"/>
    <w:next w:val="Normal"/>
    <w:link w:val="Overskrift3Tegn"/>
    <w:uiPriority w:val="1"/>
    <w:unhideWhenUsed/>
    <w:qFormat/>
    <w:rsid w:val="00917A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aliases w:val="PT H4"/>
    <w:basedOn w:val="Normal"/>
    <w:next w:val="Normal"/>
    <w:link w:val="Overskrift4Tegn"/>
    <w:uiPriority w:val="1"/>
    <w:unhideWhenUsed/>
    <w:qFormat/>
    <w:rsid w:val="00917A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1"/>
    <w:semiHidden/>
    <w:unhideWhenUsed/>
    <w:qFormat/>
    <w:rsid w:val="00917A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1"/>
    <w:semiHidden/>
    <w:unhideWhenUsed/>
    <w:qFormat/>
    <w:rsid w:val="00917A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1"/>
    <w:semiHidden/>
    <w:unhideWhenUsed/>
    <w:qFormat/>
    <w:rsid w:val="00917A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1"/>
    <w:semiHidden/>
    <w:unhideWhenUsed/>
    <w:qFormat/>
    <w:rsid w:val="00917A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1"/>
    <w:semiHidden/>
    <w:unhideWhenUsed/>
    <w:qFormat/>
    <w:rsid w:val="00917A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aliases w:val="Nkom Bold Tegn"/>
    <w:basedOn w:val="Standardskriftforavsnitt"/>
    <w:link w:val="Overskrift1"/>
    <w:uiPriority w:val="9"/>
    <w:rsid w:val="00917A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aliases w:val="Overskrift 2;Nkom H2 Tegn"/>
    <w:basedOn w:val="Standardskriftforavsnitt"/>
    <w:link w:val="Overskrift2"/>
    <w:uiPriority w:val="1"/>
    <w:rsid w:val="00917A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aliases w:val="Overskrift 3;Nkom H3 Tegn,Nkom H3 Tegn"/>
    <w:basedOn w:val="Standardskriftforavsnitt"/>
    <w:link w:val="Overskrift3"/>
    <w:uiPriority w:val="9"/>
    <w:semiHidden/>
    <w:rsid w:val="00917A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aliases w:val="PT H4 Tegn"/>
    <w:basedOn w:val="Standardskriftforavsnitt"/>
    <w:link w:val="Overskrift4"/>
    <w:uiPriority w:val="9"/>
    <w:semiHidden/>
    <w:rsid w:val="00917A73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917A73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917A73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917A73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917A73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917A73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917A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917A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917A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917A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917A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917A73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917A73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917A73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917A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917A73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917A73"/>
    <w:rPr>
      <w:b/>
      <w:bCs/>
      <w:smallCaps/>
      <w:color w:val="0F4761" w:themeColor="accent1" w:themeShade="BF"/>
      <w:spacing w:val="5"/>
    </w:rPr>
  </w:style>
  <w:style w:type="paragraph" w:styleId="Bildetekst">
    <w:name w:val="caption"/>
    <w:aliases w:val="Nkom Figur/bildet/tabell-tekst"/>
    <w:basedOn w:val="Normal"/>
    <w:next w:val="Normal"/>
    <w:uiPriority w:val="35"/>
    <w:unhideWhenUsed/>
    <w:qFormat/>
    <w:rsid w:val="00917A73"/>
    <w:pPr>
      <w:keepLines/>
      <w:spacing w:after="220" w:line="319" w:lineRule="auto"/>
    </w:pPr>
    <w:rPr>
      <w:bCs/>
      <w:i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70CE370DDFD9E4F9959D98AD8C429C4" ma:contentTypeVersion="15" ma:contentTypeDescription="Opprett et nytt dokument." ma:contentTypeScope="" ma:versionID="9b72cbef9e538f1d393abf10abf3e2fe">
  <xsd:schema xmlns:xsd="http://www.w3.org/2001/XMLSchema" xmlns:xs="http://www.w3.org/2001/XMLSchema" xmlns:p="http://schemas.microsoft.com/office/2006/metadata/properties" xmlns:ns2="c989cd10-5712-49e8-a293-3b390ed8da8b" xmlns:ns3="a3a15a21-e227-404d-9917-08ece6dd0652" targetNamespace="http://schemas.microsoft.com/office/2006/metadata/properties" ma:root="true" ma:fieldsID="31acd1a0fa856209ec1a71b6cd93cea1" ns2:_="" ns3:_="">
    <xsd:import namespace="c989cd10-5712-49e8-a293-3b390ed8da8b"/>
    <xsd:import namespace="a3a15a21-e227-404d-9917-08ece6dd06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89cd10-5712-49e8-a293-3b390ed8da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ildemerkelapper" ma:readOnly="false" ma:fieldId="{5cf76f15-5ced-4ddc-b409-7134ff3c332f}" ma:taxonomyMulti="true" ma:sspId="908b2e2d-454f-43c7-9839-d244173d1e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a15a21-e227-404d-9917-08ece6dd065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ad947fcd-e517-4876-8bf1-f76849dfcda2}" ma:internalName="TaxCatchAll" ma:showField="CatchAllData" ma:web="a3a15a21-e227-404d-9917-08ece6dd06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989cd10-5712-49e8-a293-3b390ed8da8b">
      <Terms xmlns="http://schemas.microsoft.com/office/infopath/2007/PartnerControls"/>
    </lcf76f155ced4ddcb4097134ff3c332f>
    <TaxCatchAll xmlns="a3a15a21-e227-404d-9917-08ece6dd0652" xsi:nil="true"/>
  </documentManagement>
</p:properties>
</file>

<file path=customXml/itemProps1.xml><?xml version="1.0" encoding="utf-8"?>
<ds:datastoreItem xmlns:ds="http://schemas.openxmlformats.org/officeDocument/2006/customXml" ds:itemID="{97EACC70-1853-417D-A644-A54156F296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61C0E8-F19A-47FB-A991-34C177BDFD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89cd10-5712-49e8-a293-3b390ed8da8b"/>
    <ds:schemaRef ds:uri="a3a15a21-e227-404d-9917-08ece6dd06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31B36E-3CF4-4175-87D0-2E8013CF0977}">
  <ds:schemaRefs>
    <ds:schemaRef ds:uri="http://purl.org/dc/elements/1.1/"/>
    <ds:schemaRef ds:uri="a3a15a21-e227-404d-9917-08ece6dd0652"/>
    <ds:schemaRef ds:uri="http://purl.org/dc/dcmitype/"/>
    <ds:schemaRef ds:uri="http://schemas.microsoft.com/office/2006/metadata/properties"/>
    <ds:schemaRef ds:uri="c989cd10-5712-49e8-a293-3b390ed8da8b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182</Words>
  <Characters>968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Levin</dc:creator>
  <cp:keywords/>
  <dc:description/>
  <cp:lastModifiedBy>Tomas Levin</cp:lastModifiedBy>
  <cp:revision>7</cp:revision>
  <cp:lastPrinted>2024-08-30T18:11:00Z</cp:lastPrinted>
  <dcterms:created xsi:type="dcterms:W3CDTF">2024-06-26T07:23:00Z</dcterms:created>
  <dcterms:modified xsi:type="dcterms:W3CDTF">2024-08-30T18:14:00Z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6eae731-f11e-4017-952e-3dce43580afc_Enabled">
    <vt:lpwstr>true</vt:lpwstr>
  </property>
  <property fmtid="{D5CDD505-2E9C-101B-9397-08002B2CF9AE}" pid="3" name="MSIP_Label_86eae731-f11e-4017-952e-3dce43580afc_SetDate">
    <vt:lpwstr>2024-06-26T07:24:36Z</vt:lpwstr>
  </property>
  <property fmtid="{D5CDD505-2E9C-101B-9397-08002B2CF9AE}" pid="4" name="MSIP_Label_86eae731-f11e-4017-952e-3dce43580afc_Method">
    <vt:lpwstr>Privileged</vt:lpwstr>
  </property>
  <property fmtid="{D5CDD505-2E9C-101B-9397-08002B2CF9AE}" pid="5" name="MSIP_Label_86eae731-f11e-4017-952e-3dce43580afc_Name">
    <vt:lpwstr>Public-new</vt:lpwstr>
  </property>
  <property fmtid="{D5CDD505-2E9C-101B-9397-08002B2CF9AE}" pid="6" name="MSIP_Label_86eae731-f11e-4017-952e-3dce43580afc_SiteId">
    <vt:lpwstr>38856954-ed55-49f7-8bdd-738ffbbfd390</vt:lpwstr>
  </property>
  <property fmtid="{D5CDD505-2E9C-101B-9397-08002B2CF9AE}" pid="7" name="MSIP_Label_86eae731-f11e-4017-952e-3dce43580afc_ActionId">
    <vt:lpwstr>e7901a46-d9cf-41ad-827d-245a650d708a</vt:lpwstr>
  </property>
  <property fmtid="{D5CDD505-2E9C-101B-9397-08002B2CF9AE}" pid="8" name="MSIP_Label_86eae731-f11e-4017-952e-3dce43580afc_ContentBits">
    <vt:lpwstr>0</vt:lpwstr>
  </property>
  <property fmtid="{D5CDD505-2E9C-101B-9397-08002B2CF9AE}" pid="9" name="ContentTypeId">
    <vt:lpwstr>0x010100C70CE370DDFD9E4F9959D98AD8C429C4</vt:lpwstr>
  </property>
  <property fmtid="{D5CDD505-2E9C-101B-9397-08002B2CF9AE}" pid="10" name="MediaServiceImageTags">
    <vt:lpwstr/>
  </property>
</Properties>
</file>