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3A5F3" w14:textId="6CE81BC5" w:rsidR="001674A2" w:rsidRPr="00E2797F" w:rsidRDefault="00711E41" w:rsidP="00DB4883">
      <w:pPr>
        <w:pStyle w:val="1"/>
      </w:pPr>
      <w:r>
        <w:rPr>
          <w:rFonts w:hint="eastAsia"/>
        </w:rPr>
        <w:t>循环神经网络</w:t>
      </w:r>
    </w:p>
    <w:p w14:paraId="38F0F06B" w14:textId="4B4554DD" w:rsidR="00B72023" w:rsidRDefault="00711E41" w:rsidP="00B72023">
      <w:pPr>
        <w:pStyle w:val="2"/>
      </w:pPr>
      <w:r>
        <w:rPr>
          <w:rFonts w:hint="eastAsia"/>
        </w:rPr>
        <w:t>循环神经网络</w:t>
      </w:r>
    </w:p>
    <w:p w14:paraId="3DD58AA9" w14:textId="5719F63F" w:rsidR="002B506B" w:rsidRDefault="002B506B" w:rsidP="002B506B">
      <w:pPr>
        <w:pStyle w:val="3"/>
      </w:pPr>
      <w:r>
        <w:rPr>
          <w:rFonts w:hint="eastAsia"/>
        </w:rPr>
        <w:t>序列数据</w:t>
      </w:r>
    </w:p>
    <w:p w14:paraId="211764AE" w14:textId="1720149C" w:rsidR="002B506B" w:rsidRDefault="002B506B" w:rsidP="002B506B">
      <w:pPr>
        <w:ind w:firstLine="420"/>
      </w:pPr>
      <w:r w:rsidRPr="00D9354E">
        <w:t>对于图像数据</w:t>
      </w:r>
      <w:r>
        <w:rPr>
          <w:rFonts w:hint="eastAsia"/>
        </w:rPr>
        <w:t>或者表格数据</w:t>
      </w:r>
      <w:r w:rsidRPr="00D9354E">
        <w:t>，我们</w:t>
      </w:r>
      <w:r>
        <w:rPr>
          <w:rFonts w:hint="eastAsia"/>
        </w:rPr>
        <w:t>可以</w:t>
      </w:r>
      <w:r w:rsidRPr="00D9354E">
        <w:t>设计专门的卷积神经网络架构来为这类特殊的数据结构建模</w:t>
      </w:r>
      <w:r>
        <w:rPr>
          <w:rFonts w:hint="eastAsia"/>
        </w:rPr>
        <w:t>。但是这样的</w:t>
      </w:r>
      <w:r w:rsidRPr="002B506B">
        <w:t>数据都来自于某种分布</w:t>
      </w:r>
      <w:r>
        <w:rPr>
          <w:rFonts w:hint="eastAsia"/>
        </w:rPr>
        <w:t>，</w:t>
      </w:r>
      <w:r w:rsidRPr="002B506B">
        <w:t>并且所有样本都是独立同分布的</w:t>
      </w:r>
      <w:r>
        <w:rPr>
          <w:rFonts w:hint="eastAsia"/>
        </w:rPr>
        <w:t>。而在我们的身边还有许多数据并非如此，比如序列数据，一段音频就是一段序列数据，它可以分解成一系列的波形，如图所示：</w:t>
      </w:r>
    </w:p>
    <w:p w14:paraId="132A54D3" w14:textId="3955FC4A" w:rsidR="002B506B" w:rsidRDefault="00382BBB" w:rsidP="00382BBB">
      <w:pPr>
        <w:jc w:val="center"/>
      </w:pPr>
      <w:r>
        <w:rPr>
          <w:noProof/>
        </w:rPr>
        <w:drawing>
          <wp:inline distT="0" distB="0" distL="0" distR="0" wp14:anchorId="75CC1126" wp14:editId="4EDEEAB1">
            <wp:extent cx="3964899" cy="11057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5009" cy="1108543"/>
                    </a:xfrm>
                    <a:prstGeom prst="rect">
                      <a:avLst/>
                    </a:prstGeom>
                    <a:noFill/>
                    <a:ln>
                      <a:noFill/>
                    </a:ln>
                  </pic:spPr>
                </pic:pic>
              </a:graphicData>
            </a:graphic>
          </wp:inline>
        </w:drawing>
      </w:r>
    </w:p>
    <w:p w14:paraId="5A04CC89" w14:textId="263B7087" w:rsidR="002B506B" w:rsidRDefault="002B506B" w:rsidP="00382BBB">
      <w:r>
        <w:rPr>
          <w:rFonts w:hint="eastAsia"/>
        </w:rPr>
        <w:t>一段文本可以分解为字符序列或者一串串的单词：</w:t>
      </w:r>
    </w:p>
    <w:p w14:paraId="05279238" w14:textId="4530BF05" w:rsidR="002B506B" w:rsidRDefault="001126C0" w:rsidP="001126C0">
      <w:pPr>
        <w:jc w:val="center"/>
      </w:pPr>
      <w:r>
        <w:rPr>
          <w:noProof/>
        </w:rPr>
        <w:drawing>
          <wp:inline distT="0" distB="0" distL="0" distR="0" wp14:anchorId="1634685A" wp14:editId="2B6764E0">
            <wp:extent cx="4272197" cy="810964"/>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3545" cy="816915"/>
                    </a:xfrm>
                    <a:prstGeom prst="rect">
                      <a:avLst/>
                    </a:prstGeom>
                    <a:noFill/>
                    <a:ln>
                      <a:noFill/>
                    </a:ln>
                  </pic:spPr>
                </pic:pic>
              </a:graphicData>
            </a:graphic>
          </wp:inline>
        </w:drawing>
      </w:r>
    </w:p>
    <w:p w14:paraId="429A184A" w14:textId="5B9CED82" w:rsidR="002B506B" w:rsidRPr="00893BFC" w:rsidRDefault="002B506B" w:rsidP="002B506B">
      <w:r>
        <w:rPr>
          <w:rFonts w:hint="eastAsia"/>
        </w:rPr>
        <w:t>除了文本和音频，还存在着许多的序列数据，如心电图、股票、</w:t>
      </w:r>
      <w:r>
        <w:rPr>
          <w:rFonts w:hint="eastAsia"/>
        </w:rPr>
        <w:t>D</w:t>
      </w:r>
      <w:r>
        <w:t>NA</w:t>
      </w:r>
      <w:r>
        <w:rPr>
          <w:rFonts w:hint="eastAsia"/>
        </w:rPr>
        <w:t>序列等等。</w:t>
      </w:r>
    </w:p>
    <w:p w14:paraId="1A08B82A" w14:textId="77777777" w:rsidR="002B506B" w:rsidRPr="002B506B" w:rsidRDefault="002B506B" w:rsidP="002B506B"/>
    <w:p w14:paraId="3963B4C4" w14:textId="46807300" w:rsidR="00B72023" w:rsidRPr="00A110C4" w:rsidRDefault="00C273ED" w:rsidP="00A110C4">
      <w:pPr>
        <w:pStyle w:val="3"/>
      </w:pPr>
      <w:r>
        <w:rPr>
          <w:rFonts w:hint="eastAsia"/>
        </w:rPr>
        <w:t>什么是</w:t>
      </w:r>
      <w:r w:rsidR="000F68C2">
        <w:rPr>
          <w:rFonts w:hint="eastAsia"/>
        </w:rPr>
        <w:t>循环神经网络</w:t>
      </w:r>
      <w:r>
        <w:rPr>
          <w:rFonts w:hint="eastAsia"/>
        </w:rPr>
        <w:t>？</w:t>
      </w:r>
    </w:p>
    <w:p w14:paraId="0E2C9BCC" w14:textId="27E9EC0F" w:rsidR="00080885" w:rsidRDefault="00080885" w:rsidP="00080885">
      <w:pPr>
        <w:ind w:firstLine="420"/>
      </w:pPr>
      <w:r>
        <w:rPr>
          <w:rFonts w:hint="eastAsia"/>
        </w:rPr>
        <w:t>循环神经网络（</w:t>
      </w:r>
      <w:r w:rsidR="00907312" w:rsidRPr="00907312">
        <w:t>Rerrent Neural Network, RNN</w:t>
      </w:r>
      <w:r>
        <w:t>）是一种神经网络结构，其主要特点是能够处理序列数据，即具有时间维度的数据。与其他类型的神经网络不同，</w:t>
      </w:r>
      <w:r>
        <w:t>RNN</w:t>
      </w:r>
      <w:r>
        <w:t>可以捕捉先前时间步骤的信息并将其传递到后续时间步骤中，从而在整个序列上产生输出。</w:t>
      </w:r>
    </w:p>
    <w:p w14:paraId="1D73AECD" w14:textId="7532D84F" w:rsidR="00080885" w:rsidRDefault="00080885" w:rsidP="00080885">
      <w:pPr>
        <w:ind w:firstLine="420"/>
      </w:pPr>
      <w:r>
        <w:lastRenderedPageBreak/>
        <w:t>RNN</w:t>
      </w:r>
      <w:r>
        <w:t>通过在网络中引入</w:t>
      </w:r>
      <w:r>
        <w:rPr>
          <w:rFonts w:hint="eastAsia"/>
        </w:rPr>
        <w:t>循环</w:t>
      </w:r>
      <w:r>
        <w:t>连接来实现这种能力，使得信息可以在时间步骤之间传递。具体来说，每个时间步骤上的输入被送入网络中，网络根据当前输入和先前时间步骤的状态计算输出和当前时间步骤的状态，然后将当前时间步骤的状态传递到下一个时间步骤中，以处理下一个输入。这样，</w:t>
      </w:r>
      <w:r>
        <w:t>RNN</w:t>
      </w:r>
      <w:r>
        <w:t>可以对输入序列的每个时间步骤进行建模，并生成与序列相关的输出。</w:t>
      </w:r>
    </w:p>
    <w:p w14:paraId="5408B2A7" w14:textId="7A05AC6F" w:rsidR="000F68C2" w:rsidRDefault="00080885" w:rsidP="00080885">
      <w:pPr>
        <w:ind w:firstLine="420"/>
      </w:pPr>
      <w:r>
        <w:rPr>
          <w:rFonts w:hint="eastAsia"/>
        </w:rPr>
        <w:t>循环神经网络具有广泛的应用，包括语音识别、自然语言处理、视频分析和时间序列预测等领域。</w:t>
      </w:r>
    </w:p>
    <w:p w14:paraId="180F3D5E" w14:textId="72D16DD0" w:rsidR="00080885" w:rsidRDefault="00080885" w:rsidP="000F68C2"/>
    <w:p w14:paraId="39ED785A" w14:textId="6FAEBF1E" w:rsidR="000F68C2" w:rsidRDefault="00080885" w:rsidP="00080885">
      <w:pPr>
        <w:pStyle w:val="3"/>
      </w:pPr>
      <w:r>
        <w:rPr>
          <w:rFonts w:hint="eastAsia"/>
        </w:rPr>
        <w:t>循环神经网络</w:t>
      </w:r>
      <w:r w:rsidRPr="00080885">
        <w:t>组成部分和基本原理</w:t>
      </w:r>
    </w:p>
    <w:p w14:paraId="241E9707" w14:textId="36C81DDD" w:rsidR="00080885" w:rsidRDefault="00080885" w:rsidP="00080885">
      <w:pPr>
        <w:ind w:firstLine="420"/>
      </w:pPr>
      <w:r>
        <w:rPr>
          <w:rFonts w:hint="eastAsia"/>
        </w:rPr>
        <w:t>循环神经网络（</w:t>
      </w:r>
      <w:r>
        <w:t>RNN</w:t>
      </w:r>
      <w:r>
        <w:t>）主要由三个基本组成部分组成：输入层、隐藏层和输出层。其中，输入层接受序列数据作为输入，隐藏层用于捕捉序列中的时间依赖关系并生成隐藏状态，输出层产生与序列相关的输出。</w:t>
      </w:r>
    </w:p>
    <w:p w14:paraId="362E8B2A" w14:textId="6148BC65" w:rsidR="00382BBB" w:rsidRDefault="00382BBB" w:rsidP="00C6039A">
      <w:pPr>
        <w:ind w:firstLineChars="100" w:firstLine="210"/>
      </w:pPr>
      <w:r>
        <w:rPr>
          <w:noProof/>
        </w:rPr>
        <w:drawing>
          <wp:inline distT="0" distB="0" distL="0" distR="0" wp14:anchorId="3E705545" wp14:editId="76840517">
            <wp:extent cx="3276600" cy="31715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9948" cy="3174786"/>
                    </a:xfrm>
                    <a:prstGeom prst="rect">
                      <a:avLst/>
                    </a:prstGeom>
                  </pic:spPr>
                </pic:pic>
              </a:graphicData>
            </a:graphic>
          </wp:inline>
        </w:drawing>
      </w:r>
    </w:p>
    <w:p w14:paraId="4494A941" w14:textId="41C43911" w:rsidR="00080885" w:rsidRDefault="00080885" w:rsidP="00080885">
      <w:pPr>
        <w:ind w:firstLine="420"/>
      </w:pPr>
      <w:r>
        <w:rPr>
          <w:rFonts w:hint="eastAsia"/>
        </w:rPr>
        <w:t>在每个时间步骤上，输入序列被馈送到输入层，然后将输入传递到隐藏层中。隐藏层使用激活函数来计算当前时间步骤的隐藏状态，并将该状态传递到下一个时间步骤中，以便能</w:t>
      </w:r>
      <w:r>
        <w:rPr>
          <w:rFonts w:hint="eastAsia"/>
        </w:rPr>
        <w:lastRenderedPageBreak/>
        <w:t>够捕捉时间上的依赖关系。最后，在每个时间步骤结束时，输出层使用隐藏状态计算输出，并生成与输入序列相关的输出结果。</w:t>
      </w:r>
    </w:p>
    <w:p w14:paraId="1FCE28CE" w14:textId="7FB1A406" w:rsidR="00382BBB" w:rsidRDefault="00382BBB" w:rsidP="00080885">
      <w:pPr>
        <w:ind w:firstLine="420"/>
      </w:pPr>
      <w:r>
        <w:rPr>
          <w:noProof/>
        </w:rPr>
        <w:drawing>
          <wp:inline distT="0" distB="0" distL="0" distR="0" wp14:anchorId="5CEE6819" wp14:editId="411C72E7">
            <wp:extent cx="5321300" cy="34702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1300" cy="3470275"/>
                    </a:xfrm>
                    <a:prstGeom prst="rect">
                      <a:avLst/>
                    </a:prstGeom>
                    <a:noFill/>
                    <a:ln>
                      <a:noFill/>
                    </a:ln>
                  </pic:spPr>
                </pic:pic>
              </a:graphicData>
            </a:graphic>
          </wp:inline>
        </w:drawing>
      </w:r>
    </w:p>
    <w:p w14:paraId="1DE6D6A4" w14:textId="33286DC7" w:rsidR="00080885" w:rsidRDefault="00080885" w:rsidP="00080885">
      <w:pPr>
        <w:ind w:firstLine="420"/>
      </w:pPr>
      <w:r>
        <w:rPr>
          <w:rFonts w:hint="eastAsia"/>
        </w:rPr>
        <w:t>除此之外，循环神经网络中还有一个重要的组成部分：循环连接。循环连接是由隐藏层的节点自己与前一个时间步骤的隐藏状态连接而成，用于实现信息在时间步骤之间的传递和保持记忆。这种循环连接使得循环神经网络具有对序列数据进行建模的能力，从而可以用于处理自然语言、语音、时间序列等具有时间性质的数据。</w:t>
      </w:r>
    </w:p>
    <w:p w14:paraId="31083D44" w14:textId="1B3B0739" w:rsidR="0049507C" w:rsidRDefault="0049507C" w:rsidP="00080885">
      <w:pPr>
        <w:ind w:firstLine="420"/>
      </w:pPr>
    </w:p>
    <w:p w14:paraId="292D17CA" w14:textId="5006FA96" w:rsidR="0049507C" w:rsidRDefault="0049507C" w:rsidP="00080885">
      <w:pPr>
        <w:ind w:firstLine="420"/>
      </w:pPr>
    </w:p>
    <w:p w14:paraId="73D9800C" w14:textId="18575992" w:rsidR="0049507C" w:rsidRDefault="00C6039A" w:rsidP="00C6039A">
      <w:pPr>
        <w:pStyle w:val="3"/>
      </w:pPr>
      <w:r>
        <w:rPr>
          <w:rFonts w:hint="eastAsia"/>
        </w:rPr>
        <w:t>R</w:t>
      </w:r>
      <w:r>
        <w:t>NN</w:t>
      </w:r>
      <w:r>
        <w:rPr>
          <w:rFonts w:hint="eastAsia"/>
        </w:rPr>
        <w:t>的简单实现</w:t>
      </w:r>
    </w:p>
    <w:p w14:paraId="6A13FE6B" w14:textId="63ACA992" w:rsidR="00C6039A" w:rsidRDefault="00C6039A" w:rsidP="00C6039A">
      <w:pPr>
        <w:ind w:firstLine="420"/>
      </w:pPr>
      <w:r>
        <w:rPr>
          <w:rFonts w:hint="eastAsia"/>
        </w:rPr>
        <w:t>下面是使用</w:t>
      </w:r>
      <w:r>
        <w:rPr>
          <w:rFonts w:hint="eastAsia"/>
        </w:rPr>
        <w:t>Numpy</w:t>
      </w:r>
      <w:r>
        <w:rPr>
          <w:rFonts w:hint="eastAsia"/>
        </w:rPr>
        <w:t>来简单实现一个循环神经网络：</w:t>
      </w:r>
    </w:p>
    <w:p w14:paraId="38864532" w14:textId="339E629D" w:rsidR="00C6039A" w:rsidRPr="00C6039A" w:rsidRDefault="00C6039A" w:rsidP="00C6039A">
      <w:r>
        <w:tab/>
      </w:r>
      <w:r w:rsidRPr="00C6039A">
        <w:t>与传统神经网络不同，</w:t>
      </w:r>
      <w:r w:rsidRPr="00C6039A">
        <w:t>RNN</w:t>
      </w:r>
      <w:r w:rsidRPr="00C6039A">
        <w:t>拥有</w:t>
      </w:r>
      <w:r w:rsidRPr="00C6039A">
        <w:t>3</w:t>
      </w:r>
      <w:r w:rsidRPr="00C6039A">
        <w:t>个权重参数，即输入权重、内部状态权重（用于存储记忆）和输出权重。我们首先用随机值初始化这些参数。我们将单词嵌入维度和输出维度分别初始化为</w:t>
      </w:r>
      <w:r w:rsidRPr="00C6039A">
        <w:t>100</w:t>
      </w:r>
      <w:r w:rsidRPr="00C6039A">
        <w:t>和</w:t>
      </w:r>
      <w:r w:rsidRPr="00C6039A">
        <w:t>80</w:t>
      </w:r>
      <w:r w:rsidRPr="00C6039A">
        <w:t>。</w:t>
      </w:r>
    </w:p>
    <w:p w14:paraId="12195F91" w14:textId="06FB6D53" w:rsidR="00C6039A" w:rsidRDefault="00C6039A" w:rsidP="00E81D2E">
      <w:pPr>
        <w:pStyle w:val="code"/>
        <w:numPr>
          <w:ilvl w:val="0"/>
          <w:numId w:val="9"/>
        </w:numPr>
        <w:wordWrap w:val="0"/>
        <w:ind w:left="1151" w:right="210"/>
      </w:pPr>
      <w:r w:rsidRPr="00C6039A">
        <w:lastRenderedPageBreak/>
        <w:t xml:space="preserve">hidden_dim = 100     </w:t>
      </w:r>
    </w:p>
    <w:p w14:paraId="5DDDFE36" w14:textId="77777777" w:rsidR="00C6039A" w:rsidRDefault="00C6039A" w:rsidP="00E81D2E">
      <w:pPr>
        <w:pStyle w:val="code"/>
        <w:numPr>
          <w:ilvl w:val="0"/>
          <w:numId w:val="9"/>
        </w:numPr>
        <w:wordWrap w:val="0"/>
        <w:ind w:left="1151" w:right="210"/>
      </w:pPr>
      <w:r w:rsidRPr="00C6039A">
        <w:t>output_dim = 80</w:t>
      </w:r>
    </w:p>
    <w:p w14:paraId="4C820546" w14:textId="7B8F2256" w:rsidR="00C6039A" w:rsidRDefault="00C6039A" w:rsidP="00E81D2E">
      <w:pPr>
        <w:pStyle w:val="code"/>
        <w:numPr>
          <w:ilvl w:val="0"/>
          <w:numId w:val="9"/>
        </w:numPr>
        <w:wordWrap w:val="0"/>
        <w:ind w:left="1151" w:right="210"/>
      </w:pPr>
      <w:r w:rsidRPr="00C6039A">
        <w:t>input_weights</w:t>
      </w:r>
      <w:r w:rsidR="00E81D2E">
        <w:t xml:space="preserve"> </w:t>
      </w:r>
      <w:r w:rsidRPr="00C6039A">
        <w:t>=</w:t>
      </w:r>
      <w:r w:rsidR="00E81D2E">
        <w:t xml:space="preserve"> </w:t>
      </w:r>
      <w:r w:rsidRPr="00C6039A">
        <w:t>np.random.uniform(0,</w:t>
      </w:r>
      <w:r w:rsidR="00E81D2E">
        <w:t xml:space="preserve"> </w:t>
      </w:r>
      <w:r w:rsidRPr="00C6039A">
        <w:t>1,</w:t>
      </w:r>
      <w:r w:rsidR="00E81D2E">
        <w:t xml:space="preserve"> </w:t>
      </w:r>
      <w:r w:rsidRPr="00C6039A">
        <w:t xml:space="preserve"> (hidden_dim,</w:t>
      </w:r>
      <w:r w:rsidR="00E81D2E">
        <w:t xml:space="preserve"> </w:t>
      </w:r>
      <w:r w:rsidRPr="00C6039A">
        <w:t>hidden_dim))</w:t>
      </w:r>
    </w:p>
    <w:p w14:paraId="0E21715F" w14:textId="4FBEF26C" w:rsidR="00C6039A" w:rsidRDefault="00C6039A" w:rsidP="00E81D2E">
      <w:pPr>
        <w:pStyle w:val="code"/>
        <w:numPr>
          <w:ilvl w:val="0"/>
          <w:numId w:val="9"/>
        </w:numPr>
        <w:wordWrap w:val="0"/>
        <w:ind w:left="1151" w:right="210"/>
      </w:pPr>
      <w:r w:rsidRPr="00C6039A">
        <w:t>internal_state_weights = np.random.uniform(0,1, (hidden_dim, hidden_dim))</w:t>
      </w:r>
    </w:p>
    <w:p w14:paraId="6B66F35F" w14:textId="6041D5D1" w:rsidR="00E81D2E" w:rsidRDefault="00E81D2E" w:rsidP="00E81D2E">
      <w:pPr>
        <w:pStyle w:val="code"/>
        <w:numPr>
          <w:ilvl w:val="0"/>
          <w:numId w:val="9"/>
        </w:numPr>
        <w:wordWrap w:val="0"/>
        <w:ind w:left="1151" w:right="210"/>
      </w:pPr>
      <w:r w:rsidRPr="00E81D2E">
        <w:t>output_weights = np.random.uniform(0,1, (output_dim,hidden_dim))</w:t>
      </w:r>
    </w:p>
    <w:p w14:paraId="26C2FFAB" w14:textId="0178869D" w:rsidR="00FA7E83" w:rsidRDefault="00FA7E83" w:rsidP="00FA7E83">
      <w:pPr>
        <w:ind w:firstLine="420"/>
      </w:pPr>
      <w:r>
        <w:rPr>
          <w:rFonts w:hint="eastAsia"/>
        </w:rPr>
        <w:t>假如</w:t>
      </w:r>
      <w:r w:rsidRPr="00FA7E83">
        <w:t>有一个句子</w:t>
      </w:r>
      <w:r w:rsidRPr="00FA7E83">
        <w:t xml:space="preserve"> "</w:t>
      </w:r>
      <w:r w:rsidRPr="00FA7E83">
        <w:t>我喜欢</w:t>
      </w:r>
      <w:r>
        <w:rPr>
          <w:rFonts w:hint="eastAsia"/>
        </w:rPr>
        <w:t>打篮球。</w:t>
      </w:r>
      <w:r w:rsidRPr="00FA7E83">
        <w:t>"</w:t>
      </w:r>
      <w:r w:rsidRPr="00FA7E83">
        <w:t>。</w:t>
      </w:r>
      <w:r w:rsidRPr="00FA7E83">
        <w:t>.</w:t>
      </w:r>
      <w:r w:rsidRPr="00FA7E83">
        <w:t>在词汇表中，我们假设</w:t>
      </w:r>
      <w:r>
        <w:rPr>
          <w:rFonts w:hint="eastAsia"/>
        </w:rPr>
        <w:t>“我”</w:t>
      </w:r>
      <w:r w:rsidRPr="00FA7E83">
        <w:t>被映射到索引</w:t>
      </w:r>
      <w:r w:rsidRPr="00FA7E83">
        <w:t>2</w:t>
      </w:r>
      <w:r w:rsidRPr="00FA7E83">
        <w:t>，</w:t>
      </w:r>
      <w:r>
        <w:rPr>
          <w:rFonts w:hint="eastAsia"/>
        </w:rPr>
        <w:t>“喜欢”</w:t>
      </w:r>
      <w:r w:rsidRPr="00FA7E83">
        <w:t>被映射到索引</w:t>
      </w:r>
      <w:r w:rsidRPr="00FA7E83">
        <w:t>45</w:t>
      </w:r>
      <w:r w:rsidRPr="00FA7E83">
        <w:t>，</w:t>
      </w:r>
      <w:r>
        <w:rPr>
          <w:rFonts w:hint="eastAsia"/>
        </w:rPr>
        <w:t>“打”</w:t>
      </w:r>
      <w:r w:rsidRPr="00FA7E83">
        <w:t>被映射到索引</w:t>
      </w:r>
      <w:r w:rsidRPr="00FA7E83">
        <w:t>10</w:t>
      </w:r>
      <w:r w:rsidRPr="00FA7E83">
        <w:t>，</w:t>
      </w:r>
      <w:r>
        <w:rPr>
          <w:rFonts w:hint="eastAsia"/>
        </w:rPr>
        <w:t>“篮球”</w:t>
      </w:r>
      <w:r w:rsidRPr="00FA7E83">
        <w:t>被映射到索引</w:t>
      </w:r>
      <w:r w:rsidRPr="00FA7E83">
        <w:t>64</w:t>
      </w:r>
      <w:r w:rsidRPr="00FA7E83">
        <w:t>，标点符号</w:t>
      </w:r>
      <w:r>
        <w:rPr>
          <w:rFonts w:hint="eastAsia"/>
        </w:rPr>
        <w:t>“。”</w:t>
      </w:r>
      <w:r w:rsidRPr="00FA7E83">
        <w:t>被映射到索引</w:t>
      </w:r>
      <w:r w:rsidRPr="00FA7E83">
        <w:t>1</w:t>
      </w:r>
      <w:r w:rsidRPr="00FA7E83">
        <w:t>。为了得到一个从输入到输出的真实场景，让我们随机地初始化每个词的单词嵌入。</w:t>
      </w:r>
    </w:p>
    <w:p w14:paraId="4AC8E7FF" w14:textId="51A9EDFA" w:rsidR="00FA7E83" w:rsidRDefault="00FA7E83" w:rsidP="00FA7E83">
      <w:pPr>
        <w:pStyle w:val="code"/>
        <w:numPr>
          <w:ilvl w:val="0"/>
          <w:numId w:val="9"/>
        </w:numPr>
        <w:ind w:left="1150" w:right="210"/>
      </w:pPr>
      <w:r w:rsidRPr="00FA7E83">
        <w:t>input_string = [2,45,10,65]</w:t>
      </w:r>
    </w:p>
    <w:p w14:paraId="343EDDE8" w14:textId="77777777" w:rsidR="00FA7E83" w:rsidRDefault="00FA7E83" w:rsidP="00FA7E83">
      <w:pPr>
        <w:pStyle w:val="code"/>
        <w:numPr>
          <w:ilvl w:val="0"/>
          <w:numId w:val="9"/>
        </w:numPr>
        <w:ind w:left="1150" w:right="210"/>
      </w:pPr>
      <w:r w:rsidRPr="00FA7E83">
        <w:t>embeddings = []</w:t>
      </w:r>
    </w:p>
    <w:p w14:paraId="447220D7" w14:textId="77777777" w:rsidR="00FA7E83" w:rsidRDefault="00FA7E83" w:rsidP="00FA7E83">
      <w:pPr>
        <w:pStyle w:val="code"/>
        <w:numPr>
          <w:ilvl w:val="0"/>
          <w:numId w:val="9"/>
        </w:numPr>
        <w:ind w:left="1150" w:right="210"/>
      </w:pPr>
      <w:r w:rsidRPr="00FA7E83">
        <w:t>for i in range(0,T):</w:t>
      </w:r>
    </w:p>
    <w:p w14:paraId="510004C6" w14:textId="77777777" w:rsidR="00FA7E83" w:rsidRDefault="00FA7E83" w:rsidP="00FA7E83">
      <w:pPr>
        <w:pStyle w:val="code"/>
        <w:numPr>
          <w:ilvl w:val="0"/>
          <w:numId w:val="9"/>
        </w:numPr>
        <w:ind w:left="1150" w:right="210"/>
      </w:pPr>
      <w:r w:rsidRPr="00FA7E83">
        <w:t xml:space="preserve">    x = np.random.randn(hidden_dim,1)</w:t>
      </w:r>
    </w:p>
    <w:p w14:paraId="7F1B7AD0" w14:textId="7646B8D7" w:rsidR="00FA7E83" w:rsidRDefault="00FA7E83" w:rsidP="00FA7E83">
      <w:pPr>
        <w:pStyle w:val="code"/>
        <w:numPr>
          <w:ilvl w:val="0"/>
          <w:numId w:val="9"/>
        </w:numPr>
        <w:ind w:left="1150" w:right="210"/>
      </w:pPr>
      <w:r w:rsidRPr="00FA7E83">
        <w:t xml:space="preserve">    embeddings.append(x)</w:t>
      </w:r>
    </w:p>
    <w:p w14:paraId="743F3F5D" w14:textId="370B0270" w:rsidR="005C667F" w:rsidRPr="00C44AB8" w:rsidRDefault="00FA7E83" w:rsidP="005C667F">
      <w:pPr>
        <w:ind w:firstLine="420"/>
      </w:pPr>
      <w:r w:rsidRPr="00FA7E83">
        <w:rPr>
          <w:rFonts w:hint="eastAsia"/>
        </w:rPr>
        <w:t>现在我们已经完成了输入，我们需要考虑每个单词输入的输出。</w:t>
      </w:r>
      <w:r w:rsidRPr="00FA7E83">
        <w:t>RNN</w:t>
      </w:r>
      <w:r w:rsidRPr="00FA7E83">
        <w:t>单元应该输出当前输入的下一个最有可能的词。为了训练</w:t>
      </w:r>
      <w:r w:rsidRPr="00FA7E83">
        <w:t>RNN</w:t>
      </w:r>
      <w:r w:rsidRPr="00FA7E83">
        <w:t>，我们提供第</w:t>
      </w:r>
      <w:r w:rsidRPr="00FA7E83">
        <w:t>t+1</w:t>
      </w:r>
      <w:r w:rsidRPr="00FA7E83">
        <w:t>个词作为第</w:t>
      </w:r>
      <w:r w:rsidRPr="00FA7E83">
        <w:t>t</w:t>
      </w:r>
      <w:r w:rsidRPr="00FA7E83">
        <w:t>个输入值的输出，例如：对于给定的输入词</w:t>
      </w:r>
      <w:r>
        <w:rPr>
          <w:rFonts w:hint="eastAsia"/>
        </w:rPr>
        <w:t>“我”</w:t>
      </w:r>
      <w:r w:rsidRPr="00FA7E83">
        <w:t>，</w:t>
      </w:r>
      <w:r w:rsidRPr="00FA7E83">
        <w:t>RNN</w:t>
      </w:r>
      <w:r w:rsidRPr="00FA7E83">
        <w:t>单元应该输出</w:t>
      </w:r>
      <w:r>
        <w:rPr>
          <w:rFonts w:hint="eastAsia"/>
        </w:rPr>
        <w:t>“喜欢”</w:t>
      </w:r>
      <w:r w:rsidRPr="00FA7E83">
        <w:t>这个词。</w:t>
      </w:r>
    </w:p>
    <w:p w14:paraId="0C0AC268" w14:textId="51205D4B" w:rsidR="00081C87" w:rsidRDefault="00081C87" w:rsidP="00081C87">
      <w:pPr>
        <w:ind w:firstLine="420"/>
      </w:pPr>
      <w:r w:rsidRPr="00081C87">
        <w:rPr>
          <w:rFonts w:hint="eastAsia"/>
        </w:rPr>
        <w:t>现在，输入是嵌入向量的形式，计算损失所需的输出格式应该是</w:t>
      </w:r>
      <w:r>
        <w:rPr>
          <w:rFonts w:hint="eastAsia"/>
        </w:rPr>
        <w:t>独热编码</w:t>
      </w:r>
      <w:r w:rsidRPr="00081C87">
        <w:rPr>
          <w:rFonts w:hint="eastAsia"/>
        </w:rPr>
        <w:t>向量。这是对输入字符串中除第一个字以外的每个字进行的，因为我们只考虑一个例句供神经网络学习，而初始输入是该句子的第一个字。</w:t>
      </w:r>
    </w:p>
    <w:p w14:paraId="6F81E2BF" w14:textId="3F49740E" w:rsidR="00081C87" w:rsidRDefault="00081C87" w:rsidP="00081C87">
      <w:pPr>
        <w:pStyle w:val="code"/>
        <w:numPr>
          <w:ilvl w:val="0"/>
          <w:numId w:val="9"/>
        </w:numPr>
        <w:wordWrap w:val="0"/>
        <w:ind w:left="1151" w:right="210"/>
      </w:pPr>
      <w:r w:rsidRPr="00081C87">
        <w:t>output_mapper = {}</w:t>
      </w:r>
    </w:p>
    <w:p w14:paraId="1AF16234" w14:textId="0C88C0E9" w:rsidR="00081C87" w:rsidRDefault="00081C87" w:rsidP="00081C87">
      <w:pPr>
        <w:pStyle w:val="code"/>
        <w:numPr>
          <w:ilvl w:val="0"/>
          <w:numId w:val="9"/>
        </w:numPr>
        <w:wordWrap w:val="0"/>
        <w:ind w:left="1151" w:right="210"/>
      </w:pPr>
      <w:r w:rsidRPr="00081C87">
        <w:t>for index_value in output_string :</w:t>
      </w:r>
    </w:p>
    <w:p w14:paraId="755D6024" w14:textId="4799C821" w:rsidR="00081C87" w:rsidRPr="00FA7E83" w:rsidRDefault="00081C87" w:rsidP="00081C87">
      <w:pPr>
        <w:pStyle w:val="code"/>
        <w:numPr>
          <w:ilvl w:val="0"/>
          <w:numId w:val="9"/>
        </w:numPr>
        <w:wordWrap w:val="0"/>
        <w:ind w:left="1151" w:right="210"/>
      </w:pPr>
      <w:r w:rsidRPr="00081C87">
        <w:t xml:space="preserve">    output_mapper[index_value]</w:t>
      </w:r>
      <w:r>
        <w:t xml:space="preserve"> = </w:t>
      </w:r>
      <w:r w:rsidRPr="00081C87">
        <w:t>identity_matrix[index_value,:]</w:t>
      </w:r>
    </w:p>
    <w:p w14:paraId="259DAA62" w14:textId="00B410B7" w:rsidR="00B263C3" w:rsidRDefault="005C667F" w:rsidP="00B263C3">
      <w:pPr>
        <w:ind w:firstLine="420"/>
      </w:pPr>
      <w:r w:rsidRPr="005C667F">
        <w:t>在实施过程中，我们需要注意输出映射器（</w:t>
      </w:r>
      <w:r w:rsidRPr="005C667F">
        <w:t>output_mapper</w:t>
      </w:r>
      <w:r w:rsidRPr="005C667F">
        <w:t>）的关键值。我们需要将关键值重置为其时间戳值，以便算法知道在特定时间戳时需要使用哪个真实值单词来计算损失。</w:t>
      </w:r>
    </w:p>
    <w:p w14:paraId="2C9E3A0F" w14:textId="37C3087C" w:rsidR="00B263C3" w:rsidRDefault="00B263C3" w:rsidP="00B263C3">
      <w:pPr>
        <w:pStyle w:val="code"/>
        <w:numPr>
          <w:ilvl w:val="0"/>
          <w:numId w:val="9"/>
        </w:numPr>
        <w:wordWrap w:val="0"/>
        <w:ind w:left="1151" w:right="210"/>
      </w:pPr>
      <w:r w:rsidRPr="00B263C3">
        <w:t>output_t = {}</w:t>
      </w:r>
    </w:p>
    <w:p w14:paraId="4D261DBA" w14:textId="286F635C" w:rsidR="00B263C3" w:rsidRDefault="009B1C58" w:rsidP="00B263C3">
      <w:pPr>
        <w:pStyle w:val="code"/>
        <w:numPr>
          <w:ilvl w:val="0"/>
          <w:numId w:val="9"/>
        </w:numPr>
        <w:wordWrap w:val="0"/>
        <w:ind w:left="1151" w:right="210"/>
      </w:pPr>
      <w:r w:rsidRPr="009B1C58">
        <w:t>i=0</w:t>
      </w:r>
    </w:p>
    <w:p w14:paraId="544392C4" w14:textId="32FD8FDA" w:rsidR="009B1C58" w:rsidRDefault="009B1C58" w:rsidP="00B263C3">
      <w:pPr>
        <w:pStyle w:val="code"/>
        <w:numPr>
          <w:ilvl w:val="0"/>
          <w:numId w:val="9"/>
        </w:numPr>
        <w:wordWrap w:val="0"/>
        <w:ind w:left="1151" w:right="210"/>
      </w:pPr>
      <w:r w:rsidRPr="009B1C58">
        <w:t>for key,value in output_mapper.items():</w:t>
      </w:r>
    </w:p>
    <w:p w14:paraId="448464B4" w14:textId="0D855A5C" w:rsidR="009B1C58" w:rsidRDefault="00600ADF" w:rsidP="00B263C3">
      <w:pPr>
        <w:pStyle w:val="code"/>
        <w:numPr>
          <w:ilvl w:val="0"/>
          <w:numId w:val="9"/>
        </w:numPr>
        <w:wordWrap w:val="0"/>
        <w:ind w:left="1151" w:right="210"/>
      </w:pPr>
      <w:r w:rsidRPr="00600ADF">
        <w:t xml:space="preserve">    output_t[i] = value</w:t>
      </w:r>
    </w:p>
    <w:p w14:paraId="4FE83A49" w14:textId="3F39333E" w:rsidR="00600ADF" w:rsidRPr="00FA7E83" w:rsidRDefault="00600ADF" w:rsidP="00B263C3">
      <w:pPr>
        <w:pStyle w:val="code"/>
        <w:numPr>
          <w:ilvl w:val="0"/>
          <w:numId w:val="9"/>
        </w:numPr>
        <w:wordWrap w:val="0"/>
        <w:ind w:left="1151" w:right="210"/>
      </w:pPr>
      <w:r w:rsidRPr="00600ADF">
        <w:lastRenderedPageBreak/>
        <w:t xml:space="preserve">    i+=1</w:t>
      </w:r>
    </w:p>
    <w:p w14:paraId="7379E045" w14:textId="1667BF43" w:rsidR="00B263C3" w:rsidRDefault="00600ADF" w:rsidP="00600ADF">
      <w:pPr>
        <w:ind w:left="158" w:firstLine="420"/>
      </w:pPr>
      <w:r>
        <w:rPr>
          <w:rFonts w:hint="eastAsia"/>
        </w:rPr>
        <w:t>定义激活函数</w:t>
      </w:r>
      <w:r>
        <w:rPr>
          <w:rFonts w:hint="eastAsia"/>
        </w:rPr>
        <w:t>Tanh</w:t>
      </w:r>
      <w:r>
        <w:rPr>
          <w:rFonts w:hint="eastAsia"/>
        </w:rPr>
        <w:t>和</w:t>
      </w:r>
      <w:r>
        <w:rPr>
          <w:rFonts w:hint="eastAsia"/>
        </w:rPr>
        <w:t>softmax</w:t>
      </w:r>
      <w:r>
        <w:rPr>
          <w:rFonts w:hint="eastAsia"/>
        </w:rPr>
        <w:t>函数</w:t>
      </w:r>
    </w:p>
    <w:p w14:paraId="6E83432E" w14:textId="6E766209" w:rsidR="00600ADF" w:rsidRDefault="00600ADF" w:rsidP="00600ADF">
      <w:pPr>
        <w:pStyle w:val="code"/>
        <w:numPr>
          <w:ilvl w:val="0"/>
          <w:numId w:val="9"/>
        </w:numPr>
        <w:wordWrap w:val="0"/>
        <w:ind w:left="1151" w:right="210"/>
      </w:pPr>
      <w:r>
        <w:t>def tanh_activation(Z):</w:t>
      </w:r>
    </w:p>
    <w:p w14:paraId="4E9BEFA6" w14:textId="628D062A" w:rsidR="00600ADF" w:rsidRDefault="00600ADF" w:rsidP="00600ADF">
      <w:pPr>
        <w:pStyle w:val="code"/>
        <w:numPr>
          <w:ilvl w:val="0"/>
          <w:numId w:val="9"/>
        </w:numPr>
        <w:wordWrap w:val="0"/>
        <w:ind w:left="1151" w:right="210"/>
      </w:pPr>
      <w:r w:rsidRPr="00600ADF">
        <w:t xml:space="preserve">     return (np.exp(Z)-np.exp(-Z))/(np.exp(Z)-np.exp(-Z))</w:t>
      </w:r>
    </w:p>
    <w:p w14:paraId="57325173" w14:textId="1F893419" w:rsidR="00600ADF" w:rsidRDefault="00600ADF" w:rsidP="00600ADF">
      <w:pPr>
        <w:pStyle w:val="code"/>
        <w:numPr>
          <w:ilvl w:val="0"/>
          <w:numId w:val="9"/>
        </w:numPr>
        <w:wordWrap w:val="0"/>
        <w:ind w:left="1151" w:right="210"/>
      </w:pPr>
      <w:r w:rsidRPr="00600ADF">
        <w:t>def softmax_activation(Z):</w:t>
      </w:r>
    </w:p>
    <w:p w14:paraId="6DA0531C" w14:textId="71B9825F" w:rsidR="00600ADF" w:rsidRDefault="00600ADF" w:rsidP="00600ADF">
      <w:pPr>
        <w:pStyle w:val="code"/>
        <w:numPr>
          <w:ilvl w:val="0"/>
          <w:numId w:val="9"/>
        </w:numPr>
        <w:wordWrap w:val="0"/>
        <w:ind w:left="1151" w:right="210"/>
      </w:pPr>
      <w:r w:rsidRPr="00600ADF">
        <w:t xml:space="preserve">        e_x = np.exp(Z - np.max(Z))</w:t>
      </w:r>
    </w:p>
    <w:p w14:paraId="74CB5DFC" w14:textId="5B2E094F" w:rsidR="00600ADF" w:rsidRPr="00FA7E83" w:rsidRDefault="00600ADF" w:rsidP="00600ADF">
      <w:pPr>
        <w:pStyle w:val="code"/>
        <w:numPr>
          <w:ilvl w:val="0"/>
          <w:numId w:val="9"/>
        </w:numPr>
        <w:wordWrap w:val="0"/>
        <w:ind w:left="1151" w:right="210"/>
      </w:pPr>
      <w:r w:rsidRPr="00600ADF">
        <w:t xml:space="preserve">        return e_x / e_x.sum(axis=0)</w:t>
      </w:r>
    </w:p>
    <w:p w14:paraId="6FC9B806" w14:textId="58305CB2" w:rsidR="00600ADF" w:rsidRDefault="00600ADF" w:rsidP="00600ADF">
      <w:pPr>
        <w:ind w:left="578"/>
      </w:pPr>
      <w:r>
        <w:rPr>
          <w:rFonts w:hint="eastAsia"/>
        </w:rPr>
        <w:t>前向传播的计算公式如下：</w:t>
      </w:r>
    </w:p>
    <w:p w14:paraId="52610815" w14:textId="1D98F4C1" w:rsidR="00600ADF" w:rsidRPr="00600ADF" w:rsidRDefault="00B450C7" w:rsidP="00600ADF">
      <w:pPr>
        <w:ind w:left="578"/>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m:t>
              </m:r>
            </m:sub>
          </m:sSub>
          <m:r>
            <m:rPr>
              <m:nor/>
            </m:rPr>
            <w:rPr>
              <w:rFonts w:ascii="Cambria Math" w:hAnsi="Cambria Math"/>
            </w:rPr>
            <m:t xml:space="preserve">unactivated </m:t>
          </m:r>
          <m:r>
            <m:rPr>
              <m:sty m:val="p"/>
            </m:rPr>
            <w:rPr>
              <w:rFonts w:ascii="Cambria Math" w:hAnsi="Cambria Math"/>
            </w:rPr>
            <m:t>=</m:t>
          </m:r>
          <m:r>
            <m:rPr>
              <m:nor/>
            </m:rPr>
            <w:rPr>
              <w:rFonts w:ascii="Cambria Math" w:hAnsi="Cambria Math"/>
            </w:rPr>
            <m:t>U</m:t>
          </m:r>
          <m:sSup>
            <m:sSupPr>
              <m:ctrlPr>
                <w:rPr>
                  <w:rFonts w:ascii="Cambria Math" w:hAnsi="Cambria Math"/>
                </w:rPr>
              </m:ctrlPr>
            </m:sSupPr>
            <m:e>
              <m:r>
                <m:rPr>
                  <m:sty m:val="p"/>
                </m:rPr>
                <w:rPr>
                  <w:rFonts w:ascii="Cambria Math" w:hAnsi="Cambria Math"/>
                </w:rPr>
                <m:t>h</m:t>
              </m:r>
            </m:e>
            <m:sup>
              <m:d>
                <m:dPr>
                  <m:ctrlPr>
                    <w:rPr>
                      <w:rFonts w:ascii="Cambria Math" w:hAnsi="Cambria Math"/>
                    </w:rPr>
                  </m:ctrlPr>
                </m:dPr>
                <m:e>
                  <m:r>
                    <m:rPr>
                      <m:sty m:val="p"/>
                    </m:rPr>
                    <w:rPr>
                      <w:rFonts w:ascii="Cambria Math" w:hAnsi="Cambria Math"/>
                    </w:rPr>
                    <m:t>t-1</m:t>
                  </m:r>
                </m:e>
              </m:d>
            </m:sup>
          </m:sSup>
          <m:r>
            <m:rPr>
              <m:sty m:val="p"/>
            </m:rPr>
            <w:rPr>
              <w:rFonts w:ascii="Cambria Math" w:hAnsi="Cambria Math"/>
            </w:rPr>
            <m:t>+</m:t>
          </m:r>
          <m:r>
            <m:rPr>
              <m:nor/>
            </m:rPr>
            <w:rPr>
              <w:rFonts w:ascii="Cambria Math" w:hAnsi="Cambria Math"/>
            </w:rPr>
            <m:t>W</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m:oMathPara>
    </w:p>
    <w:p w14:paraId="0FF26396" w14:textId="4BC0275F" w:rsidR="00600ADF" w:rsidRPr="00600ADF" w:rsidRDefault="00B450C7" w:rsidP="00600ADF">
      <w:pPr>
        <w:ind w:left="578"/>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m:t>
              </m:r>
            </m:sub>
          </m:sSub>
          <m:r>
            <m:rPr>
              <m:nor/>
            </m:rPr>
            <w:rPr>
              <w:rFonts w:ascii="Cambria Math" w:hAnsi="Cambria Math"/>
            </w:rPr>
            <m:t xml:space="preserve">activated </m:t>
          </m:r>
          <m:r>
            <m:rPr>
              <m:sty m:val="p"/>
            </m:rPr>
            <w:rPr>
              <w:rFonts w:ascii="Cambria Math" w:hAnsi="Cambria Math"/>
            </w:rPr>
            <m:t>=</m:t>
          </m:r>
          <m:func>
            <m:funcPr>
              <m:ctrlPr>
                <w:rPr>
                  <w:rFonts w:ascii="Cambria Math" w:hAnsi="Cambria Math"/>
                </w:rPr>
              </m:ctrlPr>
            </m:funcPr>
            <m:fName>
              <m:r>
                <m:rPr>
                  <m:sty m:val="p"/>
                </m:rPr>
                <w:rPr>
                  <w:rFonts w:ascii="Cambria Math" w:hAnsi="Cambria Math"/>
                </w:rPr>
                <m:t>tanh</m:t>
              </m:r>
            </m:fName>
            <m:e>
              <m:d>
                <m:dPr>
                  <m:ctrlPr>
                    <w:rPr>
                      <w:rFonts w:ascii="Cambria Math" w:hAnsi="Cambria Math"/>
                    </w:rPr>
                  </m:ctrlPr>
                </m:dPr>
                <m:e>
                  <m:r>
                    <m:rPr>
                      <m:sty m:val="p"/>
                    </m:rPr>
                    <w:rPr>
                      <w:rFonts w:ascii="Cambria Math" w:hAnsi="Cambria Math"/>
                    </w:rPr>
                    <m:t>h</m:t>
                  </m:r>
                  <m:r>
                    <m:rPr>
                      <m:lit/>
                      <m:sty m:val="p"/>
                    </m:rPr>
                    <w:rPr>
                      <w:rFonts w:ascii="Cambria Math" w:hAnsi="Cambria Math"/>
                    </w:rPr>
                    <m:t>_</m:t>
                  </m:r>
                  <m:r>
                    <m:rPr>
                      <m:nor/>
                    </m:rPr>
                    <w:rPr>
                      <w:rFonts w:ascii="Cambria Math" w:hAnsi="Cambria Math"/>
                    </w:rPr>
                    <m:t xml:space="preserve">unactivated </m:t>
                  </m:r>
                </m:e>
              </m:d>
            </m:e>
          </m:func>
        </m:oMath>
      </m:oMathPara>
    </w:p>
    <w:p w14:paraId="25B34C98" w14:textId="30389D50" w:rsidR="00600ADF" w:rsidRPr="00600ADF" w:rsidRDefault="00600ADF" w:rsidP="00600ADF">
      <w:pPr>
        <w:ind w:left="578"/>
      </w:pPr>
      <m:oMathPara>
        <m:oMath>
          <m:r>
            <m:rPr>
              <m:nor/>
            </m:rPr>
            <w:rPr>
              <w:rFonts w:ascii="Cambria Math" w:hAnsi="Cambria Math"/>
            </w:rPr>
            <m:t xml:space="preserve"> y_unactivated </m:t>
          </m:r>
          <m:r>
            <m:rPr>
              <m:sty m:val="p"/>
            </m:rPr>
            <w:rPr>
              <w:rFonts w:ascii="Cambria Math" w:hAnsi="Cambria Math"/>
            </w:rPr>
            <m:t>=V</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m:t>
              </m:r>
            </m:sub>
          </m:sSub>
          <m:r>
            <m:rPr>
              <m:nor/>
            </m:rPr>
            <w:rPr>
              <w:rFonts w:ascii="Cambria Math" w:hAnsi="Cambria Math"/>
            </w:rPr>
            <m:t xml:space="preserve">activated </m:t>
          </m:r>
        </m:oMath>
      </m:oMathPara>
    </w:p>
    <w:p w14:paraId="06F7CAED" w14:textId="49AC8A73" w:rsidR="00600ADF" w:rsidRDefault="00600ADF" w:rsidP="00600ADF">
      <w:pPr>
        <w:ind w:left="578"/>
      </w:pPr>
      <m:oMathPara>
        <m:oMath>
          <m:r>
            <m:rPr>
              <m:sty m:val="p"/>
            </m:rPr>
            <w:rPr>
              <w:rFonts w:ascii="Cambria Math" w:hAnsi="Cambria Math"/>
            </w:rPr>
            <m:t xml:space="preserve"> y_activated = softmax(y_unactivated</m:t>
          </m:r>
          <m:r>
            <w:rPr>
              <w:rFonts w:ascii="Cambria Math" w:hAnsi="Cambria Math"/>
            </w:rPr>
            <m:t>)</m:t>
          </m:r>
        </m:oMath>
      </m:oMathPara>
    </w:p>
    <w:p w14:paraId="4F05F6E9" w14:textId="2E58943C" w:rsidR="00600ADF" w:rsidRDefault="00600ADF" w:rsidP="00600ADF">
      <w:pPr>
        <w:ind w:left="578"/>
      </w:pPr>
      <w:r w:rsidRPr="00600ADF">
        <w:t>这里，</w:t>
      </w:r>
      <m:oMath>
        <m:r>
          <m:rPr>
            <m:sty m:val="p"/>
          </m:rPr>
          <w:rPr>
            <w:rFonts w:ascii="Cambria Math" w:hAnsi="Cambria Math"/>
          </w:rPr>
          <m:t>U</m:t>
        </m:r>
      </m:oMath>
      <w:r w:rsidRPr="00600ADF">
        <w:t>代表输入权重（</w:t>
      </w:r>
      <w:r w:rsidRPr="00600ADF">
        <w:t>input_weights</w:t>
      </w:r>
      <w:r w:rsidRPr="00600ADF">
        <w:t>），</w:t>
      </w:r>
      <m:oMath>
        <m:r>
          <m:rPr>
            <m:sty m:val="p"/>
          </m:rPr>
          <w:rPr>
            <w:rFonts w:ascii="Cambria Math" w:hAnsi="Cambria Math"/>
          </w:rPr>
          <m:t>W</m:t>
        </m:r>
      </m:oMath>
      <w:r w:rsidRPr="00600ADF">
        <w:t>代表内部状态权重（</w:t>
      </w:r>
      <w:r w:rsidRPr="00600ADF">
        <w:t>internal_state_weights</w:t>
      </w:r>
      <w:r w:rsidRPr="00600ADF">
        <w:t>），</w:t>
      </w:r>
      <m:oMath>
        <m:r>
          <m:rPr>
            <m:sty m:val="p"/>
          </m:rPr>
          <w:rPr>
            <w:rFonts w:ascii="Cambria Math" w:hAnsi="Cambria Math"/>
          </w:rPr>
          <m:t>V</m:t>
        </m:r>
      </m:oMath>
      <w:r w:rsidRPr="00600ADF">
        <w:t>代表输出权重（</w:t>
      </w:r>
      <w:r w:rsidRPr="00600ADF">
        <w:t>output_weights</w:t>
      </w:r>
      <w:r w:rsidRPr="00600ADF">
        <w:t>）。输入权重与输入（</w:t>
      </w:r>
      <m:oMath>
        <m:r>
          <m:rPr>
            <m:sty m:val="p"/>
          </m:rPr>
          <w:rPr>
            <w:rFonts w:ascii="Cambria Math" w:hAnsi="Cambria Math"/>
          </w:rPr>
          <m:t>x</m:t>
        </m:r>
      </m:oMath>
      <w:r w:rsidRPr="00600ADF">
        <w:t>）相乘，内部状态权重与前一次激活值相乘，而在我们的表示法中，前一次激活值被称为</w:t>
      </w:r>
      <w:r w:rsidRPr="00600ADF">
        <w:t>prev_memory</w:t>
      </w:r>
      <w:r w:rsidRPr="00600ADF">
        <w:t>。</w:t>
      </w:r>
      <w:r>
        <w:rPr>
          <w:rFonts w:hint="eastAsia"/>
        </w:rPr>
        <w:t>在这里我们忽略</w:t>
      </w:r>
      <w:r>
        <w:rPr>
          <w:rFonts w:hint="eastAsia"/>
        </w:rPr>
        <w:t>Bias</w:t>
      </w:r>
      <w:r>
        <w:rPr>
          <w:rFonts w:hint="eastAsia"/>
        </w:rPr>
        <w:t>，前向传播的代码如下：</w:t>
      </w:r>
    </w:p>
    <w:p w14:paraId="0D28D461" w14:textId="41053D94" w:rsidR="00600ADF" w:rsidRDefault="00600ADF" w:rsidP="00600ADF">
      <w:pPr>
        <w:pStyle w:val="code"/>
        <w:numPr>
          <w:ilvl w:val="0"/>
          <w:numId w:val="9"/>
        </w:numPr>
        <w:wordWrap w:val="0"/>
        <w:ind w:left="1151" w:right="210"/>
      </w:pPr>
      <w:r>
        <w:rPr>
          <w:rFonts w:hint="eastAsia"/>
        </w:rPr>
        <w:t>d</w:t>
      </w:r>
      <w:r w:rsidRPr="00600ADF">
        <w:t>ef Rnn_forward(input_embedding, input_weights, internal_state_weights, prev_memory,output_weights):</w:t>
      </w:r>
    </w:p>
    <w:p w14:paraId="01183D1F" w14:textId="7A86251D" w:rsidR="00600ADF" w:rsidRDefault="00600ADF" w:rsidP="00600ADF">
      <w:pPr>
        <w:pStyle w:val="code"/>
        <w:numPr>
          <w:ilvl w:val="0"/>
          <w:numId w:val="9"/>
        </w:numPr>
        <w:wordWrap w:val="0"/>
        <w:ind w:left="1151" w:right="210"/>
      </w:pPr>
      <w:r w:rsidRPr="00600ADF">
        <w:t xml:space="preserve">    forward_params = []</w:t>
      </w:r>
    </w:p>
    <w:p w14:paraId="074AD2BC" w14:textId="1AAECCD0" w:rsidR="00600ADF" w:rsidRDefault="00600ADF" w:rsidP="00600ADF">
      <w:pPr>
        <w:pStyle w:val="code"/>
        <w:numPr>
          <w:ilvl w:val="0"/>
          <w:numId w:val="9"/>
        </w:numPr>
        <w:wordWrap w:val="0"/>
        <w:ind w:left="1151" w:right="210"/>
      </w:pPr>
      <w:r w:rsidRPr="00600ADF">
        <w:t xml:space="preserve">    W_frd = np.dot(internal_state_weights,prev_memory)</w:t>
      </w:r>
    </w:p>
    <w:p w14:paraId="3EF3F592" w14:textId="21F4CCC3" w:rsidR="00600ADF" w:rsidRDefault="00600ADF" w:rsidP="00600ADF">
      <w:pPr>
        <w:pStyle w:val="code"/>
        <w:numPr>
          <w:ilvl w:val="0"/>
          <w:numId w:val="9"/>
        </w:numPr>
        <w:wordWrap w:val="0"/>
        <w:ind w:left="1151" w:right="210"/>
      </w:pPr>
      <w:r w:rsidRPr="00600ADF">
        <w:t xml:space="preserve">    U_frd = np.dot(input_weights,input_embedding)</w:t>
      </w:r>
    </w:p>
    <w:p w14:paraId="47601ECB" w14:textId="33C11AED" w:rsidR="00600ADF" w:rsidRDefault="00600ADF" w:rsidP="00600ADF">
      <w:pPr>
        <w:pStyle w:val="code"/>
        <w:numPr>
          <w:ilvl w:val="0"/>
          <w:numId w:val="9"/>
        </w:numPr>
        <w:wordWrap w:val="0"/>
        <w:ind w:left="1151" w:right="210"/>
      </w:pPr>
      <w:r w:rsidRPr="00600ADF">
        <w:t xml:space="preserve">    sum_s = W_frd + U_frd</w:t>
      </w:r>
    </w:p>
    <w:p w14:paraId="1232C4C7" w14:textId="30C65A07" w:rsidR="00600ADF" w:rsidRDefault="00600ADF" w:rsidP="00600ADF">
      <w:pPr>
        <w:pStyle w:val="code"/>
        <w:numPr>
          <w:ilvl w:val="0"/>
          <w:numId w:val="9"/>
        </w:numPr>
        <w:wordWrap w:val="0"/>
        <w:ind w:left="1151" w:right="210"/>
      </w:pPr>
      <w:r w:rsidRPr="00600ADF">
        <w:t xml:space="preserve">    ht_activated = tanh_activation(sum_s)</w:t>
      </w:r>
    </w:p>
    <w:p w14:paraId="4478966F" w14:textId="29249235" w:rsidR="00600ADF" w:rsidRDefault="00600ADF" w:rsidP="00600ADF">
      <w:pPr>
        <w:pStyle w:val="code"/>
        <w:numPr>
          <w:ilvl w:val="0"/>
          <w:numId w:val="9"/>
        </w:numPr>
        <w:wordWrap w:val="0"/>
        <w:ind w:left="1151" w:right="210"/>
      </w:pPr>
      <w:r w:rsidRPr="00600ADF">
        <w:t xml:space="preserve">    yt_unactivated = np.asarray(np.dot(output_weights,  tanh_activation(sum_s)))</w:t>
      </w:r>
    </w:p>
    <w:p w14:paraId="7B09D6D0" w14:textId="667C3EB6" w:rsidR="00600ADF" w:rsidRDefault="00600ADF" w:rsidP="00600ADF">
      <w:pPr>
        <w:pStyle w:val="code"/>
        <w:numPr>
          <w:ilvl w:val="0"/>
          <w:numId w:val="9"/>
        </w:numPr>
        <w:wordWrap w:val="0"/>
        <w:ind w:left="1151" w:right="210"/>
      </w:pPr>
      <w:r w:rsidRPr="00600ADF">
        <w:t xml:space="preserve">    yt_activated = softmax_activation(yt_unactivated)</w:t>
      </w:r>
    </w:p>
    <w:p w14:paraId="477EC919" w14:textId="21765025" w:rsidR="00600ADF" w:rsidRDefault="00600ADF" w:rsidP="00600ADF">
      <w:pPr>
        <w:pStyle w:val="code"/>
        <w:numPr>
          <w:ilvl w:val="0"/>
          <w:numId w:val="9"/>
        </w:numPr>
        <w:wordWrap w:val="0"/>
        <w:ind w:left="1151" w:right="210"/>
      </w:pPr>
      <w:r w:rsidRPr="00600ADF">
        <w:t xml:space="preserve">    forward_params.append([W_frd,U_frd,sum_s,yt_unactivated])</w:t>
      </w:r>
    </w:p>
    <w:p w14:paraId="52ED6518" w14:textId="2862A548" w:rsidR="00600ADF" w:rsidRDefault="00600ADF" w:rsidP="00600ADF">
      <w:pPr>
        <w:pStyle w:val="code"/>
        <w:numPr>
          <w:ilvl w:val="0"/>
          <w:numId w:val="9"/>
        </w:numPr>
        <w:wordWrap w:val="0"/>
        <w:ind w:left="1151" w:right="210"/>
      </w:pPr>
      <w:r w:rsidRPr="00600ADF">
        <w:t xml:space="preserve">    return ht_activated,yt_activated,forward_params</w:t>
      </w:r>
    </w:p>
    <w:p w14:paraId="2FF2ACFC" w14:textId="77777777" w:rsidR="00600ADF" w:rsidRPr="00600ADF" w:rsidRDefault="00600ADF" w:rsidP="00600ADF">
      <w:pPr>
        <w:ind w:left="578"/>
      </w:pPr>
    </w:p>
    <w:p w14:paraId="554AACE6" w14:textId="77777777" w:rsidR="00600ADF" w:rsidRPr="00600ADF" w:rsidRDefault="00600ADF" w:rsidP="00600ADF">
      <w:pPr>
        <w:ind w:left="578"/>
      </w:pPr>
    </w:p>
    <w:p w14:paraId="6A8FF4EF" w14:textId="0059B616" w:rsidR="00020A4F" w:rsidRDefault="00020A4F" w:rsidP="00020A4F">
      <w:pPr>
        <w:pStyle w:val="2"/>
      </w:pPr>
      <w:r>
        <w:rPr>
          <w:rFonts w:hint="eastAsia"/>
        </w:rPr>
        <w:lastRenderedPageBreak/>
        <w:t>长短时记忆（L</w:t>
      </w:r>
      <w:r>
        <w:t>STM</w:t>
      </w:r>
      <w:r>
        <w:rPr>
          <w:rFonts w:hint="eastAsia"/>
        </w:rPr>
        <w:t>）</w:t>
      </w:r>
    </w:p>
    <w:p w14:paraId="0CAB26C3" w14:textId="42F2093D" w:rsidR="00CC5B95" w:rsidRPr="00CC5B95" w:rsidRDefault="00CC5B95" w:rsidP="00CC5B95">
      <w:pPr>
        <w:pStyle w:val="3"/>
        <w:rPr>
          <w:rFonts w:hint="eastAsia"/>
        </w:rPr>
      </w:pPr>
      <w:r>
        <w:rPr>
          <w:rFonts w:hint="eastAsia"/>
        </w:rPr>
        <w:t>什么是</w:t>
      </w:r>
      <w:r>
        <w:rPr>
          <w:rFonts w:hint="eastAsia"/>
        </w:rPr>
        <w:t>L</w:t>
      </w:r>
      <w:r>
        <w:t>STM</w:t>
      </w:r>
    </w:p>
    <w:p w14:paraId="3E040521" w14:textId="77777777" w:rsidR="008627B2" w:rsidRDefault="008627B2" w:rsidP="00426EA6">
      <w:pPr>
        <w:ind w:left="420" w:firstLine="420"/>
      </w:pPr>
      <w:r>
        <w:t>LSTM</w:t>
      </w:r>
      <w:r>
        <w:t>，全称长短期记忆网络（</w:t>
      </w:r>
      <w:r>
        <w:t>Long Short-Term Memory</w:t>
      </w:r>
      <w:r>
        <w:t>，</w:t>
      </w:r>
      <w:r>
        <w:t>LSTM</w:t>
      </w:r>
      <w:r>
        <w:t>），是一种循环神经网络（</w:t>
      </w:r>
      <w:r>
        <w:t>Recurrent Neural Network</w:t>
      </w:r>
      <w:r>
        <w:t>，</w:t>
      </w:r>
      <w:r>
        <w:t>RNN</w:t>
      </w:r>
      <w:r>
        <w:t>），它可以处理序列数据，如文本、语音、视频等。</w:t>
      </w:r>
      <w:r>
        <w:t>LSTM</w:t>
      </w:r>
      <w:r>
        <w:t>的特点是能够有效地解决长期依赖问题，即在处理长序列时，能够保留之前的重要信息，并且避免梯度消失或爆炸的问题。</w:t>
      </w:r>
    </w:p>
    <w:p w14:paraId="3B4589A5" w14:textId="77777777" w:rsidR="008627B2" w:rsidRDefault="008627B2" w:rsidP="008627B2">
      <w:pPr>
        <w:ind w:left="420"/>
      </w:pPr>
      <w:r>
        <w:tab/>
        <w:t>LSTM</w:t>
      </w:r>
      <w:r>
        <w:t>的核心是单元状态（</w:t>
      </w:r>
      <w:r>
        <w:t>cell state</w:t>
      </w:r>
      <w:r>
        <w:t>）向量，它在时间上传递信息，并通过三个门（</w:t>
      </w:r>
      <w:r>
        <w:t>gate</w:t>
      </w:r>
      <w:r>
        <w:t>）来控制信息的流动。这三个门分别是遗忘门（</w:t>
      </w:r>
      <w:r>
        <w:t>forget gate</w:t>
      </w:r>
      <w:r>
        <w:t>）、输入门（</w:t>
      </w:r>
      <w:r>
        <w:t>input gate</w:t>
      </w:r>
      <w:r>
        <w:t>）和输出门（</w:t>
      </w:r>
      <w:r>
        <w:t>output gate</w:t>
      </w:r>
      <w:r>
        <w:t>）。</w:t>
      </w:r>
    </w:p>
    <w:p w14:paraId="75BE63CB" w14:textId="77777777" w:rsidR="008627B2" w:rsidRDefault="008627B2" w:rsidP="008627B2">
      <w:pPr>
        <w:ind w:left="420"/>
      </w:pPr>
      <w:r>
        <w:tab/>
      </w:r>
      <w:r>
        <w:t>遗忘门的作用是决定哪些信息需要从单元状态中删除。它使用一个带有</w:t>
      </w:r>
      <w:r>
        <w:t>sigmoid</w:t>
      </w:r>
      <w:r>
        <w:t>激活函数的神经网络层来计算上一时刻的输出和当前的输入，得到一个</w:t>
      </w:r>
      <w:r>
        <w:t>0</w:t>
      </w:r>
      <w:r>
        <w:t>到</w:t>
      </w:r>
      <w:r>
        <w:t>1</w:t>
      </w:r>
      <w:r>
        <w:t>之间的值，表示保留或遗忘的程度。</w:t>
      </w:r>
    </w:p>
    <w:p w14:paraId="24074F52" w14:textId="77777777" w:rsidR="008627B2" w:rsidRDefault="008627B2" w:rsidP="008627B2">
      <w:pPr>
        <w:ind w:left="420"/>
      </w:pPr>
      <w:r>
        <w:tab/>
      </w:r>
      <w:r>
        <w:t>输入门的作用是决定哪些信息需要添加到单元状态中。它使用两个带有</w:t>
      </w:r>
      <w:r>
        <w:t>sigmoid</w:t>
      </w:r>
      <w:r>
        <w:t>和</w:t>
      </w:r>
      <w:r>
        <w:t>tanh</w:t>
      </w:r>
      <w:r>
        <w:t>激活函数的神经网络层来计算上一时刻的输出和当前的输入，得到一个更新向量和一个更新权重，然后将更新向量与更新权重相乘，并加到单元状态中。</w:t>
      </w:r>
      <w:r>
        <w:t>3</w:t>
      </w:r>
    </w:p>
    <w:p w14:paraId="477AB7E8" w14:textId="77777777" w:rsidR="008627B2" w:rsidRDefault="008627B2" w:rsidP="008627B2">
      <w:pPr>
        <w:ind w:left="420"/>
      </w:pPr>
      <w:r>
        <w:tab/>
      </w:r>
      <w:r>
        <w:t>输出门的作用是决定哪些信息需要从单元状态中输出。它使用一个带有</w:t>
      </w:r>
      <w:r>
        <w:t>sigmoid</w:t>
      </w:r>
      <w:r>
        <w:t>激活函数的神经网络层来计算上一时刻的输出和当前的输入，得到一个输出权重。然后将单元状态通过</w:t>
      </w:r>
      <w:r>
        <w:t>tanh</w:t>
      </w:r>
      <w:r>
        <w:t>激活函数进行变换，并与输出权重相乘，得到最终的输出。</w:t>
      </w:r>
    </w:p>
    <w:p w14:paraId="3AD54AA0" w14:textId="5015571D" w:rsidR="008627B2" w:rsidRDefault="008627B2" w:rsidP="008627B2">
      <w:pPr>
        <w:ind w:left="420"/>
      </w:pPr>
      <w:r>
        <w:tab/>
        <w:t>LSTM</w:t>
      </w:r>
      <w:r>
        <w:t>在自然语言处理、语音识别、机器翻译、图像描述等领域都有广泛的应用，并且有许多变体和改进方法。</w:t>
      </w:r>
    </w:p>
    <w:p w14:paraId="7683647A" w14:textId="77777777" w:rsidR="008627B2" w:rsidRDefault="008627B2" w:rsidP="008627B2">
      <w:r>
        <w:rPr>
          <w:rFonts w:hint="eastAsia"/>
        </w:rPr>
        <w:t>L</w:t>
      </w:r>
      <w:r>
        <w:t>STM</w:t>
      </w:r>
      <w:r>
        <w:rPr>
          <w:rFonts w:hint="eastAsia"/>
        </w:rPr>
        <w:t>的模型计算按以下公式进行：</w:t>
      </w:r>
    </w:p>
    <w:p w14:paraId="29B284D9" w14:textId="77777777" w:rsidR="008627B2" w:rsidRPr="00CA78BD" w:rsidRDefault="00B450C7" w:rsidP="008627B2">
      <w:pPr>
        <w:rPr>
          <w:rFonts w:ascii="Times New Roman" w:hAnsi="Times New Roman" w:cs="Times New Roman"/>
        </w:rPr>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t</m:t>
                  </m:r>
                </m:sub>
              </m:sSub>
              <m:r>
                <m:rPr>
                  <m:sty m:val="p"/>
                </m:rPr>
                <w:rPr>
                  <w:rFonts w:ascii="Cambria Math" w:hAnsi="Cambria Math"/>
                </w:rPr>
                <m:t>=σ</m:t>
              </m:r>
              <m:d>
                <m:dPr>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xi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ci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5.1</m:t>
                  </m:r>
                </m:e>
              </m:d>
            </m:e>
          </m:eqArr>
        </m:oMath>
      </m:oMathPara>
    </w:p>
    <w:p w14:paraId="409F3B4B" w14:textId="77777777" w:rsidR="008627B2" w:rsidRPr="00CA78BD" w:rsidRDefault="00B450C7" w:rsidP="008627B2">
      <w:pPr>
        <w:tabs>
          <w:tab w:val="left" w:pos="135"/>
        </w:tabs>
        <w:rPr>
          <w:rFonts w:ascii="Times New Roman" w:hAnsi="Times New Roman" w:cs="Times New Roman"/>
        </w:rPr>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t</m:t>
                  </m:r>
                </m:sub>
              </m:sSub>
              <m:r>
                <m:rPr>
                  <m:sty m:val="p"/>
                </m:rPr>
                <w:rPr>
                  <w:rFonts w:ascii="Cambria Math" w:hAnsi="Cambria Math"/>
                </w:rPr>
                <m:t>=σ</m:t>
              </m:r>
              <m:d>
                <m:dPr>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xf</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hf</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cf</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f</m:t>
                      </m:r>
                    </m:sub>
                  </m:sSub>
                </m:e>
              </m:d>
              <m:r>
                <w:rPr>
                  <w:rFonts w:ascii="Cambria Math" w:hAnsi="Cambria Math"/>
                </w:rPr>
                <m:t>#</m:t>
              </m:r>
              <m:d>
                <m:dPr>
                  <m:ctrlPr>
                    <w:rPr>
                      <w:rFonts w:ascii="Cambria Math" w:hAnsi="Cambria Math"/>
                      <w:i/>
                    </w:rPr>
                  </m:ctrlPr>
                </m:dPr>
                <m:e>
                  <m:r>
                    <w:rPr>
                      <w:rFonts w:ascii="Cambria Math" w:hAnsi="Cambria Math"/>
                    </w:rPr>
                    <m:t>5.2</m:t>
                  </m:r>
                </m:e>
              </m:d>
            </m:e>
          </m:eqArr>
        </m:oMath>
      </m:oMathPara>
    </w:p>
    <w:p w14:paraId="37B28A82" w14:textId="77777777" w:rsidR="008627B2" w:rsidRPr="00CA78BD" w:rsidRDefault="00B450C7" w:rsidP="008627B2">
      <w:pPr>
        <w:tabs>
          <w:tab w:val="left" w:pos="135"/>
        </w:tabs>
        <w:rPr>
          <w:rFonts w:ascii="Times New Roman" w:hAnsi="Times New Roman" w:cs="Times New Roman"/>
        </w:rPr>
      </w:pPr>
      <m:oMathPara>
        <m:oMath>
          <m:eqArr>
            <m:eqArrPr>
              <m:maxDist m:val="1"/>
              <m:ctrlPr>
                <w:rPr>
                  <w:rFonts w:ascii="Cambria Math" w:hAnsi="Cambria Math"/>
                </w:rPr>
              </m:ctrlPr>
            </m:eqArr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t\</m:t>
                  </m:r>
                  <m:sSub>
                    <m:sSubPr>
                      <m:ctrlPr>
                        <w:rPr>
                          <w:rFonts w:ascii="Cambria Math" w:hAnsi="Cambria Math"/>
                        </w:rPr>
                      </m:ctrlPr>
                    </m:sSubPr>
                    <m:e>
                      <m:r>
                        <m:rPr>
                          <m:sty m:val="p"/>
                        </m:rPr>
                        <w:rPr>
                          <w:rFonts w:ascii="Cambria Math" w:hAnsi="Cambria Math"/>
                        </w:rPr>
                        <m:t>odotc</m:t>
                      </m:r>
                    </m:e>
                    <m:sub>
                      <m:r>
                        <m:rPr>
                          <m:sty m:val="p"/>
                        </m:rPr>
                        <w:rPr>
                          <w:rFonts w:ascii="Cambria Math" w:hAnsi="Cambria Math"/>
                        </w:rPr>
                        <m:t>t-1</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t</m:t>
                  </m:r>
                </m:sub>
              </m:sSub>
              <m:r>
                <m:rPr>
                  <m:sty m:val="p"/>
                </m:rPr>
                <w:rPr>
                  <w:rFonts w:ascii="Cambria Math" w:hAnsi="Cambria Math" w:hint="eastAsia"/>
                </w:rPr>
                <m:t>⊙</m:t>
              </m:r>
              <m:func>
                <m:funcPr>
                  <m:ctrlPr>
                    <w:rPr>
                      <w:rFonts w:ascii="Cambria Math" w:hAnsi="Cambria Math"/>
                    </w:rPr>
                  </m:ctrlPr>
                </m:funcPr>
                <m:fName>
                  <m:r>
                    <m:rPr>
                      <m:sty m:val="p"/>
                    </m:rPr>
                    <w:rPr>
                      <w:rFonts w:ascii="Cambria Math" w:hAnsi="Cambria Math"/>
                    </w:rPr>
                    <m:t>tanh</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xc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hc</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c</m:t>
                          </m:r>
                        </m:sub>
                      </m:sSub>
                    </m:e>
                  </m:d>
                </m:e>
              </m:func>
              <m:r>
                <w:rPr>
                  <w:rFonts w:ascii="Cambria Math" w:hAnsi="Cambria Math"/>
                </w:rPr>
                <m:t>#</m:t>
              </m:r>
              <m:d>
                <m:dPr>
                  <m:ctrlPr>
                    <w:rPr>
                      <w:rFonts w:ascii="Cambria Math" w:hAnsi="Cambria Math"/>
                    </w:rPr>
                  </m:ctrlPr>
                </m:dPr>
                <m:e>
                  <m:r>
                    <m:rPr>
                      <m:sty m:val="p"/>
                    </m:rPr>
                    <w:rPr>
                      <w:rFonts w:ascii="Cambria Math" w:hAnsi="Cambria Math"/>
                    </w:rPr>
                    <m:t>5.3</m:t>
                  </m:r>
                </m:e>
              </m:d>
              <m:ctrlPr>
                <w:rPr>
                  <w:rFonts w:ascii="Cambria Math" w:hAnsi="Cambria Math"/>
                  <w:i/>
                </w:rPr>
              </m:ctrlPr>
            </m:e>
          </m:eqArr>
        </m:oMath>
      </m:oMathPara>
    </w:p>
    <w:p w14:paraId="57786408" w14:textId="77777777" w:rsidR="008627B2" w:rsidRPr="00931833" w:rsidRDefault="00B450C7" w:rsidP="008627B2">
      <w:pPr>
        <w:tabs>
          <w:tab w:val="left" w:pos="135"/>
        </w:tabs>
        <w:rPr>
          <w:rFonts w:ascii="Times New Roman" w:hAnsi="Times New Roman" w:cs="Times New Roman"/>
        </w:rPr>
      </w:pPr>
      <m:oMathPara>
        <m:oMath>
          <m:eqArr>
            <m:eqArrPr>
              <m:maxDist m:val="1"/>
              <m:ctrlPr>
                <w:rPr>
                  <w:rFonts w:ascii="Cambria Math" w:hAnsi="Cambria Math"/>
                  <w:i/>
                </w:rPr>
              </m:ctrlPr>
            </m:eqArr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t</m:t>
                  </m:r>
                </m:sub>
              </m:sSub>
              <m:r>
                <m:rPr>
                  <m:sty m:val="p"/>
                </m:rPr>
                <w:rPr>
                  <w:rFonts w:ascii="Cambria Math" w:hAnsi="Cambria Math"/>
                </w:rPr>
                <m:t>=σ</m:t>
              </m:r>
              <m:d>
                <m:dPr>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xo</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ho</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co</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o</m:t>
                      </m:r>
                    </m:sub>
                  </m:sSub>
                </m:e>
              </m:d>
              <m:r>
                <w:rPr>
                  <w:rFonts w:ascii="Cambria Math" w:hAnsi="Cambria Math"/>
                </w:rPr>
                <m:t>#</m:t>
              </m:r>
              <m:d>
                <m:dPr>
                  <m:ctrlPr>
                    <w:rPr>
                      <w:rFonts w:ascii="Cambria Math" w:hAnsi="Cambria Math"/>
                      <w:i/>
                    </w:rPr>
                  </m:ctrlPr>
                </m:dPr>
                <m:e>
                  <m:r>
                    <w:rPr>
                      <w:rFonts w:ascii="Cambria Math" w:hAnsi="Cambria Math"/>
                    </w:rPr>
                    <m:t>5.4</m:t>
                  </m:r>
                </m:e>
              </m:d>
            </m:e>
          </m:eqArr>
        </m:oMath>
      </m:oMathPara>
    </w:p>
    <w:p w14:paraId="40A279B2" w14:textId="77777777" w:rsidR="008627B2" w:rsidRPr="00931833" w:rsidRDefault="00B450C7" w:rsidP="008627B2">
      <w:pPr>
        <w:tabs>
          <w:tab w:val="left" w:pos="135"/>
        </w:tabs>
        <w:rPr>
          <w:rFonts w:ascii="Times New Roman" w:hAnsi="Times New Roman" w:cs="Times New Roman"/>
        </w:rPr>
      </w:pPr>
      <m:oMathPara>
        <m:oMath>
          <m:eqArr>
            <m:eqArrPr>
              <m:maxDist m:val="1"/>
              <m:ctrlPr>
                <w:rPr>
                  <w:rFonts w:ascii="Cambria Math" w:hAnsi="Cambria Math"/>
                </w:rPr>
              </m:ctrlPr>
            </m:eqArr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t</m:t>
                  </m:r>
                </m:sub>
              </m:sSub>
              <m:r>
                <m:rPr>
                  <m:sty m:val="p"/>
                </m:rPr>
                <w:rPr>
                  <w:rFonts w:ascii="Cambria Math" w:hAnsi="Cambria Math" w:hint="eastAsia"/>
                </w:rPr>
                <m:t>⊙</m:t>
              </m:r>
              <m:func>
                <m:funcPr>
                  <m:ctrlPr>
                    <w:rPr>
                      <w:rFonts w:ascii="Cambria Math" w:hAnsi="Cambria Math"/>
                    </w:rPr>
                  </m:ctrlPr>
                </m:funcPr>
                <m:fName>
                  <m:r>
                    <m:rPr>
                      <m:sty m:val="p"/>
                    </m:rPr>
                    <w:rPr>
                      <w:rFonts w:ascii="Cambria Math" w:hAnsi="Cambria Math"/>
                    </w:rPr>
                    <m:t>tanh</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e>
                  </m:d>
                </m:e>
              </m:func>
              <m:r>
                <w:rPr>
                  <w:rFonts w:ascii="Cambria Math" w:hAnsi="Cambria Math"/>
                </w:rPr>
                <m:t>#</m:t>
              </m:r>
              <m:d>
                <m:dPr>
                  <m:ctrlPr>
                    <w:rPr>
                      <w:rFonts w:ascii="Cambria Math" w:hAnsi="Cambria Math"/>
                    </w:rPr>
                  </m:ctrlPr>
                </m:dPr>
                <m:e>
                  <m:r>
                    <m:rPr>
                      <m:sty m:val="p"/>
                    </m:rPr>
                    <w:rPr>
                      <w:rFonts w:ascii="Cambria Math" w:hAnsi="Cambria Math"/>
                    </w:rPr>
                    <m:t>5.5</m:t>
                  </m:r>
                </m:e>
              </m:d>
              <m:ctrlPr>
                <w:rPr>
                  <w:rFonts w:ascii="Cambria Math" w:hAnsi="Cambria Math"/>
                  <w:i/>
                </w:rPr>
              </m:ctrlPr>
            </m:e>
          </m:eqArr>
        </m:oMath>
      </m:oMathPara>
    </w:p>
    <w:p w14:paraId="342385FE" w14:textId="77777777" w:rsidR="008627B2" w:rsidRDefault="008627B2" w:rsidP="008627B2">
      <w:pPr>
        <w:ind w:firstLine="420"/>
      </w:pPr>
      <w:r w:rsidRPr="00801FE2">
        <w:t>其中，</w:t>
      </w:r>
      <w:r w:rsidRPr="00801FE2">
        <w:t>σ</w:t>
      </w:r>
      <w:r w:rsidRPr="00801FE2">
        <w:t>表示</w:t>
      </w:r>
      <w:r w:rsidRPr="00801FE2">
        <w:t>sigmoid</w:t>
      </w:r>
      <w:r w:rsidRPr="00801FE2">
        <w:t>函数，</w:t>
      </w:r>
      <w:r w:rsidRPr="00801FE2">
        <w:rPr>
          <w:rFonts w:ascii="宋体" w:hAnsi="宋体" w:cs="宋体" w:hint="eastAsia"/>
        </w:rPr>
        <w:t>⊙</w:t>
      </w:r>
      <w:r w:rsidRPr="00801FE2">
        <w:t>表示逐元素乘法，</w:t>
      </w:r>
      <w:r w:rsidRPr="00801FE2">
        <w:t>W</w:t>
      </w:r>
      <w:r w:rsidRPr="00801FE2">
        <w:t>是权重矩阵，其下标具有明显的含义，</w:t>
      </w:r>
      <w:r w:rsidRPr="00801FE2">
        <w:t>i</w:t>
      </w:r>
      <w:r w:rsidRPr="00801FE2">
        <w:t>、</w:t>
      </w:r>
      <w:r w:rsidRPr="00801FE2">
        <w:t>f</w:t>
      </w:r>
      <w:r w:rsidRPr="00801FE2">
        <w:t>、</w:t>
      </w:r>
      <w:r w:rsidRPr="00801FE2">
        <w:t>o</w:t>
      </w:r>
      <w:r w:rsidRPr="00801FE2">
        <w:t>和</w:t>
      </w:r>
      <w:r w:rsidRPr="00801FE2">
        <w:t>c</w:t>
      </w:r>
      <w:r w:rsidRPr="00801FE2">
        <w:t>分别表示输入门、遗忘门、输出门和细胞记忆，而</w:t>
      </w:r>
      <w:r w:rsidRPr="00801FE2">
        <w:t>bi</w:t>
      </w:r>
      <w:r w:rsidRPr="00801FE2">
        <w:t>、</w:t>
      </w:r>
      <w:r w:rsidRPr="00801FE2">
        <w:t>bf</w:t>
      </w:r>
      <w:r w:rsidRPr="00801FE2">
        <w:t>、</w:t>
      </w:r>
      <w:r w:rsidRPr="00801FE2">
        <w:t>bo</w:t>
      </w:r>
      <w:r w:rsidRPr="00801FE2">
        <w:t>和</w:t>
      </w:r>
      <w:r w:rsidRPr="00801FE2">
        <w:t>bc</w:t>
      </w:r>
      <w:r w:rsidRPr="00801FE2">
        <w:t>则是相应的偏置项。</w:t>
      </w:r>
    </w:p>
    <w:p w14:paraId="51D8436E" w14:textId="77777777" w:rsidR="008627B2" w:rsidRDefault="008627B2" w:rsidP="008627B2">
      <w:pPr>
        <w:ind w:firstLine="420"/>
      </w:pPr>
    </w:p>
    <w:p w14:paraId="709FAAD9" w14:textId="77777777" w:rsidR="008627B2" w:rsidRDefault="008627B2" w:rsidP="008627B2">
      <w:pPr>
        <w:ind w:firstLine="420"/>
        <w:jc w:val="center"/>
      </w:pPr>
      <w:r>
        <w:rPr>
          <w:noProof/>
        </w:rPr>
        <w:drawing>
          <wp:inline distT="0" distB="0" distL="0" distR="0" wp14:anchorId="6092D1AC" wp14:editId="7B829E54">
            <wp:extent cx="5042350" cy="4261449"/>
            <wp:effectExtent l="0" t="0" r="635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8395" cy="4275009"/>
                    </a:xfrm>
                    <a:prstGeom prst="rect">
                      <a:avLst/>
                    </a:prstGeom>
                  </pic:spPr>
                </pic:pic>
              </a:graphicData>
            </a:graphic>
          </wp:inline>
        </w:drawing>
      </w:r>
    </w:p>
    <w:p w14:paraId="386A4982" w14:textId="51CE81E9" w:rsidR="008627B2" w:rsidRDefault="008627B2" w:rsidP="008627B2">
      <w:pPr>
        <w:tabs>
          <w:tab w:val="left" w:pos="377"/>
        </w:tabs>
        <w:jc w:val="center"/>
        <w:rPr>
          <w:szCs w:val="21"/>
        </w:rPr>
      </w:pPr>
      <w:r w:rsidRPr="00E149B6">
        <w:rPr>
          <w:rFonts w:ascii="Times New Roman" w:hAnsi="Times New Roman"/>
          <w:szCs w:val="21"/>
        </w:rPr>
        <w:t xml:space="preserve"> </w:t>
      </w:r>
      <w:r w:rsidRPr="00E149B6">
        <w:rPr>
          <w:b/>
          <w:szCs w:val="21"/>
        </w:rPr>
        <w:t>LSTM Cell</w:t>
      </w:r>
      <w:r>
        <w:rPr>
          <w:rFonts w:hint="eastAsia"/>
          <w:szCs w:val="21"/>
        </w:rPr>
        <w:t>结构</w:t>
      </w:r>
    </w:p>
    <w:p w14:paraId="7A5A96D7" w14:textId="77777777" w:rsidR="00CC5B95" w:rsidRPr="00E149B6" w:rsidRDefault="00CC5B95" w:rsidP="008627B2">
      <w:pPr>
        <w:tabs>
          <w:tab w:val="left" w:pos="377"/>
        </w:tabs>
        <w:jc w:val="center"/>
        <w:rPr>
          <w:rFonts w:hint="eastAsia"/>
          <w:szCs w:val="21"/>
        </w:rPr>
      </w:pPr>
    </w:p>
    <w:p w14:paraId="5DBBC19C" w14:textId="4D07A981" w:rsidR="008627B2" w:rsidRDefault="0044663E" w:rsidP="0044663E">
      <w:pPr>
        <w:pStyle w:val="3"/>
      </w:pPr>
      <w:r>
        <w:t>LSTM</w:t>
      </w:r>
      <w:r>
        <w:rPr>
          <w:rFonts w:hint="eastAsia"/>
        </w:rPr>
        <w:t>的简单实现</w:t>
      </w:r>
    </w:p>
    <w:p w14:paraId="40C11675" w14:textId="37AA756E" w:rsidR="004500BF" w:rsidRDefault="0044663E" w:rsidP="0044663E">
      <w:pPr>
        <w:rPr>
          <w:rFonts w:hint="eastAsia"/>
        </w:rPr>
      </w:pPr>
      <w:r w:rsidRPr="0044663E">
        <w:t>遗忘门</w:t>
      </w:r>
      <w:r>
        <w:rPr>
          <w:rFonts w:hint="eastAsia"/>
        </w:rPr>
        <w:t>的代码实现：</w:t>
      </w:r>
      <w:r w:rsidRPr="0044663E">
        <w:t>新事件和上一个周期的隐藏状态被逐元素相加，然后通过一个</w:t>
      </w:r>
      <w:r w:rsidRPr="0044663E">
        <w:t>Sigmoid</w:t>
      </w:r>
      <w:r w:rsidRPr="0044663E">
        <w:t>函数进行转换。因此，该输出是一个介于</w:t>
      </w:r>
      <w:r w:rsidRPr="0044663E">
        <w:t>0</w:t>
      </w:r>
      <w:r w:rsidRPr="0044663E">
        <w:t>和</w:t>
      </w:r>
      <w:r w:rsidRPr="0044663E">
        <w:t>1</w:t>
      </w:r>
      <w:r w:rsidRPr="0044663E">
        <w:t>之间的向量。当上一个长期记忆状态与该向</w:t>
      </w:r>
      <w:r w:rsidRPr="0044663E">
        <w:lastRenderedPageBreak/>
        <w:t>量逐元素相乘时，效果是上一个长期记忆状态中每个值的一部分（介于</w:t>
      </w:r>
      <w:r w:rsidRPr="0044663E">
        <w:t>0</w:t>
      </w:r>
      <w:r w:rsidRPr="0044663E">
        <w:t>和</w:t>
      </w:r>
      <w:r w:rsidRPr="0044663E">
        <w:t>1</w:t>
      </w:r>
      <w:r w:rsidRPr="0044663E">
        <w:t>之间）通过门被保留，而其余部分被遗忘</w:t>
      </w:r>
    </w:p>
    <w:p w14:paraId="4E4070FC" w14:textId="340711DF" w:rsidR="004500BF" w:rsidRDefault="004500BF" w:rsidP="004500BF">
      <w:pPr>
        <w:pStyle w:val="code"/>
        <w:numPr>
          <w:ilvl w:val="0"/>
          <w:numId w:val="16"/>
        </w:numPr>
        <w:wordWrap w:val="0"/>
        <w:ind w:right="210"/>
      </w:pPr>
      <w:r w:rsidRPr="004500BF">
        <w:t xml:space="preserve">import numpy as np </w:t>
      </w:r>
      <w:r w:rsidRPr="00C6039A">
        <w:t xml:space="preserve">  </w:t>
      </w:r>
    </w:p>
    <w:p w14:paraId="4822EF26" w14:textId="74337776" w:rsidR="004500BF" w:rsidRDefault="004500BF" w:rsidP="004500BF">
      <w:pPr>
        <w:pStyle w:val="code"/>
        <w:numPr>
          <w:ilvl w:val="0"/>
          <w:numId w:val="16"/>
        </w:numPr>
        <w:wordWrap w:val="0"/>
        <w:ind w:right="210"/>
      </w:pPr>
      <w:r w:rsidRPr="004500BF">
        <w:t>from scipy.special import expit as sigmoid</w:t>
      </w:r>
    </w:p>
    <w:p w14:paraId="757AF109" w14:textId="4FCF4C9A" w:rsidR="004500BF" w:rsidRDefault="004500BF" w:rsidP="004500BF">
      <w:pPr>
        <w:pStyle w:val="code"/>
        <w:numPr>
          <w:ilvl w:val="0"/>
          <w:numId w:val="16"/>
        </w:numPr>
        <w:wordWrap w:val="0"/>
        <w:ind w:right="210"/>
      </w:pPr>
      <w:r>
        <w:rPr>
          <w:rFonts w:hint="eastAsia"/>
        </w:rPr>
        <w:t xml:space="preserve"> </w:t>
      </w:r>
    </w:p>
    <w:p w14:paraId="5EBA7E2B" w14:textId="019D7657" w:rsidR="004500BF" w:rsidRDefault="004500BF" w:rsidP="004500BF">
      <w:pPr>
        <w:pStyle w:val="code"/>
        <w:numPr>
          <w:ilvl w:val="0"/>
          <w:numId w:val="16"/>
        </w:numPr>
        <w:wordWrap w:val="0"/>
        <w:ind w:right="210"/>
      </w:pPr>
      <w:r w:rsidRPr="004500BF">
        <w:t>def forget_gate(x, h, Weights_hf, Bias_hf, Weights_xf, Bias_xf, prev_cell_state):</w:t>
      </w:r>
    </w:p>
    <w:p w14:paraId="10D18CB3" w14:textId="19C9BA81" w:rsidR="004500BF" w:rsidRDefault="004500BF" w:rsidP="004500BF">
      <w:pPr>
        <w:pStyle w:val="code"/>
        <w:numPr>
          <w:ilvl w:val="0"/>
          <w:numId w:val="16"/>
        </w:numPr>
        <w:wordWrap w:val="0"/>
        <w:ind w:right="210"/>
      </w:pPr>
      <w:r w:rsidRPr="004500BF">
        <w:t xml:space="preserve">    forget_hidden  = np.dot(Weights_hf, h) + Bias_hf</w:t>
      </w:r>
    </w:p>
    <w:p w14:paraId="6B0494A4" w14:textId="23A905A8" w:rsidR="004500BF" w:rsidRDefault="004500BF" w:rsidP="004500BF">
      <w:pPr>
        <w:pStyle w:val="code"/>
        <w:numPr>
          <w:ilvl w:val="0"/>
          <w:numId w:val="16"/>
        </w:numPr>
        <w:wordWrap w:val="0"/>
        <w:ind w:right="210"/>
      </w:pPr>
      <w:r w:rsidRPr="004500BF">
        <w:t xml:space="preserve">   </w:t>
      </w:r>
      <w:r>
        <w:t xml:space="preserve"> </w:t>
      </w:r>
      <w:r w:rsidRPr="004500BF">
        <w:t>forget_eventx  = np.dot(Weights_xf, x) + Bias_xf</w:t>
      </w:r>
    </w:p>
    <w:p w14:paraId="022D6C86" w14:textId="41E484F5" w:rsidR="004500BF" w:rsidRDefault="004500BF" w:rsidP="004500BF">
      <w:pPr>
        <w:pStyle w:val="code"/>
        <w:numPr>
          <w:ilvl w:val="0"/>
          <w:numId w:val="16"/>
        </w:numPr>
        <w:wordWrap w:val="0"/>
        <w:ind w:right="210"/>
      </w:pPr>
      <w:r w:rsidRPr="004500BF">
        <w:t xml:space="preserve">    return np.multiply( sigmoid(forget_hidden + forget_eventx), prev_cell_state )</w:t>
      </w:r>
    </w:p>
    <w:p w14:paraId="26B3BDB6" w14:textId="76CD751B" w:rsidR="004500BF" w:rsidRDefault="004500BF" w:rsidP="0044663E"/>
    <w:p w14:paraId="43127F4D" w14:textId="4E673CCC" w:rsidR="004500BF" w:rsidRDefault="004500BF" w:rsidP="0044663E">
      <w:r w:rsidRPr="004500BF">
        <w:rPr>
          <w:rFonts w:hint="eastAsia"/>
        </w:rPr>
        <w:t>输入门</w:t>
      </w:r>
      <w:r w:rsidR="0086761B">
        <w:rPr>
          <w:rFonts w:hint="eastAsia"/>
        </w:rPr>
        <w:t>包括</w:t>
      </w:r>
      <w:r w:rsidRPr="004500BF">
        <w:t>两个组成部分，一种是</w:t>
      </w:r>
      <w:r w:rsidRPr="004500BF">
        <w:t>“</w:t>
      </w:r>
      <w:r w:rsidRPr="004500BF">
        <w:t>忽略</w:t>
      </w:r>
      <w:r w:rsidRPr="004500BF">
        <w:t>”</w:t>
      </w:r>
      <w:r w:rsidRPr="004500BF">
        <w:t>新信息的方式，另一种是</w:t>
      </w:r>
      <w:r w:rsidRPr="004500BF">
        <w:t>“</w:t>
      </w:r>
      <w:r w:rsidRPr="004500BF">
        <w:t>学习</w:t>
      </w:r>
      <w:r w:rsidRPr="004500BF">
        <w:t>”</w:t>
      </w:r>
      <w:r w:rsidRPr="004500BF">
        <w:t>新信息的方式。在每种情况下，新事件和上一个周期的隐藏状态被相加并进行转换。忽略组件的转换逻辑与遗忘门类似：通过</w:t>
      </w:r>
      <w:r w:rsidRPr="004500BF">
        <w:t>Sigmoid</w:t>
      </w:r>
      <w:r w:rsidRPr="004500BF">
        <w:t>函数创建一个比例向量（取值介于</w:t>
      </w:r>
      <w:r w:rsidRPr="004500BF">
        <w:t>0</w:t>
      </w:r>
      <w:r w:rsidRPr="004500BF">
        <w:t>和</w:t>
      </w:r>
      <w:r w:rsidRPr="004500BF">
        <w:t>1</w:t>
      </w:r>
      <w:r w:rsidRPr="004500BF">
        <w:t>之间）。学习组件使用双曲正切函数进行转换，返回一个取值介于</w:t>
      </w:r>
      <w:r w:rsidRPr="004500BF">
        <w:t>-1</w:t>
      </w:r>
      <w:r w:rsidRPr="004500BF">
        <w:t>和</w:t>
      </w:r>
      <w:r w:rsidRPr="004500BF">
        <w:t>1</w:t>
      </w:r>
      <w:r w:rsidRPr="004500BF">
        <w:t>之间的向量；这有助于模型学习数据中的正向和负向关系。当学习组件逐元素与忽略组件相乘时，效果是学习组件中每个值的一部分（比例介于</w:t>
      </w:r>
      <w:r w:rsidRPr="004500BF">
        <w:t>0</w:t>
      </w:r>
      <w:r w:rsidRPr="004500BF">
        <w:t>和</w:t>
      </w:r>
      <w:r w:rsidRPr="004500BF">
        <w:t>1</w:t>
      </w:r>
      <w:r w:rsidRPr="004500BF">
        <w:t>之间）通过门被保留，而其余部分被忽略。</w:t>
      </w:r>
      <w:r w:rsidR="0086761B">
        <w:rPr>
          <w:rFonts w:hint="eastAsia"/>
        </w:rPr>
        <w:t>代码实现如下：</w:t>
      </w:r>
    </w:p>
    <w:p w14:paraId="699435D9" w14:textId="4B6E7F47" w:rsidR="0086761B" w:rsidRDefault="0086761B" w:rsidP="0086761B">
      <w:pPr>
        <w:pStyle w:val="code"/>
        <w:numPr>
          <w:ilvl w:val="0"/>
          <w:numId w:val="16"/>
        </w:numPr>
        <w:wordWrap w:val="0"/>
        <w:ind w:right="210"/>
      </w:pPr>
      <w:r w:rsidRPr="0086761B">
        <w:t>def input_gate(x, h, Weights_hi, Bias_hi, Weights_xi, Bias_xi, Weights_hl, Bias_hl, Weights_xl, Bias_xl):</w:t>
      </w:r>
    </w:p>
    <w:p w14:paraId="691598C3" w14:textId="22EB14E1" w:rsidR="0086761B" w:rsidRDefault="0086761B" w:rsidP="0086761B">
      <w:pPr>
        <w:pStyle w:val="code"/>
        <w:numPr>
          <w:ilvl w:val="0"/>
          <w:numId w:val="16"/>
        </w:numPr>
        <w:wordWrap w:val="0"/>
        <w:ind w:right="210"/>
      </w:pPr>
      <w:r w:rsidRPr="0086761B">
        <w:t xml:space="preserve">    ignore_hidden  = np.dot(Weights_hi, h) + Bias_hi</w:t>
      </w:r>
    </w:p>
    <w:p w14:paraId="569530A6" w14:textId="6ED348A6" w:rsidR="0086761B" w:rsidRDefault="0086761B" w:rsidP="0086761B">
      <w:pPr>
        <w:pStyle w:val="code"/>
        <w:numPr>
          <w:ilvl w:val="0"/>
          <w:numId w:val="16"/>
        </w:numPr>
        <w:wordWrap w:val="0"/>
        <w:ind w:right="210"/>
      </w:pPr>
      <w:r w:rsidRPr="0086761B">
        <w:t xml:space="preserve">    ignore_eventx  = np.dot(Weights_xi, x) + Bias_xi</w:t>
      </w:r>
    </w:p>
    <w:p w14:paraId="3A96EDC2" w14:textId="1FA254AD" w:rsidR="0086761B" w:rsidRDefault="0086761B" w:rsidP="0086761B">
      <w:pPr>
        <w:pStyle w:val="code"/>
        <w:numPr>
          <w:ilvl w:val="0"/>
          <w:numId w:val="16"/>
        </w:numPr>
        <w:wordWrap w:val="0"/>
        <w:ind w:right="210"/>
      </w:pPr>
      <w:r w:rsidRPr="0086761B">
        <w:t xml:space="preserve">    learn_hidden   = np.dot(Weights_hl, h) + Bias_hl</w:t>
      </w:r>
    </w:p>
    <w:p w14:paraId="31973BDA" w14:textId="66E6267B" w:rsidR="0086761B" w:rsidRDefault="0086761B" w:rsidP="0086761B">
      <w:pPr>
        <w:pStyle w:val="code"/>
        <w:numPr>
          <w:ilvl w:val="0"/>
          <w:numId w:val="16"/>
        </w:numPr>
        <w:wordWrap w:val="0"/>
        <w:ind w:right="210"/>
      </w:pPr>
      <w:r w:rsidRPr="0086761B">
        <w:t xml:space="preserve">    learn_eventx   = np.dot(Weights_xl, x) + Bias_xl</w:t>
      </w:r>
    </w:p>
    <w:p w14:paraId="18FAD643" w14:textId="5EB79995" w:rsidR="0086761B" w:rsidRPr="0086761B" w:rsidRDefault="0086761B" w:rsidP="0086761B">
      <w:pPr>
        <w:pStyle w:val="code"/>
        <w:numPr>
          <w:ilvl w:val="0"/>
          <w:numId w:val="16"/>
        </w:numPr>
        <w:wordWrap w:val="0"/>
        <w:ind w:right="210"/>
        <w:rPr>
          <w:rFonts w:hint="eastAsia"/>
        </w:rPr>
      </w:pPr>
      <w:r w:rsidRPr="0086761B">
        <w:t xml:space="preserve">    return np.multiply( sigmoid(ignore_eventx + ignore_hidden), np.tanh(learn_eventx + learn_hidden) )</w:t>
      </w:r>
    </w:p>
    <w:p w14:paraId="4D5AE555" w14:textId="71121035" w:rsidR="0086761B" w:rsidRDefault="0086761B" w:rsidP="0086761B">
      <w:r w:rsidRPr="0086761B">
        <w:rPr>
          <w:rFonts w:hint="eastAsia"/>
        </w:rPr>
        <w:t>在每个时间步骤中，细胞状态（</w:t>
      </w:r>
      <w:r w:rsidRPr="0086761B">
        <w:t>Cell State</w:t>
      </w:r>
      <w:r w:rsidRPr="0086761B">
        <w:t>）的计算是通过将两个向量相加得到的：来自遗忘门（</w:t>
      </w:r>
      <w:r w:rsidRPr="0086761B">
        <w:t>Forget Gate</w:t>
      </w:r>
      <w:r w:rsidRPr="0086761B">
        <w:t>）的向量和来自输入门（</w:t>
      </w:r>
      <w:r w:rsidRPr="0086761B">
        <w:t>Input Gate</w:t>
      </w:r>
      <w:r w:rsidRPr="0086761B">
        <w:t>）的向量。细胞状态在输出门（</w:t>
      </w:r>
      <w:r w:rsidRPr="0086761B">
        <w:t>Output Gate</w:t>
      </w:r>
      <w:r w:rsidRPr="0086761B">
        <w:t>）中被用于确定模型的当前输出；它也会被保留下来，以便在下一个事件的前向传递中使用。</w:t>
      </w:r>
    </w:p>
    <w:p w14:paraId="5D04AF06" w14:textId="0DE9FE65" w:rsidR="0086761B" w:rsidRDefault="0086761B" w:rsidP="0086761B">
      <w:pPr>
        <w:pStyle w:val="code"/>
        <w:numPr>
          <w:ilvl w:val="0"/>
          <w:numId w:val="16"/>
        </w:numPr>
        <w:wordWrap w:val="0"/>
        <w:ind w:right="210"/>
      </w:pPr>
      <w:r>
        <w:t>def cell_state(forget_gate_output, input_gate_output):</w:t>
      </w:r>
    </w:p>
    <w:p w14:paraId="64D11CC4" w14:textId="469CEE49" w:rsidR="0086761B" w:rsidRPr="0086761B" w:rsidRDefault="0086761B" w:rsidP="0086761B">
      <w:pPr>
        <w:pStyle w:val="code"/>
        <w:numPr>
          <w:ilvl w:val="0"/>
          <w:numId w:val="16"/>
        </w:numPr>
        <w:wordWrap w:val="0"/>
        <w:ind w:right="210"/>
        <w:rPr>
          <w:rFonts w:hint="eastAsia"/>
        </w:rPr>
      </w:pPr>
      <w:r w:rsidRPr="0086761B">
        <w:t xml:space="preserve">    return forget_gate_output + input_gate_output</w:t>
      </w:r>
    </w:p>
    <w:p w14:paraId="587822E8" w14:textId="673AA901" w:rsidR="0086761B" w:rsidRDefault="0086761B" w:rsidP="0086761B">
      <w:pPr>
        <w:ind w:firstLine="420"/>
      </w:pPr>
      <w:r w:rsidRPr="0086761B">
        <w:rPr>
          <w:rFonts w:hint="eastAsia"/>
        </w:rPr>
        <w:lastRenderedPageBreak/>
        <w:t>输出门（</w:t>
      </w:r>
      <w:r w:rsidRPr="0086761B">
        <w:t>Output Gate</w:t>
      </w:r>
      <w:r w:rsidRPr="0086761B">
        <w:t>）返回一个向量，既是该事件的模型输出，也是新的隐藏状态</w:t>
      </w:r>
      <w:r w:rsidRPr="0086761B">
        <w:t>h</w:t>
      </w:r>
      <w:r w:rsidRPr="0086761B">
        <w:t>（</w:t>
      </w:r>
      <w:r w:rsidRPr="0086761B">
        <w:t>STM</w:t>
      </w:r>
      <w:r w:rsidRPr="0086761B">
        <w:t>）。这个隐藏状态会在下一个事件的前向传递中被保留下来。细胞状态、前一个隐藏状态和新事件都对该向量作出贡献：新事件和前一个隐藏状态被合并，并通过转换后的细胞状态进行逐元素相乘。</w:t>
      </w:r>
    </w:p>
    <w:p w14:paraId="5072875E" w14:textId="19EDC375" w:rsidR="0086761B" w:rsidRDefault="0086761B" w:rsidP="0086761B">
      <w:pPr>
        <w:pStyle w:val="code"/>
        <w:numPr>
          <w:ilvl w:val="0"/>
          <w:numId w:val="16"/>
        </w:numPr>
        <w:wordWrap w:val="0"/>
        <w:ind w:right="210"/>
      </w:pPr>
      <w:r w:rsidRPr="0086761B">
        <w:t>def output_gate(x, h, Weights_ho, Bias_ho, Weights_xo, Bias_xo, cell_state):</w:t>
      </w:r>
    </w:p>
    <w:p w14:paraId="51702E67" w14:textId="3163F73C" w:rsidR="0086761B" w:rsidRDefault="0086761B" w:rsidP="0086761B">
      <w:pPr>
        <w:pStyle w:val="code"/>
        <w:numPr>
          <w:ilvl w:val="0"/>
          <w:numId w:val="16"/>
        </w:numPr>
        <w:wordWrap w:val="0"/>
        <w:ind w:right="210"/>
      </w:pPr>
      <w:r w:rsidRPr="0086761B">
        <w:t xml:space="preserve">    out_hidden = np.dot(Weights_ho, h) + Bias_ho</w:t>
      </w:r>
    </w:p>
    <w:p w14:paraId="63109508" w14:textId="7899E5E2" w:rsidR="0086761B" w:rsidRDefault="0086761B" w:rsidP="0086761B">
      <w:pPr>
        <w:pStyle w:val="code"/>
        <w:numPr>
          <w:ilvl w:val="0"/>
          <w:numId w:val="16"/>
        </w:numPr>
        <w:wordWrap w:val="0"/>
        <w:ind w:right="210"/>
      </w:pPr>
      <w:r w:rsidRPr="0086761B">
        <w:t xml:space="preserve">    out_eventx = np.dot(Weights_xo, x) + Bias_xo</w:t>
      </w:r>
    </w:p>
    <w:p w14:paraId="4314F7A0" w14:textId="5FB53949" w:rsidR="0086761B" w:rsidRPr="0086761B" w:rsidRDefault="0086761B" w:rsidP="0086761B">
      <w:pPr>
        <w:pStyle w:val="code"/>
        <w:numPr>
          <w:ilvl w:val="0"/>
          <w:numId w:val="16"/>
        </w:numPr>
        <w:wordWrap w:val="0"/>
        <w:ind w:right="210"/>
        <w:rPr>
          <w:rFonts w:hint="eastAsia"/>
        </w:rPr>
      </w:pPr>
      <w:r w:rsidRPr="0086761B">
        <w:t xml:space="preserve">    return np.multiply( sigmoid(out_eventx + out_hidden), np.tanh(cell_state) )</w:t>
      </w:r>
    </w:p>
    <w:p w14:paraId="63D43741" w14:textId="7F8ED073" w:rsidR="0009403C" w:rsidRDefault="0009403C" w:rsidP="0009403C">
      <w:pPr>
        <w:ind w:firstLine="420"/>
      </w:pPr>
      <w:r w:rsidRPr="0009403C">
        <w:rPr>
          <w:rFonts w:hint="eastAsia"/>
        </w:rPr>
        <w:t>通常，</w:t>
      </w:r>
      <w:r w:rsidRPr="0009403C">
        <w:t>LSTM</w:t>
      </w:r>
      <w:r w:rsidRPr="0009403C">
        <w:t>会将输出传送到最终的全连接线性层。</w:t>
      </w:r>
    </w:p>
    <w:p w14:paraId="24DFD19A" w14:textId="2D076FD7" w:rsidR="0009403C" w:rsidRDefault="0009403C" w:rsidP="0009403C">
      <w:pPr>
        <w:pStyle w:val="code"/>
        <w:numPr>
          <w:ilvl w:val="0"/>
          <w:numId w:val="16"/>
        </w:numPr>
        <w:wordWrap w:val="0"/>
        <w:ind w:right="210"/>
      </w:pPr>
      <w:r w:rsidRPr="0009403C">
        <w:t>input_size  = 2</w:t>
      </w:r>
    </w:p>
    <w:p w14:paraId="115A6147" w14:textId="677747DB" w:rsidR="0009403C" w:rsidRDefault="0009403C" w:rsidP="0009403C">
      <w:pPr>
        <w:pStyle w:val="code"/>
        <w:numPr>
          <w:ilvl w:val="0"/>
          <w:numId w:val="16"/>
        </w:numPr>
        <w:wordWrap w:val="0"/>
        <w:ind w:right="210"/>
      </w:pPr>
      <w:r w:rsidRPr="0009403C">
        <w:t>hidden_dim  = 3</w:t>
      </w:r>
    </w:p>
    <w:p w14:paraId="660C8DFF" w14:textId="061058B7" w:rsidR="0009403C" w:rsidRDefault="0009403C" w:rsidP="0009403C">
      <w:pPr>
        <w:pStyle w:val="code"/>
        <w:numPr>
          <w:ilvl w:val="0"/>
          <w:numId w:val="16"/>
        </w:numPr>
        <w:wordWrap w:val="0"/>
        <w:ind w:right="210"/>
      </w:pPr>
      <w:r w:rsidRPr="0009403C">
        <w:t>output_size = 1</w:t>
      </w:r>
    </w:p>
    <w:p w14:paraId="3C281662" w14:textId="48038D88" w:rsidR="0009403C" w:rsidRDefault="0009403C" w:rsidP="0009403C">
      <w:pPr>
        <w:pStyle w:val="code"/>
        <w:numPr>
          <w:ilvl w:val="0"/>
          <w:numId w:val="16"/>
        </w:numPr>
        <w:wordWrap w:val="0"/>
        <w:ind w:right="210"/>
      </w:pPr>
      <w:r>
        <w:rPr>
          <w:rFonts w:hint="eastAsia"/>
        </w:rPr>
        <w:t xml:space="preserve"> </w:t>
      </w:r>
    </w:p>
    <w:p w14:paraId="529F6339" w14:textId="0DEBC4B6" w:rsidR="0009403C" w:rsidRDefault="0009403C" w:rsidP="0009403C">
      <w:pPr>
        <w:pStyle w:val="code"/>
        <w:numPr>
          <w:ilvl w:val="0"/>
          <w:numId w:val="16"/>
        </w:numPr>
        <w:wordWrap w:val="0"/>
        <w:ind w:right="210"/>
      </w:pPr>
      <w:r w:rsidRPr="0009403C">
        <w:t>def model_output(lstm_output, fc_Weight, fc_Bias):</w:t>
      </w:r>
    </w:p>
    <w:p w14:paraId="65C33C43" w14:textId="7157561B" w:rsidR="0009403C" w:rsidRPr="0009403C" w:rsidRDefault="0009403C" w:rsidP="0009403C">
      <w:pPr>
        <w:pStyle w:val="code"/>
        <w:numPr>
          <w:ilvl w:val="0"/>
          <w:numId w:val="16"/>
        </w:numPr>
        <w:wordWrap w:val="0"/>
        <w:ind w:right="210"/>
        <w:rPr>
          <w:rFonts w:hint="eastAsia"/>
        </w:rPr>
      </w:pPr>
      <w:r w:rsidRPr="0009403C">
        <w:t xml:space="preserve">  return np.dot(fc_Weight, lstm_output) + fc_Bias</w:t>
      </w:r>
    </w:p>
    <w:p w14:paraId="427FA70D" w14:textId="1175686D" w:rsidR="0086761B" w:rsidRPr="0086761B" w:rsidRDefault="00020A4F" w:rsidP="0086761B">
      <w:pPr>
        <w:pStyle w:val="2"/>
        <w:rPr>
          <w:rFonts w:hint="eastAsia"/>
        </w:rPr>
      </w:pPr>
      <w:r w:rsidRPr="00711E41">
        <w:rPr>
          <w:rFonts w:hint="eastAsia"/>
        </w:rPr>
        <w:t>门控循环单元</w:t>
      </w:r>
      <w:r>
        <w:rPr>
          <w:rFonts w:hint="eastAsia"/>
        </w:rPr>
        <w:t>（G</w:t>
      </w:r>
      <w:r>
        <w:t>RU</w:t>
      </w:r>
      <w:r>
        <w:rPr>
          <w:rFonts w:hint="eastAsia"/>
        </w:rPr>
        <w:t>）</w:t>
      </w:r>
    </w:p>
    <w:p w14:paraId="0F3A736B" w14:textId="7F934C90" w:rsidR="00020A4F" w:rsidRPr="00020A4F" w:rsidRDefault="00020A4F" w:rsidP="00020A4F">
      <w:pPr>
        <w:pStyle w:val="3"/>
      </w:pPr>
      <w:r>
        <w:rPr>
          <w:rFonts w:hint="eastAsia"/>
        </w:rPr>
        <w:t>G</w:t>
      </w:r>
      <w:r>
        <w:t>RU</w:t>
      </w:r>
      <w:r>
        <w:rPr>
          <w:rFonts w:hint="eastAsia"/>
        </w:rPr>
        <w:t>的基本结构和基本原理</w:t>
      </w:r>
    </w:p>
    <w:p w14:paraId="3BDAD3C4" w14:textId="2EC8E28E" w:rsidR="00020A4F" w:rsidRPr="00020A4F" w:rsidRDefault="00020A4F" w:rsidP="00020A4F">
      <w:pPr>
        <w:ind w:firstLine="420"/>
        <w:rPr>
          <w:rFonts w:ascii="宋体" w:hAnsi="宋体"/>
        </w:rPr>
      </w:pPr>
      <w:r w:rsidRPr="00020A4F">
        <w:rPr>
          <w:rFonts w:ascii="宋体" w:hAnsi="宋体" w:hint="eastAsia"/>
        </w:rPr>
        <w:t>门控循环单元的结构包括两个门：更新门和重置门，以及一个候选隐藏状态和一个隐藏状态</w:t>
      </w:r>
      <w:r w:rsidRPr="00020A4F">
        <w:rPr>
          <w:rFonts w:ascii="宋体" w:hAnsi="宋体"/>
        </w:rPr>
        <w:t>.</w:t>
      </w:r>
      <w:r w:rsidRPr="00020A4F">
        <w:rPr>
          <w:rFonts w:ascii="宋体" w:hAnsi="宋体" w:hint="eastAsia"/>
        </w:rPr>
        <w:t>。更新门用于控制隐藏状态的更新程度，它可以学习在每个时间步保留多少过去的信息和接受多少当前的信息。</w:t>
      </w:r>
      <w:r>
        <w:rPr>
          <w:rFonts w:hint="eastAsia"/>
        </w:rPr>
        <w:t>重置门用于控制隐藏状态的重置程度，它可以学习在每个时间步忽略多少过去的信息和复位多少当前的信息</w:t>
      </w:r>
      <w:r>
        <w:t>。</w:t>
      </w:r>
      <w:r>
        <w:rPr>
          <w:rFonts w:hint="eastAsia"/>
        </w:rPr>
        <w:t>候选隐藏状态是根据当前的输入和重置后的上一时刻的隐藏状态计算得到的，它可以看作是当前时刻的新信息</w:t>
      </w:r>
      <w:r>
        <w:t>。</w:t>
      </w:r>
      <w:r>
        <w:rPr>
          <w:rFonts w:hint="eastAsia"/>
        </w:rPr>
        <w:t>隐藏状态是根据更新门的输出和候选隐藏状态的输出组合得到的，它可以看作是当前时刻的记忆。</w:t>
      </w:r>
    </w:p>
    <w:p w14:paraId="54FAE729" w14:textId="03BCAF7C" w:rsidR="00020A4F" w:rsidRPr="00020A4F" w:rsidRDefault="00020A4F" w:rsidP="00020A4F">
      <w:pPr>
        <w:rPr>
          <w:b/>
        </w:rPr>
      </w:pPr>
      <w:r w:rsidRPr="00020A4F">
        <w:rPr>
          <w:rFonts w:hint="eastAsia"/>
          <w:b/>
        </w:rPr>
        <w:t>G</w:t>
      </w:r>
      <w:r w:rsidRPr="00020A4F">
        <w:rPr>
          <w:b/>
        </w:rPr>
        <w:t>RU</w:t>
      </w:r>
      <w:r w:rsidRPr="00020A4F">
        <w:rPr>
          <w:rFonts w:hint="eastAsia"/>
          <w:b/>
        </w:rPr>
        <w:t>如何解决梯度消失的问题？</w:t>
      </w:r>
    </w:p>
    <w:p w14:paraId="3882EB62" w14:textId="50ED3888" w:rsidR="00020A4F" w:rsidRDefault="00020A4F" w:rsidP="00020A4F">
      <w:pPr>
        <w:ind w:firstLine="420"/>
      </w:pPr>
      <w:r>
        <w:rPr>
          <w:rFonts w:hint="eastAsia"/>
        </w:rPr>
        <w:t>门控循环单元的原理是通过更新门和重置门来控制信息的流动，从而解决梯度消失问题</w:t>
      </w:r>
      <w:r>
        <w:t>。</w:t>
      </w:r>
    </w:p>
    <w:p w14:paraId="6642ACED" w14:textId="66A91F4F" w:rsidR="00E96EDE" w:rsidRDefault="00020A4F" w:rsidP="00020A4F">
      <w:r>
        <w:rPr>
          <w:rFonts w:hint="eastAsia"/>
        </w:rPr>
        <w:t>更新门可以帮助捕捉长期依赖关系，因为它可以让隐藏状态在一段时间内保持不变，从而保</w:t>
      </w:r>
      <w:r>
        <w:rPr>
          <w:rFonts w:hint="eastAsia"/>
        </w:rPr>
        <w:lastRenderedPageBreak/>
        <w:t>存历史信息</w:t>
      </w:r>
      <w:r>
        <w:t>。</w:t>
      </w:r>
      <w:r>
        <w:rPr>
          <w:rFonts w:hint="eastAsia"/>
        </w:rPr>
        <w:t>重置门可以帮助捕捉短期依赖关系，因为它可以让隐藏状态在某些时间步忽略不相关的历史信息，从而重点关注当前信息</w:t>
      </w:r>
      <w:r>
        <w:t>123</w:t>
      </w:r>
      <w:r>
        <w:t>。</w:t>
      </w:r>
    </w:p>
    <w:p w14:paraId="0122FD95" w14:textId="3666F57A" w:rsidR="00020A4F" w:rsidRDefault="00020A4F" w:rsidP="00020A4F"/>
    <w:p w14:paraId="26E41394" w14:textId="6FCAD972" w:rsidR="00020A4F" w:rsidRDefault="008627B2" w:rsidP="008627B2">
      <w:pPr>
        <w:pStyle w:val="3"/>
      </w:pPr>
      <w:r w:rsidRPr="008627B2">
        <w:t>更新门和重置门的计算方式</w:t>
      </w:r>
    </w:p>
    <w:p w14:paraId="688A46CC" w14:textId="5367D3B3" w:rsidR="008627B2" w:rsidRDefault="008627B2" w:rsidP="008627B2">
      <w:r>
        <w:rPr>
          <w:rFonts w:hint="eastAsia"/>
        </w:rPr>
        <w:t>为了计算上的方便，将重置门</w:t>
      </w:r>
      <w:r>
        <w:t>(reset gate)</w:t>
      </w:r>
      <w:r>
        <w:t>和更新门</w:t>
      </w:r>
      <w:r>
        <w:t>(update gate)</w:t>
      </w:r>
      <w:r>
        <w:t>设置为元素取值为</w:t>
      </w:r>
      <w:r>
        <w:rPr>
          <w:rFonts w:hint="eastAsia"/>
        </w:rPr>
        <w:t>（</w:t>
      </w:r>
      <w:r>
        <w:rPr>
          <w:rFonts w:hint="eastAsia"/>
        </w:rPr>
        <w:t>0</w:t>
      </w:r>
      <w:r>
        <w:rPr>
          <w:rFonts w:hint="eastAsia"/>
        </w:rPr>
        <w:t>，</w:t>
      </w:r>
      <w:r>
        <w:rPr>
          <w:rFonts w:hint="eastAsia"/>
        </w:rPr>
        <w:t>1</w:t>
      </w:r>
      <w:r>
        <w:rPr>
          <w:rFonts w:hint="eastAsia"/>
        </w:rPr>
        <w:t>）</w:t>
      </w:r>
      <w:r>
        <w:t xml:space="preserve"> </w:t>
      </w:r>
    </w:p>
    <w:p w14:paraId="543CC13A" w14:textId="7C57723E" w:rsidR="008627B2" w:rsidRDefault="008627B2" w:rsidP="008627B2">
      <w:r>
        <w:t xml:space="preserve"> </w:t>
      </w:r>
      <w:r>
        <w:t>的向量。</w:t>
      </w:r>
    </w:p>
    <w:p w14:paraId="39CDB552" w14:textId="77777777" w:rsidR="008627B2" w:rsidRDefault="008627B2" w:rsidP="008627B2">
      <w:r>
        <w:t xml:space="preserve">reset gate: </w:t>
      </w:r>
      <w:r>
        <w:t>控制多少先前的状态是我们需要记忆存储的</w:t>
      </w:r>
    </w:p>
    <w:p w14:paraId="23903EED" w14:textId="51314EEC" w:rsidR="008627B2" w:rsidRDefault="008627B2" w:rsidP="008627B2">
      <w:r>
        <w:t xml:space="preserve">update gate: </w:t>
      </w:r>
      <w:r>
        <w:t>控制多少新的状态只是旧状态的拷贝</w:t>
      </w:r>
    </w:p>
    <w:p w14:paraId="6BAD85DA" w14:textId="307C3957" w:rsidR="008627B2" w:rsidRPr="008627B2" w:rsidRDefault="008627B2" w:rsidP="008627B2">
      <w:r>
        <w:rPr>
          <w:noProof/>
        </w:rPr>
        <w:drawing>
          <wp:inline distT="0" distB="0" distL="0" distR="0" wp14:anchorId="28B08497" wp14:editId="0097B110">
            <wp:extent cx="5327650" cy="3363595"/>
            <wp:effectExtent l="0" t="0" r="635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7650" cy="3363595"/>
                    </a:xfrm>
                    <a:prstGeom prst="rect">
                      <a:avLst/>
                    </a:prstGeom>
                  </pic:spPr>
                </pic:pic>
              </a:graphicData>
            </a:graphic>
          </wp:inline>
        </w:drawing>
      </w:r>
    </w:p>
    <w:p w14:paraId="7040B9AA" w14:textId="393CEF07" w:rsidR="00711E41" w:rsidRDefault="008627B2" w:rsidP="008627B2">
      <w:pPr>
        <w:pStyle w:val="3"/>
      </w:pPr>
      <w:r>
        <w:rPr>
          <w:rFonts w:hint="eastAsia"/>
        </w:rPr>
        <w:t>与</w:t>
      </w:r>
      <w:r>
        <w:rPr>
          <w:rFonts w:hint="eastAsia"/>
        </w:rPr>
        <w:t>L</w:t>
      </w:r>
      <w:r>
        <w:t>STM</w:t>
      </w:r>
      <w:r>
        <w:rPr>
          <w:rFonts w:hint="eastAsia"/>
        </w:rPr>
        <w:t>的区别</w:t>
      </w:r>
    </w:p>
    <w:p w14:paraId="1D93E70E" w14:textId="4E13C0DA" w:rsidR="00711E41" w:rsidRDefault="00711E41" w:rsidP="008D0623"/>
    <w:p w14:paraId="66DA50F2" w14:textId="60604760" w:rsidR="00711E41" w:rsidRDefault="00711E41" w:rsidP="008D0623"/>
    <w:p w14:paraId="689F2A8E" w14:textId="75026D2C" w:rsidR="00711E41" w:rsidRDefault="00711E41" w:rsidP="008D0623"/>
    <w:p w14:paraId="79231C34" w14:textId="17F38D86" w:rsidR="0049507C" w:rsidRDefault="00481319" w:rsidP="008D0623">
      <w:pPr>
        <w:pStyle w:val="2"/>
      </w:pPr>
      <w:r>
        <w:rPr>
          <w:rFonts w:hint="eastAsia"/>
        </w:rPr>
        <w:lastRenderedPageBreak/>
        <w:t>参考文献</w:t>
      </w:r>
      <w:bookmarkStart w:id="0" w:name="_GoBack"/>
      <w:bookmarkEnd w:id="0"/>
    </w:p>
    <w:p w14:paraId="080ADCD2" w14:textId="0244FAA9" w:rsidR="0049507C" w:rsidRDefault="0049507C" w:rsidP="00481319">
      <w:pPr>
        <w:pStyle w:val="ad"/>
        <w:numPr>
          <w:ilvl w:val="0"/>
          <w:numId w:val="17"/>
        </w:numPr>
        <w:ind w:firstLineChars="0"/>
      </w:pPr>
      <w:r>
        <w:rPr>
          <w:rFonts w:hint="eastAsia"/>
        </w:rPr>
        <w:t>李沐，动手学深度学习</w:t>
      </w:r>
    </w:p>
    <w:p w14:paraId="2B50D9EC" w14:textId="13E5AAA2" w:rsidR="0049507C" w:rsidRDefault="0049507C" w:rsidP="00481319">
      <w:pPr>
        <w:pStyle w:val="ad"/>
        <w:numPr>
          <w:ilvl w:val="0"/>
          <w:numId w:val="17"/>
        </w:numPr>
        <w:ind w:firstLineChars="0"/>
      </w:pPr>
      <w:r>
        <w:rPr>
          <w:rFonts w:hint="eastAsia"/>
        </w:rPr>
        <w:t>李宏毅机器学习课程</w:t>
      </w:r>
    </w:p>
    <w:p w14:paraId="6CCFBDF9" w14:textId="43B2886C" w:rsidR="0049507C" w:rsidRPr="008D0623" w:rsidRDefault="0049507C" w:rsidP="00481319">
      <w:pPr>
        <w:pStyle w:val="ad"/>
        <w:numPr>
          <w:ilvl w:val="0"/>
          <w:numId w:val="17"/>
        </w:numPr>
        <w:ind w:firstLineChars="0"/>
      </w:pPr>
      <w:r w:rsidRPr="0049507C">
        <w:t>MIT 6.S191</w:t>
      </w:r>
    </w:p>
    <w:sectPr w:rsidR="0049507C" w:rsidRPr="008D0623" w:rsidSect="00EA1804">
      <w:footerReference w:type="default" r:id="rId14"/>
      <w:pgSz w:w="11906" w:h="16838" w:code="9"/>
      <w:pgMar w:top="2552" w:right="1758" w:bottom="1758" w:left="175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86AD2" w14:textId="77777777" w:rsidR="00B450C7" w:rsidRDefault="00B450C7" w:rsidP="00444388">
      <w:pPr>
        <w:spacing w:line="240" w:lineRule="auto"/>
      </w:pPr>
      <w:r>
        <w:separator/>
      </w:r>
    </w:p>
  </w:endnote>
  <w:endnote w:type="continuationSeparator" w:id="0">
    <w:p w14:paraId="5F616B69" w14:textId="77777777" w:rsidR="00B450C7" w:rsidRDefault="00B450C7" w:rsidP="004443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232358"/>
      <w:docPartObj>
        <w:docPartGallery w:val="Page Numbers (Bottom of Page)"/>
        <w:docPartUnique/>
      </w:docPartObj>
    </w:sdtPr>
    <w:sdtEndPr/>
    <w:sdtContent>
      <w:p w14:paraId="25D4FEFD" w14:textId="7A22E9DE" w:rsidR="00444388" w:rsidRDefault="00444388">
        <w:pPr>
          <w:pStyle w:val="af0"/>
          <w:jc w:val="center"/>
        </w:pPr>
        <w:r>
          <w:fldChar w:fldCharType="begin"/>
        </w:r>
        <w:r>
          <w:instrText>PAGE   \* MERGEFORMAT</w:instrText>
        </w:r>
        <w:r>
          <w:fldChar w:fldCharType="separate"/>
        </w:r>
        <w:r>
          <w:rPr>
            <w:lang w:val="zh-CN"/>
          </w:rPr>
          <w:t>2</w:t>
        </w:r>
        <w:r>
          <w:fldChar w:fldCharType="end"/>
        </w:r>
      </w:p>
    </w:sdtContent>
  </w:sdt>
  <w:p w14:paraId="0AE53CE4" w14:textId="77777777" w:rsidR="00444388" w:rsidRDefault="00444388">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B33AC" w14:textId="77777777" w:rsidR="00B450C7" w:rsidRDefault="00B450C7" w:rsidP="00444388">
      <w:pPr>
        <w:spacing w:line="240" w:lineRule="auto"/>
      </w:pPr>
      <w:r>
        <w:separator/>
      </w:r>
    </w:p>
  </w:footnote>
  <w:footnote w:type="continuationSeparator" w:id="0">
    <w:p w14:paraId="23329F94" w14:textId="77777777" w:rsidR="00B450C7" w:rsidRDefault="00B450C7" w:rsidP="004443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AA0DF48"/>
    <w:lvl w:ilvl="0">
      <w:start w:val="1"/>
      <w:numFmt w:val="decimal"/>
      <w:lvlText w:val="%1."/>
      <w:lvlJc w:val="left"/>
      <w:pPr>
        <w:tabs>
          <w:tab w:val="num" w:pos="360"/>
        </w:tabs>
        <w:ind w:left="360" w:hangingChars="200" w:hanging="360"/>
      </w:pPr>
    </w:lvl>
  </w:abstractNum>
  <w:abstractNum w:abstractNumId="1" w15:restartNumberingAfterBreak="0">
    <w:nsid w:val="FFFFFF89"/>
    <w:multiLevelType w:val="singleLevel"/>
    <w:tmpl w:val="71E4DB0A"/>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0228649C"/>
    <w:multiLevelType w:val="hybridMultilevel"/>
    <w:tmpl w:val="AFB8A856"/>
    <w:lvl w:ilvl="0" w:tplc="AC20B468">
      <w:start w:val="1"/>
      <w:numFmt w:val="decimal"/>
      <w:pStyle w:val="code"/>
      <w:lvlText w:val="%1"/>
      <w:lvlJc w:val="left"/>
      <w:pPr>
        <w:ind w:left="520" w:hanging="420"/>
      </w:pPr>
      <w:rPr>
        <w:rFonts w:ascii="Consolas" w:hAnsi="Consolas" w:hint="default"/>
      </w:rPr>
    </w:lvl>
    <w:lvl w:ilvl="1" w:tplc="04090019">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 w15:restartNumberingAfterBreak="0">
    <w:nsid w:val="21805DF9"/>
    <w:multiLevelType w:val="multilevel"/>
    <w:tmpl w:val="E86882F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1997"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2B74737"/>
    <w:multiLevelType w:val="hybridMultilevel"/>
    <w:tmpl w:val="845A10C8"/>
    <w:lvl w:ilvl="0" w:tplc="C9BCB1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9F0343"/>
    <w:multiLevelType w:val="hybridMultilevel"/>
    <w:tmpl w:val="20DE6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51A43D6"/>
    <w:multiLevelType w:val="hybridMultilevel"/>
    <w:tmpl w:val="778CC384"/>
    <w:lvl w:ilvl="0" w:tplc="D2463F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82038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7"/>
  </w:num>
  <w:num w:numId="3">
    <w:abstractNumId w:val="0"/>
  </w:num>
  <w:num w:numId="4">
    <w:abstractNumId w:val="1"/>
  </w:num>
  <w:num w:numId="5">
    <w:abstractNumId w:val="5"/>
  </w:num>
  <w:num w:numId="6">
    <w:abstractNumId w:val="4"/>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num>
  <w:num w:numId="11">
    <w:abstractNumId w:val="2"/>
    <w:lvlOverride w:ilvl="0"/>
  </w:num>
  <w:num w:numId="12">
    <w:abstractNumId w:val="2"/>
    <w:lvlOverride w:ilvl="0"/>
  </w:num>
  <w:num w:numId="13">
    <w:abstractNumId w:val="2"/>
    <w:lvlOverride w:ilvl="0"/>
  </w:num>
  <w:num w:numId="14">
    <w:abstractNumId w:val="2"/>
  </w:num>
  <w:num w:numId="15">
    <w:abstractNumId w:val="2"/>
    <w:lvlOverride w:ilvl="0">
      <w:startOverride w:val="1"/>
    </w:lvlOverride>
  </w:num>
  <w:num w:numId="16">
    <w:abstractNumId w:val="2"/>
    <w:lvlOverride w:ilvl="0">
      <w:startOverride w:val="1"/>
    </w:lvlOverride>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A2"/>
    <w:rsid w:val="00005A2A"/>
    <w:rsid w:val="00020A4F"/>
    <w:rsid w:val="00031948"/>
    <w:rsid w:val="00080885"/>
    <w:rsid w:val="00081C87"/>
    <w:rsid w:val="0009403C"/>
    <w:rsid w:val="000F68C2"/>
    <w:rsid w:val="001126C0"/>
    <w:rsid w:val="001674A2"/>
    <w:rsid w:val="001676F2"/>
    <w:rsid w:val="002B506B"/>
    <w:rsid w:val="002F173B"/>
    <w:rsid w:val="002F5F72"/>
    <w:rsid w:val="003427A8"/>
    <w:rsid w:val="00371CCB"/>
    <w:rsid w:val="00382BBB"/>
    <w:rsid w:val="003A2310"/>
    <w:rsid w:val="003E2903"/>
    <w:rsid w:val="0042292C"/>
    <w:rsid w:val="00426EA6"/>
    <w:rsid w:val="00444388"/>
    <w:rsid w:val="0044663E"/>
    <w:rsid w:val="004500BF"/>
    <w:rsid w:val="00481319"/>
    <w:rsid w:val="0049102A"/>
    <w:rsid w:val="0049507C"/>
    <w:rsid w:val="005C667F"/>
    <w:rsid w:val="005F06F0"/>
    <w:rsid w:val="00600ADF"/>
    <w:rsid w:val="00670446"/>
    <w:rsid w:val="00692DE9"/>
    <w:rsid w:val="006B2C96"/>
    <w:rsid w:val="006B5C58"/>
    <w:rsid w:val="006F5DBB"/>
    <w:rsid w:val="0070473A"/>
    <w:rsid w:val="00711E41"/>
    <w:rsid w:val="00852149"/>
    <w:rsid w:val="008627B2"/>
    <w:rsid w:val="0086761B"/>
    <w:rsid w:val="00893BFC"/>
    <w:rsid w:val="008D0623"/>
    <w:rsid w:val="008D73BE"/>
    <w:rsid w:val="008E621E"/>
    <w:rsid w:val="00907312"/>
    <w:rsid w:val="00916908"/>
    <w:rsid w:val="009B1C58"/>
    <w:rsid w:val="00A110C4"/>
    <w:rsid w:val="00AC7811"/>
    <w:rsid w:val="00B03A68"/>
    <w:rsid w:val="00B23ABA"/>
    <w:rsid w:val="00B263C3"/>
    <w:rsid w:val="00B4338C"/>
    <w:rsid w:val="00B450C7"/>
    <w:rsid w:val="00B72023"/>
    <w:rsid w:val="00BB01B0"/>
    <w:rsid w:val="00BC136B"/>
    <w:rsid w:val="00BC366C"/>
    <w:rsid w:val="00C1216B"/>
    <w:rsid w:val="00C20466"/>
    <w:rsid w:val="00C273ED"/>
    <w:rsid w:val="00C44AB8"/>
    <w:rsid w:val="00C6039A"/>
    <w:rsid w:val="00CC5B95"/>
    <w:rsid w:val="00CD71A9"/>
    <w:rsid w:val="00D21367"/>
    <w:rsid w:val="00D30DCE"/>
    <w:rsid w:val="00D71751"/>
    <w:rsid w:val="00D80A4E"/>
    <w:rsid w:val="00D9354E"/>
    <w:rsid w:val="00DB4883"/>
    <w:rsid w:val="00DD41C2"/>
    <w:rsid w:val="00E206F2"/>
    <w:rsid w:val="00E2797F"/>
    <w:rsid w:val="00E71961"/>
    <w:rsid w:val="00E81D2E"/>
    <w:rsid w:val="00E96EDE"/>
    <w:rsid w:val="00EA1804"/>
    <w:rsid w:val="00FA7E83"/>
    <w:rsid w:val="00FF6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1A345"/>
  <w15:chartTrackingRefBased/>
  <w15:docId w15:val="{20AE35BF-2F42-4900-9F82-297BF7B8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2023"/>
    <w:pPr>
      <w:widowControl w:val="0"/>
      <w:spacing w:line="360" w:lineRule="auto"/>
      <w:jc w:val="both"/>
    </w:pPr>
    <w:rPr>
      <w:rFonts w:eastAsia="宋体"/>
    </w:rPr>
  </w:style>
  <w:style w:type="paragraph" w:styleId="1">
    <w:name w:val="heading 1"/>
    <w:basedOn w:val="a"/>
    <w:next w:val="a"/>
    <w:link w:val="10"/>
    <w:uiPriority w:val="9"/>
    <w:qFormat/>
    <w:rsid w:val="00B72023"/>
    <w:pPr>
      <w:keepNext/>
      <w:keepLines/>
      <w:numPr>
        <w:numId w:val="1"/>
      </w:numPr>
      <w:spacing w:before="340" w:after="330" w:line="578" w:lineRule="auto"/>
      <w:jc w:val="center"/>
      <w:outlineLvl w:val="0"/>
    </w:pPr>
    <w:rPr>
      <w:rFonts w:eastAsia="黑体"/>
      <w:bCs/>
      <w:kern w:val="44"/>
      <w:sz w:val="32"/>
      <w:szCs w:val="44"/>
    </w:rPr>
  </w:style>
  <w:style w:type="paragraph" w:styleId="2">
    <w:name w:val="heading 2"/>
    <w:basedOn w:val="a"/>
    <w:next w:val="a"/>
    <w:link w:val="20"/>
    <w:uiPriority w:val="9"/>
    <w:unhideWhenUsed/>
    <w:qFormat/>
    <w:rsid w:val="00B72023"/>
    <w:pPr>
      <w:keepNext/>
      <w:keepLines/>
      <w:numPr>
        <w:ilvl w:val="1"/>
        <w:numId w:val="1"/>
      </w:numPr>
      <w:spacing w:before="260" w:after="260" w:line="415" w:lineRule="auto"/>
      <w:ind w:left="578" w:hanging="578"/>
      <w:jc w:val="left"/>
      <w:outlineLvl w:val="1"/>
    </w:pPr>
    <w:rPr>
      <w:rFonts w:ascii="黑体" w:eastAsia="黑体" w:hAnsi="黑体" w:cstheme="majorBidi"/>
      <w:bCs/>
      <w:sz w:val="28"/>
      <w:szCs w:val="32"/>
    </w:rPr>
  </w:style>
  <w:style w:type="paragraph" w:styleId="3">
    <w:name w:val="heading 3"/>
    <w:basedOn w:val="a"/>
    <w:next w:val="a"/>
    <w:link w:val="30"/>
    <w:uiPriority w:val="9"/>
    <w:unhideWhenUsed/>
    <w:qFormat/>
    <w:rsid w:val="00A110C4"/>
    <w:pPr>
      <w:keepNext/>
      <w:keepLines/>
      <w:numPr>
        <w:ilvl w:val="2"/>
        <w:numId w:val="1"/>
      </w:numPr>
      <w:spacing w:before="260" w:after="260" w:line="416" w:lineRule="auto"/>
      <w:ind w:left="720"/>
      <w:jc w:val="left"/>
      <w:outlineLvl w:val="2"/>
    </w:pPr>
    <w:rPr>
      <w:rFonts w:eastAsia="黑体"/>
      <w:sz w:val="24"/>
      <w:szCs w:val="32"/>
    </w:rPr>
  </w:style>
  <w:style w:type="paragraph" w:styleId="4">
    <w:name w:val="heading 4"/>
    <w:basedOn w:val="a"/>
    <w:next w:val="a"/>
    <w:link w:val="40"/>
    <w:uiPriority w:val="9"/>
    <w:semiHidden/>
    <w:unhideWhenUsed/>
    <w:qFormat/>
    <w:rsid w:val="0085214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5214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5214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85214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85214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85214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2023"/>
    <w:rPr>
      <w:rFonts w:eastAsia="黑体"/>
      <w:bCs/>
      <w:kern w:val="44"/>
      <w:sz w:val="32"/>
      <w:szCs w:val="44"/>
    </w:rPr>
  </w:style>
  <w:style w:type="character" w:customStyle="1" w:styleId="20">
    <w:name w:val="标题 2 字符"/>
    <w:basedOn w:val="a0"/>
    <w:link w:val="2"/>
    <w:uiPriority w:val="9"/>
    <w:rsid w:val="00B72023"/>
    <w:rPr>
      <w:rFonts w:ascii="黑体" w:eastAsia="黑体" w:hAnsi="黑体" w:cstheme="majorBidi"/>
      <w:bCs/>
      <w:sz w:val="28"/>
      <w:szCs w:val="32"/>
    </w:rPr>
  </w:style>
  <w:style w:type="character" w:styleId="a3">
    <w:name w:val="Placeholder Text"/>
    <w:basedOn w:val="a0"/>
    <w:uiPriority w:val="99"/>
    <w:semiHidden/>
    <w:rsid w:val="006F5DBB"/>
    <w:rPr>
      <w:color w:val="808080"/>
    </w:rPr>
  </w:style>
  <w:style w:type="paragraph" w:styleId="a4">
    <w:name w:val="caption"/>
    <w:basedOn w:val="a"/>
    <w:next w:val="a"/>
    <w:uiPriority w:val="35"/>
    <w:unhideWhenUsed/>
    <w:qFormat/>
    <w:rsid w:val="00005A2A"/>
    <w:pPr>
      <w:jc w:val="center"/>
    </w:pPr>
    <w:rPr>
      <w:rFonts w:asciiTheme="majorHAnsi" w:eastAsia="黑体" w:hAnsiTheme="majorHAnsi" w:cstheme="majorBidi"/>
      <w:szCs w:val="20"/>
    </w:rPr>
  </w:style>
  <w:style w:type="character" w:customStyle="1" w:styleId="30">
    <w:name w:val="标题 3 字符"/>
    <w:basedOn w:val="a0"/>
    <w:link w:val="3"/>
    <w:uiPriority w:val="9"/>
    <w:rsid w:val="00A110C4"/>
    <w:rPr>
      <w:rFonts w:eastAsia="黑体"/>
      <w:sz w:val="24"/>
      <w:szCs w:val="32"/>
    </w:rPr>
  </w:style>
  <w:style w:type="character" w:customStyle="1" w:styleId="40">
    <w:name w:val="标题 4 字符"/>
    <w:basedOn w:val="a0"/>
    <w:link w:val="4"/>
    <w:uiPriority w:val="9"/>
    <w:semiHidden/>
    <w:rsid w:val="0085214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852149"/>
    <w:rPr>
      <w:b/>
      <w:bCs/>
      <w:sz w:val="28"/>
      <w:szCs w:val="28"/>
    </w:rPr>
  </w:style>
  <w:style w:type="character" w:customStyle="1" w:styleId="60">
    <w:name w:val="标题 6 字符"/>
    <w:basedOn w:val="a0"/>
    <w:link w:val="6"/>
    <w:uiPriority w:val="9"/>
    <w:semiHidden/>
    <w:rsid w:val="0085214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852149"/>
    <w:rPr>
      <w:b/>
      <w:bCs/>
      <w:sz w:val="24"/>
      <w:szCs w:val="24"/>
    </w:rPr>
  </w:style>
  <w:style w:type="character" w:customStyle="1" w:styleId="80">
    <w:name w:val="标题 8 字符"/>
    <w:basedOn w:val="a0"/>
    <w:link w:val="8"/>
    <w:uiPriority w:val="9"/>
    <w:semiHidden/>
    <w:rsid w:val="0085214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852149"/>
    <w:rPr>
      <w:rFonts w:asciiTheme="majorHAnsi" w:eastAsiaTheme="majorEastAsia" w:hAnsiTheme="majorHAnsi" w:cstheme="majorBidi"/>
      <w:szCs w:val="21"/>
    </w:rPr>
  </w:style>
  <w:style w:type="paragraph" w:styleId="a5">
    <w:name w:val="Title"/>
    <w:basedOn w:val="a"/>
    <w:next w:val="a"/>
    <w:link w:val="a6"/>
    <w:uiPriority w:val="10"/>
    <w:rsid w:val="00852149"/>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852149"/>
    <w:rPr>
      <w:rFonts w:asciiTheme="majorHAnsi" w:eastAsiaTheme="majorEastAsia" w:hAnsiTheme="majorHAnsi" w:cstheme="majorBidi"/>
      <w:b/>
      <w:bCs/>
      <w:sz w:val="32"/>
      <w:szCs w:val="32"/>
    </w:rPr>
  </w:style>
  <w:style w:type="paragraph" w:customStyle="1" w:styleId="a7">
    <w:name w:val="一级标题"/>
    <w:basedOn w:val="1"/>
    <w:next w:val="a"/>
    <w:link w:val="a8"/>
    <w:rsid w:val="006B2C96"/>
    <w:rPr>
      <w:b/>
    </w:rPr>
  </w:style>
  <w:style w:type="paragraph" w:customStyle="1" w:styleId="a9">
    <w:name w:val="二级标题"/>
    <w:basedOn w:val="2"/>
    <w:link w:val="aa"/>
    <w:rsid w:val="006B2C96"/>
    <w:rPr>
      <w:b/>
    </w:rPr>
  </w:style>
  <w:style w:type="character" w:customStyle="1" w:styleId="a8">
    <w:name w:val="一级标题 字符"/>
    <w:basedOn w:val="10"/>
    <w:link w:val="a7"/>
    <w:rsid w:val="006B2C96"/>
    <w:rPr>
      <w:rFonts w:eastAsia="黑体"/>
      <w:b/>
      <w:bCs/>
      <w:kern w:val="44"/>
      <w:sz w:val="32"/>
      <w:szCs w:val="44"/>
    </w:rPr>
  </w:style>
  <w:style w:type="paragraph" w:customStyle="1" w:styleId="ab">
    <w:name w:val="三级标题"/>
    <w:basedOn w:val="3"/>
    <w:link w:val="ac"/>
    <w:rsid w:val="006B2C96"/>
  </w:style>
  <w:style w:type="character" w:customStyle="1" w:styleId="aa">
    <w:name w:val="二级标题 字符"/>
    <w:basedOn w:val="a0"/>
    <w:link w:val="a9"/>
    <w:rsid w:val="006B2C96"/>
    <w:rPr>
      <w:rFonts w:ascii="黑体" w:eastAsia="黑体" w:hAnsi="黑体" w:cstheme="majorBidi"/>
      <w:bCs/>
      <w:sz w:val="28"/>
      <w:szCs w:val="32"/>
    </w:rPr>
  </w:style>
  <w:style w:type="paragraph" w:styleId="ad">
    <w:name w:val="List Paragraph"/>
    <w:basedOn w:val="a"/>
    <w:uiPriority w:val="34"/>
    <w:qFormat/>
    <w:rsid w:val="00DB4883"/>
    <w:pPr>
      <w:ind w:firstLineChars="200" w:firstLine="420"/>
    </w:pPr>
  </w:style>
  <w:style w:type="character" w:customStyle="1" w:styleId="ac">
    <w:name w:val="三级标题 字符"/>
    <w:basedOn w:val="30"/>
    <w:link w:val="ab"/>
    <w:rsid w:val="006B2C96"/>
    <w:rPr>
      <w:rFonts w:eastAsia="黑体"/>
      <w:sz w:val="24"/>
      <w:szCs w:val="32"/>
    </w:rPr>
  </w:style>
  <w:style w:type="paragraph" w:styleId="ae">
    <w:name w:val="header"/>
    <w:basedOn w:val="a"/>
    <w:link w:val="af"/>
    <w:uiPriority w:val="99"/>
    <w:unhideWhenUsed/>
    <w:rsid w:val="0044438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44388"/>
    <w:rPr>
      <w:rFonts w:eastAsia="宋体"/>
      <w:sz w:val="18"/>
      <w:szCs w:val="18"/>
    </w:rPr>
  </w:style>
  <w:style w:type="paragraph" w:styleId="af0">
    <w:name w:val="footer"/>
    <w:basedOn w:val="a"/>
    <w:link w:val="af1"/>
    <w:uiPriority w:val="99"/>
    <w:unhideWhenUsed/>
    <w:rsid w:val="00444388"/>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sid w:val="00444388"/>
    <w:rPr>
      <w:rFonts w:eastAsia="宋体"/>
      <w:sz w:val="18"/>
      <w:szCs w:val="18"/>
    </w:rPr>
  </w:style>
  <w:style w:type="table" w:styleId="af2">
    <w:name w:val="Table Grid"/>
    <w:basedOn w:val="a1"/>
    <w:uiPriority w:val="39"/>
    <w:rsid w:val="00C12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a"/>
    <w:link w:val="code0"/>
    <w:qFormat/>
    <w:rsid w:val="00DD41C2"/>
    <w:pPr>
      <w:numPr>
        <w:numId w:val="7"/>
      </w:numPr>
      <w:pBdr>
        <w:top w:val="single" w:sz="4" w:space="1" w:color="auto"/>
        <w:left w:val="single" w:sz="4" w:space="4" w:color="auto"/>
        <w:bottom w:val="single" w:sz="4" w:space="1" w:color="auto"/>
        <w:right w:val="single" w:sz="4" w:space="4" w:color="auto"/>
      </w:pBdr>
      <w:spacing w:line="240" w:lineRule="auto"/>
      <w:ind w:rightChars="100" w:right="100"/>
    </w:pPr>
    <w:rPr>
      <w:rFonts w:ascii="Consolas" w:hAnsi="Consolas"/>
      <w:noProof/>
    </w:rPr>
  </w:style>
  <w:style w:type="paragraph" w:styleId="HTML">
    <w:name w:val="HTML Preformatted"/>
    <w:basedOn w:val="a"/>
    <w:link w:val="HTML0"/>
    <w:uiPriority w:val="99"/>
    <w:semiHidden/>
    <w:unhideWhenUsed/>
    <w:rsid w:val="005F06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character" w:customStyle="1" w:styleId="code0">
    <w:name w:val="code 字符"/>
    <w:basedOn w:val="a0"/>
    <w:link w:val="code"/>
    <w:rsid w:val="0070473A"/>
    <w:rPr>
      <w:rFonts w:ascii="Consolas" w:eastAsia="宋体" w:hAnsi="Consolas"/>
      <w:noProof/>
    </w:rPr>
  </w:style>
  <w:style w:type="character" w:customStyle="1" w:styleId="HTML0">
    <w:name w:val="HTML 预设格式 字符"/>
    <w:basedOn w:val="a0"/>
    <w:link w:val="HTML"/>
    <w:uiPriority w:val="99"/>
    <w:semiHidden/>
    <w:rsid w:val="005F06F0"/>
    <w:rPr>
      <w:rFonts w:ascii="宋体" w:eastAsia="宋体" w:hAnsi="宋体" w:cs="宋体"/>
      <w:kern w:val="0"/>
      <w:sz w:val="24"/>
      <w:szCs w:val="24"/>
    </w:rPr>
  </w:style>
  <w:style w:type="paragraph" w:styleId="af3">
    <w:name w:val="Bibliography"/>
    <w:basedOn w:val="a"/>
    <w:next w:val="a"/>
    <w:uiPriority w:val="37"/>
    <w:unhideWhenUsed/>
    <w:rsid w:val="008D0623"/>
    <w:pPr>
      <w:tabs>
        <w:tab w:val="left" w:pos="384"/>
      </w:tabs>
      <w:spacing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79070">
      <w:bodyDiv w:val="1"/>
      <w:marLeft w:val="0"/>
      <w:marRight w:val="0"/>
      <w:marTop w:val="0"/>
      <w:marBottom w:val="0"/>
      <w:divBdr>
        <w:top w:val="none" w:sz="0" w:space="0" w:color="auto"/>
        <w:left w:val="none" w:sz="0" w:space="0" w:color="auto"/>
        <w:bottom w:val="none" w:sz="0" w:space="0" w:color="auto"/>
        <w:right w:val="none" w:sz="0" w:space="0" w:color="auto"/>
      </w:divBdr>
    </w:div>
    <w:div w:id="90898599">
      <w:bodyDiv w:val="1"/>
      <w:marLeft w:val="0"/>
      <w:marRight w:val="0"/>
      <w:marTop w:val="0"/>
      <w:marBottom w:val="0"/>
      <w:divBdr>
        <w:top w:val="none" w:sz="0" w:space="0" w:color="auto"/>
        <w:left w:val="none" w:sz="0" w:space="0" w:color="auto"/>
        <w:bottom w:val="none" w:sz="0" w:space="0" w:color="auto"/>
        <w:right w:val="none" w:sz="0" w:space="0" w:color="auto"/>
      </w:divBdr>
    </w:div>
    <w:div w:id="213929155">
      <w:bodyDiv w:val="1"/>
      <w:marLeft w:val="0"/>
      <w:marRight w:val="0"/>
      <w:marTop w:val="0"/>
      <w:marBottom w:val="0"/>
      <w:divBdr>
        <w:top w:val="none" w:sz="0" w:space="0" w:color="auto"/>
        <w:left w:val="none" w:sz="0" w:space="0" w:color="auto"/>
        <w:bottom w:val="none" w:sz="0" w:space="0" w:color="auto"/>
        <w:right w:val="none" w:sz="0" w:space="0" w:color="auto"/>
      </w:divBdr>
    </w:div>
    <w:div w:id="420564183">
      <w:bodyDiv w:val="1"/>
      <w:marLeft w:val="0"/>
      <w:marRight w:val="0"/>
      <w:marTop w:val="0"/>
      <w:marBottom w:val="0"/>
      <w:divBdr>
        <w:top w:val="none" w:sz="0" w:space="0" w:color="auto"/>
        <w:left w:val="none" w:sz="0" w:space="0" w:color="auto"/>
        <w:bottom w:val="none" w:sz="0" w:space="0" w:color="auto"/>
        <w:right w:val="none" w:sz="0" w:space="0" w:color="auto"/>
      </w:divBdr>
    </w:div>
    <w:div w:id="688604923">
      <w:bodyDiv w:val="1"/>
      <w:marLeft w:val="0"/>
      <w:marRight w:val="0"/>
      <w:marTop w:val="0"/>
      <w:marBottom w:val="0"/>
      <w:divBdr>
        <w:top w:val="none" w:sz="0" w:space="0" w:color="auto"/>
        <w:left w:val="none" w:sz="0" w:space="0" w:color="auto"/>
        <w:bottom w:val="none" w:sz="0" w:space="0" w:color="auto"/>
        <w:right w:val="none" w:sz="0" w:space="0" w:color="auto"/>
      </w:divBdr>
      <w:divsChild>
        <w:div w:id="145588204">
          <w:marLeft w:val="0"/>
          <w:marRight w:val="0"/>
          <w:marTop w:val="0"/>
          <w:marBottom w:val="0"/>
          <w:divBdr>
            <w:top w:val="none" w:sz="0" w:space="0" w:color="auto"/>
            <w:left w:val="none" w:sz="0" w:space="0" w:color="auto"/>
            <w:bottom w:val="none" w:sz="0" w:space="0" w:color="auto"/>
            <w:right w:val="none" w:sz="0" w:space="0" w:color="auto"/>
          </w:divBdr>
          <w:divsChild>
            <w:div w:id="729885112">
              <w:marLeft w:val="0"/>
              <w:marRight w:val="0"/>
              <w:marTop w:val="0"/>
              <w:marBottom w:val="0"/>
              <w:divBdr>
                <w:top w:val="none" w:sz="0" w:space="0" w:color="auto"/>
                <w:left w:val="none" w:sz="0" w:space="0" w:color="auto"/>
                <w:bottom w:val="none" w:sz="0" w:space="0" w:color="auto"/>
                <w:right w:val="none" w:sz="0" w:space="0" w:color="auto"/>
              </w:divBdr>
              <w:divsChild>
                <w:div w:id="19301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85818">
      <w:bodyDiv w:val="1"/>
      <w:marLeft w:val="0"/>
      <w:marRight w:val="0"/>
      <w:marTop w:val="0"/>
      <w:marBottom w:val="0"/>
      <w:divBdr>
        <w:top w:val="none" w:sz="0" w:space="0" w:color="auto"/>
        <w:left w:val="none" w:sz="0" w:space="0" w:color="auto"/>
        <w:bottom w:val="none" w:sz="0" w:space="0" w:color="auto"/>
        <w:right w:val="none" w:sz="0" w:space="0" w:color="auto"/>
      </w:divBdr>
    </w:div>
    <w:div w:id="1099914225">
      <w:bodyDiv w:val="1"/>
      <w:marLeft w:val="0"/>
      <w:marRight w:val="0"/>
      <w:marTop w:val="0"/>
      <w:marBottom w:val="0"/>
      <w:divBdr>
        <w:top w:val="none" w:sz="0" w:space="0" w:color="auto"/>
        <w:left w:val="none" w:sz="0" w:space="0" w:color="auto"/>
        <w:bottom w:val="none" w:sz="0" w:space="0" w:color="auto"/>
        <w:right w:val="none" w:sz="0" w:space="0" w:color="auto"/>
      </w:divBdr>
    </w:div>
    <w:div w:id="1524780265">
      <w:bodyDiv w:val="1"/>
      <w:marLeft w:val="0"/>
      <w:marRight w:val="0"/>
      <w:marTop w:val="0"/>
      <w:marBottom w:val="0"/>
      <w:divBdr>
        <w:top w:val="none" w:sz="0" w:space="0" w:color="auto"/>
        <w:left w:val="none" w:sz="0" w:space="0" w:color="auto"/>
        <w:bottom w:val="none" w:sz="0" w:space="0" w:color="auto"/>
        <w:right w:val="none" w:sz="0" w:space="0" w:color="auto"/>
      </w:divBdr>
      <w:divsChild>
        <w:div w:id="2037273478">
          <w:marLeft w:val="0"/>
          <w:marRight w:val="0"/>
          <w:marTop w:val="0"/>
          <w:marBottom w:val="0"/>
          <w:divBdr>
            <w:top w:val="none" w:sz="0" w:space="0" w:color="auto"/>
            <w:left w:val="none" w:sz="0" w:space="0" w:color="auto"/>
            <w:bottom w:val="none" w:sz="0" w:space="0" w:color="auto"/>
            <w:right w:val="none" w:sz="0" w:space="0" w:color="auto"/>
          </w:divBdr>
          <w:divsChild>
            <w:div w:id="973683162">
              <w:marLeft w:val="0"/>
              <w:marRight w:val="0"/>
              <w:marTop w:val="0"/>
              <w:marBottom w:val="0"/>
              <w:divBdr>
                <w:top w:val="none" w:sz="0" w:space="0" w:color="auto"/>
                <w:left w:val="none" w:sz="0" w:space="0" w:color="auto"/>
                <w:bottom w:val="none" w:sz="0" w:space="0" w:color="auto"/>
                <w:right w:val="none" w:sz="0" w:space="0" w:color="auto"/>
              </w:divBdr>
              <w:divsChild>
                <w:div w:id="4018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18140">
      <w:bodyDiv w:val="1"/>
      <w:marLeft w:val="0"/>
      <w:marRight w:val="0"/>
      <w:marTop w:val="0"/>
      <w:marBottom w:val="0"/>
      <w:divBdr>
        <w:top w:val="none" w:sz="0" w:space="0" w:color="auto"/>
        <w:left w:val="none" w:sz="0" w:space="0" w:color="auto"/>
        <w:bottom w:val="none" w:sz="0" w:space="0" w:color="auto"/>
        <w:right w:val="none" w:sz="0" w:space="0" w:color="auto"/>
      </w:divBdr>
    </w:div>
    <w:div w:id="189674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BFBBB-A3E1-4654-B654-3459AE32D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3035</TotalTime>
  <Pages>11</Pages>
  <Words>1021</Words>
  <Characters>5821</Characters>
  <Application>Microsoft Office Word</Application>
  <DocSecurity>0</DocSecurity>
  <Lines>48</Lines>
  <Paragraphs>13</Paragraphs>
  <ScaleCrop>false</ScaleCrop>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日天</dc:creator>
  <cp:keywords/>
  <dc:description/>
  <cp:lastModifiedBy>DELL</cp:lastModifiedBy>
  <cp:revision>16</cp:revision>
  <dcterms:created xsi:type="dcterms:W3CDTF">2023-04-24T04:21:00Z</dcterms:created>
  <dcterms:modified xsi:type="dcterms:W3CDTF">2023-05-15T17:46:00Z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id="l2exWRoG"/&gt;&lt;style id="http://www.zotero.org/styles/ieee" locale="zh-CN"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