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如何构建应用</w:t>
      </w:r>
    </w:p>
    <w:p>
      <w:pPr>
        <w:pStyle w:val="3"/>
      </w:pPr>
      <w:r>
        <w:rPr>
          <w:rFonts w:hint="eastAsia"/>
        </w:rPr>
        <w:t>如何构建训练集和测试集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假设数据集是普通的numpy数据，在Pytorch下对其进行训练集和测试的构建如下：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torch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torch.utils.data import Dataset, DataLoader</w:t>
      </w:r>
    </w:p>
    <w:p>
      <w:pPr>
        <w:pStyle w:val="39"/>
        <w:bidi w:val="0"/>
        <w:rPr>
          <w:rFonts w:hint="default"/>
          <w:lang w:val="en-US" w:eastAsia="zh-CN"/>
        </w:rPr>
      </w:pP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CustomDataset(Dataset):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__init__(self, data, labels):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self.data = data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self.labels = labels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__len__(self):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len(self.labels)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__getitem__(self, idx):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torch.Tensor(self.data[idx])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y = torch.Tensor(self.labels[idx])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x, y</w:t>
      </w:r>
    </w:p>
    <w:p>
      <w:pPr>
        <w:pStyle w:val="39"/>
        <w:bidi w:val="0"/>
        <w:rPr>
          <w:rFonts w:hint="default"/>
          <w:lang w:val="en-US" w:eastAsia="zh-CN"/>
        </w:rPr>
      </w:pP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np.random.rand(100, 10)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labels = np.random.randint(0, 2, 100)</w:t>
      </w:r>
    </w:p>
    <w:p>
      <w:pPr>
        <w:pStyle w:val="39"/>
        <w:bidi w:val="0"/>
        <w:rPr>
          <w:rFonts w:hint="default"/>
          <w:lang w:val="en-US" w:eastAsia="zh-CN"/>
        </w:rPr>
      </w:pP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train_data = CustomDataset(data[:80], labels[:80])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test_data = CustomDataset(data[80:], labels[80:])</w:t>
      </w:r>
    </w:p>
    <w:p>
      <w:pPr>
        <w:pStyle w:val="39"/>
        <w:bidi w:val="0"/>
        <w:rPr>
          <w:rFonts w:hint="default"/>
          <w:lang w:val="en-US" w:eastAsia="zh-CN"/>
        </w:rPr>
      </w:pP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train_loader = DataLoader(train_data, batch_size=32, shuffle=True)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test_loader = DataLoader(test_data, batch_size=32, shuffle=True)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在MindSpore下对其进行训练集和测试的构建如下：</w:t>
      </w: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mindspore.dataset as ds</w:t>
      </w: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mindspore.dataset.transforms.c_transforms as C</w:t>
      </w: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mindspore.dataset.transforms.py_transforms as P</w:t>
      </w: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CustomDataset():</w:t>
      </w: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__init__(self, data, labels):</w:t>
      </w: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self.data = data</w:t>
      </w: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self.labels = labels</w:t>
      </w: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__len__(self):</w:t>
      </w: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len(self.labels)</w:t>
      </w: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__getitem__(self, idx):</w:t>
      </w: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self.data[idx]</w:t>
      </w: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y = self.labels[idx]</w:t>
      </w: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x, y</w:t>
      </w: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np.random.rand(100, 10)</w:t>
      </w: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labels = np.random.randint(0, 2, 100)</w:t>
      </w: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train_data = CustomDataset(data[:80], labels[:80])</w:t>
      </w: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test_data = CustomDataset(data[80:], labels[80:])</w:t>
      </w: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train_ds = ds.GeneratorDataset(train_data, ["data", "label"])</w:t>
      </w: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test_ds = ds.GeneratorDataset(test_data, ["data", "label"])</w:t>
      </w: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train_ds = train_ds.map(input_columns="data",</w:t>
      </w: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default"/>
          <w:lang w:val="en-US" w:eastAsia="zh-CN"/>
        </w:rPr>
        <w:t>operations=C.TypeCast(mstype.float32))</w:t>
      </w: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train_ds = train_ds.map(input_columns="label",</w:t>
      </w: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              </w:t>
      </w:r>
      <w:r>
        <w:rPr>
          <w:rFonts w:hint="default"/>
          <w:lang w:val="en-US" w:eastAsia="zh-CN"/>
        </w:rPr>
        <w:t>operations=C.TypeCast(mstype.int32))</w:t>
      </w: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test_ds = test_ds.map(input_columns="data",</w:t>
      </w: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            </w:t>
      </w:r>
      <w:r>
        <w:rPr>
          <w:rFonts w:hint="default"/>
          <w:lang w:val="en-US" w:eastAsia="zh-CN"/>
        </w:rPr>
        <w:t>operations=C.TypeCast(mstype.float32))</w:t>
      </w: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test_ds = test_ds.map(input_columns="label",</w:t>
      </w: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            </w:t>
      </w:r>
      <w:r>
        <w:rPr>
          <w:rFonts w:hint="default"/>
          <w:lang w:val="en-US" w:eastAsia="zh-CN"/>
        </w:rPr>
        <w:t>operations=C.TypeCast(mstype.int32))</w:t>
      </w: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train_loader = train_ds.batch(batch_size=32, drop_remainder=True)</w:t>
      </w:r>
    </w:p>
    <w:p>
      <w:pPr>
        <w:pStyle w:val="39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test_loader = test_ds.batch(batch_size=32, drop_remainder=True)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以上是使用PyTorch和MindSpore分别构建训练集和测试集的示例代码。请注意，在实际应用中，数据的预处理和转换可能会有所不同。</w:t>
      </w:r>
    </w:p>
    <w:p>
      <w:pPr>
        <w:pStyle w:val="3"/>
      </w:pPr>
      <w:r>
        <w:rPr>
          <w:rFonts w:hint="eastAsia"/>
        </w:rPr>
        <w:t>如何进行误差分析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对于误差分析，我们可以使用混淆矩阵（confusion matrix）来了解分类器在不同类别上的性能表现。混淆矩阵可以显示真实标签与预测标签之间的关系，以及分类器在每个类别上的表现。基于混淆矩阵，我们可以计算各种性能指标，如准确率、召回率和 F1 分数等。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下面是在使用普通的numpy数据</w:t>
      </w:r>
      <w:r>
        <w:rPr>
          <w:rFonts w:hint="eastAsia"/>
          <w:lang w:val="en-US" w:eastAsia="zh-CN"/>
        </w:rPr>
        <w:t>作为数据集</w:t>
      </w:r>
      <w:r>
        <w:rPr>
          <w:rFonts w:hint="eastAsia"/>
        </w:rPr>
        <w:t>时，分别使用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ytorch和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indspore进行</w:t>
      </w:r>
      <w:r>
        <w:rPr>
          <w:rFonts w:hint="eastAsia"/>
          <w:lang w:val="en-US" w:eastAsia="zh-CN"/>
        </w:rPr>
        <w:t>误差分析的代码</w:t>
      </w:r>
      <w:r>
        <w:rPr>
          <w:rFonts w:hint="eastAsia"/>
        </w:rPr>
        <w:t>实现。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使用Pytorch进行误差分析</w:t>
      </w:r>
    </w:p>
    <w:p>
      <w:pPr>
        <w:pStyle w:val="39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pStyle w:val="39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torch</w:t>
      </w:r>
    </w:p>
    <w:p>
      <w:pPr>
        <w:pStyle w:val="39"/>
        <w:numPr>
          <w:numId w:val="4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假设有 10 个样本和 3 个类别</w:t>
      </w:r>
    </w:p>
    <w:p>
      <w:pPr>
        <w:pStyle w:val="39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labels = np.random.randint(0, 3, size=(10,))</w:t>
      </w:r>
    </w:p>
    <w:p>
      <w:pPr>
        <w:pStyle w:val="39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predictions = np.random.randint(0, 3, size=(10,))</w:t>
      </w:r>
    </w:p>
    <w:p>
      <w:pPr>
        <w:pStyle w:val="39"/>
        <w:numPr>
          <w:numId w:val="4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转换为 PyTorch Tensor</w:t>
      </w:r>
    </w:p>
    <w:p>
      <w:pPr>
        <w:pStyle w:val="39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labels_tensor = torch.from_numpy(labels)</w:t>
      </w:r>
    </w:p>
    <w:p>
      <w:pPr>
        <w:pStyle w:val="39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predictions_tensor = torch.from_numpy(predictions)</w:t>
      </w:r>
    </w:p>
    <w:p>
      <w:pPr>
        <w:pStyle w:val="39"/>
        <w:numPr>
          <w:numId w:val="4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计算混淆矩阵</w:t>
      </w:r>
    </w:p>
    <w:p>
      <w:pPr>
        <w:pStyle w:val="39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confusion_matrix = torch.zeros(3, 3)</w:t>
      </w:r>
    </w:p>
    <w:p>
      <w:pPr>
        <w:pStyle w:val="39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t, p in zip(labels_tensor, predictions_tensor):</w:t>
      </w:r>
    </w:p>
    <w:p>
      <w:pPr>
        <w:pStyle w:val="39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confusion_matrix[t, p] += 1</w:t>
      </w:r>
    </w:p>
    <w:p>
      <w:pPr>
        <w:pStyle w:val="39"/>
        <w:numPr>
          <w:numId w:val="4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计算性能指标</w:t>
      </w:r>
    </w:p>
    <w:p>
      <w:pPr>
        <w:pStyle w:val="39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 = confusion_matrix.diag().sum() / confusion_matrix.sum()</w:t>
      </w:r>
    </w:p>
    <w:p>
      <w:pPr>
        <w:pStyle w:val="39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 = confusion_matrix.diag() / confusion_matrix.sum(dim=0)</w:t>
      </w:r>
    </w:p>
    <w:p>
      <w:pPr>
        <w:pStyle w:val="39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 = confusion_matrix.diag() / confusion_matrix.sum(dim=1)</w:t>
      </w:r>
    </w:p>
    <w:p>
      <w:pPr>
        <w:pStyle w:val="39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f1_score = 2 * precision * recall / (precision + recall)</w:t>
      </w:r>
    </w:p>
    <w:p>
      <w:pPr>
        <w:pStyle w:val="39"/>
        <w:numPr>
          <w:numId w:val="4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print(f"Accuracy: {accuracy:.2f}")</w:t>
      </w:r>
    </w:p>
    <w:p>
      <w:pPr>
        <w:pStyle w:val="39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print(f"Precision: {precision}")</w:t>
      </w:r>
    </w:p>
    <w:p>
      <w:pPr>
        <w:pStyle w:val="39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print(f"Recall: {recall}")</w:t>
      </w:r>
    </w:p>
    <w:p>
      <w:pPr>
        <w:pStyle w:val="39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print(f"F1 score: {f1_score}")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使用MindSpore进行误差分析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mindspore</w:t>
      </w:r>
    </w:p>
    <w:p>
      <w:pPr>
        <w:pStyle w:val="39"/>
        <w:bidi w:val="0"/>
        <w:rPr>
          <w:rFonts w:hint="default"/>
          <w:lang w:val="en-US" w:eastAsia="zh-CN"/>
        </w:rPr>
      </w:pP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假设有 10 个样本和 3 个类别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labels = np.random.randint(0, 3, size=(10,))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predictions = np.random.randint(0, 3, size=(10,))</w:t>
      </w:r>
    </w:p>
    <w:p>
      <w:pPr>
        <w:pStyle w:val="39"/>
        <w:bidi w:val="0"/>
        <w:rPr>
          <w:rFonts w:hint="default"/>
          <w:lang w:val="en-US" w:eastAsia="zh-CN"/>
        </w:rPr>
      </w:pP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转换为 MindSpore Tensor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labels_tensor = mindspore.Tensor(labels, mindspore.int32)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predictions_tensor = mindspore.Tensor(predictions, mindspore.int32)</w:t>
      </w:r>
    </w:p>
    <w:p>
      <w:pPr>
        <w:pStyle w:val="39"/>
        <w:bidi w:val="0"/>
        <w:rPr>
          <w:rFonts w:hint="default"/>
          <w:lang w:val="en-US" w:eastAsia="zh-CN"/>
        </w:rPr>
      </w:pP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计算混淆矩阵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confusion_matrix = mindspore.ops.operations.ConfusionMatrix(num_classes=3)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confusion_matrix.update(labels_tensor, predictions_tensor)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confusion_matrix = confusion_matrix.eval()</w:t>
      </w:r>
    </w:p>
    <w:p>
      <w:pPr>
        <w:pStyle w:val="39"/>
        <w:bidi w:val="0"/>
        <w:rPr>
          <w:rFonts w:hint="default"/>
          <w:lang w:val="en-US" w:eastAsia="zh-CN"/>
        </w:rPr>
      </w:pP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计算性能指标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 = confusion_matrix.diag().sum() / confusion_matrix.sum()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 = confusion_matrix.diag() / confusion_matrix.sum(axis=1)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 = confusion_matrix.diag() / confusion_matrix.sum(axis=0)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f1_score = 2 * precision * recall / (precision + recall)</w:t>
      </w:r>
    </w:p>
    <w:p>
      <w:pPr>
        <w:pStyle w:val="39"/>
        <w:bidi w:val="0"/>
        <w:rPr>
          <w:rFonts w:hint="default"/>
          <w:lang w:val="en-US" w:eastAsia="zh-CN"/>
        </w:rPr>
      </w:pP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print(f"Accuracy: {accuracy:.2f}")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print(f"Precision: {precision}")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print(f"Recall: {recall}")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print(f"F1 score: {f1_score}")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在上述代码中，我们首先生成了 10 个随机标签和预测结果。然后，我们将这些标签和预测结果转换为 PyTorch 或 MindSpore Tensor。接下来，我们计算混淆矩阵，并使用混淆矩阵计算出准确率、召回率和 F1 分数。</w:t>
      </w:r>
    </w:p>
    <w:p>
      <w:pPr>
        <w:pStyle w:val="3"/>
        <w:rPr>
          <w:rFonts w:hint="eastAsia"/>
        </w:rPr>
      </w:pPr>
      <w:r>
        <w:rPr>
          <w:rFonts w:hint="eastAsia"/>
        </w:rPr>
        <w:t>如何解决过拟合问题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过拟合问题是深度学习中常见的问题之一，通常可以采取以下措施来解决：</w:t>
      </w:r>
    </w:p>
    <w:p>
      <w:pPr>
        <w:pStyle w:val="3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增加数据集：过拟合往往是由于数据集太小引起的，可以尝试增加数据集的大小，以提高模型的泛化能力。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数据增强：对于图像数据集，可以采用各种数据增强技术，如旋转、翻转、随机裁剪等，来增加数据集的多样性，减少模型对数据的依赖性。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正则化技术：正则化技术是一种常见的减少模型复杂度的方法，包括 L1 正则化、L2 正则化、Dropout 等，可以在模型训练过程中加入正则化项，惩罚模型复杂度，避免过拟合。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提前停止训练：过拟合通常是由于模型在训练集上过度拟合导致的，可以在模型训练过程中定期检查模型在验证集上的性能，并在验证集上的性能不再提升时提前停止训练，避免过拟合。</w:t>
      </w:r>
    </w:p>
    <w:p>
      <w:pPr>
        <w:pStyle w:val="3"/>
      </w:pPr>
      <w:r>
        <w:rPr>
          <w:rFonts w:hint="eastAsia"/>
        </w:rPr>
        <w:t>参考文献</w:t>
      </w:r>
    </w:p>
    <w:p>
      <w:r>
        <w:rPr>
          <w:rFonts w:hint="eastAsia"/>
        </w:rPr>
        <w:t>使用Zotero工具栏中的</w:t>
      </w:r>
      <w:r>
        <w:t>Add/Edit Bibliography</w:t>
      </w:r>
      <w:r>
        <w:rPr>
          <w:rFonts w:hint="eastAsia"/>
        </w:rPr>
        <w:t>插入参考文献。</w:t>
      </w:r>
      <w:bookmarkStart w:id="0" w:name="_GoBack"/>
      <w:bookmarkEnd w:id="0"/>
    </w:p>
    <w:sectPr>
      <w:footerReference r:id="rId5" w:type="default"/>
      <w:pgSz w:w="11906" w:h="16838"/>
      <w:pgMar w:top="2552" w:right="1758" w:bottom="1758" w:left="175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57232358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28649C"/>
    <w:multiLevelType w:val="multilevel"/>
    <w:tmpl w:val="0228649C"/>
    <w:lvl w:ilvl="0" w:tentative="0">
      <w:start w:val="1"/>
      <w:numFmt w:val="decimal"/>
      <w:pStyle w:val="39"/>
      <w:lvlText w:val="%1"/>
      <w:lvlJc w:val="left"/>
      <w:pPr>
        <w:ind w:left="520" w:hanging="420"/>
      </w:pPr>
      <w:rPr>
        <w:rFonts w:hint="default" w:ascii="Consolas" w:hAnsi="Consolas"/>
      </w:rPr>
    </w:lvl>
    <w:lvl w:ilvl="1" w:tentative="0">
      <w:start w:val="1"/>
      <w:numFmt w:val="lowerLetter"/>
      <w:lvlText w:val="%2)"/>
      <w:lvlJc w:val="left"/>
      <w:pPr>
        <w:ind w:left="940" w:hanging="420"/>
      </w:pPr>
    </w:lvl>
    <w:lvl w:ilvl="2" w:tentative="0">
      <w:start w:val="1"/>
      <w:numFmt w:val="lowerRoman"/>
      <w:lvlText w:val="%3."/>
      <w:lvlJc w:val="right"/>
      <w:pPr>
        <w:ind w:left="1360" w:hanging="420"/>
      </w:pPr>
    </w:lvl>
    <w:lvl w:ilvl="3" w:tentative="0">
      <w:start w:val="1"/>
      <w:numFmt w:val="decimal"/>
      <w:lvlText w:val="%4."/>
      <w:lvlJc w:val="left"/>
      <w:pPr>
        <w:ind w:left="1780" w:hanging="420"/>
      </w:pPr>
    </w:lvl>
    <w:lvl w:ilvl="4" w:tentative="0">
      <w:start w:val="1"/>
      <w:numFmt w:val="lowerLetter"/>
      <w:lvlText w:val="%5)"/>
      <w:lvlJc w:val="left"/>
      <w:pPr>
        <w:ind w:left="2200" w:hanging="420"/>
      </w:pPr>
    </w:lvl>
    <w:lvl w:ilvl="5" w:tentative="0">
      <w:start w:val="1"/>
      <w:numFmt w:val="lowerRoman"/>
      <w:lvlText w:val="%6."/>
      <w:lvlJc w:val="right"/>
      <w:pPr>
        <w:ind w:left="2620" w:hanging="420"/>
      </w:pPr>
    </w:lvl>
    <w:lvl w:ilvl="6" w:tentative="0">
      <w:start w:val="1"/>
      <w:numFmt w:val="decimal"/>
      <w:lvlText w:val="%7."/>
      <w:lvlJc w:val="left"/>
      <w:pPr>
        <w:ind w:left="3040" w:hanging="420"/>
      </w:pPr>
    </w:lvl>
    <w:lvl w:ilvl="7" w:tentative="0">
      <w:start w:val="1"/>
      <w:numFmt w:val="lowerLetter"/>
      <w:lvlText w:val="%8)"/>
      <w:lvlJc w:val="left"/>
      <w:pPr>
        <w:ind w:left="3460" w:hanging="420"/>
      </w:pPr>
    </w:lvl>
    <w:lvl w:ilvl="8" w:tentative="0">
      <w:start w:val="1"/>
      <w:numFmt w:val="lowerRoman"/>
      <w:lvlText w:val="%9."/>
      <w:lvlJc w:val="right"/>
      <w:pPr>
        <w:ind w:left="3880" w:hanging="420"/>
      </w:pPr>
    </w:lvl>
  </w:abstractNum>
  <w:abstractNum w:abstractNumId="1">
    <w:nsid w:val="21805DF9"/>
    <w:multiLevelType w:val="multilevel"/>
    <w:tmpl w:val="21805DF9"/>
    <w:lvl w:ilvl="0" w:tentative="0">
      <w:start w:val="9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32B74737"/>
    <w:multiLevelType w:val="multilevel"/>
    <w:tmpl w:val="32B7473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JmNTAxYTA0NTllZTU0OWY5NWY0MWNlMzBjNGU2OTYifQ=="/>
  </w:docVars>
  <w:rsids>
    <w:rsidRoot w:val="001674A2"/>
    <w:rsid w:val="00005A2A"/>
    <w:rsid w:val="00031948"/>
    <w:rsid w:val="000F4704"/>
    <w:rsid w:val="001674A2"/>
    <w:rsid w:val="00174A93"/>
    <w:rsid w:val="002D52ED"/>
    <w:rsid w:val="002E4AF6"/>
    <w:rsid w:val="002F5F72"/>
    <w:rsid w:val="003427A8"/>
    <w:rsid w:val="00371725"/>
    <w:rsid w:val="00371CCB"/>
    <w:rsid w:val="003A2310"/>
    <w:rsid w:val="003E2903"/>
    <w:rsid w:val="004274AA"/>
    <w:rsid w:val="00444388"/>
    <w:rsid w:val="004854E1"/>
    <w:rsid w:val="00542546"/>
    <w:rsid w:val="00542C35"/>
    <w:rsid w:val="005A71F5"/>
    <w:rsid w:val="005F06F0"/>
    <w:rsid w:val="00601807"/>
    <w:rsid w:val="00670446"/>
    <w:rsid w:val="006B2C96"/>
    <w:rsid w:val="006F5DBB"/>
    <w:rsid w:val="0070473A"/>
    <w:rsid w:val="00784BFE"/>
    <w:rsid w:val="007E116D"/>
    <w:rsid w:val="00852149"/>
    <w:rsid w:val="0087282F"/>
    <w:rsid w:val="008B6FED"/>
    <w:rsid w:val="008D0623"/>
    <w:rsid w:val="008D73BE"/>
    <w:rsid w:val="008E621E"/>
    <w:rsid w:val="00950965"/>
    <w:rsid w:val="009900EC"/>
    <w:rsid w:val="009A5EF8"/>
    <w:rsid w:val="00A110C4"/>
    <w:rsid w:val="00A14FE0"/>
    <w:rsid w:val="00AC7811"/>
    <w:rsid w:val="00B03A68"/>
    <w:rsid w:val="00B20159"/>
    <w:rsid w:val="00B23ABA"/>
    <w:rsid w:val="00B32E84"/>
    <w:rsid w:val="00B4338C"/>
    <w:rsid w:val="00B72023"/>
    <w:rsid w:val="00BB01B0"/>
    <w:rsid w:val="00BC136B"/>
    <w:rsid w:val="00BC6139"/>
    <w:rsid w:val="00C1216B"/>
    <w:rsid w:val="00C20466"/>
    <w:rsid w:val="00C273ED"/>
    <w:rsid w:val="00CB23C4"/>
    <w:rsid w:val="00CB59AB"/>
    <w:rsid w:val="00CD71A9"/>
    <w:rsid w:val="00D21367"/>
    <w:rsid w:val="00D71751"/>
    <w:rsid w:val="00D80A4E"/>
    <w:rsid w:val="00DB4883"/>
    <w:rsid w:val="00DD41C2"/>
    <w:rsid w:val="00E206F2"/>
    <w:rsid w:val="00E21D03"/>
    <w:rsid w:val="00E2797F"/>
    <w:rsid w:val="00E96EDE"/>
    <w:rsid w:val="00EA1804"/>
    <w:rsid w:val="00ED4185"/>
    <w:rsid w:val="00FE784A"/>
    <w:rsid w:val="00FF61D4"/>
    <w:rsid w:val="2C2968D8"/>
    <w:rsid w:val="2E194D9B"/>
    <w:rsid w:val="429C09DF"/>
    <w:rsid w:val="5E366ADE"/>
    <w:rsid w:val="7050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jc w:val="left"/>
      <w:outlineLvl w:val="1"/>
    </w:pPr>
    <w:rPr>
      <w:rFonts w:ascii="黑体" w:hAnsi="黑体" w:eastAsia="黑体" w:cstheme="majorBidi"/>
      <w:bCs/>
      <w:sz w:val="28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rFonts w:eastAsia="黑体"/>
      <w:sz w:val="24"/>
      <w:szCs w:val="32"/>
    </w:rPr>
  </w:style>
  <w:style w:type="paragraph" w:styleId="5">
    <w:name w:val="heading 4"/>
    <w:basedOn w:val="1"/>
    <w:next w:val="1"/>
    <w:link w:val="23"/>
    <w:semiHidden/>
    <w:unhideWhenUsed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jc w:val="center"/>
    </w:pPr>
    <w:rPr>
      <w:rFonts w:eastAsia="黑体" w:asciiTheme="majorHAnsi" w:hAnsiTheme="majorHAnsi" w:cstheme="majorBidi"/>
      <w:szCs w:val="20"/>
    </w:rPr>
  </w:style>
  <w:style w:type="paragraph" w:styleId="12">
    <w:name w:val="footer"/>
    <w:basedOn w:val="1"/>
    <w:link w:val="38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3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HTML Preformatted"/>
    <w:basedOn w:val="1"/>
    <w:link w:val="4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15">
    <w:name w:val="Title"/>
    <w:basedOn w:val="1"/>
    <w:next w:val="1"/>
    <w:link w:val="29"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标题 1 字符"/>
    <w:basedOn w:val="18"/>
    <w:link w:val="2"/>
    <w:uiPriority w:val="9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18"/>
    <w:link w:val="3"/>
    <w:uiPriority w:val="9"/>
    <w:rPr>
      <w:rFonts w:ascii="黑体" w:hAnsi="黑体" w:eastAsia="黑体" w:cstheme="majorBidi"/>
      <w:bCs/>
      <w:sz w:val="28"/>
      <w:szCs w:val="32"/>
    </w:rPr>
  </w:style>
  <w:style w:type="character" w:styleId="21">
    <w:name w:val="Placeholder Text"/>
    <w:basedOn w:val="18"/>
    <w:semiHidden/>
    <w:uiPriority w:val="99"/>
    <w:rPr>
      <w:color w:val="808080"/>
    </w:rPr>
  </w:style>
  <w:style w:type="character" w:customStyle="1" w:styleId="22">
    <w:name w:val="标题 3 字符"/>
    <w:basedOn w:val="18"/>
    <w:link w:val="4"/>
    <w:uiPriority w:val="9"/>
    <w:rPr>
      <w:rFonts w:eastAsia="黑体"/>
      <w:sz w:val="24"/>
      <w:szCs w:val="32"/>
    </w:rPr>
  </w:style>
  <w:style w:type="character" w:customStyle="1" w:styleId="23">
    <w:name w:val="标题 4 字符"/>
    <w:basedOn w:val="18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字符"/>
    <w:basedOn w:val="18"/>
    <w:link w:val="6"/>
    <w:semiHidden/>
    <w:uiPriority w:val="9"/>
    <w:rPr>
      <w:b/>
      <w:bCs/>
      <w:sz w:val="28"/>
      <w:szCs w:val="28"/>
    </w:rPr>
  </w:style>
  <w:style w:type="character" w:customStyle="1" w:styleId="25">
    <w:name w:val="标题 6 字符"/>
    <w:basedOn w:val="18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6">
    <w:name w:val="标题 7 字符"/>
    <w:basedOn w:val="18"/>
    <w:link w:val="8"/>
    <w:semiHidden/>
    <w:uiPriority w:val="9"/>
    <w:rPr>
      <w:b/>
      <w:bCs/>
      <w:sz w:val="24"/>
      <w:szCs w:val="24"/>
    </w:rPr>
  </w:style>
  <w:style w:type="character" w:customStyle="1" w:styleId="27">
    <w:name w:val="标题 8 字符"/>
    <w:basedOn w:val="18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8">
    <w:name w:val="标题 9 字符"/>
    <w:basedOn w:val="18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9">
    <w:name w:val="标题 字符"/>
    <w:basedOn w:val="18"/>
    <w:link w:val="1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0">
    <w:name w:val="一级标题"/>
    <w:basedOn w:val="2"/>
    <w:next w:val="1"/>
    <w:link w:val="32"/>
    <w:uiPriority w:val="0"/>
    <w:rPr>
      <w:b/>
    </w:rPr>
  </w:style>
  <w:style w:type="paragraph" w:customStyle="1" w:styleId="31">
    <w:name w:val="二级标题"/>
    <w:basedOn w:val="3"/>
    <w:link w:val="34"/>
    <w:uiPriority w:val="0"/>
    <w:rPr>
      <w:b/>
    </w:rPr>
  </w:style>
  <w:style w:type="character" w:customStyle="1" w:styleId="32">
    <w:name w:val="一级标题 字符"/>
    <w:basedOn w:val="19"/>
    <w:link w:val="30"/>
    <w:uiPriority w:val="0"/>
    <w:rPr>
      <w:rFonts w:eastAsia="黑体"/>
      <w:b/>
      <w:kern w:val="44"/>
      <w:sz w:val="32"/>
      <w:szCs w:val="44"/>
    </w:rPr>
  </w:style>
  <w:style w:type="paragraph" w:customStyle="1" w:styleId="33">
    <w:name w:val="三级标题"/>
    <w:basedOn w:val="4"/>
    <w:link w:val="36"/>
    <w:uiPriority w:val="0"/>
  </w:style>
  <w:style w:type="character" w:customStyle="1" w:styleId="34">
    <w:name w:val="二级标题 字符"/>
    <w:basedOn w:val="18"/>
    <w:link w:val="31"/>
    <w:uiPriority w:val="0"/>
    <w:rPr>
      <w:rFonts w:ascii="黑体" w:hAnsi="黑体" w:eastAsia="黑体" w:cstheme="majorBidi"/>
      <w:bCs/>
      <w:sz w:val="28"/>
      <w:szCs w:val="32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三级标题 字符"/>
    <w:basedOn w:val="22"/>
    <w:link w:val="33"/>
    <w:uiPriority w:val="0"/>
    <w:rPr>
      <w:rFonts w:eastAsia="黑体"/>
      <w:sz w:val="24"/>
      <w:szCs w:val="32"/>
    </w:rPr>
  </w:style>
  <w:style w:type="character" w:customStyle="1" w:styleId="37">
    <w:name w:val="页眉 字符"/>
    <w:basedOn w:val="18"/>
    <w:link w:val="13"/>
    <w:uiPriority w:val="99"/>
    <w:rPr>
      <w:rFonts w:eastAsia="宋体"/>
      <w:sz w:val="18"/>
      <w:szCs w:val="18"/>
    </w:rPr>
  </w:style>
  <w:style w:type="character" w:customStyle="1" w:styleId="38">
    <w:name w:val="页脚 字符"/>
    <w:basedOn w:val="18"/>
    <w:link w:val="12"/>
    <w:uiPriority w:val="99"/>
    <w:rPr>
      <w:rFonts w:eastAsia="宋体"/>
      <w:sz w:val="18"/>
      <w:szCs w:val="18"/>
    </w:rPr>
  </w:style>
  <w:style w:type="paragraph" w:customStyle="1" w:styleId="39">
    <w:name w:val="code"/>
    <w:basedOn w:val="1"/>
    <w:link w:val="40"/>
    <w:qFormat/>
    <w:uiPriority w:val="0"/>
    <w:pPr>
      <w:numPr>
        <w:ilvl w:val="0"/>
        <w:numId w:val="2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line="240" w:lineRule="auto"/>
      <w:ind w:right="100" w:rightChars="100"/>
    </w:pPr>
    <w:rPr>
      <w:rFonts w:ascii="Consolas" w:hAnsi="Consolas"/>
    </w:rPr>
  </w:style>
  <w:style w:type="character" w:customStyle="1" w:styleId="40">
    <w:name w:val="code 字符"/>
    <w:basedOn w:val="18"/>
    <w:link w:val="39"/>
    <w:uiPriority w:val="0"/>
    <w:rPr>
      <w:rFonts w:ascii="Consolas" w:hAnsi="Consolas" w:eastAsia="宋体"/>
    </w:rPr>
  </w:style>
  <w:style w:type="character" w:customStyle="1" w:styleId="41">
    <w:name w:val="HTML 预设格式 字符"/>
    <w:basedOn w:val="18"/>
    <w:link w:val="14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42">
    <w:name w:val="Bibliography"/>
    <w:basedOn w:val="1"/>
    <w:next w:val="1"/>
    <w:unhideWhenUsed/>
    <w:uiPriority w:val="37"/>
    <w:pPr>
      <w:tabs>
        <w:tab w:val="left" w:pos="384"/>
      </w:tabs>
      <w:spacing w:line="240" w:lineRule="auto"/>
      <w:ind w:left="384" w:hanging="38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0361-E84C-49D9-92AF-68AE11ABC0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176</Characters>
  <Lines>1</Lines>
  <Paragraphs>1</Paragraphs>
  <TotalTime>0</TotalTime>
  <ScaleCrop>false</ScaleCrop>
  <LinksUpToDate>false</LinksUpToDate>
  <CharactersWithSpaces>205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2023-04-24T04:21:00Z</dcterms:created>
  <dc:creator>赵 日天</dc:creator>
  <cp:lastModifiedBy>NICE TRY</cp:lastModifiedBy>
  <dcterms:modified xsi:type="dcterms:W3CDTF">2023-05-15T12:35:04Z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id="l2exWRoG"/&gt;&lt;style id="http://www.zotero.org/styles/ieee" locale="zh-CN"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  <property fmtid="{D5CDD505-2E9C-101B-9397-08002B2CF9AE}" pid="4" name="GrammarlyDocumentId">
    <vt:lpwstr>33dd58c7091b519a0fd46c54424823708c3539ed0287fdf225b50a8e34b0dc37</vt:lpwstr>
  </property>
  <property fmtid="{D5CDD505-2E9C-101B-9397-08002B2CF9AE}" pid="5" name="KSOProductBuildVer">
    <vt:lpwstr>2052-11.1.0.14309</vt:lpwstr>
  </property>
  <property fmtid="{D5CDD505-2E9C-101B-9397-08002B2CF9AE}" pid="6" name="ICV">
    <vt:lpwstr>B1F6B4D7B19D49B98FEA4F7845B60F12_12</vt:lpwstr>
  </property>
</Properties>
</file>