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(1)select A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from R;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(2)select B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from R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where B=13;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(3)select R.A,R.B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from R join 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on R.C=S.D;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"Kasper";"Spreadsheet";"Admin"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"Mohan";"Spreadsheet";"Admin"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"Lin";"Forecast";"Admin"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"Lin";"Spreadsheet";"Admin"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15840" cy="2903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(2)</w:t>
      </w:r>
    </w:p>
    <w:p>
      <w:r>
        <w:rPr>
          <w:rFonts w:hint="eastAsia"/>
          <w:sz w:val="32"/>
          <w:szCs w:val="32"/>
          <w:lang w:val="en-US" w:eastAsia="zh-CN"/>
        </w:rPr>
        <w:t>查询失败</w:t>
      </w:r>
      <w:r>
        <w:drawing>
          <wp:inline distT="0" distB="0" distL="114300" distR="114300">
            <wp:extent cx="4038600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做并集应该两个数据表的列数相等，而r有三列，s只有两列，所以不能做并集。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查询结果为空</w:t>
      </w:r>
    </w:p>
    <w:p>
      <w:pPr>
        <w:numPr>
          <w:numId w:val="0"/>
        </w:numPr>
      </w:pPr>
      <w:r>
        <w:drawing>
          <wp:inline distT="0" distB="0" distL="114300" distR="114300">
            <wp:extent cx="3215640" cy="2339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因为两个数据表的dept属性一样。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创建表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customer(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CId INT NOT NULL UNIQUE,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Name VARCHAR(20),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Address VARCHAR(20),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Zip INT,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PRIMARY KEY(CId)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part(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PNo INT NOT NULL UNIQUE,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Pname VARCHAR(20),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UnitPrice decimal(14,2),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PRIMARY KEY(PNo)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orders(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Ono INT NOT NULL UNIQUE,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CId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Received date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Shipped date,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Primary Key(Ono),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Foreign Key(CId) References customer(CId)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invoice(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Ono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Pno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Qty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BilledPrice decimal(14,2),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Foreign Key(Ono) References orders(Ono),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Foreign Key(Pno) References part(Pno)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select pno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from part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where unitprice&gt;=10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and unitprice&lt;=25;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583180" cy="3154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select Pno, sum(Qty) as TotalQuantity, sum(BilledPrice) as TotalBilledPrice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from invoice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where ono in (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select Ono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from orders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where extract (year from Received) = 1998)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group by Pno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order by sum(BilledPrice) ASC;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528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题目意思不是很理解，写了两种情况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第一种，不是98年卖出的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select pno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from invoice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where ono not in 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select ono 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from orders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      where extract(year from Received)=1998)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numPr>
          <w:numId w:val="0"/>
        </w:numPr>
      </w:pPr>
      <w:r>
        <w:drawing>
          <wp:inline distT="0" distB="0" distL="114300" distR="114300">
            <wp:extent cx="4465320" cy="297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第二种，98年没有卖出去的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select pno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from part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except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select pno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from invoice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where ono  in (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  select ono 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  from orders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    where extract(year from Received)=1998);</w:t>
      </w:r>
    </w:p>
    <w:p>
      <w:pPr>
        <w:numPr>
          <w:numId w:val="0"/>
        </w:numPr>
      </w:pPr>
      <w:r>
        <w:drawing>
          <wp:inline distT="0" distB="0" distL="114300" distR="114300">
            <wp:extent cx="4739640" cy="30708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EMPLOYEE(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id_dom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name_dom VARCHAR(20)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salary decimal(14,2)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dept_name_dom VARCHAR(20) NOT NULL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alter table EMPLOYEE ADD primary key(id_dom);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create table DEPARTMENT(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dept_name_dom VARCHAR(20)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id_dom INT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budget_dom VARCHAR(20) NOT NULL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alter table DEPARTMENT ADD primary key(dept_name_dom);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alter table DEPARTMENT ADD foreign key(id_dom) references EMPLOYEE(id_dom);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或者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</w:t>
      </w:r>
      <w:r>
        <w:rPr>
          <w:rFonts w:hint="default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table</w:t>
      </w:r>
      <w:r>
        <w:rPr>
          <w:rFonts w:hint="default"/>
          <w:sz w:val="30"/>
          <w:szCs w:val="30"/>
          <w:lang w:val="en-US" w:eastAsia="zh-CN"/>
        </w:rPr>
        <w:t xml:space="preserve"> EMPLOYEE(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id_dom </w:t>
      </w:r>
      <w:r>
        <w:rPr>
          <w:rFonts w:hint="eastAsia"/>
          <w:sz w:val="30"/>
          <w:szCs w:val="30"/>
          <w:lang w:val="en-US" w:eastAsia="zh-CN"/>
        </w:rPr>
        <w:t>INT</w:t>
      </w:r>
      <w:r>
        <w:rPr>
          <w:rFonts w:hint="default"/>
          <w:sz w:val="30"/>
          <w:szCs w:val="30"/>
          <w:lang w:val="en-US" w:eastAsia="zh-CN"/>
        </w:rPr>
        <w:t xml:space="preserve">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name_dom VARCHAR(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salary_dom </w:t>
      </w:r>
      <w:r>
        <w:rPr>
          <w:rFonts w:hint="eastAsia"/>
          <w:sz w:val="30"/>
          <w:szCs w:val="30"/>
          <w:lang w:val="en-US" w:eastAsia="zh-CN"/>
        </w:rPr>
        <w:t xml:space="preserve">decimal(14,2) </w:t>
      </w:r>
      <w:r>
        <w:rPr>
          <w:rFonts w:hint="default"/>
          <w:sz w:val="30"/>
          <w:szCs w:val="30"/>
          <w:lang w:val="en-US" w:eastAsia="zh-CN"/>
        </w:rPr>
        <w:t>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dept_name_dom VARCHAR(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PRIMARY KEY (id_dom)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</w:t>
      </w:r>
      <w:r>
        <w:rPr>
          <w:rFonts w:hint="default"/>
          <w:sz w:val="30"/>
          <w:szCs w:val="30"/>
          <w:lang w:val="en-US" w:eastAsia="zh-CN"/>
        </w:rPr>
        <w:t xml:space="preserve"> DEPARTMENT(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dept_name_dom VARCHAR(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id_dom </w:t>
      </w:r>
      <w:r>
        <w:rPr>
          <w:rFonts w:hint="eastAsia"/>
          <w:sz w:val="30"/>
          <w:szCs w:val="30"/>
          <w:lang w:val="en-US" w:eastAsia="zh-CN"/>
        </w:rPr>
        <w:t>INT</w:t>
      </w:r>
      <w:r>
        <w:rPr>
          <w:rFonts w:hint="default"/>
          <w:sz w:val="30"/>
          <w:szCs w:val="30"/>
          <w:lang w:val="en-US" w:eastAsia="zh-CN"/>
        </w:rPr>
        <w:t xml:space="preserve">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budget_dom VARCHAR(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default"/>
          <w:sz w:val="30"/>
          <w:szCs w:val="30"/>
          <w:lang w:val="en-US" w:eastAsia="zh-CN"/>
        </w:rPr>
        <w:t>0) NOT NULL,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PRIMARY KEY (dept_name_dom),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FOREIGN KEY ( id_dom ) REFERENCES EMPLOYEE ( id_dom 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104A6"/>
    <w:multiLevelType w:val="singleLevel"/>
    <w:tmpl w:val="6DB104A6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3YjA4MWY3Yjg5YjY3NzM3NzFiM2I1YTAzNmVmOTIifQ=="/>
  </w:docVars>
  <w:rsids>
    <w:rsidRoot w:val="00000000"/>
    <w:rsid w:val="00E47384"/>
    <w:rsid w:val="07ED1008"/>
    <w:rsid w:val="2BDB36D4"/>
    <w:rsid w:val="3F064EE6"/>
    <w:rsid w:val="57317042"/>
    <w:rsid w:val="6E246F0A"/>
    <w:rsid w:val="7E3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411</Words>
  <Characters>1943</Characters>
  <Lines>0</Lines>
  <Paragraphs>0</Paragraphs>
  <TotalTime>17</TotalTime>
  <ScaleCrop>false</ScaleCrop>
  <LinksUpToDate>false</LinksUpToDate>
  <CharactersWithSpaces>2264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2022-05-08T07:09:35Z</dcterms:created>
  <dc:creator>86182</dc:creator>
  <cp:lastModifiedBy>陈靖</cp:lastModifiedBy>
  <dcterms:modified xsi:type="dcterms:W3CDTF">2022-05-08T09:07:22Z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5AD9D04F41DC47A9BF52957542AAA231</vt:lpwstr>
  </property>
</Properties>
</file>