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107" w:tblpY="1259"/>
        <w:tblW w:w="8307" w:type="dxa"/>
        <w:tblLayout w:type="fixed"/>
        <w:tblLook w:val="04A0" w:firstRow="1" w:lastRow="0" w:firstColumn="1" w:lastColumn="0" w:noHBand="0" w:noVBand="1"/>
      </w:tblPr>
      <w:tblGrid>
        <w:gridCol w:w="1303"/>
        <w:gridCol w:w="7004"/>
      </w:tblGrid>
      <w:tr w:rsidR="008828AE" w14:paraId="4B1C2012" w14:textId="77777777" w:rsidTr="00701873">
        <w:trPr>
          <w:trHeight w:val="3186"/>
        </w:trPr>
        <w:tc>
          <w:tcPr>
            <w:tcW w:w="1303" w:type="dxa"/>
            <w:shd w:val="clear" w:color="auto" w:fill="CCCCCC"/>
          </w:tcPr>
          <w:p w14:paraId="2F766B0C" w14:textId="77777777" w:rsidR="008828AE" w:rsidRDefault="008828AE" w:rsidP="00701873">
            <w:pPr>
              <w:ind w:right="100"/>
              <w:rPr>
                <w:rFonts w:cs="Arial"/>
                <w:b/>
                <w:szCs w:val="21"/>
              </w:rPr>
            </w:pPr>
          </w:p>
        </w:tc>
        <w:tc>
          <w:tcPr>
            <w:tcW w:w="7004" w:type="dxa"/>
          </w:tcPr>
          <w:p w14:paraId="6CF56B32" w14:textId="77777777" w:rsidR="008828AE" w:rsidRDefault="008828AE" w:rsidP="00701873">
            <w:pPr>
              <w:ind w:right="100"/>
              <w:jc w:val="right"/>
              <w:rPr>
                <w:rFonts w:cs="Arial"/>
                <w:b/>
                <w:szCs w:val="21"/>
              </w:rPr>
            </w:pPr>
          </w:p>
          <w:p w14:paraId="1E1E5414" w14:textId="77777777" w:rsidR="008828AE" w:rsidRDefault="008828AE" w:rsidP="00701873">
            <w:pPr>
              <w:ind w:right="100"/>
              <w:jc w:val="right"/>
              <w:rPr>
                <w:rFonts w:cs="Arial"/>
                <w:b/>
                <w:szCs w:val="21"/>
              </w:rPr>
            </w:pPr>
          </w:p>
          <w:p w14:paraId="0C8C40EF" w14:textId="77777777" w:rsidR="008828AE" w:rsidRDefault="008828AE" w:rsidP="00701873">
            <w:pPr>
              <w:ind w:right="100"/>
              <w:rPr>
                <w:rFonts w:cs="Arial"/>
                <w:b/>
                <w:szCs w:val="21"/>
              </w:rPr>
            </w:pPr>
          </w:p>
          <w:p w14:paraId="7BA3D71B" w14:textId="77777777" w:rsidR="008828AE" w:rsidRDefault="008828AE" w:rsidP="00701873">
            <w:pPr>
              <w:ind w:right="100"/>
              <w:jc w:val="right"/>
              <w:rPr>
                <w:rFonts w:cs="Arial"/>
                <w:b/>
                <w:szCs w:val="21"/>
              </w:rPr>
            </w:pPr>
          </w:p>
          <w:p w14:paraId="57800F2F" w14:textId="77777777" w:rsidR="008828AE" w:rsidRDefault="008828AE" w:rsidP="00701873">
            <w:pPr>
              <w:pStyle w:val="ab"/>
              <w:widowControl/>
              <w:rPr>
                <w:sz w:val="24"/>
                <w:szCs w:val="36"/>
              </w:rPr>
            </w:pPr>
            <w:bookmarkStart w:id="0" w:name="_Toc28358"/>
            <w:r>
              <w:rPr>
                <w:rFonts w:ascii="Arial" w:hAnsi="Arial" w:cs="宋体" w:hint="eastAsia"/>
                <w:sz w:val="24"/>
                <w:szCs w:val="36"/>
              </w:rPr>
              <w:t>项目编号</w:t>
            </w:r>
            <w:r>
              <w:rPr>
                <w:sz w:val="24"/>
                <w:szCs w:val="36"/>
              </w:rPr>
              <w:t>:</w:t>
            </w:r>
            <w:bookmarkEnd w:id="0"/>
          </w:p>
          <w:p w14:paraId="66D358F6" w14:textId="77777777" w:rsidR="008828AE" w:rsidRDefault="008828AE" w:rsidP="00701873"/>
          <w:p w14:paraId="5508BBDE" w14:textId="01EA6653" w:rsidR="008828AE" w:rsidRDefault="008828AE" w:rsidP="00701873">
            <w:pPr>
              <w:pStyle w:val="ab"/>
              <w:widowControl/>
              <w:rPr>
                <w:rFonts w:cs="Arial"/>
                <w:sz w:val="52"/>
                <w:szCs w:val="52"/>
              </w:rPr>
            </w:pPr>
            <w:bookmarkStart w:id="1" w:name="_Toc5072"/>
            <w:r>
              <w:rPr>
                <w:rFonts w:ascii="Arial" w:hAnsi="Arial" w:cs="Arial" w:hint="eastAsia"/>
                <w:sz w:val="52"/>
                <w:szCs w:val="52"/>
              </w:rPr>
              <w:t>《</w:t>
            </w:r>
            <w:r w:rsidR="00BB0005">
              <w:rPr>
                <w:rFonts w:ascii="Arial" w:hAnsi="Arial" w:cs="Arial" w:hint="eastAsia"/>
                <w:sz w:val="52"/>
                <w:szCs w:val="52"/>
              </w:rPr>
              <w:t>职员信息服务管理系统</w:t>
            </w:r>
            <w:r>
              <w:rPr>
                <w:rFonts w:ascii="Arial" w:hAnsi="Arial" w:cs="Arial" w:hint="eastAsia"/>
                <w:sz w:val="52"/>
                <w:szCs w:val="52"/>
              </w:rPr>
              <w:t>》</w:t>
            </w:r>
            <w:bookmarkEnd w:id="1"/>
          </w:p>
        </w:tc>
      </w:tr>
      <w:tr w:rsidR="008828AE" w14:paraId="7EBA79BD" w14:textId="77777777" w:rsidTr="00701873">
        <w:trPr>
          <w:cantSplit/>
          <w:trHeight w:val="9097"/>
        </w:trPr>
        <w:tc>
          <w:tcPr>
            <w:tcW w:w="1303" w:type="dxa"/>
            <w:vMerge w:val="restart"/>
            <w:shd w:val="clear" w:color="auto" w:fill="CCCCCC"/>
            <w:vAlign w:val="bottom"/>
          </w:tcPr>
          <w:p w14:paraId="11072603" w14:textId="77777777" w:rsidR="008828AE" w:rsidRDefault="008828AE" w:rsidP="00701873">
            <w:pPr>
              <w:rPr>
                <w:rFonts w:ascii="宋体" w:hAnsi="宋体" w:cs="Arial"/>
                <w:szCs w:val="21"/>
              </w:rPr>
            </w:pPr>
          </w:p>
        </w:tc>
        <w:tc>
          <w:tcPr>
            <w:tcW w:w="7004" w:type="dxa"/>
          </w:tcPr>
          <w:p w14:paraId="5A4A01E7" w14:textId="77777777" w:rsidR="008828AE" w:rsidRDefault="008828AE" w:rsidP="00701873">
            <w:pPr>
              <w:pStyle w:val="ab"/>
              <w:widowControl/>
              <w:jc w:val="both"/>
              <w:rPr>
                <w:rFonts w:cs="Arial"/>
                <w:sz w:val="21"/>
                <w:szCs w:val="21"/>
              </w:rPr>
            </w:pPr>
          </w:p>
          <w:bookmarkStart w:id="2" w:name="_Toc4436"/>
          <w:p w14:paraId="6437D953" w14:textId="77777777" w:rsidR="008828AE" w:rsidRDefault="008828AE" w:rsidP="00701873">
            <w:pPr>
              <w:pStyle w:val="ab"/>
              <w:widowControl/>
              <w:rPr>
                <w:sz w:val="48"/>
                <w:szCs w:val="48"/>
              </w:rPr>
            </w:pPr>
            <w:r>
              <w:rPr>
                <w:sz w:val="48"/>
                <w:szCs w:val="48"/>
              </w:rPr>
              <w:fldChar w:fldCharType="begin"/>
            </w:r>
            <w:r>
              <w:rPr>
                <w:sz w:val="48"/>
                <w:szCs w:val="48"/>
              </w:rPr>
              <w:instrText xml:space="preserve"> TITLE  \* MERGEFORMAT </w:instrText>
            </w:r>
            <w:r>
              <w:rPr>
                <w:sz w:val="48"/>
                <w:szCs w:val="48"/>
              </w:rPr>
              <w:fldChar w:fldCharType="separate"/>
            </w:r>
            <w:r>
              <w:rPr>
                <w:rFonts w:hint="eastAsia"/>
                <w:sz w:val="48"/>
                <w:szCs w:val="48"/>
              </w:rPr>
              <w:t>软件</w:t>
            </w:r>
            <w:r>
              <w:rPr>
                <w:rFonts w:ascii="Arial" w:hAnsi="Arial" w:cs="宋体" w:hint="eastAsia"/>
                <w:sz w:val="48"/>
                <w:szCs w:val="48"/>
              </w:rPr>
              <w:t>开发计划</w:t>
            </w:r>
            <w:r>
              <w:rPr>
                <w:sz w:val="48"/>
                <w:szCs w:val="48"/>
              </w:rPr>
              <w:fldChar w:fldCharType="end"/>
            </w:r>
            <w:bookmarkEnd w:id="2"/>
          </w:p>
          <w:p w14:paraId="4D994042" w14:textId="77777777" w:rsidR="008828AE" w:rsidRDefault="008828AE" w:rsidP="00701873"/>
          <w:p w14:paraId="0B430E87" w14:textId="77777777" w:rsidR="008828AE" w:rsidRDefault="008828AE" w:rsidP="00701873">
            <w:pPr>
              <w:pStyle w:val="ab"/>
              <w:widowControl/>
              <w:rPr>
                <w:b w:val="0"/>
                <w:sz w:val="28"/>
                <w:szCs w:val="28"/>
              </w:rPr>
            </w:pPr>
            <w:bookmarkStart w:id="3" w:name="_Toc1173"/>
            <w:r>
              <w:rPr>
                <w:rFonts w:cs="Arial"/>
                <w:b w:val="0"/>
                <w:sz w:val="28"/>
                <w:szCs w:val="28"/>
              </w:rPr>
              <w:t>Version: 1.0</w:t>
            </w:r>
            <w:bookmarkEnd w:id="3"/>
          </w:p>
          <w:p w14:paraId="26910FC3" w14:textId="77777777" w:rsidR="008828AE" w:rsidRDefault="008828AE" w:rsidP="00701873">
            <w:pPr>
              <w:jc w:val="center"/>
              <w:rPr>
                <w:sz w:val="28"/>
                <w:szCs w:val="28"/>
              </w:rPr>
            </w:pPr>
          </w:p>
          <w:p w14:paraId="26166097" w14:textId="77777777" w:rsidR="008828AE" w:rsidRDefault="008828AE" w:rsidP="00701873">
            <w:pPr>
              <w:jc w:val="center"/>
              <w:rPr>
                <w:sz w:val="28"/>
                <w:szCs w:val="28"/>
              </w:rPr>
            </w:pPr>
          </w:p>
          <w:p w14:paraId="438455E6" w14:textId="7494CC0E" w:rsidR="008828AE" w:rsidRDefault="008828AE" w:rsidP="00701873">
            <w:pPr>
              <w:ind w:firstLineChars="200" w:firstLine="600"/>
              <w:outlineLvl w:val="0"/>
              <w:rPr>
                <w:rFonts w:ascii="楷体_GB2312" w:eastAsia="楷体_GB2312"/>
                <w:sz w:val="30"/>
              </w:rPr>
            </w:pPr>
            <w:bookmarkStart w:id="4" w:name="_Toc4143663"/>
            <w:bookmarkStart w:id="5" w:name="_Toc4695"/>
            <w:bookmarkStart w:id="6" w:name="_Toc533320026"/>
            <w:bookmarkStart w:id="7" w:name="_Toc533317945"/>
            <w:bookmarkStart w:id="8" w:name="_Toc12688"/>
            <w:bookmarkStart w:id="9" w:name="_Toc2303"/>
            <w:bookmarkStart w:id="10" w:name="_Toc4140758"/>
            <w:bookmarkStart w:id="11" w:name="_Toc11422"/>
            <w:bookmarkStart w:id="12" w:name="_Toc534532603"/>
            <w:r>
              <w:rPr>
                <w:rFonts w:ascii="楷体_GB2312" w:eastAsia="楷体_GB2312" w:hint="eastAsia"/>
                <w:sz w:val="30"/>
              </w:rPr>
              <w:t>项目承担部门：1</w:t>
            </w:r>
            <w:r w:rsidR="00BB0005">
              <w:rPr>
                <w:rFonts w:ascii="楷体_GB2312" w:eastAsia="楷体_GB2312"/>
                <w:sz w:val="30"/>
              </w:rPr>
              <w:t>3</w:t>
            </w:r>
            <w:r>
              <w:rPr>
                <w:rFonts w:ascii="楷体_GB2312" w:eastAsia="楷体_GB2312" w:hint="eastAsia"/>
                <w:sz w:val="30"/>
              </w:rPr>
              <w:t>组</w:t>
            </w:r>
            <w:bookmarkEnd w:id="4"/>
            <w:bookmarkEnd w:id="5"/>
            <w:bookmarkEnd w:id="6"/>
            <w:bookmarkEnd w:id="7"/>
            <w:bookmarkEnd w:id="8"/>
            <w:bookmarkEnd w:id="9"/>
            <w:bookmarkEnd w:id="10"/>
            <w:bookmarkEnd w:id="11"/>
            <w:bookmarkEnd w:id="12"/>
            <w:r>
              <w:rPr>
                <w:rFonts w:ascii="楷体_GB2312" w:eastAsia="楷体_GB2312" w:hint="eastAsia"/>
                <w:sz w:val="30"/>
              </w:rPr>
              <w:t xml:space="preserve">                </w:t>
            </w:r>
          </w:p>
          <w:p w14:paraId="46E0389D" w14:textId="10448D18" w:rsidR="008828AE" w:rsidRDefault="008828AE" w:rsidP="00701873">
            <w:pPr>
              <w:ind w:firstLineChars="200" w:firstLine="600"/>
              <w:outlineLvl w:val="0"/>
              <w:rPr>
                <w:sz w:val="30"/>
              </w:rPr>
            </w:pPr>
            <w:bookmarkStart w:id="13" w:name="_Toc534532604"/>
            <w:bookmarkStart w:id="14" w:name="_Toc533320027"/>
            <w:bookmarkStart w:id="15" w:name="_Toc533317946"/>
            <w:bookmarkStart w:id="16" w:name="_Toc4140759"/>
            <w:bookmarkStart w:id="17" w:name="_Toc4143664"/>
            <w:bookmarkStart w:id="18" w:name="_Toc52"/>
            <w:bookmarkStart w:id="19" w:name="_Toc2846"/>
            <w:bookmarkStart w:id="20" w:name="_Toc29102"/>
            <w:bookmarkStart w:id="21" w:name="_Toc7265"/>
            <w:r>
              <w:rPr>
                <w:rFonts w:ascii="楷体_GB2312" w:eastAsia="楷体_GB2312" w:hint="eastAsia"/>
                <w:sz w:val="30"/>
              </w:rPr>
              <w:t>撰写人</w:t>
            </w:r>
            <w:r>
              <w:rPr>
                <w:rFonts w:ascii="楷体_GB2312" w:eastAsia="楷体_GB2312" w:hint="eastAsia"/>
                <w:sz w:val="28"/>
              </w:rPr>
              <w:t>（签名）</w:t>
            </w:r>
            <w:r>
              <w:rPr>
                <w:rFonts w:ascii="楷体_GB2312" w:eastAsia="楷体_GB2312" w:hint="eastAsia"/>
                <w:sz w:val="30"/>
              </w:rPr>
              <w:t>：</w:t>
            </w:r>
            <w:bookmarkEnd w:id="13"/>
            <w:bookmarkEnd w:id="14"/>
            <w:bookmarkEnd w:id="15"/>
            <w:bookmarkEnd w:id="16"/>
            <w:bookmarkEnd w:id="17"/>
            <w:bookmarkEnd w:id="18"/>
            <w:bookmarkEnd w:id="19"/>
            <w:bookmarkEnd w:id="20"/>
            <w:bookmarkEnd w:id="21"/>
            <w:r w:rsidR="00BB0005">
              <w:rPr>
                <w:rFonts w:ascii="楷体_GB2312" w:eastAsia="楷体_GB2312" w:hint="eastAsia"/>
                <w:sz w:val="30"/>
              </w:rPr>
              <w:t>田嘉毅 许卓</w:t>
            </w:r>
            <w:r>
              <w:rPr>
                <w:rFonts w:ascii="楷体_GB2312" w:eastAsia="楷体_GB2312" w:hint="eastAsia"/>
                <w:sz w:val="30"/>
              </w:rPr>
              <w:t xml:space="preserve">        </w:t>
            </w:r>
          </w:p>
          <w:p w14:paraId="22E8B3A2" w14:textId="49E2ECC8" w:rsidR="008828AE" w:rsidRDefault="008828AE" w:rsidP="00701873">
            <w:pPr>
              <w:tabs>
                <w:tab w:val="left" w:pos="3780"/>
                <w:tab w:val="left" w:pos="4200"/>
              </w:tabs>
              <w:ind w:firstLineChars="200" w:firstLine="600"/>
              <w:rPr>
                <w:sz w:val="30"/>
              </w:rPr>
            </w:pPr>
            <w:r>
              <w:rPr>
                <w:rFonts w:ascii="楷体_GB2312" w:eastAsia="楷体_GB2312" w:hint="eastAsia"/>
                <w:sz w:val="30"/>
              </w:rPr>
              <w:t>完</w:t>
            </w:r>
            <w:r>
              <w:rPr>
                <w:rFonts w:ascii="楷体_GB2312" w:eastAsia="楷体_GB2312"/>
                <w:sz w:val="30"/>
              </w:rPr>
              <w:t xml:space="preserve"> </w:t>
            </w:r>
            <w:r>
              <w:rPr>
                <w:rFonts w:ascii="楷体_GB2312" w:eastAsia="楷体_GB2312" w:hint="eastAsia"/>
                <w:sz w:val="30"/>
              </w:rPr>
              <w:t>成 日</w:t>
            </w:r>
            <w:r>
              <w:rPr>
                <w:rFonts w:ascii="楷体_GB2312" w:eastAsia="楷体_GB2312"/>
                <w:sz w:val="30"/>
              </w:rPr>
              <w:t xml:space="preserve"> </w:t>
            </w:r>
            <w:r>
              <w:rPr>
                <w:rFonts w:ascii="楷体_GB2312" w:eastAsia="楷体_GB2312" w:hint="eastAsia"/>
                <w:sz w:val="30"/>
              </w:rPr>
              <w:t>期：</w:t>
            </w:r>
            <w:r w:rsidR="00BB0005">
              <w:rPr>
                <w:rFonts w:ascii="楷体_GB2312" w:eastAsia="楷体_GB2312"/>
                <w:sz w:val="30"/>
              </w:rPr>
              <w:t>2020</w:t>
            </w:r>
            <w:r w:rsidR="00BB0005">
              <w:rPr>
                <w:rFonts w:ascii="楷体_GB2312" w:eastAsia="楷体_GB2312" w:hint="eastAsia"/>
                <w:sz w:val="30"/>
              </w:rPr>
              <w:t>.</w:t>
            </w:r>
            <w:r w:rsidR="00BB0005">
              <w:rPr>
                <w:rFonts w:ascii="楷体_GB2312" w:eastAsia="楷体_GB2312"/>
                <w:sz w:val="30"/>
              </w:rPr>
              <w:t>6.29</w:t>
            </w:r>
            <w:r>
              <w:rPr>
                <w:rFonts w:ascii="楷体_GB2312" w:eastAsia="楷体_GB2312" w:hint="eastAsia"/>
                <w:sz w:val="30"/>
              </w:rPr>
              <w:t xml:space="preserve">               </w:t>
            </w:r>
          </w:p>
          <w:p w14:paraId="54400419" w14:textId="77777777" w:rsidR="008828AE" w:rsidRDefault="008828AE" w:rsidP="00701873">
            <w:pPr>
              <w:ind w:firstLineChars="200" w:firstLine="600"/>
              <w:rPr>
                <w:rFonts w:ascii="楷体_GB2312" w:eastAsia="楷体_GB2312"/>
              </w:rPr>
            </w:pPr>
            <w:r>
              <w:rPr>
                <w:rFonts w:ascii="楷体_GB2312" w:eastAsia="楷体_GB2312" w:hint="eastAsia"/>
                <w:sz w:val="30"/>
              </w:rPr>
              <w:t xml:space="preserve">本文档使用部门： </w:t>
            </w:r>
            <w:r>
              <w:rPr>
                <w:rFonts w:ascii="楷体_GB2312" w:eastAsia="楷体_GB2312" w:hint="eastAsia"/>
              </w:rPr>
              <w:t xml:space="preserve">■主管领导   </w:t>
            </w:r>
            <w:r>
              <w:rPr>
                <w:rFonts w:ascii="楷体_GB2312" w:eastAsia="楷体_GB2312"/>
              </w:rPr>
              <w:t xml:space="preserve">  </w:t>
            </w:r>
            <w:r>
              <w:rPr>
                <w:rFonts w:ascii="楷体_GB2312" w:eastAsia="楷体_GB2312" w:hint="eastAsia"/>
              </w:rPr>
              <w:t xml:space="preserve">■项目组 </w:t>
            </w:r>
          </w:p>
          <w:p w14:paraId="36EA2067" w14:textId="77777777" w:rsidR="008828AE" w:rsidRDefault="008828AE" w:rsidP="00701873">
            <w:pPr>
              <w:ind w:leftChars="300" w:left="630" w:firstLineChars="800" w:firstLine="1680"/>
              <w:rPr>
                <w:u w:val="single"/>
              </w:rPr>
            </w:pPr>
            <w:r>
              <w:rPr>
                <w:rFonts w:ascii="楷体_GB2312" w:eastAsia="楷体_GB2312" w:hint="eastAsia"/>
              </w:rPr>
              <w:t xml:space="preserve">□客户（市场）  ■维护人员  □用户 </w:t>
            </w:r>
          </w:p>
          <w:p w14:paraId="4EE9E9C8" w14:textId="77777777" w:rsidR="008828AE" w:rsidRDefault="008828AE" w:rsidP="00701873">
            <w:pPr>
              <w:ind w:firstLineChars="200" w:firstLine="600"/>
              <w:outlineLvl w:val="0"/>
              <w:rPr>
                <w:rFonts w:ascii="楷体_GB2312" w:eastAsia="楷体_GB2312" w:cs="楷体_GB2312"/>
                <w:sz w:val="30"/>
                <w:szCs w:val="24"/>
              </w:rPr>
            </w:pPr>
            <w:bookmarkStart w:id="22" w:name="_Toc18274"/>
            <w:bookmarkStart w:id="23" w:name="_Toc533320028"/>
            <w:bookmarkStart w:id="24" w:name="_Toc24123"/>
            <w:bookmarkStart w:id="25" w:name="_Toc534532605"/>
            <w:bookmarkStart w:id="26" w:name="_Toc15389"/>
            <w:bookmarkStart w:id="27" w:name="_Toc4140760"/>
            <w:bookmarkStart w:id="28" w:name="_Toc533317947"/>
            <w:bookmarkStart w:id="29" w:name="_Toc4143665"/>
            <w:bookmarkStart w:id="30" w:name="_Toc15425"/>
            <w:r>
              <w:rPr>
                <w:rFonts w:ascii="楷体_GB2312" w:eastAsia="楷体_GB2312" w:hint="eastAsia"/>
                <w:sz w:val="30"/>
              </w:rPr>
              <w:t>评审负责人（签名）：</w:t>
            </w:r>
            <w:bookmarkEnd w:id="22"/>
            <w:bookmarkEnd w:id="23"/>
            <w:bookmarkEnd w:id="24"/>
            <w:bookmarkEnd w:id="25"/>
            <w:bookmarkEnd w:id="26"/>
            <w:bookmarkEnd w:id="27"/>
            <w:bookmarkEnd w:id="28"/>
            <w:bookmarkEnd w:id="29"/>
            <w:bookmarkEnd w:id="30"/>
            <w:r>
              <w:rPr>
                <w:rFonts w:ascii="楷体_GB2312" w:eastAsia="楷体_GB2312" w:hint="eastAsia"/>
                <w:sz w:val="30"/>
              </w:rPr>
              <w:t xml:space="preserve"> </w:t>
            </w:r>
            <w:r>
              <w:rPr>
                <w:rFonts w:ascii="楷体_GB2312" w:eastAsia="楷体_GB2312" w:hAnsi="Times New Roman" w:cs="楷体_GB2312" w:hint="eastAsia"/>
                <w:sz w:val="30"/>
                <w:szCs w:val="24"/>
                <w:lang w:bidi="ar"/>
              </w:rPr>
              <w:t xml:space="preserve">  </w:t>
            </w:r>
          </w:p>
        </w:tc>
      </w:tr>
      <w:tr w:rsidR="008828AE" w14:paraId="51CB2F2A" w14:textId="77777777" w:rsidTr="00701873">
        <w:trPr>
          <w:cantSplit/>
          <w:trHeight w:val="1344"/>
        </w:trPr>
        <w:tc>
          <w:tcPr>
            <w:tcW w:w="1303" w:type="dxa"/>
            <w:vMerge/>
            <w:shd w:val="clear" w:color="auto" w:fill="CCCCCC"/>
            <w:vAlign w:val="bottom"/>
          </w:tcPr>
          <w:p w14:paraId="52DD50EE" w14:textId="77777777" w:rsidR="008828AE" w:rsidRDefault="008828AE" w:rsidP="00701873">
            <w:pPr>
              <w:rPr>
                <w:rFonts w:ascii="Times New Roman" w:hAnsi="Times New Roman"/>
                <w:sz w:val="20"/>
                <w:szCs w:val="20"/>
              </w:rPr>
            </w:pPr>
          </w:p>
        </w:tc>
        <w:tc>
          <w:tcPr>
            <w:tcW w:w="7004" w:type="dxa"/>
            <w:vAlign w:val="bottom"/>
          </w:tcPr>
          <w:p w14:paraId="0F768B50" w14:textId="77777777" w:rsidR="008828AE" w:rsidRDefault="008828AE" w:rsidP="00701873">
            <w:pPr>
              <w:pStyle w:val="ab"/>
              <w:widowControl/>
              <w:rPr>
                <w:rFonts w:cs="Arial"/>
              </w:rPr>
            </w:pPr>
            <w:r>
              <w:t xml:space="preserve">                                     </w:t>
            </w:r>
          </w:p>
        </w:tc>
      </w:tr>
    </w:tbl>
    <w:p w14:paraId="7ADD3373" w14:textId="77777777" w:rsidR="008828AE" w:rsidRDefault="008828AE" w:rsidP="008828AE">
      <w:pPr>
        <w:rPr>
          <w:vanish/>
        </w:rPr>
      </w:pPr>
    </w:p>
    <w:p w14:paraId="130BB0C6" w14:textId="77777777" w:rsidR="008828AE" w:rsidRDefault="008828AE" w:rsidP="008828AE">
      <w:pPr>
        <w:widowControl/>
        <w:jc w:val="left"/>
      </w:pPr>
      <w:r>
        <w:br w:type="page"/>
      </w:r>
    </w:p>
    <w:p w14:paraId="42896848" w14:textId="77777777" w:rsidR="008828AE" w:rsidRDefault="008828AE" w:rsidP="008828AE">
      <w:pPr>
        <w:pStyle w:val="TOC10"/>
        <w:jc w:val="center"/>
      </w:pPr>
      <w:bookmarkStart w:id="31" w:name="_Toc23413"/>
      <w:r>
        <w:rPr>
          <w:rFonts w:ascii="微软雅黑" w:eastAsia="微软雅黑" w:hAnsi="微软雅黑" w:cs="微软雅黑" w:hint="eastAsia"/>
          <w:color w:val="auto"/>
          <w:sz w:val="44"/>
          <w:szCs w:val="44"/>
          <w:lang w:val="zh-CN"/>
        </w:rPr>
        <w:lastRenderedPageBreak/>
        <w:t>目</w:t>
      </w:r>
      <w:r>
        <w:rPr>
          <w:rFonts w:ascii="微软雅黑" w:eastAsia="微软雅黑" w:hAnsi="微软雅黑" w:cs="微软雅黑"/>
          <w:color w:val="auto"/>
          <w:sz w:val="44"/>
          <w:szCs w:val="44"/>
        </w:rPr>
        <w:t xml:space="preserve">  </w:t>
      </w:r>
      <w:r>
        <w:rPr>
          <w:rFonts w:ascii="微软雅黑" w:eastAsia="微软雅黑" w:hAnsi="微软雅黑" w:cs="微软雅黑" w:hint="eastAsia"/>
          <w:color w:val="auto"/>
          <w:sz w:val="44"/>
          <w:szCs w:val="44"/>
          <w:lang w:val="zh-CN"/>
        </w:rPr>
        <w:t>录</w:t>
      </w:r>
      <w:bookmarkEnd w:id="31"/>
      <w:r>
        <w:rPr>
          <w:rFonts w:ascii="微软雅黑" w:eastAsia="微软雅黑" w:hAnsi="微软雅黑" w:cs="微软雅黑" w:hint="eastAsia"/>
        </w:rPr>
        <w:fldChar w:fldCharType="begin"/>
      </w:r>
      <w:r>
        <w:rPr>
          <w:rFonts w:ascii="微软雅黑" w:eastAsia="微软雅黑" w:hAnsi="微软雅黑" w:cs="微软雅黑" w:hint="eastAsia"/>
        </w:rPr>
        <w:instrText xml:space="preserve"> TOC \o "1-3" \h \z \u </w:instrText>
      </w:r>
      <w:r>
        <w:rPr>
          <w:rFonts w:ascii="微软雅黑" w:eastAsia="微软雅黑" w:hAnsi="微软雅黑" w:cs="微软雅黑" w:hint="eastAsia"/>
        </w:rPr>
        <w:fldChar w:fldCharType="separate"/>
      </w:r>
    </w:p>
    <w:p w14:paraId="2C726F85" w14:textId="77777777" w:rsidR="008828AE" w:rsidRDefault="008828AE" w:rsidP="008828AE">
      <w:pPr>
        <w:pStyle w:val="TOC1"/>
        <w:tabs>
          <w:tab w:val="right" w:leader="dot" w:pos="8306"/>
        </w:tabs>
      </w:pPr>
      <w:hyperlink w:anchor="_Toc5891" w:history="1">
        <w:r>
          <w:rPr>
            <w:rFonts w:ascii="微软雅黑" w:eastAsia="微软雅黑" w:hAnsi="微软雅黑" w:cs="微软雅黑" w:hint="eastAsia"/>
          </w:rPr>
          <w:t>1. 引言</w:t>
        </w:r>
        <w:r>
          <w:tab/>
        </w:r>
        <w:fldSimple w:instr=" PAGEREF _Toc5891 ">
          <w:r>
            <w:t>5</w:t>
          </w:r>
        </w:fldSimple>
      </w:hyperlink>
    </w:p>
    <w:p w14:paraId="3D2D013B" w14:textId="77777777" w:rsidR="008828AE" w:rsidRDefault="008828AE" w:rsidP="008828AE">
      <w:pPr>
        <w:pStyle w:val="TOC2"/>
        <w:tabs>
          <w:tab w:val="right" w:leader="dot" w:pos="8306"/>
        </w:tabs>
      </w:pPr>
      <w:hyperlink w:anchor="_Toc5898" w:history="1">
        <w:r>
          <w:rPr>
            <w:rFonts w:ascii="微软雅黑" w:eastAsia="微软雅黑" w:hAnsi="微软雅黑" w:cs="微软雅黑"/>
          </w:rPr>
          <w:t xml:space="preserve">1.1. </w:t>
        </w:r>
        <w:r>
          <w:rPr>
            <w:rFonts w:ascii="微软雅黑" w:eastAsia="微软雅黑" w:hAnsi="微软雅黑" w:cs="微软雅黑" w:hint="eastAsia"/>
          </w:rPr>
          <w:t>标识</w:t>
        </w:r>
        <w:r>
          <w:tab/>
        </w:r>
        <w:fldSimple w:instr=" PAGEREF _Toc5898 ">
          <w:r>
            <w:t>5</w:t>
          </w:r>
        </w:fldSimple>
      </w:hyperlink>
    </w:p>
    <w:p w14:paraId="02950BF4" w14:textId="77777777" w:rsidR="008828AE" w:rsidRDefault="008828AE" w:rsidP="008828AE">
      <w:pPr>
        <w:pStyle w:val="TOC2"/>
        <w:tabs>
          <w:tab w:val="right" w:leader="dot" w:pos="8306"/>
        </w:tabs>
      </w:pPr>
      <w:hyperlink w:anchor="_Toc17485" w:history="1">
        <w:r>
          <w:rPr>
            <w:rFonts w:ascii="微软雅黑" w:eastAsia="微软雅黑" w:hAnsi="微软雅黑" w:cs="微软雅黑"/>
          </w:rPr>
          <w:t xml:space="preserve">1.2. </w:t>
        </w:r>
        <w:r>
          <w:rPr>
            <w:rFonts w:ascii="微软雅黑" w:eastAsia="微软雅黑" w:hAnsi="微软雅黑" w:cs="微软雅黑" w:hint="eastAsia"/>
          </w:rPr>
          <w:t>系统概述</w:t>
        </w:r>
        <w:r>
          <w:tab/>
        </w:r>
        <w:fldSimple w:instr=" PAGEREF _Toc17485 ">
          <w:r>
            <w:t>5</w:t>
          </w:r>
        </w:fldSimple>
      </w:hyperlink>
    </w:p>
    <w:p w14:paraId="2AF8491D" w14:textId="77777777" w:rsidR="008828AE" w:rsidRDefault="008828AE" w:rsidP="008828AE">
      <w:pPr>
        <w:pStyle w:val="TOC2"/>
        <w:tabs>
          <w:tab w:val="right" w:leader="dot" w:pos="8306"/>
        </w:tabs>
      </w:pPr>
      <w:hyperlink w:anchor="_Toc9261" w:history="1">
        <w:r>
          <w:rPr>
            <w:rFonts w:ascii="微软雅黑" w:eastAsia="微软雅黑" w:hAnsi="微软雅黑" w:cs="微软雅黑"/>
          </w:rPr>
          <w:t xml:space="preserve">1.3. </w:t>
        </w:r>
        <w:r>
          <w:rPr>
            <w:rFonts w:ascii="微软雅黑" w:eastAsia="微软雅黑" w:hAnsi="微软雅黑" w:cs="微软雅黑" w:hint="eastAsia"/>
          </w:rPr>
          <w:t>文档概述</w:t>
        </w:r>
        <w:r>
          <w:tab/>
        </w:r>
        <w:fldSimple w:instr=" PAGEREF _Toc9261 ">
          <w:r>
            <w:t>5</w:t>
          </w:r>
        </w:fldSimple>
      </w:hyperlink>
    </w:p>
    <w:p w14:paraId="12199D3B" w14:textId="77777777" w:rsidR="008828AE" w:rsidRDefault="008828AE" w:rsidP="008828AE">
      <w:pPr>
        <w:pStyle w:val="TOC2"/>
        <w:tabs>
          <w:tab w:val="right" w:leader="dot" w:pos="8306"/>
        </w:tabs>
      </w:pPr>
      <w:hyperlink w:anchor="_Toc11967" w:history="1">
        <w:r>
          <w:rPr>
            <w:rFonts w:ascii="微软雅黑" w:eastAsia="微软雅黑" w:hAnsi="微软雅黑" w:cs="微软雅黑"/>
          </w:rPr>
          <w:t xml:space="preserve">1.4. </w:t>
        </w:r>
        <w:r>
          <w:rPr>
            <w:rFonts w:ascii="微软雅黑" w:eastAsia="微软雅黑" w:hAnsi="微软雅黑" w:cs="微软雅黑" w:hint="eastAsia"/>
          </w:rPr>
          <w:t>与其他计划之间的关系</w:t>
        </w:r>
        <w:r>
          <w:tab/>
        </w:r>
        <w:fldSimple w:instr=" PAGEREF _Toc11967 ">
          <w:r>
            <w:t>6</w:t>
          </w:r>
        </w:fldSimple>
      </w:hyperlink>
    </w:p>
    <w:p w14:paraId="7BB193AE" w14:textId="77777777" w:rsidR="008828AE" w:rsidRDefault="008828AE" w:rsidP="008828AE">
      <w:pPr>
        <w:pStyle w:val="TOC2"/>
        <w:tabs>
          <w:tab w:val="right" w:leader="dot" w:pos="8306"/>
        </w:tabs>
      </w:pPr>
      <w:hyperlink w:anchor="_Toc6330" w:history="1">
        <w:r>
          <w:rPr>
            <w:rFonts w:ascii="微软雅黑" w:eastAsia="微软雅黑" w:hAnsi="微软雅黑" w:cs="微软雅黑"/>
          </w:rPr>
          <w:t xml:space="preserve">1.5. </w:t>
        </w:r>
        <w:r>
          <w:rPr>
            <w:rFonts w:ascii="微软雅黑" w:eastAsia="微软雅黑" w:hAnsi="微软雅黑" w:cs="微软雅黑" w:hint="eastAsia"/>
          </w:rPr>
          <w:t>基线</w:t>
        </w:r>
        <w:r>
          <w:tab/>
        </w:r>
        <w:fldSimple w:instr=" PAGEREF _Toc6330 ">
          <w:r>
            <w:t>6</w:t>
          </w:r>
        </w:fldSimple>
      </w:hyperlink>
    </w:p>
    <w:p w14:paraId="667B83B4" w14:textId="77777777" w:rsidR="008828AE" w:rsidRDefault="008828AE" w:rsidP="008828AE">
      <w:pPr>
        <w:pStyle w:val="TOC1"/>
        <w:tabs>
          <w:tab w:val="right" w:leader="dot" w:pos="8306"/>
        </w:tabs>
      </w:pPr>
      <w:hyperlink w:anchor="_Toc389" w:history="1">
        <w:r>
          <w:rPr>
            <w:rFonts w:ascii="微软雅黑" w:eastAsia="微软雅黑" w:hAnsi="微软雅黑" w:cs="微软雅黑" w:hint="eastAsia"/>
          </w:rPr>
          <w:t>2. 引用文件</w:t>
        </w:r>
        <w:r>
          <w:tab/>
        </w:r>
        <w:fldSimple w:instr=" PAGEREF _Toc389 ">
          <w:r>
            <w:t>8</w:t>
          </w:r>
        </w:fldSimple>
      </w:hyperlink>
    </w:p>
    <w:p w14:paraId="2B787638" w14:textId="77777777" w:rsidR="008828AE" w:rsidRDefault="008828AE" w:rsidP="008828AE">
      <w:pPr>
        <w:pStyle w:val="TOC1"/>
        <w:tabs>
          <w:tab w:val="right" w:leader="dot" w:pos="8306"/>
        </w:tabs>
      </w:pPr>
      <w:hyperlink w:anchor="_Toc3802" w:history="1">
        <w:r>
          <w:rPr>
            <w:rFonts w:ascii="微软雅黑" w:eastAsia="微软雅黑" w:hAnsi="微软雅黑" w:cs="微软雅黑" w:hint="eastAsia"/>
          </w:rPr>
          <w:t>3. 交付产品</w:t>
        </w:r>
        <w:r>
          <w:tab/>
        </w:r>
        <w:fldSimple w:instr=" PAGEREF _Toc3802 ">
          <w:r>
            <w:t>8</w:t>
          </w:r>
        </w:fldSimple>
      </w:hyperlink>
    </w:p>
    <w:p w14:paraId="475C166A" w14:textId="77777777" w:rsidR="008828AE" w:rsidRDefault="008828AE" w:rsidP="008828AE">
      <w:pPr>
        <w:pStyle w:val="TOC2"/>
        <w:tabs>
          <w:tab w:val="right" w:leader="dot" w:pos="8306"/>
        </w:tabs>
      </w:pPr>
      <w:hyperlink w:anchor="_Toc7149" w:history="1">
        <w:r>
          <w:rPr>
            <w:rFonts w:ascii="微软雅黑" w:eastAsia="微软雅黑" w:hAnsi="微软雅黑" w:cs="微软雅黑"/>
          </w:rPr>
          <w:t xml:space="preserve">3.1. </w:t>
        </w:r>
        <w:r>
          <w:rPr>
            <w:rFonts w:ascii="微软雅黑" w:eastAsia="微软雅黑" w:hAnsi="微软雅黑" w:cs="微软雅黑" w:hint="eastAsia"/>
          </w:rPr>
          <w:t>程序</w:t>
        </w:r>
        <w:r>
          <w:tab/>
        </w:r>
        <w:fldSimple w:instr=" PAGEREF _Toc7149 ">
          <w:r>
            <w:t>8</w:t>
          </w:r>
        </w:fldSimple>
      </w:hyperlink>
    </w:p>
    <w:p w14:paraId="32D4B2B5" w14:textId="77777777" w:rsidR="008828AE" w:rsidRDefault="008828AE" w:rsidP="008828AE">
      <w:pPr>
        <w:pStyle w:val="TOC2"/>
        <w:tabs>
          <w:tab w:val="right" w:leader="dot" w:pos="8306"/>
        </w:tabs>
      </w:pPr>
      <w:hyperlink w:anchor="_Toc28916" w:history="1">
        <w:r>
          <w:rPr>
            <w:rFonts w:ascii="微软雅黑" w:eastAsia="微软雅黑" w:hAnsi="微软雅黑" w:cs="微软雅黑"/>
          </w:rPr>
          <w:t xml:space="preserve">3.2. </w:t>
        </w:r>
        <w:r>
          <w:rPr>
            <w:rFonts w:ascii="微软雅黑" w:eastAsia="微软雅黑" w:hAnsi="微软雅黑" w:cs="微软雅黑" w:hint="eastAsia"/>
          </w:rPr>
          <w:t>文档</w:t>
        </w:r>
        <w:r>
          <w:tab/>
        </w:r>
        <w:fldSimple w:instr=" PAGEREF _Toc28916 ">
          <w:r>
            <w:t>9</w:t>
          </w:r>
        </w:fldSimple>
      </w:hyperlink>
    </w:p>
    <w:p w14:paraId="24D88732" w14:textId="77777777" w:rsidR="008828AE" w:rsidRDefault="008828AE" w:rsidP="008828AE">
      <w:pPr>
        <w:pStyle w:val="TOC2"/>
        <w:tabs>
          <w:tab w:val="right" w:leader="dot" w:pos="8306"/>
        </w:tabs>
      </w:pPr>
      <w:hyperlink w:anchor="_Toc27343" w:history="1">
        <w:r>
          <w:rPr>
            <w:rFonts w:ascii="微软雅黑" w:eastAsia="微软雅黑" w:hAnsi="微软雅黑" w:cs="微软雅黑"/>
          </w:rPr>
          <w:t xml:space="preserve">3.3. </w:t>
        </w:r>
        <w:r>
          <w:rPr>
            <w:rFonts w:ascii="微软雅黑" w:eastAsia="微软雅黑" w:hAnsi="微软雅黑" w:cs="微软雅黑" w:hint="eastAsia"/>
          </w:rPr>
          <w:t>服务</w:t>
        </w:r>
        <w:r>
          <w:tab/>
        </w:r>
        <w:fldSimple w:instr=" PAGEREF _Toc27343 ">
          <w:r>
            <w:t>9</w:t>
          </w:r>
        </w:fldSimple>
      </w:hyperlink>
    </w:p>
    <w:p w14:paraId="21C760E8" w14:textId="77777777" w:rsidR="008828AE" w:rsidRDefault="008828AE" w:rsidP="008828AE">
      <w:pPr>
        <w:pStyle w:val="TOC2"/>
        <w:tabs>
          <w:tab w:val="right" w:leader="dot" w:pos="8306"/>
        </w:tabs>
      </w:pPr>
      <w:hyperlink w:anchor="_Toc2394" w:history="1">
        <w:r>
          <w:rPr>
            <w:rFonts w:ascii="微软雅黑" w:eastAsia="微软雅黑" w:hAnsi="微软雅黑" w:cs="微软雅黑"/>
          </w:rPr>
          <w:t xml:space="preserve">3.4. </w:t>
        </w:r>
        <w:r>
          <w:rPr>
            <w:rFonts w:ascii="微软雅黑" w:eastAsia="微软雅黑" w:hAnsi="微软雅黑" w:cs="微软雅黑" w:hint="eastAsia"/>
          </w:rPr>
          <w:t>非移交产品</w:t>
        </w:r>
        <w:r>
          <w:tab/>
        </w:r>
        <w:fldSimple w:instr=" PAGEREF _Toc2394 ">
          <w:r>
            <w:t>9</w:t>
          </w:r>
        </w:fldSimple>
      </w:hyperlink>
    </w:p>
    <w:p w14:paraId="78DD72A7" w14:textId="77777777" w:rsidR="008828AE" w:rsidRDefault="008828AE" w:rsidP="008828AE">
      <w:pPr>
        <w:pStyle w:val="TOC2"/>
        <w:tabs>
          <w:tab w:val="right" w:leader="dot" w:pos="8306"/>
        </w:tabs>
      </w:pPr>
      <w:hyperlink w:anchor="_Toc25746" w:history="1">
        <w:r>
          <w:rPr>
            <w:rFonts w:ascii="微软雅黑" w:eastAsia="微软雅黑" w:hAnsi="微软雅黑" w:cs="微软雅黑"/>
          </w:rPr>
          <w:t xml:space="preserve">3.5. </w:t>
        </w:r>
        <w:r>
          <w:rPr>
            <w:rFonts w:ascii="微软雅黑" w:eastAsia="微软雅黑" w:hAnsi="微软雅黑" w:cs="微软雅黑" w:hint="eastAsia"/>
          </w:rPr>
          <w:t>验收标准</w:t>
        </w:r>
        <w:r>
          <w:tab/>
        </w:r>
        <w:fldSimple w:instr=" PAGEREF _Toc25746 ">
          <w:r>
            <w:t>10</w:t>
          </w:r>
        </w:fldSimple>
      </w:hyperlink>
    </w:p>
    <w:p w14:paraId="628470B8" w14:textId="77777777" w:rsidR="008828AE" w:rsidRDefault="008828AE" w:rsidP="008828AE">
      <w:pPr>
        <w:pStyle w:val="TOC2"/>
        <w:tabs>
          <w:tab w:val="right" w:leader="dot" w:pos="8306"/>
        </w:tabs>
      </w:pPr>
      <w:hyperlink w:anchor="_Toc23758" w:history="1">
        <w:r>
          <w:rPr>
            <w:rFonts w:ascii="微软雅黑" w:eastAsia="微软雅黑" w:hAnsi="微软雅黑" w:cs="微软雅黑"/>
          </w:rPr>
          <w:t xml:space="preserve">3.6. </w:t>
        </w:r>
        <w:r>
          <w:rPr>
            <w:rFonts w:ascii="微软雅黑" w:eastAsia="微软雅黑" w:hAnsi="微软雅黑" w:cs="微软雅黑" w:hint="eastAsia"/>
          </w:rPr>
          <w:t>最后交付期限</w:t>
        </w:r>
        <w:r>
          <w:tab/>
        </w:r>
        <w:fldSimple w:instr=" PAGEREF _Toc23758 ">
          <w:r>
            <w:t>10</w:t>
          </w:r>
        </w:fldSimple>
      </w:hyperlink>
    </w:p>
    <w:p w14:paraId="0DE52D05" w14:textId="77777777" w:rsidR="008828AE" w:rsidRDefault="008828AE" w:rsidP="008828AE">
      <w:pPr>
        <w:pStyle w:val="TOC1"/>
        <w:tabs>
          <w:tab w:val="right" w:leader="dot" w:pos="8306"/>
        </w:tabs>
      </w:pPr>
      <w:hyperlink w:anchor="_Toc2842" w:history="1">
        <w:r>
          <w:rPr>
            <w:rFonts w:ascii="微软雅黑" w:eastAsia="微软雅黑" w:hAnsi="微软雅黑" w:cs="微软雅黑" w:hint="eastAsia"/>
          </w:rPr>
          <w:t>4. 所需工作概述</w:t>
        </w:r>
        <w:r>
          <w:tab/>
        </w:r>
        <w:fldSimple w:instr=" PAGEREF _Toc2842 ">
          <w:r>
            <w:t>11</w:t>
          </w:r>
        </w:fldSimple>
      </w:hyperlink>
    </w:p>
    <w:p w14:paraId="2BFCDB0E" w14:textId="77777777" w:rsidR="008828AE" w:rsidRDefault="008828AE" w:rsidP="008828AE">
      <w:pPr>
        <w:pStyle w:val="TOC1"/>
        <w:tabs>
          <w:tab w:val="right" w:leader="dot" w:pos="8306"/>
        </w:tabs>
      </w:pPr>
      <w:hyperlink w:anchor="_Toc23847" w:history="1">
        <w:r>
          <w:rPr>
            <w:rFonts w:ascii="微软雅黑" w:eastAsia="微软雅黑" w:hAnsi="微软雅黑" w:cs="微软雅黑" w:hint="eastAsia"/>
          </w:rPr>
          <w:t>5. 实施整个软件开发活动的计划</w:t>
        </w:r>
        <w:r>
          <w:tab/>
        </w:r>
        <w:fldSimple w:instr=" PAGEREF _Toc23847 ">
          <w:r>
            <w:t>11</w:t>
          </w:r>
        </w:fldSimple>
      </w:hyperlink>
    </w:p>
    <w:p w14:paraId="1E6C7171" w14:textId="77777777" w:rsidR="008828AE" w:rsidRDefault="008828AE" w:rsidP="008828AE">
      <w:pPr>
        <w:pStyle w:val="TOC2"/>
        <w:tabs>
          <w:tab w:val="right" w:leader="dot" w:pos="8306"/>
        </w:tabs>
      </w:pPr>
      <w:hyperlink w:anchor="_Toc10847" w:history="1">
        <w:r>
          <w:rPr>
            <w:rFonts w:ascii="微软雅黑" w:eastAsia="微软雅黑" w:hAnsi="微软雅黑" w:cs="微软雅黑"/>
          </w:rPr>
          <w:t xml:space="preserve">5.1. </w:t>
        </w:r>
        <w:r>
          <w:rPr>
            <w:rFonts w:ascii="微软雅黑" w:eastAsia="微软雅黑" w:hAnsi="微软雅黑" w:cs="微软雅黑" w:hint="eastAsia"/>
          </w:rPr>
          <w:t>软件开发过程</w:t>
        </w:r>
        <w:r>
          <w:tab/>
        </w:r>
        <w:fldSimple w:instr=" PAGEREF _Toc10847 ">
          <w:r>
            <w:t>11</w:t>
          </w:r>
        </w:fldSimple>
      </w:hyperlink>
    </w:p>
    <w:p w14:paraId="4148CF39" w14:textId="77777777" w:rsidR="008828AE" w:rsidRDefault="008828AE" w:rsidP="008828AE">
      <w:pPr>
        <w:pStyle w:val="TOC2"/>
        <w:tabs>
          <w:tab w:val="right" w:leader="dot" w:pos="8306"/>
        </w:tabs>
      </w:pPr>
      <w:hyperlink w:anchor="_Toc10767" w:history="1">
        <w:r>
          <w:rPr>
            <w:rFonts w:ascii="微软雅黑" w:eastAsia="微软雅黑" w:hAnsi="微软雅黑" w:cs="微软雅黑"/>
          </w:rPr>
          <w:t xml:space="preserve">5.2. </w:t>
        </w:r>
        <w:r>
          <w:rPr>
            <w:rFonts w:ascii="微软雅黑" w:eastAsia="微软雅黑" w:hAnsi="微软雅黑" w:cs="微软雅黑" w:hint="eastAsia"/>
          </w:rPr>
          <w:t>软件开发总体计划</w:t>
        </w:r>
        <w:r>
          <w:tab/>
        </w:r>
        <w:fldSimple w:instr=" PAGEREF _Toc10767 ">
          <w:r>
            <w:t>15</w:t>
          </w:r>
        </w:fldSimple>
      </w:hyperlink>
    </w:p>
    <w:p w14:paraId="21428903" w14:textId="77777777" w:rsidR="008828AE" w:rsidRDefault="008828AE" w:rsidP="008828AE">
      <w:pPr>
        <w:pStyle w:val="TOC3"/>
        <w:tabs>
          <w:tab w:val="right" w:leader="dot" w:pos="8306"/>
        </w:tabs>
      </w:pPr>
      <w:hyperlink w:anchor="_Toc8361" w:history="1">
        <w:r>
          <w:rPr>
            <w:rFonts w:ascii="微软雅黑" w:eastAsia="微软雅黑" w:hAnsi="微软雅黑" w:cs="微软雅黑"/>
          </w:rPr>
          <w:t xml:space="preserve">5.2.1. </w:t>
        </w:r>
        <w:r>
          <w:rPr>
            <w:rFonts w:ascii="微软雅黑" w:eastAsia="微软雅黑" w:hAnsi="微软雅黑" w:cs="微软雅黑" w:hint="eastAsia"/>
          </w:rPr>
          <w:t>软件开发方法</w:t>
        </w:r>
        <w:r>
          <w:tab/>
        </w:r>
        <w:fldSimple w:instr=" PAGEREF _Toc8361 ">
          <w:r>
            <w:t>15</w:t>
          </w:r>
        </w:fldSimple>
      </w:hyperlink>
    </w:p>
    <w:p w14:paraId="108F00A0" w14:textId="77777777" w:rsidR="008828AE" w:rsidRDefault="008828AE" w:rsidP="008828AE">
      <w:pPr>
        <w:pStyle w:val="TOC3"/>
        <w:tabs>
          <w:tab w:val="right" w:leader="dot" w:pos="8306"/>
        </w:tabs>
      </w:pPr>
      <w:hyperlink w:anchor="_Toc6347" w:history="1">
        <w:r>
          <w:rPr>
            <w:rFonts w:ascii="微软雅黑" w:eastAsia="微软雅黑" w:hAnsi="微软雅黑" w:cs="微软雅黑"/>
          </w:rPr>
          <w:t xml:space="preserve">5.2.2. </w:t>
        </w:r>
        <w:r>
          <w:rPr>
            <w:rFonts w:ascii="微软雅黑" w:eastAsia="微软雅黑" w:hAnsi="微软雅黑" w:cs="微软雅黑" w:hint="eastAsia"/>
          </w:rPr>
          <w:t>软件产品标准</w:t>
        </w:r>
        <w:r>
          <w:tab/>
        </w:r>
        <w:fldSimple w:instr=" PAGEREF _Toc6347 ">
          <w:r>
            <w:t>15</w:t>
          </w:r>
        </w:fldSimple>
      </w:hyperlink>
    </w:p>
    <w:p w14:paraId="5917A701" w14:textId="77777777" w:rsidR="008828AE" w:rsidRDefault="008828AE" w:rsidP="008828AE">
      <w:pPr>
        <w:pStyle w:val="TOC3"/>
        <w:tabs>
          <w:tab w:val="right" w:leader="dot" w:pos="8306"/>
        </w:tabs>
      </w:pPr>
      <w:hyperlink w:anchor="_Toc9668" w:history="1">
        <w:r>
          <w:rPr>
            <w:rFonts w:ascii="微软雅黑" w:eastAsia="微软雅黑" w:hAnsi="微软雅黑" w:cs="微软雅黑"/>
          </w:rPr>
          <w:t xml:space="preserve">5.2.3. </w:t>
        </w:r>
        <w:r>
          <w:rPr>
            <w:rFonts w:ascii="微软雅黑" w:eastAsia="微软雅黑" w:hAnsi="微软雅黑" w:cs="微软雅黑" w:hint="eastAsia"/>
          </w:rPr>
          <w:t>可重用的软件产品</w:t>
        </w:r>
        <w:r>
          <w:tab/>
        </w:r>
        <w:fldSimple w:instr=" PAGEREF _Toc9668 ">
          <w:r>
            <w:t>16</w:t>
          </w:r>
        </w:fldSimple>
      </w:hyperlink>
    </w:p>
    <w:p w14:paraId="7B6EC9FF" w14:textId="77777777" w:rsidR="008828AE" w:rsidRDefault="008828AE" w:rsidP="008828AE">
      <w:pPr>
        <w:pStyle w:val="TOC3"/>
        <w:tabs>
          <w:tab w:val="right" w:leader="dot" w:pos="8306"/>
        </w:tabs>
      </w:pPr>
      <w:hyperlink w:anchor="_Toc17197" w:history="1">
        <w:r>
          <w:rPr>
            <w:rFonts w:ascii="微软雅黑" w:eastAsia="微软雅黑" w:hAnsi="微软雅黑" w:cs="微软雅黑"/>
          </w:rPr>
          <w:t xml:space="preserve">5.2.4. </w:t>
        </w:r>
        <w:r>
          <w:rPr>
            <w:rFonts w:ascii="微软雅黑" w:eastAsia="微软雅黑" w:hAnsi="微软雅黑" w:cs="微软雅黑" w:hint="eastAsia"/>
          </w:rPr>
          <w:t>处理关键性需求</w:t>
        </w:r>
        <w:r>
          <w:tab/>
        </w:r>
        <w:fldSimple w:instr=" PAGEREF _Toc17197 ">
          <w:r>
            <w:t>16</w:t>
          </w:r>
        </w:fldSimple>
      </w:hyperlink>
    </w:p>
    <w:p w14:paraId="64482668" w14:textId="77777777" w:rsidR="008828AE" w:rsidRDefault="008828AE" w:rsidP="008828AE">
      <w:pPr>
        <w:pStyle w:val="TOC3"/>
        <w:tabs>
          <w:tab w:val="right" w:leader="dot" w:pos="8306"/>
        </w:tabs>
      </w:pPr>
      <w:hyperlink w:anchor="_Toc28836" w:history="1">
        <w:r>
          <w:rPr>
            <w:rFonts w:ascii="微软雅黑" w:eastAsia="微软雅黑" w:hAnsi="微软雅黑" w:cs="微软雅黑"/>
          </w:rPr>
          <w:t xml:space="preserve">5.2.5. </w:t>
        </w:r>
        <w:r>
          <w:rPr>
            <w:rFonts w:ascii="微软雅黑" w:eastAsia="微软雅黑" w:hAnsi="微软雅黑" w:cs="微软雅黑" w:hint="eastAsia"/>
          </w:rPr>
          <w:t>计算机硬件资源利用</w:t>
        </w:r>
        <w:r>
          <w:tab/>
        </w:r>
        <w:fldSimple w:instr=" PAGEREF _Toc28836 ">
          <w:r>
            <w:t>17</w:t>
          </w:r>
        </w:fldSimple>
      </w:hyperlink>
    </w:p>
    <w:p w14:paraId="3EF65DD7" w14:textId="77777777" w:rsidR="008828AE" w:rsidRDefault="008828AE" w:rsidP="008828AE">
      <w:pPr>
        <w:pStyle w:val="TOC3"/>
        <w:tabs>
          <w:tab w:val="right" w:leader="dot" w:pos="8306"/>
        </w:tabs>
      </w:pPr>
      <w:hyperlink w:anchor="_Toc7964" w:history="1">
        <w:r>
          <w:rPr>
            <w:rFonts w:ascii="微软雅黑" w:eastAsia="微软雅黑" w:hAnsi="微软雅黑" w:cs="微软雅黑"/>
          </w:rPr>
          <w:t xml:space="preserve">5.2.6. </w:t>
        </w:r>
        <w:r>
          <w:rPr>
            <w:rFonts w:ascii="微软雅黑" w:eastAsia="微软雅黑" w:hAnsi="微软雅黑" w:cs="微软雅黑" w:hint="eastAsia"/>
          </w:rPr>
          <w:t>记录原理</w:t>
        </w:r>
        <w:r>
          <w:tab/>
        </w:r>
        <w:fldSimple w:instr=" PAGEREF _Toc7964 ">
          <w:r>
            <w:t>18</w:t>
          </w:r>
        </w:fldSimple>
      </w:hyperlink>
    </w:p>
    <w:p w14:paraId="0C7AD6D4" w14:textId="77777777" w:rsidR="008828AE" w:rsidRDefault="008828AE" w:rsidP="008828AE">
      <w:pPr>
        <w:pStyle w:val="TOC3"/>
        <w:tabs>
          <w:tab w:val="right" w:leader="dot" w:pos="8306"/>
        </w:tabs>
      </w:pPr>
      <w:hyperlink w:anchor="_Toc22350" w:history="1">
        <w:r>
          <w:rPr>
            <w:rFonts w:ascii="微软雅黑" w:eastAsia="微软雅黑" w:hAnsi="微软雅黑" w:cs="微软雅黑"/>
          </w:rPr>
          <w:t xml:space="preserve">5.2.7. </w:t>
        </w:r>
        <w:r>
          <w:rPr>
            <w:rFonts w:ascii="微软雅黑" w:eastAsia="微软雅黑" w:hAnsi="微软雅黑" w:cs="微软雅黑" w:hint="eastAsia"/>
          </w:rPr>
          <w:t>需方评审途径</w:t>
        </w:r>
        <w:r>
          <w:tab/>
        </w:r>
        <w:fldSimple w:instr=" PAGEREF _Toc22350 ">
          <w:r>
            <w:t>18</w:t>
          </w:r>
        </w:fldSimple>
      </w:hyperlink>
    </w:p>
    <w:p w14:paraId="5F902EB2" w14:textId="77777777" w:rsidR="008828AE" w:rsidRDefault="008828AE" w:rsidP="008828AE">
      <w:pPr>
        <w:pStyle w:val="TOC1"/>
        <w:tabs>
          <w:tab w:val="right" w:leader="dot" w:pos="8306"/>
        </w:tabs>
      </w:pPr>
      <w:hyperlink w:anchor="_Toc27480" w:history="1">
        <w:r>
          <w:rPr>
            <w:rFonts w:ascii="微软雅黑" w:eastAsia="微软雅黑" w:hAnsi="微软雅黑" w:cs="微软雅黑" w:hint="eastAsia"/>
          </w:rPr>
          <w:t>6. 实施详细软件开发活动的计划</w:t>
        </w:r>
        <w:r>
          <w:tab/>
        </w:r>
        <w:r>
          <w:rPr>
            <w:rFonts w:hint="eastAsia"/>
          </w:rPr>
          <w:t>1</w:t>
        </w:r>
      </w:hyperlink>
      <w:r>
        <w:rPr>
          <w:rFonts w:hint="eastAsia"/>
        </w:rPr>
        <w:t>8</w:t>
      </w:r>
    </w:p>
    <w:p w14:paraId="395C5EE5" w14:textId="77777777" w:rsidR="008828AE" w:rsidRDefault="008828AE" w:rsidP="008828AE">
      <w:pPr>
        <w:pStyle w:val="TOC2"/>
        <w:tabs>
          <w:tab w:val="right" w:leader="dot" w:pos="8306"/>
        </w:tabs>
      </w:pPr>
      <w:hyperlink w:anchor="_Toc8972" w:history="1">
        <w:r>
          <w:rPr>
            <w:rFonts w:ascii="微软雅黑" w:eastAsia="微软雅黑" w:hAnsi="微软雅黑" w:cs="微软雅黑"/>
          </w:rPr>
          <w:t xml:space="preserve">6.1. </w:t>
        </w:r>
        <w:r>
          <w:rPr>
            <w:rFonts w:ascii="微软雅黑" w:eastAsia="微软雅黑" w:hAnsi="微软雅黑" w:cs="微软雅黑" w:hint="eastAsia"/>
          </w:rPr>
          <w:t>项目计划和监督</w:t>
        </w:r>
        <w:r>
          <w:tab/>
        </w:r>
        <w:fldSimple w:instr=" PAGEREF _Toc8972 ">
          <w:r>
            <w:t>18</w:t>
          </w:r>
        </w:fldSimple>
      </w:hyperlink>
    </w:p>
    <w:p w14:paraId="27B1572D" w14:textId="77777777" w:rsidR="008828AE" w:rsidRDefault="008828AE" w:rsidP="008828AE">
      <w:pPr>
        <w:pStyle w:val="TOC3"/>
        <w:tabs>
          <w:tab w:val="right" w:leader="dot" w:pos="8306"/>
        </w:tabs>
      </w:pPr>
      <w:hyperlink w:anchor="_Toc25443" w:history="1">
        <w:r>
          <w:rPr>
            <w:rFonts w:ascii="微软雅黑" w:eastAsia="微软雅黑" w:hAnsi="微软雅黑" w:cs="微软雅黑"/>
          </w:rPr>
          <w:t xml:space="preserve">6.1.1. </w:t>
        </w:r>
        <w:r>
          <w:rPr>
            <w:rFonts w:ascii="微软雅黑" w:eastAsia="微软雅黑" w:hAnsi="微软雅黑" w:cs="微软雅黑" w:hint="eastAsia"/>
          </w:rPr>
          <w:t>软件开发计划(包括对该计划的更新)</w:t>
        </w:r>
        <w:r>
          <w:tab/>
        </w:r>
        <w:fldSimple w:instr=" PAGEREF _Toc25443 ">
          <w:r>
            <w:t>19</w:t>
          </w:r>
        </w:fldSimple>
      </w:hyperlink>
    </w:p>
    <w:p w14:paraId="596A26F9" w14:textId="77777777" w:rsidR="008828AE" w:rsidRDefault="008828AE" w:rsidP="008828AE">
      <w:pPr>
        <w:pStyle w:val="TOC3"/>
        <w:tabs>
          <w:tab w:val="right" w:leader="dot" w:pos="8306"/>
        </w:tabs>
      </w:pPr>
      <w:hyperlink w:anchor="_Toc25394" w:history="1">
        <w:r>
          <w:rPr>
            <w:rFonts w:ascii="微软雅黑" w:eastAsia="微软雅黑" w:hAnsi="微软雅黑" w:cs="微软雅黑"/>
          </w:rPr>
          <w:t xml:space="preserve">6.1.2. </w:t>
        </w:r>
        <w:r>
          <w:rPr>
            <w:rFonts w:ascii="微软雅黑" w:eastAsia="微软雅黑" w:hAnsi="微软雅黑" w:cs="微软雅黑" w:hint="eastAsia"/>
          </w:rPr>
          <w:t>CSCI测试计划</w:t>
        </w:r>
        <w:r>
          <w:tab/>
        </w:r>
        <w:fldSimple w:instr=" PAGEREF _Toc25394 ">
          <w:r>
            <w:t>19</w:t>
          </w:r>
        </w:fldSimple>
      </w:hyperlink>
    </w:p>
    <w:p w14:paraId="5865FF30" w14:textId="77777777" w:rsidR="008828AE" w:rsidRDefault="008828AE" w:rsidP="008828AE">
      <w:pPr>
        <w:pStyle w:val="TOC3"/>
        <w:tabs>
          <w:tab w:val="right" w:leader="dot" w:pos="8306"/>
        </w:tabs>
      </w:pPr>
      <w:hyperlink w:anchor="_Toc31674" w:history="1">
        <w:r>
          <w:rPr>
            <w:rFonts w:ascii="微软雅黑" w:eastAsia="微软雅黑" w:hAnsi="微软雅黑" w:cs="微软雅黑"/>
          </w:rPr>
          <w:t xml:space="preserve">6.1.3. </w:t>
        </w:r>
        <w:r>
          <w:rPr>
            <w:rFonts w:ascii="微软雅黑" w:eastAsia="微软雅黑" w:hAnsi="微软雅黑" w:cs="微软雅黑" w:hint="eastAsia"/>
          </w:rPr>
          <w:t>系统测试计划</w:t>
        </w:r>
        <w:r>
          <w:tab/>
        </w:r>
        <w:fldSimple w:instr=" PAGEREF _Toc31674 ">
          <w:r>
            <w:t>20</w:t>
          </w:r>
        </w:fldSimple>
      </w:hyperlink>
    </w:p>
    <w:p w14:paraId="5BFBC162" w14:textId="77777777" w:rsidR="008828AE" w:rsidRDefault="008828AE" w:rsidP="008828AE">
      <w:pPr>
        <w:pStyle w:val="TOC3"/>
        <w:tabs>
          <w:tab w:val="right" w:leader="dot" w:pos="8306"/>
        </w:tabs>
      </w:pPr>
      <w:hyperlink w:anchor="_Toc6900" w:history="1">
        <w:r>
          <w:rPr>
            <w:rFonts w:ascii="微软雅黑" w:eastAsia="微软雅黑" w:hAnsi="微软雅黑" w:cs="微软雅黑"/>
          </w:rPr>
          <w:t xml:space="preserve">6.1.4. </w:t>
        </w:r>
        <w:r>
          <w:rPr>
            <w:rFonts w:ascii="微软雅黑" w:eastAsia="微软雅黑" w:hAnsi="微软雅黑" w:cs="微软雅黑" w:hint="eastAsia"/>
          </w:rPr>
          <w:t>软件安装计划</w:t>
        </w:r>
        <w:r>
          <w:tab/>
        </w:r>
        <w:fldSimple w:instr=" PAGEREF _Toc6900 ">
          <w:r>
            <w:t>20</w:t>
          </w:r>
        </w:fldSimple>
      </w:hyperlink>
    </w:p>
    <w:p w14:paraId="6436AA7C" w14:textId="77777777" w:rsidR="008828AE" w:rsidRDefault="008828AE" w:rsidP="008828AE">
      <w:pPr>
        <w:pStyle w:val="TOC3"/>
        <w:tabs>
          <w:tab w:val="right" w:leader="dot" w:pos="8306"/>
        </w:tabs>
      </w:pPr>
      <w:hyperlink w:anchor="_Toc12478" w:history="1">
        <w:r>
          <w:rPr>
            <w:rFonts w:ascii="微软雅黑" w:eastAsia="微软雅黑" w:hAnsi="微软雅黑" w:cs="微软雅黑"/>
          </w:rPr>
          <w:t xml:space="preserve">6.1.5. </w:t>
        </w:r>
        <w:r>
          <w:rPr>
            <w:rFonts w:ascii="微软雅黑" w:eastAsia="微软雅黑" w:hAnsi="微软雅黑" w:cs="微软雅黑" w:hint="eastAsia"/>
          </w:rPr>
          <w:t>软件移交计划</w:t>
        </w:r>
        <w:r>
          <w:tab/>
        </w:r>
        <w:fldSimple w:instr=" PAGEREF _Toc12478 ">
          <w:r>
            <w:t>20</w:t>
          </w:r>
        </w:fldSimple>
      </w:hyperlink>
    </w:p>
    <w:p w14:paraId="203747BE" w14:textId="77777777" w:rsidR="008828AE" w:rsidRDefault="008828AE" w:rsidP="008828AE">
      <w:pPr>
        <w:pStyle w:val="TOC3"/>
        <w:tabs>
          <w:tab w:val="right" w:leader="dot" w:pos="8306"/>
        </w:tabs>
      </w:pPr>
      <w:hyperlink w:anchor="_Toc19242" w:history="1">
        <w:r>
          <w:rPr>
            <w:rFonts w:ascii="微软雅黑" w:eastAsia="微软雅黑" w:hAnsi="微软雅黑" w:cs="微软雅黑"/>
          </w:rPr>
          <w:t xml:space="preserve">6.1.6. </w:t>
        </w:r>
        <w:r>
          <w:rPr>
            <w:rFonts w:ascii="微软雅黑" w:eastAsia="微软雅黑" w:hAnsi="微软雅黑" w:cs="微软雅黑" w:hint="eastAsia"/>
          </w:rPr>
          <w:t>跟踪和更新计划，包括评审管理的时间间隔</w:t>
        </w:r>
        <w:r>
          <w:tab/>
        </w:r>
        <w:fldSimple w:instr=" PAGEREF _Toc19242 ">
          <w:r>
            <w:t>21</w:t>
          </w:r>
        </w:fldSimple>
      </w:hyperlink>
    </w:p>
    <w:p w14:paraId="03C7FEB2" w14:textId="77777777" w:rsidR="008828AE" w:rsidRDefault="008828AE" w:rsidP="008828AE">
      <w:pPr>
        <w:pStyle w:val="TOC2"/>
        <w:tabs>
          <w:tab w:val="right" w:leader="dot" w:pos="8306"/>
        </w:tabs>
      </w:pPr>
      <w:hyperlink w:anchor="_Toc1534" w:history="1">
        <w:r>
          <w:rPr>
            <w:rFonts w:ascii="微软雅黑" w:eastAsia="微软雅黑" w:hAnsi="微软雅黑" w:cs="微软雅黑"/>
          </w:rPr>
          <w:t xml:space="preserve">6.2. </w:t>
        </w:r>
        <w:r>
          <w:rPr>
            <w:rFonts w:ascii="微软雅黑" w:eastAsia="微软雅黑" w:hAnsi="微软雅黑" w:cs="微软雅黑" w:hint="eastAsia"/>
          </w:rPr>
          <w:t>建立软件开发环境</w:t>
        </w:r>
        <w:r>
          <w:tab/>
        </w:r>
        <w:fldSimple w:instr=" PAGEREF _Toc1534 ">
          <w:r>
            <w:t>23</w:t>
          </w:r>
        </w:fldSimple>
      </w:hyperlink>
    </w:p>
    <w:p w14:paraId="2A82AEC2" w14:textId="77777777" w:rsidR="008828AE" w:rsidRDefault="008828AE" w:rsidP="008828AE">
      <w:pPr>
        <w:pStyle w:val="TOC3"/>
        <w:tabs>
          <w:tab w:val="right" w:leader="dot" w:pos="8306"/>
        </w:tabs>
      </w:pPr>
      <w:hyperlink w:anchor="_Toc7919" w:history="1">
        <w:r>
          <w:rPr>
            <w:rFonts w:ascii="微软雅黑" w:eastAsia="微软雅黑" w:hAnsi="微软雅黑" w:cs="微软雅黑"/>
          </w:rPr>
          <w:t xml:space="preserve">6.2.1. </w:t>
        </w:r>
        <w:r>
          <w:rPr>
            <w:rFonts w:ascii="微软雅黑" w:eastAsia="微软雅黑" w:hAnsi="微软雅黑" w:cs="微软雅黑" w:hint="eastAsia"/>
          </w:rPr>
          <w:t>软件工程环境</w:t>
        </w:r>
        <w:r>
          <w:tab/>
        </w:r>
        <w:fldSimple w:instr=" PAGEREF _Toc7919 ">
          <w:r>
            <w:t>23</w:t>
          </w:r>
        </w:fldSimple>
      </w:hyperlink>
    </w:p>
    <w:p w14:paraId="727715E0" w14:textId="77777777" w:rsidR="008828AE" w:rsidRDefault="008828AE" w:rsidP="008828AE">
      <w:pPr>
        <w:pStyle w:val="TOC3"/>
        <w:tabs>
          <w:tab w:val="right" w:leader="dot" w:pos="8306"/>
        </w:tabs>
      </w:pPr>
      <w:hyperlink w:anchor="_Toc195" w:history="1">
        <w:r>
          <w:rPr>
            <w:rFonts w:ascii="微软雅黑" w:eastAsia="微软雅黑" w:hAnsi="微软雅黑" w:cs="微软雅黑"/>
          </w:rPr>
          <w:t xml:space="preserve">6.2.2. </w:t>
        </w:r>
        <w:r>
          <w:rPr>
            <w:rFonts w:ascii="微软雅黑" w:eastAsia="微软雅黑" w:hAnsi="微软雅黑" w:cs="微软雅黑" w:hint="eastAsia"/>
          </w:rPr>
          <w:t>软件测试环境</w:t>
        </w:r>
        <w:r>
          <w:tab/>
        </w:r>
        <w:fldSimple w:instr=" PAGEREF _Toc195 ">
          <w:r>
            <w:t>23</w:t>
          </w:r>
        </w:fldSimple>
      </w:hyperlink>
    </w:p>
    <w:p w14:paraId="5D8F2490" w14:textId="77777777" w:rsidR="008828AE" w:rsidRDefault="008828AE" w:rsidP="008828AE">
      <w:pPr>
        <w:pStyle w:val="TOC3"/>
        <w:tabs>
          <w:tab w:val="right" w:leader="dot" w:pos="8306"/>
        </w:tabs>
      </w:pPr>
      <w:hyperlink w:anchor="_Toc31359" w:history="1">
        <w:r>
          <w:rPr>
            <w:rFonts w:ascii="微软雅黑" w:eastAsia="微软雅黑" w:hAnsi="微软雅黑" w:cs="微软雅黑"/>
          </w:rPr>
          <w:t xml:space="preserve">6.2.3. </w:t>
        </w:r>
        <w:r>
          <w:rPr>
            <w:rFonts w:ascii="微软雅黑" w:eastAsia="微软雅黑" w:hAnsi="微软雅黑" w:cs="微软雅黑" w:hint="eastAsia"/>
          </w:rPr>
          <w:t>软件开发库</w:t>
        </w:r>
        <w:r>
          <w:tab/>
        </w:r>
        <w:fldSimple w:instr=" PAGEREF _Toc31359 ">
          <w:r>
            <w:t>24</w:t>
          </w:r>
        </w:fldSimple>
      </w:hyperlink>
    </w:p>
    <w:p w14:paraId="577AA19F" w14:textId="77777777" w:rsidR="008828AE" w:rsidRDefault="008828AE" w:rsidP="008828AE">
      <w:pPr>
        <w:pStyle w:val="TOC3"/>
        <w:tabs>
          <w:tab w:val="right" w:leader="dot" w:pos="8306"/>
        </w:tabs>
      </w:pPr>
      <w:hyperlink w:anchor="_Toc15" w:history="1">
        <w:r>
          <w:rPr>
            <w:rFonts w:ascii="微软雅黑" w:eastAsia="微软雅黑" w:hAnsi="微软雅黑" w:cs="微软雅黑"/>
          </w:rPr>
          <w:t xml:space="preserve">6.2.4. </w:t>
        </w:r>
        <w:r>
          <w:rPr>
            <w:rFonts w:ascii="微软雅黑" w:eastAsia="微软雅黑" w:hAnsi="微软雅黑" w:cs="微软雅黑" w:hint="eastAsia"/>
          </w:rPr>
          <w:t>软件开发文档</w:t>
        </w:r>
        <w:r>
          <w:tab/>
        </w:r>
        <w:fldSimple w:instr=" PAGEREF _Toc15 ">
          <w:r>
            <w:t>24</w:t>
          </w:r>
        </w:fldSimple>
      </w:hyperlink>
    </w:p>
    <w:p w14:paraId="16972D87" w14:textId="77777777" w:rsidR="008828AE" w:rsidRDefault="008828AE" w:rsidP="008828AE">
      <w:pPr>
        <w:pStyle w:val="TOC3"/>
        <w:tabs>
          <w:tab w:val="right" w:leader="dot" w:pos="8306"/>
        </w:tabs>
      </w:pPr>
      <w:hyperlink w:anchor="_Toc26053" w:history="1">
        <w:r>
          <w:rPr>
            <w:rFonts w:ascii="微软雅黑" w:eastAsia="微软雅黑" w:hAnsi="微软雅黑" w:cs="微软雅黑"/>
          </w:rPr>
          <w:t xml:space="preserve">6.2.5. </w:t>
        </w:r>
        <w:r>
          <w:rPr>
            <w:rFonts w:ascii="微软雅黑" w:eastAsia="微软雅黑" w:hAnsi="微软雅黑" w:cs="微软雅黑" w:hint="eastAsia"/>
          </w:rPr>
          <w:t>非交付软件</w:t>
        </w:r>
        <w:r>
          <w:tab/>
        </w:r>
        <w:fldSimple w:instr=" PAGEREF _Toc26053 ">
          <w:r>
            <w:t>24</w:t>
          </w:r>
        </w:fldSimple>
      </w:hyperlink>
    </w:p>
    <w:p w14:paraId="40BA4293" w14:textId="77777777" w:rsidR="008828AE" w:rsidRDefault="008828AE" w:rsidP="008828AE">
      <w:pPr>
        <w:pStyle w:val="TOC2"/>
        <w:tabs>
          <w:tab w:val="right" w:leader="dot" w:pos="8306"/>
        </w:tabs>
      </w:pPr>
      <w:hyperlink w:anchor="_Toc9574" w:history="1">
        <w:r>
          <w:rPr>
            <w:rFonts w:ascii="微软雅黑" w:eastAsia="微软雅黑" w:hAnsi="微软雅黑" w:cs="微软雅黑"/>
          </w:rPr>
          <w:t xml:space="preserve">6.3. </w:t>
        </w:r>
        <w:r>
          <w:rPr>
            <w:rFonts w:ascii="微软雅黑" w:eastAsia="微软雅黑" w:hAnsi="微软雅黑" w:cs="微软雅黑" w:hint="eastAsia"/>
          </w:rPr>
          <w:t>系统需求分析</w:t>
        </w:r>
        <w:r>
          <w:tab/>
        </w:r>
        <w:fldSimple w:instr=" PAGEREF _Toc9574 ">
          <w:r>
            <w:t>24</w:t>
          </w:r>
        </w:fldSimple>
      </w:hyperlink>
    </w:p>
    <w:p w14:paraId="4498D386" w14:textId="77777777" w:rsidR="008828AE" w:rsidRDefault="008828AE" w:rsidP="008828AE">
      <w:pPr>
        <w:pStyle w:val="TOC2"/>
        <w:tabs>
          <w:tab w:val="right" w:leader="dot" w:pos="8306"/>
        </w:tabs>
      </w:pPr>
      <w:hyperlink w:anchor="_Toc22631" w:history="1">
        <w:r>
          <w:rPr>
            <w:rFonts w:ascii="微软雅黑" w:eastAsia="微软雅黑" w:hAnsi="微软雅黑" w:cs="微软雅黑"/>
          </w:rPr>
          <w:t xml:space="preserve">6.4. </w:t>
        </w:r>
        <w:r>
          <w:rPr>
            <w:rFonts w:ascii="微软雅黑" w:eastAsia="微软雅黑" w:hAnsi="微软雅黑" w:cs="微软雅黑" w:hint="eastAsia"/>
          </w:rPr>
          <w:t>系统设计</w:t>
        </w:r>
        <w:r>
          <w:tab/>
        </w:r>
        <w:fldSimple w:instr=" PAGEREF _Toc22631 ">
          <w:r>
            <w:t>25</w:t>
          </w:r>
        </w:fldSimple>
      </w:hyperlink>
    </w:p>
    <w:p w14:paraId="35F79884" w14:textId="77777777" w:rsidR="008828AE" w:rsidRDefault="008828AE" w:rsidP="008828AE">
      <w:pPr>
        <w:pStyle w:val="TOC2"/>
        <w:tabs>
          <w:tab w:val="right" w:leader="dot" w:pos="8306"/>
        </w:tabs>
      </w:pPr>
      <w:hyperlink w:anchor="_Toc23842" w:history="1">
        <w:r>
          <w:rPr>
            <w:rFonts w:ascii="微软雅黑" w:eastAsia="微软雅黑" w:hAnsi="微软雅黑" w:cs="微软雅黑"/>
          </w:rPr>
          <w:t xml:space="preserve">6.5. </w:t>
        </w:r>
        <w:r>
          <w:rPr>
            <w:rFonts w:ascii="微软雅黑" w:eastAsia="微软雅黑" w:hAnsi="微软雅黑" w:cs="微软雅黑" w:hint="eastAsia"/>
          </w:rPr>
          <w:t>软件配置管理</w:t>
        </w:r>
        <w:r>
          <w:tab/>
        </w:r>
        <w:fldSimple w:instr=" PAGEREF _Toc23842 ">
          <w:r>
            <w:t>25</w:t>
          </w:r>
        </w:fldSimple>
      </w:hyperlink>
    </w:p>
    <w:p w14:paraId="76A2DBD0" w14:textId="77777777" w:rsidR="008828AE" w:rsidRDefault="008828AE" w:rsidP="008828AE">
      <w:pPr>
        <w:pStyle w:val="TOC2"/>
        <w:tabs>
          <w:tab w:val="right" w:leader="dot" w:pos="8306"/>
        </w:tabs>
      </w:pPr>
      <w:hyperlink w:anchor="_Toc23402" w:history="1">
        <w:r>
          <w:rPr>
            <w:rFonts w:ascii="微软雅黑" w:eastAsia="微软雅黑" w:hAnsi="微软雅黑" w:cs="微软雅黑"/>
          </w:rPr>
          <w:t xml:space="preserve">6.6. </w:t>
        </w:r>
        <w:r>
          <w:rPr>
            <w:rFonts w:ascii="微软雅黑" w:eastAsia="微软雅黑" w:hAnsi="微软雅黑" w:cs="微软雅黑" w:hint="eastAsia"/>
          </w:rPr>
          <w:t>软件产品评估</w:t>
        </w:r>
        <w:r>
          <w:tab/>
        </w:r>
        <w:fldSimple w:instr=" PAGEREF _Toc23402 ">
          <w:r>
            <w:t>26</w:t>
          </w:r>
        </w:fldSimple>
      </w:hyperlink>
    </w:p>
    <w:p w14:paraId="60D7AEED" w14:textId="77777777" w:rsidR="008828AE" w:rsidRDefault="008828AE" w:rsidP="008828AE">
      <w:pPr>
        <w:pStyle w:val="TOC2"/>
        <w:tabs>
          <w:tab w:val="right" w:leader="dot" w:pos="8306"/>
        </w:tabs>
      </w:pPr>
      <w:hyperlink w:anchor="_Toc18973" w:history="1">
        <w:r>
          <w:rPr>
            <w:rFonts w:ascii="微软雅黑" w:eastAsia="微软雅黑" w:hAnsi="微软雅黑" w:cs="微软雅黑"/>
          </w:rPr>
          <w:t xml:space="preserve">6.7. </w:t>
        </w:r>
        <w:r>
          <w:rPr>
            <w:rFonts w:ascii="微软雅黑" w:eastAsia="微软雅黑" w:hAnsi="微软雅黑" w:cs="微软雅黑" w:hint="eastAsia"/>
          </w:rPr>
          <w:t>软件质量保证</w:t>
        </w:r>
        <w:r>
          <w:tab/>
        </w:r>
        <w:fldSimple w:instr=" PAGEREF _Toc18973 ">
          <w:r>
            <w:t>27</w:t>
          </w:r>
        </w:fldSimple>
      </w:hyperlink>
    </w:p>
    <w:p w14:paraId="4D5E9762" w14:textId="77777777" w:rsidR="008828AE" w:rsidRDefault="008828AE" w:rsidP="008828AE">
      <w:pPr>
        <w:pStyle w:val="TOC2"/>
        <w:tabs>
          <w:tab w:val="right" w:leader="dot" w:pos="8306"/>
        </w:tabs>
      </w:pPr>
      <w:hyperlink w:anchor="_Toc21650" w:history="1">
        <w:r>
          <w:rPr>
            <w:rFonts w:ascii="微软雅黑" w:eastAsia="微软雅黑" w:hAnsi="微软雅黑" w:cs="微软雅黑"/>
          </w:rPr>
          <w:t xml:space="preserve">6.8. </w:t>
        </w:r>
        <w:r>
          <w:rPr>
            <w:rFonts w:ascii="微软雅黑" w:eastAsia="微软雅黑" w:hAnsi="微软雅黑" w:cs="微软雅黑" w:hint="eastAsia"/>
          </w:rPr>
          <w:t>问题解决过程(更正活动)</w:t>
        </w:r>
        <w:r>
          <w:tab/>
        </w:r>
        <w:fldSimple w:instr=" PAGEREF _Toc21650 ">
          <w:r>
            <w:t>28</w:t>
          </w:r>
        </w:fldSimple>
      </w:hyperlink>
    </w:p>
    <w:p w14:paraId="40E269E9" w14:textId="77777777" w:rsidR="008828AE" w:rsidRDefault="008828AE" w:rsidP="008828AE">
      <w:pPr>
        <w:pStyle w:val="TOC2"/>
        <w:tabs>
          <w:tab w:val="right" w:leader="dot" w:pos="8306"/>
        </w:tabs>
      </w:pPr>
      <w:hyperlink w:anchor="_Toc14326" w:history="1">
        <w:r>
          <w:rPr>
            <w:rFonts w:ascii="微软雅黑" w:eastAsia="微软雅黑" w:hAnsi="微软雅黑" w:cs="微软雅黑"/>
          </w:rPr>
          <w:t xml:space="preserve">6.9. </w:t>
        </w:r>
        <w:r>
          <w:rPr>
            <w:rFonts w:ascii="微软雅黑" w:eastAsia="微软雅黑" w:hAnsi="微软雅黑" w:cs="微软雅黑" w:hint="eastAsia"/>
          </w:rPr>
          <w:t>联合评审(联合技术评审和联合管理评审)</w:t>
        </w:r>
        <w:r>
          <w:tab/>
        </w:r>
        <w:fldSimple w:instr=" PAGEREF _Toc14326 ">
          <w:r>
            <w:t>30</w:t>
          </w:r>
        </w:fldSimple>
      </w:hyperlink>
    </w:p>
    <w:p w14:paraId="4905EB48" w14:textId="77777777" w:rsidR="008828AE" w:rsidRDefault="008828AE" w:rsidP="008828AE">
      <w:pPr>
        <w:pStyle w:val="TOC2"/>
        <w:tabs>
          <w:tab w:val="right" w:leader="dot" w:pos="8306"/>
        </w:tabs>
      </w:pPr>
      <w:hyperlink w:anchor="_Toc12848" w:history="1">
        <w:r>
          <w:rPr>
            <w:rFonts w:ascii="微软雅黑" w:eastAsia="微软雅黑" w:hAnsi="微软雅黑" w:cs="微软雅黑"/>
          </w:rPr>
          <w:t xml:space="preserve">6.10. </w:t>
        </w:r>
        <w:r>
          <w:rPr>
            <w:rFonts w:ascii="微软雅黑" w:eastAsia="微软雅黑" w:hAnsi="微软雅黑" w:cs="微软雅黑" w:hint="eastAsia"/>
          </w:rPr>
          <w:t>其他软件开发活动</w:t>
        </w:r>
        <w:r>
          <w:tab/>
        </w:r>
        <w:fldSimple w:instr=" PAGEREF _Toc12848 ">
          <w:r>
            <w:t>33</w:t>
          </w:r>
        </w:fldSimple>
      </w:hyperlink>
    </w:p>
    <w:p w14:paraId="0320089E" w14:textId="77777777" w:rsidR="008828AE" w:rsidRDefault="008828AE" w:rsidP="008828AE">
      <w:pPr>
        <w:pStyle w:val="TOC1"/>
        <w:tabs>
          <w:tab w:val="right" w:leader="dot" w:pos="8306"/>
        </w:tabs>
      </w:pPr>
      <w:hyperlink w:anchor="_Toc4162" w:history="1">
        <w:r>
          <w:rPr>
            <w:rFonts w:ascii="微软雅黑" w:eastAsia="微软雅黑" w:hAnsi="微软雅黑" w:cs="微软雅黑" w:hint="eastAsia"/>
          </w:rPr>
          <w:t>7. 进度表和活动网络图</w:t>
        </w:r>
        <w:r>
          <w:tab/>
        </w:r>
        <w:fldSimple w:instr=" PAGEREF _Toc4162 ">
          <w:r>
            <w:t>35</w:t>
          </w:r>
        </w:fldSimple>
      </w:hyperlink>
    </w:p>
    <w:p w14:paraId="7EF7589B" w14:textId="77777777" w:rsidR="008828AE" w:rsidRDefault="008828AE" w:rsidP="008828AE">
      <w:pPr>
        <w:pStyle w:val="TOC1"/>
        <w:tabs>
          <w:tab w:val="right" w:leader="dot" w:pos="8306"/>
        </w:tabs>
      </w:pPr>
      <w:hyperlink w:anchor="_Toc8704" w:history="1">
        <w:r>
          <w:rPr>
            <w:rFonts w:ascii="微软雅黑" w:eastAsia="微软雅黑" w:hAnsi="微软雅黑" w:cs="微软雅黑" w:hint="eastAsia"/>
          </w:rPr>
          <w:t>8. 项目组织和资源</w:t>
        </w:r>
        <w:r>
          <w:tab/>
        </w:r>
        <w:fldSimple w:instr=" PAGEREF _Toc8704 ">
          <w:r>
            <w:t>36</w:t>
          </w:r>
        </w:fldSimple>
      </w:hyperlink>
    </w:p>
    <w:p w14:paraId="720F2FE3" w14:textId="77777777" w:rsidR="008828AE" w:rsidRDefault="008828AE" w:rsidP="008828AE">
      <w:pPr>
        <w:pStyle w:val="TOC2"/>
        <w:tabs>
          <w:tab w:val="right" w:leader="dot" w:pos="8306"/>
        </w:tabs>
      </w:pPr>
      <w:hyperlink w:anchor="_Toc29274" w:history="1">
        <w:r>
          <w:rPr>
            <w:rFonts w:ascii="微软雅黑" w:eastAsia="微软雅黑" w:hAnsi="微软雅黑" w:cs="微软雅黑"/>
          </w:rPr>
          <w:t xml:space="preserve">8.1. </w:t>
        </w:r>
        <w:r>
          <w:rPr>
            <w:rFonts w:ascii="微软雅黑" w:eastAsia="微软雅黑" w:hAnsi="微软雅黑" w:cs="微软雅黑" w:hint="eastAsia"/>
          </w:rPr>
          <w:t>项目组织</w:t>
        </w:r>
        <w:r>
          <w:tab/>
        </w:r>
        <w:fldSimple w:instr=" PAGEREF _Toc29274 ">
          <w:r>
            <w:t>36</w:t>
          </w:r>
        </w:fldSimple>
      </w:hyperlink>
    </w:p>
    <w:p w14:paraId="4BAD18DE" w14:textId="77777777" w:rsidR="008828AE" w:rsidRDefault="008828AE" w:rsidP="008828AE">
      <w:pPr>
        <w:pStyle w:val="TOC2"/>
        <w:tabs>
          <w:tab w:val="right" w:leader="dot" w:pos="8306"/>
        </w:tabs>
      </w:pPr>
      <w:hyperlink w:anchor="_Toc5179" w:history="1">
        <w:r>
          <w:rPr>
            <w:rFonts w:ascii="微软雅黑" w:eastAsia="微软雅黑" w:hAnsi="微软雅黑" w:cs="微软雅黑"/>
          </w:rPr>
          <w:t xml:space="preserve">8.2. </w:t>
        </w:r>
        <w:r>
          <w:rPr>
            <w:rFonts w:ascii="微软雅黑" w:eastAsia="微软雅黑" w:hAnsi="微软雅黑" w:cs="微软雅黑" w:hint="eastAsia"/>
          </w:rPr>
          <w:t>项目资源</w:t>
        </w:r>
        <w:r>
          <w:tab/>
        </w:r>
        <w:fldSimple w:instr=" PAGEREF _Toc5179 ">
          <w:r>
            <w:t>37</w:t>
          </w:r>
        </w:fldSimple>
      </w:hyperlink>
    </w:p>
    <w:p w14:paraId="4A9FCACC" w14:textId="77777777" w:rsidR="008828AE" w:rsidRDefault="008828AE" w:rsidP="008828AE">
      <w:pPr>
        <w:pStyle w:val="TOC1"/>
        <w:tabs>
          <w:tab w:val="right" w:leader="dot" w:pos="8306"/>
        </w:tabs>
      </w:pPr>
      <w:hyperlink w:anchor="_Toc19128" w:history="1">
        <w:r>
          <w:rPr>
            <w:rFonts w:ascii="微软雅黑" w:eastAsia="微软雅黑" w:hAnsi="微软雅黑" w:cs="微软雅黑"/>
          </w:rPr>
          <w:t xml:space="preserve">9. </w:t>
        </w:r>
        <w:r>
          <w:rPr>
            <w:rFonts w:ascii="微软雅黑" w:eastAsia="微软雅黑" w:hAnsi="微软雅黑" w:cs="微软雅黑" w:hint="eastAsia"/>
          </w:rPr>
          <w:t>培训</w:t>
        </w:r>
        <w:r>
          <w:tab/>
        </w:r>
        <w:fldSimple w:instr=" PAGEREF _Toc19128 ">
          <w:r>
            <w:t>40</w:t>
          </w:r>
        </w:fldSimple>
      </w:hyperlink>
    </w:p>
    <w:p w14:paraId="6F33DF41" w14:textId="77777777" w:rsidR="008828AE" w:rsidRDefault="008828AE" w:rsidP="008828AE">
      <w:pPr>
        <w:pStyle w:val="TOC2"/>
        <w:tabs>
          <w:tab w:val="right" w:leader="dot" w:pos="8306"/>
        </w:tabs>
      </w:pPr>
      <w:hyperlink w:anchor="_Toc5141" w:history="1">
        <w:r>
          <w:rPr>
            <w:rFonts w:ascii="微软雅黑" w:eastAsia="微软雅黑" w:hAnsi="微软雅黑" w:cs="微软雅黑"/>
          </w:rPr>
          <w:t xml:space="preserve">9.1. </w:t>
        </w:r>
        <w:r>
          <w:rPr>
            <w:rFonts w:ascii="微软雅黑" w:eastAsia="微软雅黑" w:hAnsi="微软雅黑" w:cs="微软雅黑" w:hint="eastAsia"/>
          </w:rPr>
          <w:t>项目的技术要求</w:t>
        </w:r>
        <w:r>
          <w:tab/>
        </w:r>
        <w:fldSimple w:instr=" PAGEREF _Toc5141 ">
          <w:r>
            <w:t>40</w:t>
          </w:r>
        </w:fldSimple>
      </w:hyperlink>
    </w:p>
    <w:p w14:paraId="3408B713" w14:textId="77777777" w:rsidR="008828AE" w:rsidRDefault="008828AE" w:rsidP="008828AE">
      <w:pPr>
        <w:pStyle w:val="TOC2"/>
        <w:tabs>
          <w:tab w:val="right" w:leader="dot" w:pos="8306"/>
        </w:tabs>
      </w:pPr>
      <w:hyperlink w:anchor="_Toc28145" w:history="1">
        <w:r>
          <w:rPr>
            <w:rFonts w:ascii="微软雅黑" w:eastAsia="微软雅黑" w:hAnsi="微软雅黑" w:cs="微软雅黑"/>
          </w:rPr>
          <w:t xml:space="preserve">9.2. </w:t>
        </w:r>
        <w:r>
          <w:rPr>
            <w:rFonts w:ascii="微软雅黑" w:eastAsia="微软雅黑" w:hAnsi="微软雅黑" w:cs="微软雅黑" w:hint="eastAsia"/>
          </w:rPr>
          <w:t>培训计划</w:t>
        </w:r>
        <w:r>
          <w:tab/>
        </w:r>
        <w:fldSimple w:instr=" PAGEREF _Toc28145 ">
          <w:r>
            <w:t>40</w:t>
          </w:r>
        </w:fldSimple>
      </w:hyperlink>
    </w:p>
    <w:p w14:paraId="4D64347C" w14:textId="77777777" w:rsidR="008828AE" w:rsidRDefault="008828AE" w:rsidP="008828AE">
      <w:pPr>
        <w:pStyle w:val="TOC1"/>
        <w:tabs>
          <w:tab w:val="right" w:leader="dot" w:pos="8306"/>
        </w:tabs>
      </w:pPr>
      <w:hyperlink w:anchor="_Toc2357" w:history="1">
        <w:r>
          <w:rPr>
            <w:rFonts w:ascii="微软雅黑" w:eastAsia="微软雅黑" w:hAnsi="微软雅黑" w:cs="微软雅黑"/>
          </w:rPr>
          <w:t xml:space="preserve">10. </w:t>
        </w:r>
        <w:r>
          <w:rPr>
            <w:rFonts w:ascii="微软雅黑" w:eastAsia="微软雅黑" w:hAnsi="微软雅黑" w:cs="微软雅黑" w:hint="eastAsia"/>
          </w:rPr>
          <w:t>项目估算</w:t>
        </w:r>
        <w:r>
          <w:tab/>
        </w:r>
        <w:fldSimple w:instr=" PAGEREF _Toc2357 ">
          <w:r>
            <w:t>41</w:t>
          </w:r>
        </w:fldSimple>
      </w:hyperlink>
    </w:p>
    <w:p w14:paraId="183E580F" w14:textId="77777777" w:rsidR="008828AE" w:rsidRDefault="008828AE" w:rsidP="008828AE">
      <w:pPr>
        <w:pStyle w:val="TOC2"/>
        <w:tabs>
          <w:tab w:val="right" w:leader="dot" w:pos="8306"/>
        </w:tabs>
      </w:pPr>
      <w:hyperlink w:anchor="_Toc7377" w:history="1">
        <w:r>
          <w:rPr>
            <w:rFonts w:ascii="微软雅黑" w:eastAsia="微软雅黑" w:hAnsi="微软雅黑" w:cs="微软雅黑"/>
          </w:rPr>
          <w:t xml:space="preserve">10.1. </w:t>
        </w:r>
        <w:r>
          <w:rPr>
            <w:rFonts w:ascii="微软雅黑" w:eastAsia="微软雅黑" w:hAnsi="微软雅黑" w:cs="微软雅黑" w:hint="eastAsia"/>
          </w:rPr>
          <w:t>规模估算</w:t>
        </w:r>
        <w:r>
          <w:tab/>
        </w:r>
        <w:fldSimple w:instr=" PAGEREF _Toc7377 ">
          <w:r>
            <w:t>41</w:t>
          </w:r>
        </w:fldSimple>
      </w:hyperlink>
    </w:p>
    <w:p w14:paraId="2AC4F737" w14:textId="77777777" w:rsidR="008828AE" w:rsidRDefault="008828AE" w:rsidP="008828AE">
      <w:pPr>
        <w:pStyle w:val="TOC2"/>
        <w:tabs>
          <w:tab w:val="right" w:leader="dot" w:pos="8306"/>
        </w:tabs>
      </w:pPr>
      <w:hyperlink w:anchor="_Toc20975" w:history="1">
        <w:r>
          <w:rPr>
            <w:rFonts w:ascii="微软雅黑" w:eastAsia="微软雅黑" w:hAnsi="微软雅黑" w:cs="微软雅黑"/>
          </w:rPr>
          <w:t xml:space="preserve">10.2. </w:t>
        </w:r>
        <w:r>
          <w:rPr>
            <w:rFonts w:ascii="微软雅黑" w:eastAsia="微软雅黑" w:hAnsi="微软雅黑" w:cs="微软雅黑" w:hint="eastAsia"/>
          </w:rPr>
          <w:t>工作量估算</w:t>
        </w:r>
        <w:r>
          <w:tab/>
        </w:r>
        <w:fldSimple w:instr=" PAGEREF _Toc20975 ">
          <w:r>
            <w:t>41</w:t>
          </w:r>
        </w:fldSimple>
      </w:hyperlink>
    </w:p>
    <w:p w14:paraId="614CC28F" w14:textId="77777777" w:rsidR="008828AE" w:rsidRDefault="008828AE" w:rsidP="008828AE">
      <w:pPr>
        <w:pStyle w:val="TOC2"/>
        <w:tabs>
          <w:tab w:val="right" w:leader="dot" w:pos="8306"/>
        </w:tabs>
      </w:pPr>
      <w:hyperlink w:anchor="_Toc16946" w:history="1">
        <w:r>
          <w:rPr>
            <w:rFonts w:ascii="微软雅黑" w:eastAsia="微软雅黑" w:hAnsi="微软雅黑" w:cs="微软雅黑"/>
          </w:rPr>
          <w:t xml:space="preserve">10.3. </w:t>
        </w:r>
        <w:r>
          <w:rPr>
            <w:rFonts w:ascii="微软雅黑" w:eastAsia="微软雅黑" w:hAnsi="微软雅黑" w:cs="微软雅黑" w:hint="eastAsia"/>
          </w:rPr>
          <w:t>成本估算</w:t>
        </w:r>
        <w:r>
          <w:tab/>
        </w:r>
        <w:fldSimple w:instr=" PAGEREF _Toc16946 ">
          <w:r>
            <w:t>42</w:t>
          </w:r>
        </w:fldSimple>
      </w:hyperlink>
    </w:p>
    <w:p w14:paraId="58D0D006" w14:textId="77777777" w:rsidR="008828AE" w:rsidRDefault="008828AE" w:rsidP="008828AE">
      <w:pPr>
        <w:pStyle w:val="TOC1"/>
        <w:tabs>
          <w:tab w:val="right" w:leader="dot" w:pos="8306"/>
        </w:tabs>
      </w:pPr>
      <w:hyperlink w:anchor="_Toc25668" w:history="1">
        <w:r>
          <w:rPr>
            <w:rFonts w:ascii="微软雅黑" w:eastAsia="微软雅黑" w:hAnsi="微软雅黑" w:cs="微软雅黑"/>
          </w:rPr>
          <w:t xml:space="preserve">11. </w:t>
        </w:r>
        <w:r>
          <w:rPr>
            <w:rFonts w:ascii="微软雅黑" w:eastAsia="微软雅黑" w:hAnsi="微软雅黑" w:cs="微软雅黑" w:hint="eastAsia"/>
          </w:rPr>
          <w:t>风险管理</w:t>
        </w:r>
        <w:r>
          <w:tab/>
        </w:r>
        <w:fldSimple w:instr=" PAGEREF _Toc25668 ">
          <w:r>
            <w:t>43</w:t>
          </w:r>
        </w:fldSimple>
      </w:hyperlink>
    </w:p>
    <w:p w14:paraId="5DC95B7B" w14:textId="77777777" w:rsidR="008828AE" w:rsidRDefault="008828AE" w:rsidP="008828AE">
      <w:pPr>
        <w:pStyle w:val="TOC1"/>
        <w:tabs>
          <w:tab w:val="right" w:leader="dot" w:pos="8306"/>
        </w:tabs>
      </w:pPr>
      <w:hyperlink w:anchor="_Toc111" w:history="1">
        <w:r>
          <w:rPr>
            <w:rFonts w:ascii="微软雅黑" w:eastAsia="微软雅黑" w:hAnsi="微软雅黑" w:cs="微软雅黑"/>
          </w:rPr>
          <w:t xml:space="preserve">12. </w:t>
        </w:r>
        <w:r>
          <w:rPr>
            <w:rFonts w:ascii="微软雅黑" w:eastAsia="微软雅黑" w:hAnsi="微软雅黑" w:cs="微软雅黑" w:hint="eastAsia"/>
          </w:rPr>
          <w:t>支持条件</w:t>
        </w:r>
        <w:r>
          <w:tab/>
        </w:r>
        <w:fldSimple w:instr=" PAGEREF _Toc111 ">
          <w:r>
            <w:t>47</w:t>
          </w:r>
        </w:fldSimple>
      </w:hyperlink>
    </w:p>
    <w:p w14:paraId="10C76DB4" w14:textId="77777777" w:rsidR="008828AE" w:rsidRDefault="008828AE" w:rsidP="008828AE">
      <w:pPr>
        <w:pStyle w:val="TOC2"/>
        <w:tabs>
          <w:tab w:val="right" w:leader="dot" w:pos="8306"/>
        </w:tabs>
      </w:pPr>
      <w:hyperlink w:anchor="_Toc21495" w:history="1">
        <w:r>
          <w:rPr>
            <w:rFonts w:ascii="微软雅黑" w:eastAsia="微软雅黑" w:hAnsi="微软雅黑" w:cs="微软雅黑"/>
          </w:rPr>
          <w:t xml:space="preserve">12.1. </w:t>
        </w:r>
        <w:r>
          <w:rPr>
            <w:rFonts w:ascii="微软雅黑" w:eastAsia="微软雅黑" w:hAnsi="微软雅黑" w:cs="微软雅黑" w:hint="eastAsia"/>
          </w:rPr>
          <w:t>计算机系统支持。</w:t>
        </w:r>
        <w:r>
          <w:tab/>
        </w:r>
        <w:fldSimple w:instr=" PAGEREF _Toc21495 ">
          <w:r>
            <w:t>47</w:t>
          </w:r>
        </w:fldSimple>
      </w:hyperlink>
    </w:p>
    <w:p w14:paraId="4DC85B12" w14:textId="77777777" w:rsidR="008828AE" w:rsidRDefault="008828AE" w:rsidP="008828AE">
      <w:pPr>
        <w:pStyle w:val="TOC2"/>
        <w:tabs>
          <w:tab w:val="right" w:leader="dot" w:pos="8306"/>
        </w:tabs>
      </w:pPr>
      <w:hyperlink w:anchor="_Toc5042" w:history="1">
        <w:r>
          <w:rPr>
            <w:rFonts w:ascii="微软雅黑" w:eastAsia="微软雅黑" w:hAnsi="微软雅黑" w:cs="微软雅黑"/>
          </w:rPr>
          <w:t xml:space="preserve">12.2. </w:t>
        </w:r>
        <w:r>
          <w:rPr>
            <w:rFonts w:ascii="微软雅黑" w:eastAsia="微软雅黑" w:hAnsi="微软雅黑" w:cs="微软雅黑" w:hint="eastAsia"/>
          </w:rPr>
          <w:t>需要需方承担的工作和提供的条件。</w:t>
        </w:r>
        <w:r>
          <w:tab/>
        </w:r>
        <w:fldSimple w:instr=" PAGEREF _Toc5042 ">
          <w:r>
            <w:t>47</w:t>
          </w:r>
        </w:fldSimple>
      </w:hyperlink>
    </w:p>
    <w:p w14:paraId="1A5AA2B9" w14:textId="77777777" w:rsidR="008828AE" w:rsidRDefault="008828AE" w:rsidP="008828AE">
      <w:pPr>
        <w:pStyle w:val="TOC2"/>
        <w:tabs>
          <w:tab w:val="right" w:leader="dot" w:pos="8306"/>
        </w:tabs>
      </w:pPr>
      <w:hyperlink w:anchor="_Toc20025" w:history="1">
        <w:r>
          <w:rPr>
            <w:rFonts w:ascii="微软雅黑" w:eastAsia="微软雅黑" w:hAnsi="微软雅黑" w:cs="微软雅黑"/>
          </w:rPr>
          <w:t xml:space="preserve">12.3. </w:t>
        </w:r>
        <w:r>
          <w:rPr>
            <w:rFonts w:ascii="微软雅黑" w:eastAsia="微软雅黑" w:hAnsi="微软雅黑" w:cs="微软雅黑" w:hint="eastAsia"/>
          </w:rPr>
          <w:t>需要分包商承担的工作和提供的条件。</w:t>
        </w:r>
        <w:r>
          <w:tab/>
        </w:r>
        <w:fldSimple w:instr=" PAGEREF _Toc20025 ">
          <w:r>
            <w:t>47</w:t>
          </w:r>
        </w:fldSimple>
      </w:hyperlink>
    </w:p>
    <w:p w14:paraId="22215D3D" w14:textId="77777777" w:rsidR="008828AE" w:rsidRDefault="008828AE" w:rsidP="008828AE">
      <w:pPr>
        <w:pStyle w:val="TOC1"/>
        <w:tabs>
          <w:tab w:val="right" w:leader="dot" w:pos="8306"/>
        </w:tabs>
      </w:pPr>
      <w:hyperlink w:anchor="_Toc30570" w:history="1">
        <w:r>
          <w:rPr>
            <w:rFonts w:ascii="微软雅黑" w:eastAsia="微软雅黑" w:hAnsi="微软雅黑" w:cs="微软雅黑"/>
          </w:rPr>
          <w:t xml:space="preserve">13. </w:t>
        </w:r>
        <w:r>
          <w:rPr>
            <w:rFonts w:ascii="微软雅黑" w:eastAsia="微软雅黑" w:hAnsi="微软雅黑" w:cs="微软雅黑" w:hint="eastAsia"/>
          </w:rPr>
          <w:t>注解</w:t>
        </w:r>
        <w:r>
          <w:tab/>
        </w:r>
        <w:fldSimple w:instr=" PAGEREF _Toc30570 ">
          <w:r>
            <w:t>47</w:t>
          </w:r>
        </w:fldSimple>
      </w:hyperlink>
    </w:p>
    <w:p w14:paraId="7502B251" w14:textId="77777777" w:rsidR="008828AE" w:rsidRDefault="008828AE" w:rsidP="008828AE">
      <w:pPr>
        <w:pStyle w:val="TOC1"/>
        <w:tabs>
          <w:tab w:val="right" w:leader="dot" w:pos="8306"/>
        </w:tabs>
      </w:pPr>
      <w:hyperlink w:anchor="_Toc24502" w:history="1">
        <w:r>
          <w:rPr>
            <w:rFonts w:ascii="微软雅黑" w:eastAsia="微软雅黑" w:hAnsi="微软雅黑" w:cs="微软雅黑"/>
          </w:rPr>
          <w:t xml:space="preserve">14. </w:t>
        </w:r>
        <w:r>
          <w:rPr>
            <w:rFonts w:ascii="微软雅黑" w:eastAsia="微软雅黑" w:hAnsi="微软雅黑" w:cs="微软雅黑" w:hint="eastAsia"/>
          </w:rPr>
          <w:t>附录</w:t>
        </w:r>
        <w:r>
          <w:tab/>
        </w:r>
        <w:fldSimple w:instr=" PAGEREF _Toc24502 ">
          <w:r>
            <w:t>47</w:t>
          </w:r>
        </w:fldSimple>
      </w:hyperlink>
    </w:p>
    <w:p w14:paraId="037FC05F" w14:textId="77777777" w:rsidR="008828AE" w:rsidRDefault="008828AE" w:rsidP="008828AE">
      <w:pPr>
        <w:rPr>
          <w:rFonts w:ascii="微软雅黑" w:eastAsia="微软雅黑" w:hAnsi="微软雅黑" w:cs="微软雅黑"/>
        </w:rPr>
      </w:pPr>
      <w:r>
        <w:rPr>
          <w:rFonts w:ascii="微软雅黑" w:eastAsia="微软雅黑" w:hAnsi="微软雅黑" w:cs="微软雅黑" w:hint="eastAsia"/>
        </w:rPr>
        <w:lastRenderedPageBreak/>
        <w:fldChar w:fldCharType="end"/>
      </w:r>
    </w:p>
    <w:p w14:paraId="5703A233" w14:textId="77777777" w:rsidR="008828AE" w:rsidRDefault="008828AE" w:rsidP="008828AE">
      <w:pPr>
        <w:pStyle w:val="1"/>
        <w:numPr>
          <w:ilvl w:val="0"/>
          <w:numId w:val="2"/>
        </w:numPr>
        <w:rPr>
          <w:rFonts w:ascii="微软雅黑" w:eastAsia="微软雅黑" w:hAnsi="微软雅黑" w:cs="微软雅黑"/>
        </w:rPr>
      </w:pPr>
      <w:bookmarkStart w:id="32" w:name="_Toc5891"/>
      <w:bookmarkStart w:id="33" w:name="_Toc235845843"/>
      <w:bookmarkStart w:id="34" w:name="_Toc235938097"/>
      <w:bookmarkStart w:id="35" w:name="_Toc235845868"/>
      <w:bookmarkStart w:id="36" w:name="_Toc235938122"/>
      <w:bookmarkStart w:id="37" w:name="_Toc27480"/>
      <w:r>
        <w:rPr>
          <w:rFonts w:ascii="微软雅黑" w:eastAsia="微软雅黑" w:hAnsi="微软雅黑" w:cs="微软雅黑" w:hint="eastAsia"/>
        </w:rPr>
        <w:t>引言</w:t>
      </w:r>
      <w:bookmarkEnd w:id="32"/>
      <w:bookmarkEnd w:id="33"/>
      <w:bookmarkEnd w:id="34"/>
    </w:p>
    <w:p w14:paraId="41726661" w14:textId="77777777" w:rsidR="008828AE" w:rsidRDefault="008828AE" w:rsidP="008828AE">
      <w:pPr>
        <w:pStyle w:val="2"/>
        <w:numPr>
          <w:ilvl w:val="1"/>
          <w:numId w:val="2"/>
        </w:numPr>
        <w:rPr>
          <w:rFonts w:ascii="微软雅黑" w:eastAsia="微软雅黑" w:hAnsi="微软雅黑" w:cs="微软雅黑"/>
        </w:rPr>
      </w:pPr>
      <w:bookmarkStart w:id="38" w:name="_Toc235938098"/>
      <w:bookmarkStart w:id="39" w:name="_Toc235845844"/>
      <w:bookmarkStart w:id="40" w:name="_Toc5898"/>
      <w:r>
        <w:rPr>
          <w:rFonts w:ascii="微软雅黑" w:eastAsia="微软雅黑" w:hAnsi="微软雅黑" w:cs="微软雅黑" w:hint="eastAsia"/>
        </w:rPr>
        <w:t>标识</w:t>
      </w:r>
      <w:bookmarkEnd w:id="38"/>
      <w:bookmarkEnd w:id="39"/>
      <w:bookmarkEnd w:id="40"/>
    </w:p>
    <w:p w14:paraId="5CCE67A3" w14:textId="77777777" w:rsidR="008828AE" w:rsidRDefault="008828AE" w:rsidP="008828AE">
      <w:pPr>
        <w:rPr>
          <w:rFonts w:ascii="微软雅黑" w:eastAsia="微软雅黑" w:hAnsi="微软雅黑" w:cs="微软雅黑"/>
        </w:rPr>
      </w:pPr>
      <w:bookmarkStart w:id="41" w:name="_Toc235938099"/>
      <w:bookmarkStart w:id="42" w:name="_Toc235845845"/>
      <w:r>
        <w:rPr>
          <w:rFonts w:ascii="微软雅黑" w:eastAsia="微软雅黑" w:hAnsi="微软雅黑" w:cs="微软雅黑" w:hint="eastAsia"/>
        </w:rPr>
        <w:t>中文名称：《软件开发计划》。</w:t>
      </w:r>
    </w:p>
    <w:p w14:paraId="756AAE3B" w14:textId="77777777" w:rsidR="008828AE" w:rsidRDefault="008828AE" w:rsidP="008828AE">
      <w:pPr>
        <w:rPr>
          <w:rFonts w:ascii="微软雅黑" w:eastAsia="微软雅黑" w:hAnsi="微软雅黑" w:cs="微软雅黑"/>
        </w:rPr>
      </w:pPr>
      <w:r>
        <w:rPr>
          <w:rFonts w:ascii="微软雅黑" w:eastAsia="微软雅黑" w:hAnsi="微软雅黑" w:cs="微软雅黑" w:hint="eastAsia"/>
        </w:rPr>
        <w:t>英文名称：“Software Development Plan（SDP）”。</w:t>
      </w:r>
    </w:p>
    <w:p w14:paraId="18AAFB5B" w14:textId="77777777" w:rsidR="008828AE" w:rsidRDefault="008828AE" w:rsidP="008828AE">
      <w:pPr>
        <w:rPr>
          <w:rFonts w:ascii="微软雅黑" w:eastAsia="微软雅黑" w:hAnsi="微软雅黑" w:cs="微软雅黑"/>
        </w:rPr>
      </w:pPr>
      <w:r>
        <w:rPr>
          <w:rFonts w:ascii="微软雅黑" w:eastAsia="微软雅黑" w:hAnsi="微软雅黑" w:cs="微软雅黑" w:hint="eastAsia"/>
        </w:rPr>
        <w:t>文档版本：“1.0”。</w:t>
      </w:r>
    </w:p>
    <w:p w14:paraId="72799784" w14:textId="1D0D8711" w:rsidR="008828AE" w:rsidRDefault="008828AE" w:rsidP="008828AE">
      <w:pPr>
        <w:rPr>
          <w:rFonts w:ascii="微软雅黑" w:eastAsia="微软雅黑" w:hAnsi="微软雅黑" w:cs="微软雅黑"/>
        </w:rPr>
      </w:pPr>
      <w:r>
        <w:rPr>
          <w:rFonts w:ascii="微软雅黑" w:eastAsia="微软雅黑" w:hAnsi="微软雅黑" w:cs="微软雅黑" w:hint="eastAsia"/>
        </w:rPr>
        <w:t>文档编号：“SSM-</w:t>
      </w:r>
      <w:r w:rsidR="00387681">
        <w:rPr>
          <w:rFonts w:ascii="微软雅黑" w:eastAsia="微软雅黑" w:hAnsi="微软雅黑" w:cs="微软雅黑"/>
        </w:rPr>
        <w:t>SISMS</w:t>
      </w:r>
      <w:r>
        <w:rPr>
          <w:rFonts w:ascii="微软雅黑" w:eastAsia="微软雅黑" w:hAnsi="微软雅黑" w:cs="微软雅黑" w:hint="eastAsia"/>
        </w:rPr>
        <w:t>-SDP-1.0(E)”。</w:t>
      </w:r>
    </w:p>
    <w:p w14:paraId="3DB68B67" w14:textId="0AA0FCF8" w:rsidR="008828AE" w:rsidRDefault="00BB0005" w:rsidP="008828AE">
      <w:pPr>
        <w:rPr>
          <w:rFonts w:ascii="微软雅黑" w:eastAsia="微软雅黑" w:hAnsi="微软雅黑" w:cs="微软雅黑"/>
        </w:rPr>
      </w:pPr>
      <w:r>
        <w:rPr>
          <w:rFonts w:ascii="微软雅黑" w:eastAsia="微软雅黑" w:hAnsi="微软雅黑" w:cs="微软雅黑" w:hint="eastAsia"/>
        </w:rPr>
        <w:t>SISMS</w:t>
      </w:r>
      <w:r w:rsidR="008828AE">
        <w:rPr>
          <w:rFonts w:ascii="微软雅黑" w:eastAsia="微软雅黑" w:hAnsi="微软雅黑" w:cs="微软雅黑" w:hint="eastAsia"/>
        </w:rPr>
        <w:t>(</w:t>
      </w:r>
      <w:r w:rsidRPr="00BB0005">
        <w:rPr>
          <w:rFonts w:ascii="微软雅黑" w:eastAsia="微软雅黑" w:hAnsi="微软雅黑" w:cs="微软雅黑"/>
        </w:rPr>
        <w:t xml:space="preserve">Staff Information Service </w:t>
      </w:r>
      <w:r>
        <w:rPr>
          <w:rFonts w:ascii="微软雅黑" w:eastAsia="微软雅黑" w:hAnsi="微软雅黑" w:cs="微软雅黑" w:hint="eastAsia"/>
        </w:rPr>
        <w:t>M</w:t>
      </w:r>
      <w:r w:rsidRPr="00BB0005">
        <w:rPr>
          <w:rFonts w:ascii="微软雅黑" w:eastAsia="微软雅黑" w:hAnsi="微软雅黑" w:cs="微软雅黑"/>
        </w:rPr>
        <w:t xml:space="preserve">anagement </w:t>
      </w:r>
      <w:r>
        <w:rPr>
          <w:rFonts w:ascii="微软雅黑" w:eastAsia="微软雅黑" w:hAnsi="微软雅黑" w:cs="微软雅黑" w:hint="eastAsia"/>
        </w:rPr>
        <w:t>S</w:t>
      </w:r>
      <w:r w:rsidRPr="00BB0005">
        <w:rPr>
          <w:rFonts w:ascii="微软雅黑" w:eastAsia="微软雅黑" w:hAnsi="微软雅黑" w:cs="微软雅黑"/>
        </w:rPr>
        <w:t>ystem</w:t>
      </w:r>
      <w:r w:rsidR="008828AE">
        <w:rPr>
          <w:rFonts w:ascii="微软雅黑" w:eastAsia="微软雅黑" w:hAnsi="微软雅黑" w:cs="微软雅黑" w:hint="eastAsia"/>
        </w:rPr>
        <w:t>)</w:t>
      </w:r>
      <w:r>
        <w:rPr>
          <w:rFonts w:ascii="微软雅黑" w:eastAsia="微软雅黑" w:hAnsi="微软雅黑" w:cs="微软雅黑" w:hint="eastAsia"/>
        </w:rPr>
        <w:t>职员信息服务管理系统</w:t>
      </w:r>
    </w:p>
    <w:p w14:paraId="1F0ED05A" w14:textId="77777777" w:rsidR="008828AE" w:rsidRDefault="008828AE" w:rsidP="008828AE">
      <w:pPr>
        <w:pStyle w:val="2"/>
        <w:numPr>
          <w:ilvl w:val="1"/>
          <w:numId w:val="2"/>
        </w:numPr>
        <w:rPr>
          <w:rFonts w:ascii="微软雅黑" w:eastAsia="微软雅黑" w:hAnsi="微软雅黑" w:cs="微软雅黑"/>
        </w:rPr>
      </w:pPr>
      <w:bookmarkStart w:id="43" w:name="_Toc17485"/>
      <w:r>
        <w:rPr>
          <w:rFonts w:ascii="微软雅黑" w:eastAsia="微软雅黑" w:hAnsi="微软雅黑" w:cs="微软雅黑" w:hint="eastAsia"/>
        </w:rPr>
        <w:t>系统概述</w:t>
      </w:r>
      <w:bookmarkEnd w:id="41"/>
      <w:bookmarkEnd w:id="42"/>
      <w:bookmarkEnd w:id="43"/>
    </w:p>
    <w:p w14:paraId="165BCFAF" w14:textId="28663F4C" w:rsidR="008828AE" w:rsidRDefault="008828AE" w:rsidP="008828AE">
      <w:pPr>
        <w:ind w:firstLine="420"/>
        <w:rPr>
          <w:rFonts w:ascii="微软雅黑" w:eastAsia="微软雅黑" w:hAnsi="微软雅黑" w:cs="微软雅黑"/>
        </w:rPr>
      </w:pPr>
      <w:bookmarkStart w:id="44" w:name="_Toc235845846"/>
      <w:bookmarkStart w:id="45" w:name="_Toc9261"/>
      <w:bookmarkStart w:id="46" w:name="_Toc235938100"/>
      <w:r>
        <w:rPr>
          <w:rFonts w:ascii="微软雅黑" w:eastAsia="微软雅黑" w:hAnsi="微软雅黑" w:cs="微软雅黑" w:hint="eastAsia"/>
        </w:rPr>
        <w:t>本文档适用于“</w:t>
      </w:r>
      <w:r w:rsidR="000023B8">
        <w:rPr>
          <w:rFonts w:ascii="微软雅黑" w:eastAsia="微软雅黑" w:hAnsi="微软雅黑" w:cs="微软雅黑" w:hint="eastAsia"/>
        </w:rPr>
        <w:t>职员信息服务管理系统</w:t>
      </w:r>
      <w:r>
        <w:rPr>
          <w:rFonts w:ascii="微软雅黑" w:eastAsia="微软雅黑" w:hAnsi="微软雅黑" w:cs="微软雅黑" w:hint="eastAsia"/>
        </w:rPr>
        <w:t>”项目的开发过程。</w:t>
      </w:r>
      <w:r w:rsidR="00701873">
        <w:rPr>
          <w:rFonts w:ascii="微软雅黑" w:eastAsia="微软雅黑" w:hAnsi="微软雅黑" w:cs="微软雅黑" w:hint="eastAsia"/>
        </w:rPr>
        <w:t>职员信息服务管理系统</w:t>
      </w:r>
      <w:r>
        <w:rPr>
          <w:rFonts w:ascii="微软雅黑" w:eastAsia="微软雅黑" w:hAnsi="微软雅黑" w:cs="微软雅黑" w:hint="eastAsia"/>
        </w:rPr>
        <w:t>项目由项目小组提出，并负责具体实施，该项目标识号为“SSM-</w:t>
      </w:r>
      <w:r w:rsidR="00304C71">
        <w:rPr>
          <w:rFonts w:ascii="微软雅黑" w:eastAsia="微软雅黑" w:hAnsi="微软雅黑" w:cs="微软雅黑" w:hint="eastAsia"/>
        </w:rPr>
        <w:t>SISMS</w:t>
      </w:r>
      <w:r>
        <w:rPr>
          <w:rFonts w:ascii="微软雅黑" w:eastAsia="微软雅黑" w:hAnsi="微软雅黑" w:cs="微软雅黑" w:hint="eastAsia"/>
        </w:rPr>
        <w:t>”，其软件产品版本号为“1.0”</w:t>
      </w:r>
      <w:r w:rsidR="00365FFB">
        <w:rPr>
          <w:rFonts w:ascii="微软雅黑" w:eastAsia="微软雅黑" w:hAnsi="微软雅黑" w:cs="微软雅黑" w:hint="eastAsia"/>
        </w:rPr>
        <w:t>。</w:t>
      </w:r>
    </w:p>
    <w:p w14:paraId="670B698E" w14:textId="3D851EE0" w:rsidR="00701873" w:rsidRDefault="00701873" w:rsidP="008828AE">
      <w:pPr>
        <w:ind w:firstLine="420"/>
        <w:rPr>
          <w:rFonts w:ascii="微软雅黑" w:eastAsia="微软雅黑" w:hAnsi="微软雅黑" w:cs="微软雅黑"/>
        </w:rPr>
      </w:pPr>
      <w:r>
        <w:rPr>
          <w:rFonts w:ascii="微软雅黑" w:eastAsia="微软雅黑" w:hAnsi="微软雅黑" w:cs="微软雅黑" w:hint="eastAsia"/>
        </w:rPr>
        <w:t>职员信息服务管理系统</w:t>
      </w:r>
      <w:r w:rsidR="00365FFB">
        <w:rPr>
          <w:rFonts w:ascii="微软雅黑" w:eastAsia="微软雅黑" w:hAnsi="微软雅黑" w:cs="微软雅黑" w:hint="eastAsia"/>
        </w:rPr>
        <w:t>是一个公司职员信息综合服务管理系统，用户在使用时需要首先注册系统账号，待系统管理员审核之后可以进行登录。系统提供了个人的信息设置，包括昵称，密码，电话等基本信息；同时本系统还具有人员入职审核、邮件发送等功能。人员在离职之后会删除该人员的所有信息，并且会发送邮件进行提醒；另外员工如果忘记自己的账号密码可以通过邮件辅助的方式找回密码，并重新登录。本系统包括用户板块和管理员板块，管理员可以对系统中的部门信息以及每一个职员的信息进行管理，新入职的员工还需要管理员的同意方可入职；管理员可以直接删除部门的职员信息，还可以发布公告，提醒重要事宜。</w:t>
      </w:r>
      <w:r w:rsidR="00365FFB">
        <w:rPr>
          <w:rFonts w:ascii="微软雅黑" w:eastAsia="微软雅黑" w:hAnsi="微软雅黑" w:cs="微软雅黑" w:hint="eastAsia"/>
        </w:rPr>
        <w:lastRenderedPageBreak/>
        <w:t>管理员也具有密码找回的模块，同时管理员和职员的登录系统会主动识别</w:t>
      </w:r>
      <w:r w:rsidR="002B2750">
        <w:rPr>
          <w:rFonts w:ascii="微软雅黑" w:eastAsia="微软雅黑" w:hAnsi="微软雅黑" w:cs="微软雅黑" w:hint="eastAsia"/>
        </w:rPr>
        <w:t>并进入不同身份的板块。</w:t>
      </w:r>
      <w:r w:rsidR="00F83FEE">
        <w:rPr>
          <w:rFonts w:ascii="微软雅黑" w:eastAsia="微软雅黑" w:hAnsi="微软雅黑" w:cs="微软雅黑" w:hint="eastAsia"/>
        </w:rPr>
        <w:t>职员还可以进行请假，并等待管理员的审核，另外每一个职员的模块中还有财务系统，可以记录资金流动通知和资金记录。管理员模块也具有财务系统可以查询资金记录和工资的结算；此外管理员模块还有办公室管理模块，能够对办公室的信息和办公室的申请进行管理；管理员还可以进行培训管理，能够对培训信息课程审定以及课程的内容进行管理。</w:t>
      </w:r>
    </w:p>
    <w:p w14:paraId="08828ACB" w14:textId="77777777" w:rsidR="008828AE" w:rsidRDefault="008828AE" w:rsidP="008828AE">
      <w:pPr>
        <w:pStyle w:val="2"/>
        <w:numPr>
          <w:ilvl w:val="1"/>
          <w:numId w:val="2"/>
        </w:numPr>
        <w:rPr>
          <w:rFonts w:ascii="微软雅黑" w:eastAsia="微软雅黑" w:hAnsi="微软雅黑" w:cs="微软雅黑"/>
        </w:rPr>
      </w:pPr>
      <w:r>
        <w:rPr>
          <w:rFonts w:ascii="微软雅黑" w:eastAsia="微软雅黑" w:hAnsi="微软雅黑" w:cs="微软雅黑" w:hint="eastAsia"/>
        </w:rPr>
        <w:t>文档概述</w:t>
      </w:r>
      <w:bookmarkEnd w:id="44"/>
      <w:bookmarkEnd w:id="45"/>
      <w:bookmarkEnd w:id="46"/>
    </w:p>
    <w:p w14:paraId="1313366F" w14:textId="77777777" w:rsidR="008828AE" w:rsidRDefault="008828AE" w:rsidP="008828AE">
      <w:pPr>
        <w:pStyle w:val="2"/>
        <w:widowControl/>
        <w:spacing w:line="276" w:lineRule="auto"/>
        <w:ind w:firstLineChars="200" w:firstLine="420"/>
        <w:rPr>
          <w:rFonts w:ascii="微软雅黑" w:eastAsia="微软雅黑" w:hAnsi="微软雅黑" w:cs="微软雅黑"/>
          <w:b w:val="0"/>
          <w:bCs w:val="0"/>
          <w:sz w:val="21"/>
          <w:szCs w:val="22"/>
        </w:rPr>
      </w:pPr>
      <w:bookmarkStart w:id="47" w:name="_Toc2786"/>
      <w:bookmarkStart w:id="48" w:name="_Toc16006"/>
      <w:bookmarkStart w:id="49" w:name="_Toc2670"/>
      <w:r>
        <w:rPr>
          <w:rFonts w:ascii="微软雅黑" w:eastAsia="微软雅黑" w:hAnsi="微软雅黑" w:cs="微软雅黑" w:hint="eastAsia"/>
          <w:b w:val="0"/>
          <w:bCs w:val="0"/>
          <w:sz w:val="21"/>
          <w:szCs w:val="22"/>
        </w:rPr>
        <w:t>本文档依据国家标准《GBT 8567-2006》制定，属于技术文档，仅限于项目相关人员阅读。本文档的用途和内容为：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本文档要求在项目小组以及学校内部保密。</w:t>
      </w:r>
      <w:bookmarkEnd w:id="47"/>
      <w:bookmarkEnd w:id="48"/>
      <w:bookmarkEnd w:id="49"/>
    </w:p>
    <w:p w14:paraId="631C0C00" w14:textId="77777777" w:rsidR="008828AE" w:rsidRDefault="008828AE" w:rsidP="008828AE">
      <w:pPr>
        <w:pStyle w:val="2"/>
        <w:numPr>
          <w:ilvl w:val="1"/>
          <w:numId w:val="2"/>
        </w:numPr>
        <w:rPr>
          <w:rFonts w:ascii="微软雅黑" w:eastAsia="微软雅黑" w:hAnsi="微软雅黑" w:cs="微软雅黑"/>
        </w:rPr>
      </w:pPr>
      <w:bookmarkStart w:id="50" w:name="_Toc235845847"/>
      <w:bookmarkStart w:id="51" w:name="_Toc235938101"/>
      <w:bookmarkStart w:id="52" w:name="_Toc11967"/>
      <w:r>
        <w:rPr>
          <w:rFonts w:ascii="微软雅黑" w:eastAsia="微软雅黑" w:hAnsi="微软雅黑" w:cs="微软雅黑" w:hint="eastAsia"/>
        </w:rPr>
        <w:t>与其他计划之间的关系</w:t>
      </w:r>
      <w:bookmarkEnd w:id="50"/>
      <w:bookmarkEnd w:id="51"/>
      <w:bookmarkEnd w:id="52"/>
    </w:p>
    <w:p w14:paraId="4605475F" w14:textId="77777777" w:rsidR="008828AE" w:rsidRDefault="008828AE" w:rsidP="008828AE">
      <w:pPr>
        <w:rPr>
          <w:rFonts w:ascii="微软雅黑" w:eastAsia="微软雅黑" w:hAnsi="微软雅黑" w:cs="微软雅黑"/>
        </w:rPr>
      </w:pPr>
      <w:r>
        <w:rPr>
          <w:rFonts w:ascii="微软雅黑" w:eastAsia="微软雅黑" w:hAnsi="微软雅黑" w:cs="微软雅黑" w:hint="eastAsia"/>
        </w:rPr>
        <w:t>无</w:t>
      </w:r>
    </w:p>
    <w:p w14:paraId="538FEC84" w14:textId="77777777" w:rsidR="008828AE" w:rsidRDefault="008828AE" w:rsidP="008828AE">
      <w:pPr>
        <w:pStyle w:val="2"/>
        <w:numPr>
          <w:ilvl w:val="1"/>
          <w:numId w:val="2"/>
        </w:numPr>
        <w:rPr>
          <w:rFonts w:ascii="微软雅黑" w:eastAsia="微软雅黑" w:hAnsi="微软雅黑" w:cs="微软雅黑"/>
        </w:rPr>
      </w:pPr>
      <w:bookmarkStart w:id="53" w:name="_Toc235938102"/>
      <w:bookmarkStart w:id="54" w:name="_Toc6330"/>
      <w:bookmarkStart w:id="55" w:name="_Toc235845848"/>
      <w:r>
        <w:rPr>
          <w:rFonts w:ascii="微软雅黑" w:eastAsia="微软雅黑" w:hAnsi="微软雅黑" w:cs="微软雅黑" w:hint="eastAsia"/>
        </w:rPr>
        <w:t>基线</w:t>
      </w:r>
      <w:bookmarkEnd w:id="53"/>
      <w:bookmarkEnd w:id="54"/>
      <w:bookmarkEnd w:id="55"/>
    </w:p>
    <w:tbl>
      <w:tblPr>
        <w:tblW w:w="8284" w:type="dxa"/>
        <w:tblInd w:w="284" w:type="dxa"/>
        <w:tblLayout w:type="fixed"/>
        <w:tblLook w:val="04A0" w:firstRow="1" w:lastRow="0" w:firstColumn="1" w:lastColumn="0" w:noHBand="0" w:noVBand="1"/>
      </w:tblPr>
      <w:tblGrid>
        <w:gridCol w:w="2122"/>
        <w:gridCol w:w="2444"/>
        <w:gridCol w:w="3718"/>
      </w:tblGrid>
      <w:tr w:rsidR="008828AE" w14:paraId="6053D927" w14:textId="77777777" w:rsidTr="00701873">
        <w:tc>
          <w:tcPr>
            <w:tcW w:w="2122" w:type="dxa"/>
            <w:tcBorders>
              <w:top w:val="single" w:sz="4" w:space="0" w:color="auto"/>
              <w:left w:val="single" w:sz="4" w:space="0" w:color="auto"/>
              <w:bottom w:val="single" w:sz="4" w:space="0" w:color="auto"/>
              <w:right w:val="single" w:sz="6" w:space="0" w:color="auto"/>
            </w:tcBorders>
            <w:shd w:val="clear" w:color="auto" w:fill="auto"/>
          </w:tcPr>
          <w:p w14:paraId="53715819" w14:textId="77777777" w:rsidR="008828AE" w:rsidRDefault="008828AE" w:rsidP="00701873">
            <w:pPr>
              <w:rPr>
                <w:rFonts w:ascii="微软雅黑" w:eastAsia="微软雅黑" w:hAnsi="微软雅黑" w:cs="微软雅黑"/>
              </w:rPr>
            </w:pPr>
            <w:bookmarkStart w:id="56" w:name="_Toc235845849"/>
            <w:bookmarkStart w:id="57" w:name="_Toc235938103"/>
            <w:r>
              <w:rPr>
                <w:rFonts w:ascii="微软雅黑" w:eastAsia="微软雅黑" w:hAnsi="微软雅黑" w:cs="微软雅黑" w:hint="eastAsia"/>
              </w:rPr>
              <w:t>功能类别</w:t>
            </w:r>
          </w:p>
        </w:tc>
        <w:tc>
          <w:tcPr>
            <w:tcW w:w="2444" w:type="dxa"/>
            <w:tcBorders>
              <w:top w:val="single" w:sz="4" w:space="0" w:color="auto"/>
              <w:left w:val="single" w:sz="6" w:space="0" w:color="auto"/>
              <w:bottom w:val="single" w:sz="4" w:space="0" w:color="auto"/>
              <w:right w:val="single" w:sz="6" w:space="0" w:color="auto"/>
            </w:tcBorders>
            <w:shd w:val="clear" w:color="auto" w:fill="auto"/>
          </w:tcPr>
          <w:p w14:paraId="3E4D903F" w14:textId="77777777" w:rsidR="008828AE" w:rsidRDefault="008828AE" w:rsidP="00701873">
            <w:pPr>
              <w:rPr>
                <w:rFonts w:ascii="微软雅黑" w:eastAsia="微软雅黑" w:hAnsi="微软雅黑" w:cs="微软雅黑"/>
              </w:rPr>
            </w:pPr>
            <w:r>
              <w:rPr>
                <w:rFonts w:ascii="微软雅黑" w:eastAsia="微软雅黑" w:hAnsi="微软雅黑" w:cs="微软雅黑" w:hint="eastAsia"/>
              </w:rPr>
              <w:t>功能名称、标识符</w:t>
            </w:r>
          </w:p>
        </w:tc>
        <w:tc>
          <w:tcPr>
            <w:tcW w:w="3718" w:type="dxa"/>
            <w:tcBorders>
              <w:top w:val="single" w:sz="4" w:space="0" w:color="auto"/>
              <w:left w:val="single" w:sz="6" w:space="0" w:color="auto"/>
              <w:bottom w:val="single" w:sz="4" w:space="0" w:color="auto"/>
              <w:right w:val="single" w:sz="4" w:space="0" w:color="auto"/>
            </w:tcBorders>
            <w:shd w:val="clear" w:color="auto" w:fill="auto"/>
          </w:tcPr>
          <w:p w14:paraId="40A3A092" w14:textId="77777777" w:rsidR="008828AE" w:rsidRDefault="008828AE" w:rsidP="00701873">
            <w:pPr>
              <w:rPr>
                <w:rFonts w:ascii="微软雅黑" w:eastAsia="微软雅黑" w:hAnsi="微软雅黑" w:cs="微软雅黑"/>
              </w:rPr>
            </w:pPr>
            <w:r>
              <w:rPr>
                <w:rFonts w:ascii="微软雅黑" w:eastAsia="微软雅黑" w:hAnsi="微软雅黑" w:cs="微软雅黑" w:hint="eastAsia"/>
              </w:rPr>
              <w:t>描述</w:t>
            </w:r>
          </w:p>
        </w:tc>
      </w:tr>
      <w:tr w:rsidR="008828AE" w14:paraId="4E072DE7" w14:textId="77777777" w:rsidTr="00701873">
        <w:tc>
          <w:tcPr>
            <w:tcW w:w="2122" w:type="dxa"/>
            <w:vMerge w:val="restart"/>
            <w:tcBorders>
              <w:left w:val="single" w:sz="4" w:space="0" w:color="auto"/>
              <w:right w:val="single" w:sz="6" w:space="0" w:color="auto"/>
            </w:tcBorders>
            <w:shd w:val="clear" w:color="auto" w:fill="auto"/>
          </w:tcPr>
          <w:p w14:paraId="0BBE9E63" w14:textId="77777777" w:rsidR="008828AE" w:rsidRDefault="008828AE" w:rsidP="00701873">
            <w:pPr>
              <w:rPr>
                <w:rFonts w:ascii="微软雅黑" w:eastAsia="微软雅黑" w:hAnsi="微软雅黑" w:cs="微软雅黑"/>
              </w:rPr>
            </w:pPr>
            <w:r>
              <w:rPr>
                <w:rFonts w:ascii="微软雅黑" w:eastAsia="微软雅黑" w:hAnsi="微软雅黑" w:cs="微软雅黑" w:hint="eastAsia"/>
              </w:rPr>
              <w:t>登录/注册/登出</w:t>
            </w:r>
          </w:p>
        </w:tc>
        <w:tc>
          <w:tcPr>
            <w:tcW w:w="2444" w:type="dxa"/>
            <w:tcBorders>
              <w:top w:val="single" w:sz="4" w:space="0" w:color="auto"/>
              <w:left w:val="single" w:sz="6" w:space="0" w:color="auto"/>
              <w:bottom w:val="single" w:sz="4" w:space="0" w:color="auto"/>
              <w:right w:val="single" w:sz="6" w:space="0" w:color="auto"/>
            </w:tcBorders>
            <w:shd w:val="clear" w:color="auto" w:fill="auto"/>
          </w:tcPr>
          <w:p w14:paraId="2ACF010D" w14:textId="77777777" w:rsidR="008828AE" w:rsidRDefault="008828AE" w:rsidP="00701873">
            <w:pPr>
              <w:rPr>
                <w:rFonts w:ascii="微软雅黑" w:eastAsia="微软雅黑" w:hAnsi="微软雅黑" w:cs="微软雅黑"/>
              </w:rPr>
            </w:pPr>
            <w:r>
              <w:rPr>
                <w:rFonts w:ascii="微软雅黑" w:eastAsia="微软雅黑" w:hAnsi="微软雅黑" w:cs="微软雅黑" w:hint="eastAsia"/>
              </w:rPr>
              <w:t>注册</w:t>
            </w:r>
          </w:p>
        </w:tc>
        <w:tc>
          <w:tcPr>
            <w:tcW w:w="3718" w:type="dxa"/>
            <w:tcBorders>
              <w:top w:val="single" w:sz="4" w:space="0" w:color="auto"/>
              <w:left w:val="single" w:sz="6" w:space="0" w:color="auto"/>
              <w:bottom w:val="single" w:sz="4" w:space="0" w:color="auto"/>
              <w:right w:val="single" w:sz="4" w:space="0" w:color="auto"/>
            </w:tcBorders>
            <w:shd w:val="clear" w:color="auto" w:fill="auto"/>
          </w:tcPr>
          <w:p w14:paraId="62681554" w14:textId="64E42549" w:rsidR="008828AE" w:rsidRDefault="008828AE" w:rsidP="00701873">
            <w:pPr>
              <w:rPr>
                <w:rFonts w:ascii="微软雅黑" w:eastAsia="微软雅黑" w:hAnsi="微软雅黑" w:cs="微软雅黑"/>
              </w:rPr>
            </w:pPr>
            <w:r>
              <w:rPr>
                <w:rFonts w:ascii="微软雅黑" w:eastAsia="微软雅黑" w:hAnsi="微软雅黑" w:cs="微软雅黑" w:hint="eastAsia"/>
              </w:rPr>
              <w:t>用户通过</w:t>
            </w:r>
            <w:r w:rsidR="002B2750">
              <w:rPr>
                <w:rFonts w:ascii="微软雅黑" w:eastAsia="微软雅黑" w:hAnsi="微软雅黑" w:cs="微软雅黑" w:hint="eastAsia"/>
              </w:rPr>
              <w:t>系统登录界面注册或者管理</w:t>
            </w:r>
            <w:r w:rsidR="002B2750">
              <w:rPr>
                <w:rFonts w:ascii="微软雅黑" w:eastAsia="微软雅黑" w:hAnsi="微软雅黑" w:cs="微软雅黑" w:hint="eastAsia"/>
              </w:rPr>
              <w:lastRenderedPageBreak/>
              <w:t>员直接分配账号进行注册</w:t>
            </w:r>
          </w:p>
        </w:tc>
      </w:tr>
      <w:tr w:rsidR="008828AE" w14:paraId="6A559E93" w14:textId="77777777" w:rsidTr="00701873">
        <w:tc>
          <w:tcPr>
            <w:tcW w:w="2122" w:type="dxa"/>
            <w:vMerge/>
            <w:tcBorders>
              <w:left w:val="single" w:sz="4" w:space="0" w:color="auto"/>
              <w:right w:val="single" w:sz="6" w:space="0" w:color="auto"/>
            </w:tcBorders>
            <w:shd w:val="clear" w:color="auto" w:fill="auto"/>
          </w:tcPr>
          <w:p w14:paraId="0478D076" w14:textId="77777777" w:rsidR="008828AE" w:rsidRDefault="008828AE" w:rsidP="00701873">
            <w:pPr>
              <w:rPr>
                <w:rFonts w:ascii="微软雅黑" w:eastAsia="微软雅黑" w:hAnsi="微软雅黑" w:cs="微软雅黑"/>
              </w:rPr>
            </w:pPr>
          </w:p>
        </w:tc>
        <w:tc>
          <w:tcPr>
            <w:tcW w:w="2444" w:type="dxa"/>
            <w:tcBorders>
              <w:top w:val="single" w:sz="4" w:space="0" w:color="auto"/>
              <w:left w:val="single" w:sz="6" w:space="0" w:color="auto"/>
              <w:bottom w:val="single" w:sz="4" w:space="0" w:color="auto"/>
              <w:right w:val="single" w:sz="6" w:space="0" w:color="auto"/>
            </w:tcBorders>
            <w:shd w:val="clear" w:color="auto" w:fill="auto"/>
          </w:tcPr>
          <w:p w14:paraId="29E1F4AB" w14:textId="77777777" w:rsidR="008828AE" w:rsidRDefault="008828AE" w:rsidP="00701873">
            <w:pPr>
              <w:rPr>
                <w:rFonts w:ascii="微软雅黑" w:eastAsia="微软雅黑" w:hAnsi="微软雅黑" w:cs="微软雅黑"/>
              </w:rPr>
            </w:pPr>
            <w:r>
              <w:rPr>
                <w:rFonts w:ascii="微软雅黑" w:eastAsia="微软雅黑" w:hAnsi="微软雅黑" w:cs="微软雅黑" w:hint="eastAsia"/>
              </w:rPr>
              <w:t>登录</w:t>
            </w:r>
          </w:p>
        </w:tc>
        <w:tc>
          <w:tcPr>
            <w:tcW w:w="3718" w:type="dxa"/>
            <w:tcBorders>
              <w:top w:val="single" w:sz="4" w:space="0" w:color="auto"/>
              <w:left w:val="single" w:sz="6" w:space="0" w:color="auto"/>
              <w:bottom w:val="single" w:sz="4" w:space="0" w:color="auto"/>
              <w:right w:val="single" w:sz="4" w:space="0" w:color="auto"/>
            </w:tcBorders>
            <w:shd w:val="clear" w:color="auto" w:fill="auto"/>
          </w:tcPr>
          <w:p w14:paraId="5C7407A1" w14:textId="065677FB" w:rsidR="008828AE" w:rsidRDefault="008828AE" w:rsidP="00701873">
            <w:pPr>
              <w:rPr>
                <w:rFonts w:ascii="微软雅黑" w:eastAsia="微软雅黑" w:hAnsi="微软雅黑" w:cs="微软雅黑"/>
              </w:rPr>
            </w:pPr>
            <w:r>
              <w:rPr>
                <w:rFonts w:ascii="微软雅黑" w:eastAsia="微软雅黑" w:hAnsi="微软雅黑" w:cs="微软雅黑" w:hint="eastAsia"/>
              </w:rPr>
              <w:t>用户通过</w:t>
            </w:r>
            <w:r w:rsidR="002B2750">
              <w:rPr>
                <w:rFonts w:ascii="微软雅黑" w:eastAsia="微软雅黑" w:hAnsi="微软雅黑" w:cs="微软雅黑" w:hint="eastAsia"/>
              </w:rPr>
              <w:t>登录页面输入账号密码登录</w:t>
            </w:r>
          </w:p>
        </w:tc>
      </w:tr>
      <w:tr w:rsidR="008828AE" w14:paraId="470C375E" w14:textId="77777777" w:rsidTr="00701873">
        <w:tc>
          <w:tcPr>
            <w:tcW w:w="2122" w:type="dxa"/>
            <w:vMerge/>
            <w:tcBorders>
              <w:left w:val="single" w:sz="4" w:space="0" w:color="auto"/>
              <w:right w:val="single" w:sz="6" w:space="0" w:color="auto"/>
            </w:tcBorders>
            <w:shd w:val="clear" w:color="auto" w:fill="auto"/>
          </w:tcPr>
          <w:p w14:paraId="71B16D9A" w14:textId="77777777" w:rsidR="008828AE" w:rsidRDefault="008828AE" w:rsidP="00701873">
            <w:pPr>
              <w:rPr>
                <w:rFonts w:ascii="微软雅黑" w:eastAsia="微软雅黑" w:hAnsi="微软雅黑" w:cs="微软雅黑"/>
              </w:rPr>
            </w:pPr>
          </w:p>
        </w:tc>
        <w:tc>
          <w:tcPr>
            <w:tcW w:w="2444" w:type="dxa"/>
            <w:tcBorders>
              <w:top w:val="single" w:sz="4" w:space="0" w:color="auto"/>
              <w:left w:val="single" w:sz="6" w:space="0" w:color="auto"/>
              <w:bottom w:val="single" w:sz="4" w:space="0" w:color="auto"/>
              <w:right w:val="single" w:sz="6" w:space="0" w:color="auto"/>
            </w:tcBorders>
            <w:shd w:val="clear" w:color="auto" w:fill="auto"/>
          </w:tcPr>
          <w:p w14:paraId="3EC6A4FB" w14:textId="77777777" w:rsidR="008828AE" w:rsidRDefault="008828AE" w:rsidP="00701873">
            <w:pPr>
              <w:rPr>
                <w:rFonts w:ascii="微软雅黑" w:eastAsia="微软雅黑" w:hAnsi="微软雅黑" w:cs="微软雅黑"/>
              </w:rPr>
            </w:pPr>
            <w:r>
              <w:rPr>
                <w:rFonts w:ascii="微软雅黑" w:eastAsia="微软雅黑" w:hAnsi="微软雅黑" w:cs="微软雅黑" w:hint="eastAsia"/>
              </w:rPr>
              <w:t>登出</w:t>
            </w:r>
          </w:p>
        </w:tc>
        <w:tc>
          <w:tcPr>
            <w:tcW w:w="3718" w:type="dxa"/>
            <w:tcBorders>
              <w:top w:val="single" w:sz="4" w:space="0" w:color="auto"/>
              <w:left w:val="single" w:sz="6" w:space="0" w:color="auto"/>
              <w:bottom w:val="single" w:sz="4" w:space="0" w:color="auto"/>
              <w:right w:val="single" w:sz="4" w:space="0" w:color="auto"/>
            </w:tcBorders>
            <w:shd w:val="clear" w:color="auto" w:fill="auto"/>
          </w:tcPr>
          <w:p w14:paraId="65B40AB9" w14:textId="7FFD0A3B" w:rsidR="008828AE" w:rsidRDefault="008828AE" w:rsidP="00701873">
            <w:pPr>
              <w:rPr>
                <w:rFonts w:ascii="微软雅黑" w:eastAsia="微软雅黑" w:hAnsi="微软雅黑" w:cs="微软雅黑"/>
              </w:rPr>
            </w:pPr>
            <w:r>
              <w:rPr>
                <w:rFonts w:ascii="微软雅黑" w:eastAsia="微软雅黑" w:hAnsi="微软雅黑" w:cs="微软雅黑" w:hint="eastAsia"/>
              </w:rPr>
              <w:t>用户点击退出按钮退出登录</w:t>
            </w:r>
            <w:r w:rsidR="002B2750">
              <w:rPr>
                <w:rFonts w:ascii="微软雅黑" w:eastAsia="微软雅黑" w:hAnsi="微软雅黑" w:cs="微软雅黑" w:hint="eastAsia"/>
              </w:rPr>
              <w:t>，并且需要重新输入账号登录系统</w:t>
            </w:r>
          </w:p>
        </w:tc>
      </w:tr>
      <w:tr w:rsidR="008828AE" w14:paraId="1F9D85F0" w14:textId="77777777" w:rsidTr="00701873">
        <w:tc>
          <w:tcPr>
            <w:tcW w:w="2122" w:type="dxa"/>
            <w:vMerge w:val="restart"/>
            <w:tcBorders>
              <w:left w:val="single" w:sz="4" w:space="0" w:color="auto"/>
              <w:right w:val="single" w:sz="6" w:space="0" w:color="auto"/>
            </w:tcBorders>
            <w:shd w:val="clear" w:color="auto" w:fill="auto"/>
          </w:tcPr>
          <w:p w14:paraId="3AB4FB06" w14:textId="6443413D" w:rsidR="008828AE" w:rsidRDefault="00937BE2" w:rsidP="00701873">
            <w:pPr>
              <w:rPr>
                <w:rFonts w:ascii="微软雅黑" w:eastAsia="微软雅黑" w:hAnsi="微软雅黑" w:cs="微软雅黑"/>
              </w:rPr>
            </w:pPr>
            <w:r>
              <w:rPr>
                <w:rFonts w:ascii="微软雅黑" w:eastAsia="微软雅黑" w:hAnsi="微软雅黑" w:cs="微软雅黑" w:hint="eastAsia"/>
              </w:rPr>
              <w:t>职员板块</w:t>
            </w:r>
          </w:p>
        </w:tc>
        <w:tc>
          <w:tcPr>
            <w:tcW w:w="2444" w:type="dxa"/>
            <w:tcBorders>
              <w:top w:val="single" w:sz="4" w:space="0" w:color="auto"/>
              <w:left w:val="single" w:sz="6" w:space="0" w:color="auto"/>
              <w:bottom w:val="single" w:sz="4" w:space="0" w:color="auto"/>
              <w:right w:val="single" w:sz="6" w:space="0" w:color="auto"/>
            </w:tcBorders>
            <w:shd w:val="clear" w:color="auto" w:fill="auto"/>
          </w:tcPr>
          <w:p w14:paraId="4C0EE1E8" w14:textId="77777777" w:rsidR="008828AE" w:rsidRDefault="008828AE" w:rsidP="00701873">
            <w:pPr>
              <w:rPr>
                <w:rFonts w:ascii="微软雅黑" w:eastAsia="微软雅黑" w:hAnsi="微软雅黑" w:cs="微软雅黑"/>
              </w:rPr>
            </w:pPr>
            <w:r>
              <w:rPr>
                <w:rFonts w:ascii="微软雅黑" w:eastAsia="微软雅黑" w:hAnsi="微软雅黑" w:cs="微软雅黑" w:hint="eastAsia"/>
              </w:rPr>
              <w:t>个人信息的设置</w:t>
            </w:r>
          </w:p>
        </w:tc>
        <w:tc>
          <w:tcPr>
            <w:tcW w:w="3718" w:type="dxa"/>
            <w:tcBorders>
              <w:top w:val="single" w:sz="4" w:space="0" w:color="auto"/>
              <w:left w:val="single" w:sz="6" w:space="0" w:color="auto"/>
              <w:bottom w:val="single" w:sz="4" w:space="0" w:color="auto"/>
              <w:right w:val="single" w:sz="4" w:space="0" w:color="auto"/>
            </w:tcBorders>
            <w:shd w:val="clear" w:color="auto" w:fill="auto"/>
          </w:tcPr>
          <w:p w14:paraId="71FD5B1E" w14:textId="200F4DEF" w:rsidR="008828AE" w:rsidRDefault="008828AE" w:rsidP="00701873">
            <w:pPr>
              <w:rPr>
                <w:rFonts w:ascii="微软雅黑" w:eastAsia="微软雅黑" w:hAnsi="微软雅黑" w:cs="微软雅黑"/>
              </w:rPr>
            </w:pPr>
            <w:r>
              <w:rPr>
                <w:rFonts w:ascii="微软雅黑" w:eastAsia="微软雅黑" w:hAnsi="微软雅黑" w:cs="微软雅黑" w:hint="eastAsia"/>
              </w:rPr>
              <w:t>用户可以设置头像，昵称，电话号码，</w:t>
            </w:r>
            <w:r w:rsidR="002B2750">
              <w:rPr>
                <w:rFonts w:ascii="微软雅黑" w:eastAsia="微软雅黑" w:hAnsi="微软雅黑" w:cs="微软雅黑" w:hint="eastAsia"/>
              </w:rPr>
              <w:t>账号密码，QQ号等</w:t>
            </w:r>
          </w:p>
        </w:tc>
      </w:tr>
      <w:tr w:rsidR="008828AE" w14:paraId="488474DA" w14:textId="77777777" w:rsidTr="00701873">
        <w:tc>
          <w:tcPr>
            <w:tcW w:w="2122" w:type="dxa"/>
            <w:vMerge/>
            <w:tcBorders>
              <w:left w:val="single" w:sz="4" w:space="0" w:color="auto"/>
              <w:right w:val="single" w:sz="6" w:space="0" w:color="auto"/>
            </w:tcBorders>
            <w:shd w:val="clear" w:color="auto" w:fill="auto"/>
          </w:tcPr>
          <w:p w14:paraId="7927FB5C" w14:textId="77777777" w:rsidR="008828AE" w:rsidRDefault="008828AE" w:rsidP="00701873">
            <w:pPr>
              <w:rPr>
                <w:rFonts w:ascii="微软雅黑" w:eastAsia="微软雅黑" w:hAnsi="微软雅黑" w:cs="微软雅黑"/>
              </w:rPr>
            </w:pPr>
          </w:p>
        </w:tc>
        <w:tc>
          <w:tcPr>
            <w:tcW w:w="2444" w:type="dxa"/>
            <w:tcBorders>
              <w:top w:val="single" w:sz="4" w:space="0" w:color="auto"/>
              <w:left w:val="single" w:sz="6" w:space="0" w:color="auto"/>
              <w:bottom w:val="single" w:sz="4" w:space="0" w:color="auto"/>
              <w:right w:val="single" w:sz="6" w:space="0" w:color="auto"/>
            </w:tcBorders>
            <w:shd w:val="clear" w:color="auto" w:fill="auto"/>
          </w:tcPr>
          <w:p w14:paraId="0DE2FAF3" w14:textId="0529E2E1" w:rsidR="008828AE" w:rsidRDefault="002B2750" w:rsidP="00701873">
            <w:pPr>
              <w:rPr>
                <w:rFonts w:ascii="微软雅黑" w:eastAsia="微软雅黑" w:hAnsi="微软雅黑" w:cs="微软雅黑"/>
              </w:rPr>
            </w:pPr>
            <w:r>
              <w:rPr>
                <w:rFonts w:ascii="微软雅黑" w:eastAsia="微软雅黑" w:hAnsi="微软雅黑" w:cs="微软雅黑" w:hint="eastAsia"/>
              </w:rPr>
              <w:t>查看个人信息</w:t>
            </w:r>
          </w:p>
        </w:tc>
        <w:tc>
          <w:tcPr>
            <w:tcW w:w="3718" w:type="dxa"/>
            <w:tcBorders>
              <w:top w:val="single" w:sz="4" w:space="0" w:color="auto"/>
              <w:left w:val="single" w:sz="6" w:space="0" w:color="auto"/>
              <w:bottom w:val="single" w:sz="4" w:space="0" w:color="auto"/>
              <w:right w:val="single" w:sz="4" w:space="0" w:color="auto"/>
            </w:tcBorders>
            <w:shd w:val="clear" w:color="auto" w:fill="auto"/>
          </w:tcPr>
          <w:p w14:paraId="57C1FFF0" w14:textId="3A3C39B1" w:rsidR="008828AE" w:rsidRDefault="008828AE" w:rsidP="00701873">
            <w:pPr>
              <w:rPr>
                <w:rFonts w:ascii="微软雅黑" w:eastAsia="微软雅黑" w:hAnsi="微软雅黑" w:cs="微软雅黑"/>
              </w:rPr>
            </w:pPr>
            <w:r>
              <w:rPr>
                <w:rFonts w:ascii="微软雅黑" w:eastAsia="微软雅黑" w:hAnsi="微软雅黑" w:cs="微软雅黑" w:hint="eastAsia"/>
              </w:rPr>
              <w:t>用户可以查看</w:t>
            </w:r>
            <w:r w:rsidR="002B2750">
              <w:rPr>
                <w:rFonts w:ascii="微软雅黑" w:eastAsia="微软雅黑" w:hAnsi="微软雅黑" w:cs="微软雅黑" w:hint="eastAsia"/>
              </w:rPr>
              <w:t>个人的信息已经公告</w:t>
            </w:r>
          </w:p>
        </w:tc>
      </w:tr>
      <w:tr w:rsidR="008828AE" w14:paraId="146F1A7A" w14:textId="77777777" w:rsidTr="00701873">
        <w:tc>
          <w:tcPr>
            <w:tcW w:w="2122" w:type="dxa"/>
            <w:vMerge/>
            <w:tcBorders>
              <w:left w:val="single" w:sz="4" w:space="0" w:color="auto"/>
              <w:right w:val="single" w:sz="6" w:space="0" w:color="auto"/>
            </w:tcBorders>
            <w:shd w:val="clear" w:color="auto" w:fill="auto"/>
          </w:tcPr>
          <w:p w14:paraId="1C83A0CB" w14:textId="77777777" w:rsidR="008828AE" w:rsidRDefault="008828AE" w:rsidP="00701873">
            <w:pPr>
              <w:rPr>
                <w:rFonts w:ascii="微软雅黑" w:eastAsia="微软雅黑" w:hAnsi="微软雅黑" w:cs="微软雅黑"/>
              </w:rPr>
            </w:pPr>
          </w:p>
        </w:tc>
        <w:tc>
          <w:tcPr>
            <w:tcW w:w="2444" w:type="dxa"/>
            <w:tcBorders>
              <w:top w:val="single" w:sz="4" w:space="0" w:color="auto"/>
              <w:left w:val="single" w:sz="6" w:space="0" w:color="auto"/>
              <w:bottom w:val="single" w:sz="4" w:space="0" w:color="auto"/>
              <w:right w:val="single" w:sz="6" w:space="0" w:color="auto"/>
            </w:tcBorders>
            <w:shd w:val="clear" w:color="auto" w:fill="auto"/>
          </w:tcPr>
          <w:p w14:paraId="00BC5E2C" w14:textId="1513B975" w:rsidR="008828AE" w:rsidRDefault="00F83FEE" w:rsidP="00701873">
            <w:pPr>
              <w:rPr>
                <w:rFonts w:ascii="微软雅黑" w:eastAsia="微软雅黑" w:hAnsi="微软雅黑" w:cs="微软雅黑" w:hint="eastAsia"/>
              </w:rPr>
            </w:pPr>
            <w:r>
              <w:rPr>
                <w:rFonts w:ascii="微软雅黑" w:eastAsia="微软雅黑" w:hAnsi="微软雅黑" w:cs="微软雅黑" w:hint="eastAsia"/>
              </w:rPr>
              <w:t>资金记录</w:t>
            </w:r>
          </w:p>
        </w:tc>
        <w:tc>
          <w:tcPr>
            <w:tcW w:w="3718" w:type="dxa"/>
            <w:tcBorders>
              <w:top w:val="single" w:sz="4" w:space="0" w:color="auto"/>
              <w:left w:val="single" w:sz="6" w:space="0" w:color="auto"/>
              <w:bottom w:val="single" w:sz="4" w:space="0" w:color="auto"/>
              <w:right w:val="single" w:sz="4" w:space="0" w:color="auto"/>
            </w:tcBorders>
            <w:shd w:val="clear" w:color="auto" w:fill="auto"/>
          </w:tcPr>
          <w:p w14:paraId="557569F7" w14:textId="4A30CBFE" w:rsidR="008828AE" w:rsidRDefault="00F83FEE" w:rsidP="00701873">
            <w:pPr>
              <w:rPr>
                <w:rFonts w:ascii="微软雅黑" w:eastAsia="微软雅黑" w:hAnsi="微软雅黑" w:cs="微软雅黑"/>
              </w:rPr>
            </w:pPr>
            <w:r>
              <w:rPr>
                <w:rFonts w:ascii="微软雅黑" w:eastAsia="微软雅黑" w:hAnsi="微软雅黑" w:cs="微软雅黑" w:hint="eastAsia"/>
              </w:rPr>
              <w:t>记录用户的资金信息</w:t>
            </w:r>
          </w:p>
        </w:tc>
      </w:tr>
      <w:tr w:rsidR="008828AE" w14:paraId="7F46739F" w14:textId="77777777" w:rsidTr="00701873">
        <w:tc>
          <w:tcPr>
            <w:tcW w:w="2122" w:type="dxa"/>
            <w:vMerge w:val="restart"/>
            <w:tcBorders>
              <w:left w:val="single" w:sz="4" w:space="0" w:color="auto"/>
              <w:right w:val="single" w:sz="6" w:space="0" w:color="auto"/>
            </w:tcBorders>
            <w:shd w:val="clear" w:color="auto" w:fill="auto"/>
          </w:tcPr>
          <w:p w14:paraId="05576EED" w14:textId="714D40FE" w:rsidR="008828AE" w:rsidRDefault="008828AE" w:rsidP="00701873">
            <w:pPr>
              <w:rPr>
                <w:rFonts w:ascii="微软雅黑" w:eastAsia="微软雅黑" w:hAnsi="微软雅黑" w:cs="微软雅黑"/>
              </w:rPr>
            </w:pPr>
          </w:p>
        </w:tc>
        <w:tc>
          <w:tcPr>
            <w:tcW w:w="2444" w:type="dxa"/>
            <w:tcBorders>
              <w:top w:val="single" w:sz="4" w:space="0" w:color="auto"/>
              <w:left w:val="single" w:sz="6" w:space="0" w:color="auto"/>
              <w:bottom w:val="single" w:sz="4" w:space="0" w:color="auto"/>
              <w:right w:val="single" w:sz="6" w:space="0" w:color="auto"/>
            </w:tcBorders>
            <w:shd w:val="clear" w:color="auto" w:fill="auto"/>
          </w:tcPr>
          <w:p w14:paraId="06471AD8" w14:textId="4F97C1D4" w:rsidR="008828AE" w:rsidRDefault="00F83FEE" w:rsidP="00701873">
            <w:pPr>
              <w:rPr>
                <w:rFonts w:ascii="微软雅黑" w:eastAsia="微软雅黑" w:hAnsi="微软雅黑" w:cs="微软雅黑"/>
              </w:rPr>
            </w:pPr>
            <w:r>
              <w:rPr>
                <w:rFonts w:ascii="微软雅黑" w:eastAsia="微软雅黑" w:hAnsi="微软雅黑" w:cs="微软雅黑" w:hint="eastAsia"/>
              </w:rPr>
              <w:t>资金流动通知</w:t>
            </w:r>
          </w:p>
        </w:tc>
        <w:tc>
          <w:tcPr>
            <w:tcW w:w="3718" w:type="dxa"/>
            <w:tcBorders>
              <w:top w:val="single" w:sz="4" w:space="0" w:color="auto"/>
              <w:left w:val="single" w:sz="6" w:space="0" w:color="auto"/>
              <w:bottom w:val="single" w:sz="4" w:space="0" w:color="auto"/>
              <w:right w:val="single" w:sz="4" w:space="0" w:color="auto"/>
            </w:tcBorders>
            <w:shd w:val="clear" w:color="auto" w:fill="auto"/>
          </w:tcPr>
          <w:p w14:paraId="70DD9267" w14:textId="5CF81805" w:rsidR="008828AE" w:rsidRDefault="00F83FEE" w:rsidP="00701873">
            <w:pPr>
              <w:rPr>
                <w:rFonts w:ascii="微软雅黑" w:eastAsia="微软雅黑" w:hAnsi="微软雅黑" w:cs="微软雅黑"/>
              </w:rPr>
            </w:pPr>
            <w:r>
              <w:rPr>
                <w:rFonts w:ascii="微软雅黑" w:eastAsia="微软雅黑" w:hAnsi="微软雅黑" w:cs="微软雅黑" w:hint="eastAsia"/>
              </w:rPr>
              <w:t>记录资金的流动信息</w:t>
            </w:r>
          </w:p>
        </w:tc>
      </w:tr>
      <w:tr w:rsidR="008828AE" w14:paraId="2E7BFF15" w14:textId="77777777" w:rsidTr="00701873">
        <w:tc>
          <w:tcPr>
            <w:tcW w:w="2122" w:type="dxa"/>
            <w:vMerge/>
            <w:tcBorders>
              <w:left w:val="single" w:sz="4" w:space="0" w:color="auto"/>
              <w:right w:val="single" w:sz="6" w:space="0" w:color="auto"/>
            </w:tcBorders>
            <w:shd w:val="clear" w:color="auto" w:fill="auto"/>
          </w:tcPr>
          <w:p w14:paraId="4CCEA4DB" w14:textId="77777777" w:rsidR="008828AE" w:rsidRDefault="008828AE" w:rsidP="00701873">
            <w:pPr>
              <w:rPr>
                <w:rFonts w:ascii="微软雅黑" w:eastAsia="微软雅黑" w:hAnsi="微软雅黑" w:cs="微软雅黑"/>
              </w:rPr>
            </w:pPr>
          </w:p>
        </w:tc>
        <w:tc>
          <w:tcPr>
            <w:tcW w:w="2444" w:type="dxa"/>
            <w:tcBorders>
              <w:top w:val="single" w:sz="4" w:space="0" w:color="auto"/>
              <w:left w:val="single" w:sz="6" w:space="0" w:color="auto"/>
              <w:bottom w:val="single" w:sz="4" w:space="0" w:color="auto"/>
              <w:right w:val="single" w:sz="6" w:space="0" w:color="auto"/>
            </w:tcBorders>
            <w:shd w:val="clear" w:color="auto" w:fill="auto"/>
          </w:tcPr>
          <w:p w14:paraId="2E973668" w14:textId="1C05A2F8" w:rsidR="008828AE" w:rsidRDefault="00937BE2" w:rsidP="00701873">
            <w:pPr>
              <w:rPr>
                <w:rFonts w:ascii="微软雅黑" w:eastAsia="微软雅黑" w:hAnsi="微软雅黑" w:cs="微软雅黑"/>
              </w:rPr>
            </w:pPr>
            <w:r>
              <w:rPr>
                <w:rFonts w:ascii="微软雅黑" w:eastAsia="微软雅黑" w:hAnsi="微软雅黑" w:cs="微软雅黑" w:hint="eastAsia"/>
              </w:rPr>
              <w:t>办公室信息</w:t>
            </w:r>
          </w:p>
        </w:tc>
        <w:tc>
          <w:tcPr>
            <w:tcW w:w="3718" w:type="dxa"/>
            <w:tcBorders>
              <w:top w:val="single" w:sz="4" w:space="0" w:color="auto"/>
              <w:left w:val="single" w:sz="6" w:space="0" w:color="auto"/>
              <w:bottom w:val="single" w:sz="4" w:space="0" w:color="auto"/>
              <w:right w:val="single" w:sz="4" w:space="0" w:color="auto"/>
            </w:tcBorders>
            <w:shd w:val="clear" w:color="auto" w:fill="auto"/>
          </w:tcPr>
          <w:p w14:paraId="7A0F0D3E" w14:textId="699E9A3B" w:rsidR="008828AE" w:rsidRDefault="00937BE2" w:rsidP="00701873">
            <w:pPr>
              <w:rPr>
                <w:rFonts w:ascii="微软雅黑" w:eastAsia="微软雅黑" w:hAnsi="微软雅黑" w:cs="微软雅黑"/>
              </w:rPr>
            </w:pPr>
            <w:r>
              <w:rPr>
                <w:rFonts w:ascii="微软雅黑" w:eastAsia="微软雅黑" w:hAnsi="微软雅黑" w:cs="微软雅黑" w:hint="eastAsia"/>
              </w:rPr>
              <w:t>用户了解个人的办公室信息</w:t>
            </w:r>
          </w:p>
        </w:tc>
      </w:tr>
      <w:tr w:rsidR="008828AE" w14:paraId="25AB56E0" w14:textId="77777777" w:rsidTr="00937BE2">
        <w:tc>
          <w:tcPr>
            <w:tcW w:w="2122" w:type="dxa"/>
            <w:vMerge/>
            <w:tcBorders>
              <w:left w:val="single" w:sz="4" w:space="0" w:color="auto"/>
              <w:right w:val="single" w:sz="6" w:space="0" w:color="auto"/>
            </w:tcBorders>
            <w:shd w:val="clear" w:color="auto" w:fill="auto"/>
          </w:tcPr>
          <w:p w14:paraId="65F59055" w14:textId="77777777" w:rsidR="008828AE" w:rsidRDefault="008828AE" w:rsidP="00701873">
            <w:pPr>
              <w:rPr>
                <w:rFonts w:ascii="微软雅黑" w:eastAsia="微软雅黑" w:hAnsi="微软雅黑" w:cs="微软雅黑"/>
              </w:rPr>
            </w:pPr>
          </w:p>
        </w:tc>
        <w:tc>
          <w:tcPr>
            <w:tcW w:w="2444" w:type="dxa"/>
            <w:tcBorders>
              <w:top w:val="single" w:sz="4" w:space="0" w:color="auto"/>
              <w:left w:val="single" w:sz="6" w:space="0" w:color="auto"/>
              <w:bottom w:val="single" w:sz="4" w:space="0" w:color="auto"/>
              <w:right w:val="single" w:sz="6" w:space="0" w:color="auto"/>
            </w:tcBorders>
            <w:shd w:val="clear" w:color="auto" w:fill="auto"/>
          </w:tcPr>
          <w:p w14:paraId="18AF0691" w14:textId="1AE9A762" w:rsidR="008828AE" w:rsidRDefault="00937BE2" w:rsidP="00701873">
            <w:pPr>
              <w:rPr>
                <w:rFonts w:ascii="微软雅黑" w:eastAsia="微软雅黑" w:hAnsi="微软雅黑" w:cs="微软雅黑"/>
              </w:rPr>
            </w:pPr>
            <w:r>
              <w:rPr>
                <w:rFonts w:ascii="微软雅黑" w:eastAsia="微软雅黑" w:hAnsi="微软雅黑" w:cs="微软雅黑" w:hint="eastAsia"/>
              </w:rPr>
              <w:t>离职管理</w:t>
            </w:r>
          </w:p>
        </w:tc>
        <w:tc>
          <w:tcPr>
            <w:tcW w:w="3718" w:type="dxa"/>
            <w:tcBorders>
              <w:top w:val="single" w:sz="4" w:space="0" w:color="auto"/>
              <w:left w:val="single" w:sz="6" w:space="0" w:color="auto"/>
              <w:bottom w:val="single" w:sz="4" w:space="0" w:color="auto"/>
              <w:right w:val="single" w:sz="4" w:space="0" w:color="auto"/>
            </w:tcBorders>
            <w:shd w:val="clear" w:color="auto" w:fill="auto"/>
          </w:tcPr>
          <w:p w14:paraId="0D9B9B8E" w14:textId="1ACDC801" w:rsidR="008828AE" w:rsidRDefault="00937BE2" w:rsidP="00701873">
            <w:pPr>
              <w:rPr>
                <w:rFonts w:ascii="微软雅黑" w:eastAsia="微软雅黑" w:hAnsi="微软雅黑" w:cs="微软雅黑"/>
              </w:rPr>
            </w:pPr>
            <w:r>
              <w:rPr>
                <w:rFonts w:ascii="微软雅黑" w:eastAsia="微软雅黑" w:hAnsi="微软雅黑" w:cs="微软雅黑" w:hint="eastAsia"/>
              </w:rPr>
              <w:t>员工可以了解自己的员工信息</w:t>
            </w:r>
          </w:p>
        </w:tc>
      </w:tr>
      <w:tr w:rsidR="008828AE" w14:paraId="036811DD" w14:textId="77777777" w:rsidTr="00937BE2">
        <w:tc>
          <w:tcPr>
            <w:tcW w:w="2122" w:type="dxa"/>
            <w:tcBorders>
              <w:left w:val="single" w:sz="4" w:space="0" w:color="auto"/>
              <w:bottom w:val="single" w:sz="4" w:space="0" w:color="auto"/>
              <w:right w:val="single" w:sz="6" w:space="0" w:color="auto"/>
            </w:tcBorders>
            <w:shd w:val="clear" w:color="auto" w:fill="auto"/>
          </w:tcPr>
          <w:p w14:paraId="3930A35F" w14:textId="43602ECA" w:rsidR="008828AE" w:rsidRDefault="008828AE" w:rsidP="00701873">
            <w:pPr>
              <w:rPr>
                <w:rFonts w:ascii="微软雅黑" w:eastAsia="微软雅黑" w:hAnsi="微软雅黑" w:cs="微软雅黑"/>
              </w:rPr>
            </w:pPr>
          </w:p>
        </w:tc>
        <w:tc>
          <w:tcPr>
            <w:tcW w:w="2444" w:type="dxa"/>
            <w:tcBorders>
              <w:top w:val="single" w:sz="4" w:space="0" w:color="auto"/>
              <w:left w:val="single" w:sz="6" w:space="0" w:color="auto"/>
              <w:bottom w:val="single" w:sz="4" w:space="0" w:color="auto"/>
              <w:right w:val="single" w:sz="6" w:space="0" w:color="auto"/>
            </w:tcBorders>
            <w:shd w:val="clear" w:color="auto" w:fill="auto"/>
          </w:tcPr>
          <w:p w14:paraId="19F83EBE" w14:textId="59F8F4EE" w:rsidR="008828AE" w:rsidRDefault="00937BE2" w:rsidP="00701873">
            <w:pPr>
              <w:rPr>
                <w:rFonts w:ascii="微软雅黑" w:eastAsia="微软雅黑" w:hAnsi="微软雅黑" w:cs="微软雅黑"/>
              </w:rPr>
            </w:pPr>
            <w:r>
              <w:rPr>
                <w:rFonts w:ascii="微软雅黑" w:eastAsia="微软雅黑" w:hAnsi="微软雅黑" w:cs="微软雅黑" w:hint="eastAsia"/>
              </w:rPr>
              <w:t>请假信息</w:t>
            </w:r>
          </w:p>
        </w:tc>
        <w:tc>
          <w:tcPr>
            <w:tcW w:w="3718" w:type="dxa"/>
            <w:tcBorders>
              <w:top w:val="single" w:sz="4" w:space="0" w:color="auto"/>
              <w:left w:val="single" w:sz="6" w:space="0" w:color="auto"/>
              <w:bottom w:val="single" w:sz="4" w:space="0" w:color="auto"/>
              <w:right w:val="single" w:sz="4" w:space="0" w:color="auto"/>
            </w:tcBorders>
            <w:shd w:val="clear" w:color="auto" w:fill="auto"/>
          </w:tcPr>
          <w:p w14:paraId="638BC095" w14:textId="4AA8A8CA" w:rsidR="008828AE" w:rsidRDefault="00937BE2" w:rsidP="00701873">
            <w:pPr>
              <w:rPr>
                <w:rFonts w:ascii="微软雅黑" w:eastAsia="微软雅黑" w:hAnsi="微软雅黑" w:cs="微软雅黑"/>
              </w:rPr>
            </w:pPr>
            <w:r>
              <w:rPr>
                <w:rFonts w:ascii="微软雅黑" w:eastAsia="微软雅黑" w:hAnsi="微软雅黑" w:cs="微软雅黑" w:hint="eastAsia"/>
              </w:rPr>
              <w:t>员工外出的请假模块，等待管理员审核通过</w:t>
            </w:r>
          </w:p>
        </w:tc>
      </w:tr>
      <w:tr w:rsidR="006A2544" w14:paraId="4475A8B4" w14:textId="77777777" w:rsidTr="00937BE2">
        <w:tc>
          <w:tcPr>
            <w:tcW w:w="2122" w:type="dxa"/>
            <w:vMerge w:val="restart"/>
            <w:tcBorders>
              <w:top w:val="single" w:sz="4" w:space="0" w:color="auto"/>
              <w:left w:val="single" w:sz="4" w:space="0" w:color="auto"/>
              <w:right w:val="single" w:sz="6" w:space="0" w:color="auto"/>
            </w:tcBorders>
            <w:shd w:val="clear" w:color="auto" w:fill="auto"/>
            <w:vAlign w:val="center"/>
          </w:tcPr>
          <w:p w14:paraId="597AA165" w14:textId="154C97E1" w:rsidR="006A2544" w:rsidRDefault="006A2544" w:rsidP="00937BE2">
            <w:pPr>
              <w:jc w:val="center"/>
              <w:rPr>
                <w:rFonts w:ascii="微软雅黑" w:eastAsia="微软雅黑" w:hAnsi="微软雅黑" w:cs="微软雅黑"/>
              </w:rPr>
            </w:pPr>
            <w:r>
              <w:rPr>
                <w:rFonts w:ascii="微软雅黑" w:eastAsia="微软雅黑" w:hAnsi="微软雅黑" w:cs="微软雅黑" w:hint="eastAsia"/>
              </w:rPr>
              <w:t>管理员模块</w:t>
            </w:r>
          </w:p>
        </w:tc>
        <w:tc>
          <w:tcPr>
            <w:tcW w:w="2444" w:type="dxa"/>
            <w:tcBorders>
              <w:top w:val="single" w:sz="4" w:space="0" w:color="auto"/>
              <w:left w:val="single" w:sz="6" w:space="0" w:color="auto"/>
              <w:bottom w:val="single" w:sz="4" w:space="0" w:color="auto"/>
              <w:right w:val="single" w:sz="6" w:space="0" w:color="auto"/>
            </w:tcBorders>
            <w:shd w:val="clear" w:color="auto" w:fill="auto"/>
          </w:tcPr>
          <w:p w14:paraId="508E97A7" w14:textId="00A58717" w:rsidR="006A2544" w:rsidRDefault="006A2544" w:rsidP="00701873">
            <w:pPr>
              <w:rPr>
                <w:rFonts w:ascii="微软雅黑" w:eastAsia="微软雅黑" w:hAnsi="微软雅黑" w:cs="微软雅黑"/>
              </w:rPr>
            </w:pPr>
            <w:r>
              <w:rPr>
                <w:rFonts w:ascii="微软雅黑" w:eastAsia="微软雅黑" w:hAnsi="微软雅黑" w:cs="微软雅黑" w:hint="eastAsia"/>
              </w:rPr>
              <w:t>职员管理</w:t>
            </w:r>
          </w:p>
        </w:tc>
        <w:tc>
          <w:tcPr>
            <w:tcW w:w="3718" w:type="dxa"/>
            <w:tcBorders>
              <w:top w:val="single" w:sz="4" w:space="0" w:color="auto"/>
              <w:left w:val="single" w:sz="6" w:space="0" w:color="auto"/>
              <w:bottom w:val="single" w:sz="4" w:space="0" w:color="auto"/>
              <w:right w:val="single" w:sz="4" w:space="0" w:color="auto"/>
            </w:tcBorders>
            <w:shd w:val="clear" w:color="auto" w:fill="auto"/>
          </w:tcPr>
          <w:p w14:paraId="095CB418" w14:textId="774E0CB1" w:rsidR="006A2544" w:rsidRDefault="006A2544" w:rsidP="00701873">
            <w:pPr>
              <w:rPr>
                <w:rFonts w:ascii="微软雅黑" w:eastAsia="微软雅黑" w:hAnsi="微软雅黑" w:cs="微软雅黑"/>
              </w:rPr>
            </w:pPr>
            <w:r>
              <w:rPr>
                <w:rFonts w:ascii="微软雅黑" w:eastAsia="微软雅黑" w:hAnsi="微软雅黑" w:cs="微软雅黑" w:hint="eastAsia"/>
              </w:rPr>
              <w:t>管理用户的信息</w:t>
            </w:r>
          </w:p>
        </w:tc>
      </w:tr>
      <w:tr w:rsidR="006A2544" w14:paraId="16BC047E" w14:textId="77777777" w:rsidTr="002C7C89">
        <w:tc>
          <w:tcPr>
            <w:tcW w:w="2122" w:type="dxa"/>
            <w:vMerge/>
            <w:tcBorders>
              <w:left w:val="single" w:sz="4" w:space="0" w:color="auto"/>
              <w:right w:val="single" w:sz="6" w:space="0" w:color="auto"/>
            </w:tcBorders>
            <w:shd w:val="clear" w:color="auto" w:fill="auto"/>
          </w:tcPr>
          <w:p w14:paraId="70D5CCC4" w14:textId="77777777" w:rsidR="006A2544" w:rsidRDefault="006A2544" w:rsidP="00701873">
            <w:pPr>
              <w:rPr>
                <w:rFonts w:ascii="微软雅黑" w:eastAsia="微软雅黑" w:hAnsi="微软雅黑" w:cs="微软雅黑"/>
              </w:rPr>
            </w:pPr>
          </w:p>
        </w:tc>
        <w:tc>
          <w:tcPr>
            <w:tcW w:w="2444" w:type="dxa"/>
            <w:tcBorders>
              <w:top w:val="single" w:sz="4" w:space="0" w:color="auto"/>
              <w:left w:val="single" w:sz="6" w:space="0" w:color="auto"/>
              <w:bottom w:val="single" w:sz="4" w:space="0" w:color="auto"/>
              <w:right w:val="single" w:sz="6" w:space="0" w:color="auto"/>
            </w:tcBorders>
            <w:shd w:val="clear" w:color="auto" w:fill="auto"/>
          </w:tcPr>
          <w:p w14:paraId="551D7110" w14:textId="61DC0F0D" w:rsidR="006A2544" w:rsidRDefault="006A2544" w:rsidP="00701873">
            <w:pPr>
              <w:rPr>
                <w:rFonts w:ascii="微软雅黑" w:eastAsia="微软雅黑" w:hAnsi="微软雅黑" w:cs="微软雅黑"/>
              </w:rPr>
            </w:pPr>
            <w:r>
              <w:rPr>
                <w:rFonts w:ascii="微软雅黑" w:eastAsia="微软雅黑" w:hAnsi="微软雅黑" w:cs="微软雅黑" w:hint="eastAsia"/>
              </w:rPr>
              <w:t>教职工管理</w:t>
            </w:r>
          </w:p>
        </w:tc>
        <w:tc>
          <w:tcPr>
            <w:tcW w:w="3718" w:type="dxa"/>
            <w:tcBorders>
              <w:top w:val="single" w:sz="4" w:space="0" w:color="auto"/>
              <w:left w:val="single" w:sz="6" w:space="0" w:color="auto"/>
              <w:bottom w:val="single" w:sz="4" w:space="0" w:color="auto"/>
              <w:right w:val="single" w:sz="4" w:space="0" w:color="auto"/>
            </w:tcBorders>
            <w:shd w:val="clear" w:color="auto" w:fill="auto"/>
          </w:tcPr>
          <w:p w14:paraId="6587685F" w14:textId="573394FD" w:rsidR="006A2544" w:rsidRDefault="006A2544" w:rsidP="00701873">
            <w:pPr>
              <w:rPr>
                <w:rFonts w:ascii="微软雅黑" w:eastAsia="微软雅黑" w:hAnsi="微软雅黑" w:cs="微软雅黑"/>
              </w:rPr>
            </w:pPr>
            <w:r>
              <w:rPr>
                <w:rFonts w:ascii="微软雅黑" w:eastAsia="微软雅黑" w:hAnsi="微软雅黑" w:cs="微软雅黑" w:hint="eastAsia"/>
              </w:rPr>
              <w:t>管理教职工信息</w:t>
            </w:r>
          </w:p>
        </w:tc>
      </w:tr>
      <w:tr w:rsidR="006A2544" w14:paraId="5C3742FE" w14:textId="77777777" w:rsidTr="00937BE2">
        <w:tc>
          <w:tcPr>
            <w:tcW w:w="2122" w:type="dxa"/>
            <w:vMerge/>
            <w:tcBorders>
              <w:left w:val="single" w:sz="4" w:space="0" w:color="auto"/>
              <w:right w:val="single" w:sz="6" w:space="0" w:color="auto"/>
            </w:tcBorders>
            <w:shd w:val="clear" w:color="auto" w:fill="auto"/>
          </w:tcPr>
          <w:p w14:paraId="4605128A" w14:textId="1B973496" w:rsidR="006A2544" w:rsidRDefault="006A2544" w:rsidP="00701873">
            <w:pPr>
              <w:rPr>
                <w:rFonts w:ascii="微软雅黑" w:eastAsia="微软雅黑" w:hAnsi="微软雅黑" w:cs="微软雅黑"/>
              </w:rPr>
            </w:pPr>
          </w:p>
        </w:tc>
        <w:tc>
          <w:tcPr>
            <w:tcW w:w="2444" w:type="dxa"/>
            <w:tcBorders>
              <w:top w:val="single" w:sz="4" w:space="0" w:color="auto"/>
              <w:left w:val="single" w:sz="6" w:space="0" w:color="auto"/>
              <w:bottom w:val="single" w:sz="4" w:space="0" w:color="auto"/>
              <w:right w:val="single" w:sz="6" w:space="0" w:color="auto"/>
            </w:tcBorders>
            <w:shd w:val="clear" w:color="auto" w:fill="auto"/>
          </w:tcPr>
          <w:p w14:paraId="4BA51DE3" w14:textId="0FE7437F" w:rsidR="006A2544" w:rsidRDefault="006A2544" w:rsidP="00701873">
            <w:pPr>
              <w:rPr>
                <w:rFonts w:ascii="微软雅黑" w:eastAsia="微软雅黑" w:hAnsi="微软雅黑" w:cs="微软雅黑"/>
              </w:rPr>
            </w:pPr>
            <w:r>
              <w:rPr>
                <w:rFonts w:ascii="微软雅黑" w:eastAsia="微软雅黑" w:hAnsi="微软雅黑" w:cs="微软雅黑" w:hint="eastAsia"/>
              </w:rPr>
              <w:t>查询资金流动</w:t>
            </w:r>
          </w:p>
        </w:tc>
        <w:tc>
          <w:tcPr>
            <w:tcW w:w="3718" w:type="dxa"/>
            <w:tcBorders>
              <w:top w:val="single" w:sz="4" w:space="0" w:color="auto"/>
              <w:left w:val="single" w:sz="6" w:space="0" w:color="auto"/>
              <w:bottom w:val="single" w:sz="4" w:space="0" w:color="auto"/>
              <w:right w:val="single" w:sz="4" w:space="0" w:color="auto"/>
            </w:tcBorders>
            <w:shd w:val="clear" w:color="auto" w:fill="auto"/>
          </w:tcPr>
          <w:p w14:paraId="18785A92" w14:textId="453D1A4B" w:rsidR="006A2544" w:rsidRDefault="006A2544" w:rsidP="00701873">
            <w:pPr>
              <w:rPr>
                <w:rFonts w:ascii="微软雅黑" w:eastAsia="微软雅黑" w:hAnsi="微软雅黑" w:cs="微软雅黑"/>
              </w:rPr>
            </w:pPr>
            <w:r>
              <w:rPr>
                <w:rFonts w:ascii="微软雅黑" w:eastAsia="微软雅黑" w:hAnsi="微软雅黑" w:cs="微软雅黑" w:hint="eastAsia"/>
              </w:rPr>
              <w:t>查询资金流动</w:t>
            </w:r>
          </w:p>
        </w:tc>
      </w:tr>
      <w:tr w:rsidR="006A2544" w14:paraId="5AB28826" w14:textId="77777777" w:rsidTr="00937BE2">
        <w:tc>
          <w:tcPr>
            <w:tcW w:w="2122" w:type="dxa"/>
            <w:vMerge/>
            <w:tcBorders>
              <w:left w:val="single" w:sz="4" w:space="0" w:color="auto"/>
              <w:right w:val="single" w:sz="6" w:space="0" w:color="auto"/>
            </w:tcBorders>
            <w:shd w:val="clear" w:color="auto" w:fill="auto"/>
          </w:tcPr>
          <w:p w14:paraId="55E684C5" w14:textId="77777777" w:rsidR="006A2544" w:rsidRDefault="006A2544" w:rsidP="00701873">
            <w:pPr>
              <w:rPr>
                <w:rFonts w:ascii="微软雅黑" w:eastAsia="微软雅黑" w:hAnsi="微软雅黑" w:cs="微软雅黑"/>
              </w:rPr>
            </w:pPr>
          </w:p>
        </w:tc>
        <w:tc>
          <w:tcPr>
            <w:tcW w:w="2444" w:type="dxa"/>
            <w:tcBorders>
              <w:top w:val="single" w:sz="4" w:space="0" w:color="auto"/>
              <w:left w:val="single" w:sz="6" w:space="0" w:color="auto"/>
              <w:bottom w:val="single" w:sz="4" w:space="0" w:color="auto"/>
              <w:right w:val="single" w:sz="6" w:space="0" w:color="auto"/>
            </w:tcBorders>
            <w:shd w:val="clear" w:color="auto" w:fill="auto"/>
          </w:tcPr>
          <w:p w14:paraId="078068EA" w14:textId="0E1E06D4" w:rsidR="006A2544" w:rsidRDefault="006A2544" w:rsidP="00701873">
            <w:pPr>
              <w:rPr>
                <w:rFonts w:ascii="微软雅黑" w:eastAsia="微软雅黑" w:hAnsi="微软雅黑" w:cs="微软雅黑" w:hint="eastAsia"/>
              </w:rPr>
            </w:pPr>
            <w:r>
              <w:rPr>
                <w:rFonts w:ascii="微软雅黑" w:eastAsia="微软雅黑" w:hAnsi="微软雅黑" w:cs="微软雅黑" w:hint="eastAsia"/>
              </w:rPr>
              <w:t>工资结算</w:t>
            </w:r>
          </w:p>
        </w:tc>
        <w:tc>
          <w:tcPr>
            <w:tcW w:w="3718" w:type="dxa"/>
            <w:tcBorders>
              <w:top w:val="single" w:sz="4" w:space="0" w:color="auto"/>
              <w:left w:val="single" w:sz="6" w:space="0" w:color="auto"/>
              <w:bottom w:val="single" w:sz="4" w:space="0" w:color="auto"/>
              <w:right w:val="single" w:sz="4" w:space="0" w:color="auto"/>
            </w:tcBorders>
            <w:shd w:val="clear" w:color="auto" w:fill="auto"/>
          </w:tcPr>
          <w:p w14:paraId="64458956" w14:textId="536C98CE" w:rsidR="006A2544" w:rsidRDefault="006A2544" w:rsidP="00701873">
            <w:pPr>
              <w:rPr>
                <w:rFonts w:ascii="微软雅黑" w:eastAsia="微软雅黑" w:hAnsi="微软雅黑" w:cs="微软雅黑" w:hint="eastAsia"/>
              </w:rPr>
            </w:pPr>
            <w:r>
              <w:rPr>
                <w:rFonts w:ascii="微软雅黑" w:eastAsia="微软雅黑" w:hAnsi="微软雅黑" w:cs="微软雅黑" w:hint="eastAsia"/>
              </w:rPr>
              <w:t>结算职员的个人工资</w:t>
            </w:r>
          </w:p>
        </w:tc>
      </w:tr>
      <w:tr w:rsidR="006A2544" w14:paraId="50A999A4" w14:textId="77777777" w:rsidTr="00136EDF">
        <w:tc>
          <w:tcPr>
            <w:tcW w:w="2122" w:type="dxa"/>
            <w:vMerge/>
            <w:tcBorders>
              <w:left w:val="single" w:sz="4" w:space="0" w:color="auto"/>
              <w:right w:val="single" w:sz="6" w:space="0" w:color="auto"/>
            </w:tcBorders>
            <w:shd w:val="clear" w:color="auto" w:fill="auto"/>
          </w:tcPr>
          <w:p w14:paraId="3F434653" w14:textId="77777777" w:rsidR="006A2544" w:rsidRDefault="006A2544" w:rsidP="00701873">
            <w:pPr>
              <w:rPr>
                <w:rFonts w:ascii="微软雅黑" w:eastAsia="微软雅黑" w:hAnsi="微软雅黑" w:cs="微软雅黑"/>
              </w:rPr>
            </w:pPr>
          </w:p>
        </w:tc>
        <w:tc>
          <w:tcPr>
            <w:tcW w:w="2444" w:type="dxa"/>
            <w:tcBorders>
              <w:top w:val="single" w:sz="4" w:space="0" w:color="auto"/>
              <w:left w:val="single" w:sz="6" w:space="0" w:color="auto"/>
              <w:bottom w:val="single" w:sz="4" w:space="0" w:color="auto"/>
              <w:right w:val="single" w:sz="6" w:space="0" w:color="auto"/>
            </w:tcBorders>
            <w:shd w:val="clear" w:color="auto" w:fill="auto"/>
          </w:tcPr>
          <w:p w14:paraId="12EDAA0F" w14:textId="4FF4AA28" w:rsidR="006A2544" w:rsidRDefault="006A2544" w:rsidP="00701873">
            <w:pPr>
              <w:rPr>
                <w:rFonts w:ascii="微软雅黑" w:eastAsia="微软雅黑" w:hAnsi="微软雅黑" w:cs="微软雅黑" w:hint="eastAsia"/>
              </w:rPr>
            </w:pPr>
            <w:r>
              <w:rPr>
                <w:rFonts w:ascii="微软雅黑" w:eastAsia="微软雅黑" w:hAnsi="微软雅黑" w:cs="微软雅黑" w:hint="eastAsia"/>
              </w:rPr>
              <w:t>办公室信息管理</w:t>
            </w:r>
          </w:p>
        </w:tc>
        <w:tc>
          <w:tcPr>
            <w:tcW w:w="3718" w:type="dxa"/>
            <w:tcBorders>
              <w:top w:val="single" w:sz="4" w:space="0" w:color="auto"/>
              <w:left w:val="single" w:sz="6" w:space="0" w:color="auto"/>
              <w:bottom w:val="single" w:sz="4" w:space="0" w:color="auto"/>
              <w:right w:val="single" w:sz="4" w:space="0" w:color="auto"/>
            </w:tcBorders>
            <w:shd w:val="clear" w:color="auto" w:fill="auto"/>
          </w:tcPr>
          <w:p w14:paraId="42A1B500" w14:textId="473E2C2C" w:rsidR="006A2544" w:rsidRDefault="006A2544" w:rsidP="00701873">
            <w:pPr>
              <w:rPr>
                <w:rFonts w:ascii="微软雅黑" w:eastAsia="微软雅黑" w:hAnsi="微软雅黑" w:cs="微软雅黑" w:hint="eastAsia"/>
              </w:rPr>
            </w:pPr>
            <w:r>
              <w:rPr>
                <w:rFonts w:ascii="微软雅黑" w:eastAsia="微软雅黑" w:hAnsi="微软雅黑" w:cs="微软雅黑" w:hint="eastAsia"/>
              </w:rPr>
              <w:t>管理办公室信息</w:t>
            </w:r>
          </w:p>
        </w:tc>
      </w:tr>
      <w:tr w:rsidR="006A2544" w14:paraId="60F751A8" w14:textId="77777777" w:rsidTr="00136EDF">
        <w:tc>
          <w:tcPr>
            <w:tcW w:w="2122" w:type="dxa"/>
            <w:vMerge/>
            <w:tcBorders>
              <w:left w:val="single" w:sz="4" w:space="0" w:color="auto"/>
              <w:right w:val="single" w:sz="6" w:space="0" w:color="auto"/>
            </w:tcBorders>
            <w:shd w:val="clear" w:color="auto" w:fill="auto"/>
          </w:tcPr>
          <w:p w14:paraId="697627BE" w14:textId="77777777" w:rsidR="006A2544" w:rsidRDefault="006A2544" w:rsidP="00701873">
            <w:pPr>
              <w:rPr>
                <w:rFonts w:ascii="微软雅黑" w:eastAsia="微软雅黑" w:hAnsi="微软雅黑" w:cs="微软雅黑"/>
              </w:rPr>
            </w:pPr>
          </w:p>
        </w:tc>
        <w:tc>
          <w:tcPr>
            <w:tcW w:w="2444" w:type="dxa"/>
            <w:tcBorders>
              <w:top w:val="single" w:sz="4" w:space="0" w:color="auto"/>
              <w:left w:val="single" w:sz="6" w:space="0" w:color="auto"/>
              <w:bottom w:val="single" w:sz="4" w:space="0" w:color="auto"/>
              <w:right w:val="single" w:sz="6" w:space="0" w:color="auto"/>
            </w:tcBorders>
            <w:shd w:val="clear" w:color="auto" w:fill="auto"/>
          </w:tcPr>
          <w:p w14:paraId="74DFA20D" w14:textId="7624529D" w:rsidR="006A2544" w:rsidRDefault="006A2544" w:rsidP="00701873">
            <w:pPr>
              <w:rPr>
                <w:rFonts w:ascii="微软雅黑" w:eastAsia="微软雅黑" w:hAnsi="微软雅黑" w:cs="微软雅黑" w:hint="eastAsia"/>
              </w:rPr>
            </w:pPr>
            <w:r>
              <w:rPr>
                <w:rFonts w:ascii="微软雅黑" w:eastAsia="微软雅黑" w:hAnsi="微软雅黑" w:cs="微软雅黑" w:hint="eastAsia"/>
              </w:rPr>
              <w:t>办公室申请管理</w:t>
            </w:r>
          </w:p>
        </w:tc>
        <w:tc>
          <w:tcPr>
            <w:tcW w:w="3718" w:type="dxa"/>
            <w:tcBorders>
              <w:top w:val="single" w:sz="4" w:space="0" w:color="auto"/>
              <w:left w:val="single" w:sz="6" w:space="0" w:color="auto"/>
              <w:bottom w:val="single" w:sz="4" w:space="0" w:color="auto"/>
              <w:right w:val="single" w:sz="4" w:space="0" w:color="auto"/>
            </w:tcBorders>
            <w:shd w:val="clear" w:color="auto" w:fill="auto"/>
          </w:tcPr>
          <w:p w14:paraId="4258BA7E" w14:textId="5E7FBBDB" w:rsidR="006A2544" w:rsidRDefault="006A2544" w:rsidP="00701873">
            <w:pPr>
              <w:rPr>
                <w:rFonts w:ascii="微软雅黑" w:eastAsia="微软雅黑" w:hAnsi="微软雅黑" w:cs="微软雅黑" w:hint="eastAsia"/>
              </w:rPr>
            </w:pPr>
            <w:r>
              <w:rPr>
                <w:rFonts w:ascii="微软雅黑" w:eastAsia="微软雅黑" w:hAnsi="微软雅黑" w:cs="微软雅黑" w:hint="eastAsia"/>
              </w:rPr>
              <w:t>对于未来办公室的占用申请进行管理</w:t>
            </w:r>
          </w:p>
        </w:tc>
      </w:tr>
      <w:tr w:rsidR="006A2544" w14:paraId="54E9B4F2" w14:textId="77777777" w:rsidTr="00136EDF">
        <w:tc>
          <w:tcPr>
            <w:tcW w:w="2122" w:type="dxa"/>
            <w:vMerge/>
            <w:tcBorders>
              <w:left w:val="single" w:sz="4" w:space="0" w:color="auto"/>
              <w:right w:val="single" w:sz="6" w:space="0" w:color="auto"/>
            </w:tcBorders>
            <w:shd w:val="clear" w:color="auto" w:fill="auto"/>
          </w:tcPr>
          <w:p w14:paraId="688D360F" w14:textId="77777777" w:rsidR="006A2544" w:rsidRDefault="006A2544" w:rsidP="00701873">
            <w:pPr>
              <w:rPr>
                <w:rFonts w:ascii="微软雅黑" w:eastAsia="微软雅黑" w:hAnsi="微软雅黑" w:cs="微软雅黑"/>
              </w:rPr>
            </w:pPr>
          </w:p>
        </w:tc>
        <w:tc>
          <w:tcPr>
            <w:tcW w:w="2444" w:type="dxa"/>
            <w:tcBorders>
              <w:top w:val="single" w:sz="4" w:space="0" w:color="auto"/>
              <w:left w:val="single" w:sz="6" w:space="0" w:color="auto"/>
              <w:bottom w:val="single" w:sz="4" w:space="0" w:color="auto"/>
              <w:right w:val="single" w:sz="6" w:space="0" w:color="auto"/>
            </w:tcBorders>
            <w:shd w:val="clear" w:color="auto" w:fill="auto"/>
          </w:tcPr>
          <w:p w14:paraId="0C5FDBA2" w14:textId="4A2FBE13" w:rsidR="006A2544" w:rsidRDefault="006A2544" w:rsidP="00701873">
            <w:pPr>
              <w:rPr>
                <w:rFonts w:ascii="微软雅黑" w:eastAsia="微软雅黑" w:hAnsi="微软雅黑" w:cs="微软雅黑" w:hint="eastAsia"/>
              </w:rPr>
            </w:pPr>
            <w:r>
              <w:rPr>
                <w:rFonts w:ascii="微软雅黑" w:eastAsia="微软雅黑" w:hAnsi="微软雅黑" w:cs="微软雅黑" w:hint="eastAsia"/>
              </w:rPr>
              <w:t>培训管理</w:t>
            </w:r>
          </w:p>
        </w:tc>
        <w:tc>
          <w:tcPr>
            <w:tcW w:w="3718" w:type="dxa"/>
            <w:tcBorders>
              <w:top w:val="single" w:sz="4" w:space="0" w:color="auto"/>
              <w:left w:val="single" w:sz="6" w:space="0" w:color="auto"/>
              <w:bottom w:val="single" w:sz="4" w:space="0" w:color="auto"/>
              <w:right w:val="single" w:sz="4" w:space="0" w:color="auto"/>
            </w:tcBorders>
            <w:shd w:val="clear" w:color="auto" w:fill="auto"/>
          </w:tcPr>
          <w:p w14:paraId="547984D5" w14:textId="63995F65" w:rsidR="006A2544" w:rsidRDefault="006A2544" w:rsidP="00701873">
            <w:pPr>
              <w:rPr>
                <w:rFonts w:ascii="微软雅黑" w:eastAsia="微软雅黑" w:hAnsi="微软雅黑" w:cs="微软雅黑" w:hint="eastAsia"/>
              </w:rPr>
            </w:pPr>
            <w:r>
              <w:rPr>
                <w:rFonts w:ascii="微软雅黑" w:eastAsia="微软雅黑" w:hAnsi="微软雅黑" w:cs="微软雅黑" w:hint="eastAsia"/>
              </w:rPr>
              <w:t>培训信息以及课程信息的管理</w:t>
            </w:r>
          </w:p>
        </w:tc>
      </w:tr>
      <w:tr w:rsidR="006A2544" w14:paraId="27825A4C" w14:textId="77777777" w:rsidTr="00136EDF">
        <w:tc>
          <w:tcPr>
            <w:tcW w:w="2122" w:type="dxa"/>
            <w:vMerge/>
            <w:tcBorders>
              <w:left w:val="single" w:sz="4" w:space="0" w:color="auto"/>
              <w:right w:val="single" w:sz="6" w:space="0" w:color="auto"/>
            </w:tcBorders>
            <w:shd w:val="clear" w:color="auto" w:fill="auto"/>
          </w:tcPr>
          <w:p w14:paraId="1B1B07F8" w14:textId="77777777" w:rsidR="006A2544" w:rsidRDefault="006A2544" w:rsidP="00701873">
            <w:pPr>
              <w:rPr>
                <w:rFonts w:ascii="微软雅黑" w:eastAsia="微软雅黑" w:hAnsi="微软雅黑" w:cs="微软雅黑"/>
              </w:rPr>
            </w:pPr>
          </w:p>
        </w:tc>
        <w:tc>
          <w:tcPr>
            <w:tcW w:w="2444" w:type="dxa"/>
            <w:tcBorders>
              <w:top w:val="single" w:sz="4" w:space="0" w:color="auto"/>
              <w:left w:val="single" w:sz="6" w:space="0" w:color="auto"/>
              <w:bottom w:val="single" w:sz="4" w:space="0" w:color="auto"/>
              <w:right w:val="single" w:sz="6" w:space="0" w:color="auto"/>
            </w:tcBorders>
            <w:shd w:val="clear" w:color="auto" w:fill="auto"/>
          </w:tcPr>
          <w:p w14:paraId="770D838A" w14:textId="4ECEDF30" w:rsidR="006A2544" w:rsidRDefault="006A2544" w:rsidP="00701873">
            <w:pPr>
              <w:rPr>
                <w:rFonts w:ascii="微软雅黑" w:eastAsia="微软雅黑" w:hAnsi="微软雅黑" w:cs="微软雅黑" w:hint="eastAsia"/>
              </w:rPr>
            </w:pPr>
            <w:r>
              <w:rPr>
                <w:rFonts w:ascii="微软雅黑" w:eastAsia="微软雅黑" w:hAnsi="微软雅黑" w:cs="微软雅黑" w:hint="eastAsia"/>
              </w:rPr>
              <w:t>离职管理</w:t>
            </w:r>
          </w:p>
        </w:tc>
        <w:tc>
          <w:tcPr>
            <w:tcW w:w="3718" w:type="dxa"/>
            <w:tcBorders>
              <w:top w:val="single" w:sz="4" w:space="0" w:color="auto"/>
              <w:left w:val="single" w:sz="6" w:space="0" w:color="auto"/>
              <w:bottom w:val="single" w:sz="4" w:space="0" w:color="auto"/>
              <w:right w:val="single" w:sz="4" w:space="0" w:color="auto"/>
            </w:tcBorders>
            <w:shd w:val="clear" w:color="auto" w:fill="auto"/>
          </w:tcPr>
          <w:p w14:paraId="5C7C4C27" w14:textId="0D918E50" w:rsidR="006A2544" w:rsidRDefault="006A2544" w:rsidP="00701873">
            <w:pPr>
              <w:rPr>
                <w:rFonts w:ascii="微软雅黑" w:eastAsia="微软雅黑" w:hAnsi="微软雅黑" w:cs="微软雅黑" w:hint="eastAsia"/>
              </w:rPr>
            </w:pPr>
            <w:r>
              <w:rPr>
                <w:rFonts w:ascii="微软雅黑" w:eastAsia="微软雅黑" w:hAnsi="微软雅黑" w:cs="微软雅黑" w:hint="eastAsia"/>
              </w:rPr>
              <w:t>管理员工的离职信息已经项目情况</w:t>
            </w:r>
          </w:p>
        </w:tc>
      </w:tr>
      <w:tr w:rsidR="006A2544" w14:paraId="4D97B1ED" w14:textId="77777777" w:rsidTr="002C7C89">
        <w:tc>
          <w:tcPr>
            <w:tcW w:w="2122" w:type="dxa"/>
            <w:vMerge/>
            <w:tcBorders>
              <w:left w:val="single" w:sz="4" w:space="0" w:color="auto"/>
              <w:bottom w:val="single" w:sz="6" w:space="0" w:color="auto"/>
              <w:right w:val="single" w:sz="6" w:space="0" w:color="auto"/>
            </w:tcBorders>
            <w:shd w:val="clear" w:color="auto" w:fill="auto"/>
          </w:tcPr>
          <w:p w14:paraId="5E811A6F" w14:textId="77777777" w:rsidR="006A2544" w:rsidRDefault="006A2544" w:rsidP="00701873">
            <w:pPr>
              <w:rPr>
                <w:rFonts w:ascii="微软雅黑" w:eastAsia="微软雅黑" w:hAnsi="微软雅黑" w:cs="微软雅黑"/>
              </w:rPr>
            </w:pPr>
          </w:p>
        </w:tc>
        <w:tc>
          <w:tcPr>
            <w:tcW w:w="2444" w:type="dxa"/>
            <w:tcBorders>
              <w:top w:val="single" w:sz="4" w:space="0" w:color="auto"/>
              <w:left w:val="single" w:sz="6" w:space="0" w:color="auto"/>
              <w:bottom w:val="single" w:sz="6" w:space="0" w:color="auto"/>
              <w:right w:val="single" w:sz="6" w:space="0" w:color="auto"/>
            </w:tcBorders>
            <w:shd w:val="clear" w:color="auto" w:fill="auto"/>
          </w:tcPr>
          <w:p w14:paraId="19DFECBE" w14:textId="4F91BE91" w:rsidR="006A2544" w:rsidRDefault="006A2544" w:rsidP="00701873">
            <w:pPr>
              <w:rPr>
                <w:rFonts w:ascii="微软雅黑" w:eastAsia="微软雅黑" w:hAnsi="微软雅黑" w:cs="微软雅黑" w:hint="eastAsia"/>
              </w:rPr>
            </w:pPr>
            <w:r>
              <w:rPr>
                <w:rFonts w:ascii="微软雅黑" w:eastAsia="微软雅黑" w:hAnsi="微软雅黑" w:cs="微软雅黑" w:hint="eastAsia"/>
              </w:rPr>
              <w:t>角色管理</w:t>
            </w:r>
          </w:p>
        </w:tc>
        <w:tc>
          <w:tcPr>
            <w:tcW w:w="3718" w:type="dxa"/>
            <w:tcBorders>
              <w:top w:val="single" w:sz="4" w:space="0" w:color="auto"/>
              <w:left w:val="single" w:sz="6" w:space="0" w:color="auto"/>
              <w:bottom w:val="single" w:sz="6" w:space="0" w:color="auto"/>
              <w:right w:val="single" w:sz="4" w:space="0" w:color="auto"/>
            </w:tcBorders>
            <w:shd w:val="clear" w:color="auto" w:fill="auto"/>
          </w:tcPr>
          <w:p w14:paraId="3E89F563" w14:textId="388DAE6C" w:rsidR="006A2544" w:rsidRDefault="006A2544" w:rsidP="00701873">
            <w:pPr>
              <w:rPr>
                <w:rFonts w:ascii="微软雅黑" w:eastAsia="微软雅黑" w:hAnsi="微软雅黑" w:cs="微软雅黑" w:hint="eastAsia"/>
              </w:rPr>
            </w:pPr>
            <w:r>
              <w:rPr>
                <w:rFonts w:ascii="微软雅黑" w:eastAsia="微软雅黑" w:hAnsi="微软雅黑" w:cs="微软雅黑" w:hint="eastAsia"/>
              </w:rPr>
              <w:t>角色管理，公告发布</w:t>
            </w:r>
          </w:p>
        </w:tc>
      </w:tr>
    </w:tbl>
    <w:p w14:paraId="4F11EDB4" w14:textId="77777777" w:rsidR="008828AE" w:rsidRDefault="008828AE" w:rsidP="008828AE">
      <w:pPr>
        <w:pStyle w:val="1"/>
        <w:numPr>
          <w:ilvl w:val="0"/>
          <w:numId w:val="2"/>
        </w:numPr>
        <w:rPr>
          <w:rFonts w:ascii="微软雅黑" w:eastAsia="微软雅黑" w:hAnsi="微软雅黑" w:cs="微软雅黑"/>
        </w:rPr>
      </w:pPr>
      <w:bookmarkStart w:id="58" w:name="_Toc389"/>
      <w:r>
        <w:rPr>
          <w:rFonts w:ascii="微软雅黑" w:eastAsia="微软雅黑" w:hAnsi="微软雅黑" w:cs="微软雅黑" w:hint="eastAsia"/>
        </w:rPr>
        <w:lastRenderedPageBreak/>
        <w:t>引用文件</w:t>
      </w:r>
      <w:bookmarkEnd w:id="56"/>
      <w:bookmarkEnd w:id="57"/>
      <w:bookmarkEnd w:id="58"/>
    </w:p>
    <w:tbl>
      <w:tblPr>
        <w:tblW w:w="844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6"/>
        <w:gridCol w:w="4182"/>
        <w:gridCol w:w="3052"/>
      </w:tblGrid>
      <w:tr w:rsidR="008828AE" w14:paraId="7B45C479" w14:textId="77777777" w:rsidTr="00701873">
        <w:trPr>
          <w:trHeight w:val="922"/>
        </w:trPr>
        <w:tc>
          <w:tcPr>
            <w:tcW w:w="1206" w:type="dxa"/>
            <w:tcBorders>
              <w:top w:val="single" w:sz="4" w:space="0" w:color="auto"/>
              <w:left w:val="single" w:sz="4" w:space="0" w:color="auto"/>
              <w:bottom w:val="single" w:sz="4" w:space="0" w:color="auto"/>
              <w:right w:val="single" w:sz="4" w:space="0" w:color="auto"/>
            </w:tcBorders>
          </w:tcPr>
          <w:p w14:paraId="7DD8EDA6" w14:textId="77777777" w:rsidR="008828AE" w:rsidRDefault="008828AE" w:rsidP="00701873">
            <w:pPr>
              <w:autoSpaceDE w:val="0"/>
              <w:autoSpaceDN w:val="0"/>
              <w:adjustRightInd w:val="0"/>
              <w:spacing w:line="276" w:lineRule="auto"/>
              <w:ind w:firstLine="420"/>
              <w:jc w:val="center"/>
              <w:rPr>
                <w:rFonts w:ascii="微软雅黑" w:eastAsia="微软雅黑" w:hAnsi="微软雅黑" w:cs="微软雅黑"/>
                <w:b/>
                <w:kern w:val="0"/>
                <w:szCs w:val="21"/>
              </w:rPr>
            </w:pPr>
            <w:bookmarkStart w:id="59" w:name="_Toc235845850"/>
            <w:bookmarkStart w:id="60" w:name="_Toc235938104"/>
            <w:r>
              <w:rPr>
                <w:rFonts w:ascii="微软雅黑" w:eastAsia="微软雅黑" w:hAnsi="微软雅黑" w:cs="微软雅黑" w:hint="eastAsia"/>
                <w:b/>
                <w:kern w:val="0"/>
                <w:szCs w:val="21"/>
                <w:lang w:bidi="ar"/>
              </w:rPr>
              <w:t>编号</w:t>
            </w:r>
          </w:p>
        </w:tc>
        <w:tc>
          <w:tcPr>
            <w:tcW w:w="4182" w:type="dxa"/>
            <w:tcBorders>
              <w:top w:val="single" w:sz="4" w:space="0" w:color="auto"/>
              <w:left w:val="single" w:sz="4" w:space="0" w:color="auto"/>
              <w:bottom w:val="single" w:sz="4" w:space="0" w:color="auto"/>
              <w:right w:val="single" w:sz="4" w:space="0" w:color="auto"/>
            </w:tcBorders>
          </w:tcPr>
          <w:p w14:paraId="062202A7" w14:textId="77777777" w:rsidR="008828AE" w:rsidRDefault="008828AE" w:rsidP="00701873">
            <w:pPr>
              <w:autoSpaceDE w:val="0"/>
              <w:autoSpaceDN w:val="0"/>
              <w:adjustRightInd w:val="0"/>
              <w:spacing w:line="276" w:lineRule="auto"/>
              <w:ind w:firstLine="420"/>
              <w:jc w:val="center"/>
              <w:rPr>
                <w:rFonts w:ascii="微软雅黑" w:eastAsia="微软雅黑" w:hAnsi="微软雅黑" w:cs="微软雅黑"/>
                <w:b/>
                <w:kern w:val="0"/>
                <w:szCs w:val="21"/>
              </w:rPr>
            </w:pPr>
            <w:r>
              <w:rPr>
                <w:rFonts w:ascii="微软雅黑" w:eastAsia="微软雅黑" w:hAnsi="微软雅黑" w:cs="微软雅黑" w:hint="eastAsia"/>
                <w:b/>
                <w:kern w:val="0"/>
                <w:szCs w:val="21"/>
                <w:lang w:bidi="ar"/>
              </w:rPr>
              <w:t>标题</w:t>
            </w:r>
          </w:p>
        </w:tc>
        <w:tc>
          <w:tcPr>
            <w:tcW w:w="3052" w:type="dxa"/>
            <w:tcBorders>
              <w:top w:val="single" w:sz="4" w:space="0" w:color="auto"/>
              <w:left w:val="single" w:sz="4" w:space="0" w:color="auto"/>
              <w:bottom w:val="single" w:sz="4" w:space="0" w:color="auto"/>
              <w:right w:val="single" w:sz="4" w:space="0" w:color="auto"/>
            </w:tcBorders>
          </w:tcPr>
          <w:p w14:paraId="61CC7232" w14:textId="77777777" w:rsidR="008828AE" w:rsidRDefault="008828AE" w:rsidP="00701873">
            <w:pPr>
              <w:autoSpaceDE w:val="0"/>
              <w:autoSpaceDN w:val="0"/>
              <w:adjustRightInd w:val="0"/>
              <w:spacing w:line="276" w:lineRule="auto"/>
              <w:ind w:firstLine="420"/>
              <w:jc w:val="center"/>
              <w:rPr>
                <w:rFonts w:ascii="微软雅黑" w:eastAsia="微软雅黑" w:hAnsi="微软雅黑" w:cs="微软雅黑"/>
                <w:b/>
                <w:kern w:val="0"/>
                <w:szCs w:val="21"/>
              </w:rPr>
            </w:pPr>
            <w:r>
              <w:rPr>
                <w:rFonts w:ascii="微软雅黑" w:eastAsia="微软雅黑" w:hAnsi="微软雅黑" w:cs="微软雅黑" w:hint="eastAsia"/>
                <w:b/>
                <w:kern w:val="0"/>
                <w:szCs w:val="21"/>
                <w:lang w:bidi="ar"/>
              </w:rPr>
              <w:t>编写单位</w:t>
            </w:r>
          </w:p>
        </w:tc>
      </w:tr>
      <w:tr w:rsidR="008828AE" w14:paraId="76F84594" w14:textId="77777777" w:rsidTr="00701873">
        <w:trPr>
          <w:trHeight w:val="444"/>
        </w:trPr>
        <w:tc>
          <w:tcPr>
            <w:tcW w:w="1206" w:type="dxa"/>
            <w:tcBorders>
              <w:top w:val="single" w:sz="4" w:space="0" w:color="auto"/>
              <w:left w:val="single" w:sz="4" w:space="0" w:color="auto"/>
              <w:bottom w:val="single" w:sz="4" w:space="0" w:color="auto"/>
              <w:right w:val="single" w:sz="4" w:space="0" w:color="auto"/>
            </w:tcBorders>
          </w:tcPr>
          <w:p w14:paraId="3E8F4DC5" w14:textId="77777777" w:rsidR="008828AE" w:rsidRDefault="008828AE" w:rsidP="00701873">
            <w:pPr>
              <w:ind w:firstLine="420"/>
              <w:rPr>
                <w:rFonts w:ascii="微软雅黑" w:eastAsia="微软雅黑" w:hAnsi="微软雅黑" w:cs="微软雅黑"/>
              </w:rPr>
            </w:pPr>
            <w:r>
              <w:rPr>
                <w:rFonts w:ascii="微软雅黑" w:eastAsia="微软雅黑" w:hAnsi="微软雅黑" w:cs="微软雅黑" w:hint="eastAsia"/>
              </w:rPr>
              <w:t>1</w:t>
            </w:r>
          </w:p>
        </w:tc>
        <w:tc>
          <w:tcPr>
            <w:tcW w:w="4182" w:type="dxa"/>
            <w:tcBorders>
              <w:top w:val="single" w:sz="4" w:space="0" w:color="auto"/>
              <w:left w:val="single" w:sz="4" w:space="0" w:color="auto"/>
              <w:bottom w:val="single" w:sz="4" w:space="0" w:color="auto"/>
              <w:right w:val="single" w:sz="4" w:space="0" w:color="auto"/>
            </w:tcBorders>
          </w:tcPr>
          <w:p w14:paraId="1AA74321" w14:textId="77777777" w:rsidR="008828AE" w:rsidRDefault="008828AE" w:rsidP="00701873">
            <w:pPr>
              <w:rPr>
                <w:rFonts w:ascii="微软雅黑" w:eastAsia="微软雅黑" w:hAnsi="微软雅黑" w:cs="微软雅黑"/>
              </w:rPr>
            </w:pPr>
            <w:r>
              <w:rPr>
                <w:rFonts w:ascii="微软雅黑" w:eastAsia="微软雅黑" w:hAnsi="微软雅黑" w:cs="微软雅黑" w:hint="eastAsia"/>
              </w:rPr>
              <w:t>《GBT 8567-2006》</w:t>
            </w:r>
          </w:p>
        </w:tc>
        <w:tc>
          <w:tcPr>
            <w:tcW w:w="3052" w:type="dxa"/>
            <w:tcBorders>
              <w:top w:val="single" w:sz="4" w:space="0" w:color="auto"/>
              <w:left w:val="single" w:sz="4" w:space="0" w:color="auto"/>
              <w:bottom w:val="single" w:sz="4" w:space="0" w:color="auto"/>
              <w:right w:val="single" w:sz="4" w:space="0" w:color="auto"/>
            </w:tcBorders>
          </w:tcPr>
          <w:p w14:paraId="1DC7042F" w14:textId="77777777" w:rsidR="008828AE" w:rsidRDefault="008828AE" w:rsidP="00701873">
            <w:pPr>
              <w:rPr>
                <w:rFonts w:ascii="微软雅黑" w:eastAsia="微软雅黑" w:hAnsi="微软雅黑" w:cs="微软雅黑"/>
              </w:rPr>
            </w:pPr>
            <w:r>
              <w:rPr>
                <w:rFonts w:ascii="微软雅黑" w:eastAsia="微软雅黑" w:hAnsi="微软雅黑" w:cs="微软雅黑" w:hint="eastAsia"/>
              </w:rPr>
              <w:t>中国国家标准化管理委员会等</w:t>
            </w:r>
          </w:p>
        </w:tc>
      </w:tr>
      <w:tr w:rsidR="008828AE" w14:paraId="0101FE8A" w14:textId="77777777" w:rsidTr="00701873">
        <w:trPr>
          <w:trHeight w:val="539"/>
        </w:trPr>
        <w:tc>
          <w:tcPr>
            <w:tcW w:w="1206" w:type="dxa"/>
            <w:tcBorders>
              <w:top w:val="single" w:sz="4" w:space="0" w:color="auto"/>
              <w:left w:val="single" w:sz="4" w:space="0" w:color="auto"/>
              <w:bottom w:val="single" w:sz="4" w:space="0" w:color="auto"/>
              <w:right w:val="single" w:sz="4" w:space="0" w:color="auto"/>
            </w:tcBorders>
          </w:tcPr>
          <w:p w14:paraId="2D923C0C" w14:textId="77777777" w:rsidR="008828AE" w:rsidRDefault="008828AE" w:rsidP="00701873">
            <w:pPr>
              <w:ind w:firstLine="420"/>
              <w:rPr>
                <w:rFonts w:ascii="微软雅黑" w:eastAsia="微软雅黑" w:hAnsi="微软雅黑" w:cs="微软雅黑"/>
              </w:rPr>
            </w:pPr>
            <w:r>
              <w:rPr>
                <w:rFonts w:ascii="微软雅黑" w:eastAsia="微软雅黑" w:hAnsi="微软雅黑" w:cs="微软雅黑" w:hint="eastAsia"/>
              </w:rPr>
              <w:t>2</w:t>
            </w:r>
          </w:p>
        </w:tc>
        <w:tc>
          <w:tcPr>
            <w:tcW w:w="4182" w:type="dxa"/>
            <w:tcBorders>
              <w:top w:val="single" w:sz="4" w:space="0" w:color="auto"/>
              <w:left w:val="single" w:sz="4" w:space="0" w:color="auto"/>
              <w:bottom w:val="single" w:sz="4" w:space="0" w:color="auto"/>
              <w:right w:val="single" w:sz="4" w:space="0" w:color="auto"/>
            </w:tcBorders>
          </w:tcPr>
          <w:p w14:paraId="5E1666CF" w14:textId="77777777" w:rsidR="008828AE" w:rsidRDefault="008828AE" w:rsidP="00701873">
            <w:pPr>
              <w:rPr>
                <w:rFonts w:ascii="微软雅黑" w:eastAsia="微软雅黑" w:hAnsi="微软雅黑" w:cs="微软雅黑"/>
              </w:rPr>
            </w:pPr>
            <w:r>
              <w:rPr>
                <w:rFonts w:ascii="微软雅黑" w:eastAsia="微软雅黑" w:hAnsi="微软雅黑" w:cs="微软雅黑" w:hint="eastAsia"/>
              </w:rPr>
              <w:t>《软件工程基础》</w:t>
            </w:r>
          </w:p>
        </w:tc>
        <w:tc>
          <w:tcPr>
            <w:tcW w:w="3052" w:type="dxa"/>
            <w:tcBorders>
              <w:top w:val="single" w:sz="4" w:space="0" w:color="auto"/>
              <w:left w:val="single" w:sz="4" w:space="0" w:color="auto"/>
              <w:bottom w:val="single" w:sz="4" w:space="0" w:color="auto"/>
              <w:right w:val="single" w:sz="4" w:space="0" w:color="auto"/>
            </w:tcBorders>
          </w:tcPr>
          <w:p w14:paraId="1C72F3DC" w14:textId="77777777" w:rsidR="008828AE" w:rsidRDefault="008828AE" w:rsidP="00701873">
            <w:pPr>
              <w:rPr>
                <w:rFonts w:ascii="微软雅黑" w:eastAsia="微软雅黑" w:hAnsi="微软雅黑" w:cs="微软雅黑"/>
              </w:rPr>
            </w:pPr>
            <w:r>
              <w:rPr>
                <w:rFonts w:ascii="微软雅黑" w:eastAsia="微软雅黑" w:hAnsi="微软雅黑" w:cs="微软雅黑" w:hint="eastAsia"/>
              </w:rPr>
              <w:t>武君胜</w:t>
            </w:r>
          </w:p>
        </w:tc>
      </w:tr>
      <w:tr w:rsidR="008828AE" w14:paraId="7EB253F5" w14:textId="77777777" w:rsidTr="00701873">
        <w:trPr>
          <w:trHeight w:val="564"/>
        </w:trPr>
        <w:tc>
          <w:tcPr>
            <w:tcW w:w="1206" w:type="dxa"/>
            <w:tcBorders>
              <w:top w:val="single" w:sz="4" w:space="0" w:color="auto"/>
              <w:left w:val="single" w:sz="4" w:space="0" w:color="auto"/>
              <w:bottom w:val="single" w:sz="4" w:space="0" w:color="auto"/>
              <w:right w:val="single" w:sz="4" w:space="0" w:color="auto"/>
            </w:tcBorders>
          </w:tcPr>
          <w:p w14:paraId="448EAFC7" w14:textId="77777777" w:rsidR="008828AE" w:rsidRDefault="008828AE" w:rsidP="00701873">
            <w:pPr>
              <w:ind w:firstLine="420"/>
              <w:rPr>
                <w:rFonts w:ascii="微软雅黑" w:eastAsia="微软雅黑" w:hAnsi="微软雅黑" w:cs="微软雅黑"/>
              </w:rPr>
            </w:pPr>
            <w:r>
              <w:rPr>
                <w:rFonts w:ascii="微软雅黑" w:eastAsia="微软雅黑" w:hAnsi="微软雅黑" w:cs="微软雅黑" w:hint="eastAsia"/>
              </w:rPr>
              <w:t>3</w:t>
            </w:r>
          </w:p>
        </w:tc>
        <w:tc>
          <w:tcPr>
            <w:tcW w:w="4182" w:type="dxa"/>
            <w:tcBorders>
              <w:top w:val="single" w:sz="4" w:space="0" w:color="auto"/>
              <w:left w:val="single" w:sz="4" w:space="0" w:color="auto"/>
              <w:bottom w:val="single" w:sz="4" w:space="0" w:color="auto"/>
              <w:right w:val="single" w:sz="4" w:space="0" w:color="auto"/>
            </w:tcBorders>
          </w:tcPr>
          <w:p w14:paraId="30FA2F40" w14:textId="77777777" w:rsidR="008828AE" w:rsidRDefault="008828AE" w:rsidP="00701873">
            <w:pPr>
              <w:rPr>
                <w:rFonts w:ascii="微软雅黑" w:eastAsia="微软雅黑" w:hAnsi="微软雅黑" w:cs="微软雅黑"/>
              </w:rPr>
            </w:pPr>
            <w:r>
              <w:rPr>
                <w:rFonts w:ascii="微软雅黑" w:eastAsia="微软雅黑" w:hAnsi="微软雅黑" w:cs="微软雅黑" w:hint="eastAsia"/>
              </w:rPr>
              <w:t>《实用软件文档写作》</w:t>
            </w:r>
          </w:p>
        </w:tc>
        <w:tc>
          <w:tcPr>
            <w:tcW w:w="3052" w:type="dxa"/>
            <w:tcBorders>
              <w:top w:val="single" w:sz="4" w:space="0" w:color="auto"/>
              <w:left w:val="single" w:sz="4" w:space="0" w:color="auto"/>
              <w:bottom w:val="single" w:sz="4" w:space="0" w:color="auto"/>
              <w:right w:val="single" w:sz="4" w:space="0" w:color="auto"/>
            </w:tcBorders>
          </w:tcPr>
          <w:p w14:paraId="08F373E8" w14:textId="77777777" w:rsidR="008828AE" w:rsidRDefault="008828AE" w:rsidP="00701873">
            <w:pPr>
              <w:rPr>
                <w:rFonts w:ascii="微软雅黑" w:eastAsia="微软雅黑" w:hAnsi="微软雅黑" w:cs="微软雅黑"/>
              </w:rPr>
            </w:pPr>
            <w:r>
              <w:rPr>
                <w:rFonts w:ascii="微软雅黑" w:eastAsia="微软雅黑" w:hAnsi="微软雅黑" w:cs="微软雅黑" w:hint="eastAsia"/>
              </w:rPr>
              <w:t>肖刚</w:t>
            </w:r>
          </w:p>
        </w:tc>
      </w:tr>
      <w:tr w:rsidR="008828AE" w14:paraId="726E1865" w14:textId="77777777" w:rsidTr="00701873">
        <w:trPr>
          <w:trHeight w:val="564"/>
        </w:trPr>
        <w:tc>
          <w:tcPr>
            <w:tcW w:w="1206" w:type="dxa"/>
            <w:tcBorders>
              <w:top w:val="single" w:sz="4" w:space="0" w:color="auto"/>
              <w:left w:val="single" w:sz="4" w:space="0" w:color="auto"/>
              <w:bottom w:val="single" w:sz="4" w:space="0" w:color="auto"/>
              <w:right w:val="single" w:sz="4" w:space="0" w:color="auto"/>
            </w:tcBorders>
          </w:tcPr>
          <w:p w14:paraId="1A4BE58D" w14:textId="77777777" w:rsidR="008828AE" w:rsidRDefault="008828AE" w:rsidP="00701873">
            <w:pPr>
              <w:ind w:firstLine="420"/>
              <w:rPr>
                <w:rFonts w:ascii="微软雅黑" w:eastAsia="微软雅黑" w:hAnsi="微软雅黑" w:cs="微软雅黑"/>
              </w:rPr>
            </w:pPr>
            <w:r>
              <w:rPr>
                <w:rFonts w:ascii="微软雅黑" w:eastAsia="微软雅黑" w:hAnsi="微软雅黑" w:cs="微软雅黑" w:hint="eastAsia"/>
              </w:rPr>
              <w:t>4</w:t>
            </w:r>
          </w:p>
        </w:tc>
        <w:tc>
          <w:tcPr>
            <w:tcW w:w="4182" w:type="dxa"/>
            <w:tcBorders>
              <w:top w:val="single" w:sz="4" w:space="0" w:color="auto"/>
              <w:left w:val="single" w:sz="4" w:space="0" w:color="auto"/>
              <w:bottom w:val="single" w:sz="4" w:space="0" w:color="auto"/>
              <w:right w:val="single" w:sz="4" w:space="0" w:color="auto"/>
            </w:tcBorders>
          </w:tcPr>
          <w:p w14:paraId="6CB21C53" w14:textId="77777777" w:rsidR="008828AE" w:rsidRDefault="008828AE" w:rsidP="00701873">
            <w:pPr>
              <w:rPr>
                <w:rFonts w:ascii="微软雅黑" w:eastAsia="微软雅黑" w:hAnsi="微软雅黑" w:cs="微软雅黑"/>
              </w:rPr>
            </w:pPr>
            <w:r>
              <w:rPr>
                <w:rFonts w:ascii="微软雅黑" w:eastAsia="微软雅黑" w:hAnsi="微软雅黑" w:cs="微软雅黑" w:hint="eastAsia"/>
              </w:rPr>
              <w:t>《软件开发计划》</w:t>
            </w:r>
          </w:p>
        </w:tc>
        <w:tc>
          <w:tcPr>
            <w:tcW w:w="3052" w:type="dxa"/>
            <w:tcBorders>
              <w:top w:val="single" w:sz="4" w:space="0" w:color="auto"/>
              <w:left w:val="single" w:sz="4" w:space="0" w:color="auto"/>
              <w:bottom w:val="single" w:sz="4" w:space="0" w:color="auto"/>
              <w:right w:val="single" w:sz="4" w:space="0" w:color="auto"/>
            </w:tcBorders>
          </w:tcPr>
          <w:p w14:paraId="07F58EA6" w14:textId="77777777" w:rsidR="008828AE" w:rsidRDefault="008828AE" w:rsidP="00701873">
            <w:pPr>
              <w:rPr>
                <w:rFonts w:ascii="微软雅黑" w:eastAsia="微软雅黑" w:hAnsi="微软雅黑" w:cs="微软雅黑"/>
              </w:rPr>
            </w:pPr>
            <w:r>
              <w:rPr>
                <w:rFonts w:ascii="微软雅黑" w:eastAsia="微软雅黑" w:hAnsi="微软雅黑" w:cs="微软雅黑" w:hint="eastAsia"/>
              </w:rPr>
              <w:t>项目小组联合编写</w:t>
            </w:r>
          </w:p>
        </w:tc>
      </w:tr>
      <w:tr w:rsidR="008828AE" w14:paraId="16DD8928" w14:textId="77777777" w:rsidTr="00701873">
        <w:trPr>
          <w:trHeight w:val="564"/>
        </w:trPr>
        <w:tc>
          <w:tcPr>
            <w:tcW w:w="1206" w:type="dxa"/>
            <w:tcBorders>
              <w:top w:val="single" w:sz="4" w:space="0" w:color="auto"/>
              <w:left w:val="single" w:sz="4" w:space="0" w:color="auto"/>
              <w:bottom w:val="single" w:sz="4" w:space="0" w:color="auto"/>
              <w:right w:val="single" w:sz="4" w:space="0" w:color="auto"/>
            </w:tcBorders>
          </w:tcPr>
          <w:p w14:paraId="04AACD56" w14:textId="77777777" w:rsidR="008828AE" w:rsidRDefault="008828AE" w:rsidP="00701873">
            <w:pPr>
              <w:ind w:firstLine="420"/>
              <w:rPr>
                <w:rFonts w:ascii="微软雅黑" w:eastAsia="微软雅黑" w:hAnsi="微软雅黑" w:cs="微软雅黑"/>
              </w:rPr>
            </w:pPr>
            <w:r>
              <w:rPr>
                <w:rFonts w:ascii="微软雅黑" w:eastAsia="微软雅黑" w:hAnsi="微软雅黑" w:cs="微软雅黑" w:hint="eastAsia"/>
              </w:rPr>
              <w:t>5</w:t>
            </w:r>
          </w:p>
        </w:tc>
        <w:tc>
          <w:tcPr>
            <w:tcW w:w="4182" w:type="dxa"/>
            <w:tcBorders>
              <w:top w:val="single" w:sz="4" w:space="0" w:color="auto"/>
              <w:left w:val="single" w:sz="4" w:space="0" w:color="auto"/>
              <w:bottom w:val="single" w:sz="4" w:space="0" w:color="auto"/>
              <w:right w:val="single" w:sz="4" w:space="0" w:color="auto"/>
            </w:tcBorders>
          </w:tcPr>
          <w:p w14:paraId="27940C6C" w14:textId="77777777" w:rsidR="008828AE" w:rsidRDefault="008828AE" w:rsidP="00701873">
            <w:pPr>
              <w:rPr>
                <w:rFonts w:ascii="微软雅黑" w:eastAsia="微软雅黑" w:hAnsi="微软雅黑" w:cs="微软雅黑"/>
              </w:rPr>
            </w:pPr>
            <w:r>
              <w:rPr>
                <w:rFonts w:ascii="微软雅黑" w:eastAsia="微软雅黑" w:hAnsi="微软雅黑" w:cs="微软雅黑" w:hint="eastAsia"/>
              </w:rPr>
              <w:t>《高级软件工程能力综合训练实践指导书》</w:t>
            </w:r>
          </w:p>
        </w:tc>
        <w:tc>
          <w:tcPr>
            <w:tcW w:w="3052" w:type="dxa"/>
            <w:tcBorders>
              <w:top w:val="single" w:sz="4" w:space="0" w:color="auto"/>
              <w:left w:val="single" w:sz="4" w:space="0" w:color="auto"/>
              <w:bottom w:val="single" w:sz="4" w:space="0" w:color="auto"/>
              <w:right w:val="single" w:sz="4" w:space="0" w:color="auto"/>
            </w:tcBorders>
          </w:tcPr>
          <w:p w14:paraId="75AD5D34" w14:textId="77777777" w:rsidR="008828AE" w:rsidRDefault="008828AE" w:rsidP="00701873">
            <w:pPr>
              <w:rPr>
                <w:rFonts w:ascii="微软雅黑" w:eastAsia="微软雅黑" w:hAnsi="微软雅黑" w:cs="微软雅黑"/>
              </w:rPr>
            </w:pPr>
            <w:r>
              <w:rPr>
                <w:rFonts w:ascii="微软雅黑" w:eastAsia="微软雅黑" w:hAnsi="微软雅黑" w:cs="微软雅黑" w:hint="eastAsia"/>
              </w:rPr>
              <w:t>老师提供</w:t>
            </w:r>
          </w:p>
        </w:tc>
      </w:tr>
    </w:tbl>
    <w:p w14:paraId="4BE38159" w14:textId="77777777" w:rsidR="008828AE" w:rsidRDefault="008828AE" w:rsidP="008828AE">
      <w:pPr>
        <w:pStyle w:val="1"/>
        <w:numPr>
          <w:ilvl w:val="0"/>
          <w:numId w:val="2"/>
        </w:numPr>
        <w:rPr>
          <w:rFonts w:ascii="微软雅黑" w:eastAsia="微软雅黑" w:hAnsi="微软雅黑" w:cs="微软雅黑"/>
        </w:rPr>
      </w:pPr>
      <w:bookmarkStart w:id="61" w:name="_Toc3802"/>
      <w:r>
        <w:rPr>
          <w:rFonts w:ascii="微软雅黑" w:eastAsia="微软雅黑" w:hAnsi="微软雅黑" w:cs="微软雅黑" w:hint="eastAsia"/>
        </w:rPr>
        <w:t>交付产品</w:t>
      </w:r>
      <w:bookmarkEnd w:id="59"/>
      <w:bookmarkEnd w:id="60"/>
      <w:bookmarkEnd w:id="61"/>
    </w:p>
    <w:p w14:paraId="71E6078C" w14:textId="77777777" w:rsidR="008828AE" w:rsidRDefault="008828AE" w:rsidP="008828AE">
      <w:pPr>
        <w:pStyle w:val="2"/>
        <w:numPr>
          <w:ilvl w:val="1"/>
          <w:numId w:val="2"/>
        </w:numPr>
        <w:rPr>
          <w:rFonts w:ascii="微软雅黑" w:eastAsia="微软雅黑" w:hAnsi="微软雅黑" w:cs="微软雅黑"/>
        </w:rPr>
      </w:pPr>
      <w:bookmarkStart w:id="62" w:name="_Toc235845851"/>
      <w:bookmarkStart w:id="63" w:name="_Toc235938105"/>
      <w:bookmarkStart w:id="64" w:name="_Toc7149"/>
      <w:r>
        <w:rPr>
          <w:rFonts w:ascii="微软雅黑" w:eastAsia="微软雅黑" w:hAnsi="微软雅黑" w:cs="微软雅黑" w:hint="eastAsia"/>
        </w:rPr>
        <w:t>程序</w:t>
      </w:r>
      <w:bookmarkEnd w:id="62"/>
      <w:bookmarkEnd w:id="63"/>
      <w:bookmarkEnd w:id="64"/>
    </w:p>
    <w:p w14:paraId="20BC8C5C" w14:textId="77777777" w:rsidR="008828AE" w:rsidRDefault="008828AE" w:rsidP="008828AE">
      <w:pPr>
        <w:ind w:firstLineChars="200" w:firstLine="420"/>
        <w:rPr>
          <w:rFonts w:ascii="微软雅黑" w:eastAsia="微软雅黑" w:hAnsi="微软雅黑" w:cs="微软雅黑"/>
        </w:rPr>
      </w:pPr>
      <w:r>
        <w:rPr>
          <w:rFonts w:ascii="微软雅黑" w:eastAsia="微软雅黑" w:hAnsi="微软雅黑" w:cs="微软雅黑" w:hint="eastAsia"/>
        </w:rPr>
        <w:t>项目计划提交的程序文件包括：</w:t>
      </w:r>
    </w:p>
    <w:p w14:paraId="7C615AB1" w14:textId="77777777" w:rsidR="008828AE" w:rsidRDefault="008828AE" w:rsidP="008828AE">
      <w:pPr>
        <w:pStyle w:val="af"/>
        <w:numPr>
          <w:ilvl w:val="0"/>
          <w:numId w:val="3"/>
        </w:numPr>
        <w:ind w:firstLineChars="0"/>
        <w:rPr>
          <w:rFonts w:ascii="微软雅黑" w:eastAsia="微软雅黑" w:hAnsi="微软雅黑" w:cs="微软雅黑"/>
        </w:rPr>
      </w:pPr>
      <w:r>
        <w:rPr>
          <w:rFonts w:ascii="微软雅黑" w:eastAsia="微软雅黑" w:hAnsi="微软雅黑" w:cs="微软雅黑" w:hint="eastAsia"/>
        </w:rPr>
        <w:t>软件v0.1版本源代码</w:t>
      </w:r>
    </w:p>
    <w:p w14:paraId="3DE13E20" w14:textId="77777777" w:rsidR="008828AE" w:rsidRDefault="008828AE" w:rsidP="008828AE">
      <w:pPr>
        <w:pStyle w:val="af"/>
        <w:numPr>
          <w:ilvl w:val="0"/>
          <w:numId w:val="3"/>
        </w:numPr>
        <w:ind w:firstLineChars="0"/>
        <w:rPr>
          <w:rFonts w:ascii="微软雅黑" w:eastAsia="微软雅黑" w:hAnsi="微软雅黑" w:cs="微软雅黑"/>
        </w:rPr>
      </w:pPr>
      <w:r>
        <w:rPr>
          <w:rFonts w:ascii="微软雅黑" w:eastAsia="微软雅黑" w:hAnsi="微软雅黑" w:cs="微软雅黑" w:hint="eastAsia"/>
        </w:rPr>
        <w:t>软件v0.1版本安装包</w:t>
      </w:r>
    </w:p>
    <w:p w14:paraId="051914FD" w14:textId="77777777" w:rsidR="008828AE" w:rsidRDefault="008828AE" w:rsidP="008828AE">
      <w:pPr>
        <w:pStyle w:val="af"/>
        <w:numPr>
          <w:ilvl w:val="0"/>
          <w:numId w:val="3"/>
        </w:numPr>
        <w:ind w:firstLineChars="0"/>
        <w:rPr>
          <w:rFonts w:ascii="微软雅黑" w:eastAsia="微软雅黑" w:hAnsi="微软雅黑" w:cs="微软雅黑"/>
        </w:rPr>
      </w:pPr>
      <w:r>
        <w:rPr>
          <w:rFonts w:ascii="微软雅黑" w:eastAsia="微软雅黑" w:hAnsi="微软雅黑" w:cs="微软雅黑" w:hint="eastAsia"/>
        </w:rPr>
        <w:t>软件v0.2版本源代码</w:t>
      </w:r>
    </w:p>
    <w:p w14:paraId="2E46ECB4" w14:textId="77777777" w:rsidR="008828AE" w:rsidRDefault="008828AE" w:rsidP="008828AE">
      <w:pPr>
        <w:pStyle w:val="af"/>
        <w:numPr>
          <w:ilvl w:val="0"/>
          <w:numId w:val="3"/>
        </w:numPr>
        <w:ind w:firstLineChars="0"/>
        <w:rPr>
          <w:rFonts w:ascii="微软雅黑" w:eastAsia="微软雅黑" w:hAnsi="微软雅黑" w:cs="微软雅黑"/>
        </w:rPr>
      </w:pPr>
      <w:r>
        <w:rPr>
          <w:rFonts w:ascii="微软雅黑" w:eastAsia="微软雅黑" w:hAnsi="微软雅黑" w:cs="微软雅黑" w:hint="eastAsia"/>
        </w:rPr>
        <w:t>软件v0.2版本安装包</w:t>
      </w:r>
    </w:p>
    <w:p w14:paraId="71F3711B" w14:textId="77777777" w:rsidR="008828AE" w:rsidRDefault="008828AE" w:rsidP="008828AE">
      <w:pPr>
        <w:pStyle w:val="af"/>
        <w:numPr>
          <w:ilvl w:val="0"/>
          <w:numId w:val="3"/>
        </w:numPr>
        <w:ind w:firstLineChars="0"/>
        <w:rPr>
          <w:rFonts w:ascii="微软雅黑" w:eastAsia="微软雅黑" w:hAnsi="微软雅黑" w:cs="微软雅黑"/>
        </w:rPr>
      </w:pPr>
      <w:r>
        <w:rPr>
          <w:rFonts w:ascii="微软雅黑" w:eastAsia="微软雅黑" w:hAnsi="微软雅黑" w:cs="微软雅黑" w:hint="eastAsia"/>
        </w:rPr>
        <w:t>软件v0.3版本源代码</w:t>
      </w:r>
    </w:p>
    <w:p w14:paraId="23471019" w14:textId="77777777" w:rsidR="008828AE" w:rsidRDefault="008828AE" w:rsidP="008828AE">
      <w:pPr>
        <w:pStyle w:val="af"/>
        <w:numPr>
          <w:ilvl w:val="0"/>
          <w:numId w:val="3"/>
        </w:numPr>
        <w:ind w:firstLineChars="0"/>
        <w:rPr>
          <w:rFonts w:ascii="微软雅黑" w:eastAsia="微软雅黑" w:hAnsi="微软雅黑" w:cs="微软雅黑"/>
        </w:rPr>
      </w:pPr>
      <w:r>
        <w:rPr>
          <w:rFonts w:ascii="微软雅黑" w:eastAsia="微软雅黑" w:hAnsi="微软雅黑" w:cs="微软雅黑" w:hint="eastAsia"/>
        </w:rPr>
        <w:t>软件v0.3版本安装包</w:t>
      </w:r>
    </w:p>
    <w:p w14:paraId="78414926" w14:textId="77777777" w:rsidR="008828AE" w:rsidRDefault="008828AE" w:rsidP="008828AE">
      <w:pPr>
        <w:rPr>
          <w:rFonts w:ascii="微软雅黑" w:eastAsia="微软雅黑" w:hAnsi="微软雅黑" w:cs="微软雅黑"/>
        </w:rPr>
      </w:pPr>
    </w:p>
    <w:p w14:paraId="7BA02E3D" w14:textId="77777777" w:rsidR="008828AE" w:rsidRDefault="008828AE" w:rsidP="008828AE">
      <w:pPr>
        <w:pStyle w:val="2"/>
        <w:numPr>
          <w:ilvl w:val="1"/>
          <w:numId w:val="2"/>
        </w:numPr>
        <w:rPr>
          <w:rFonts w:ascii="微软雅黑" w:eastAsia="微软雅黑" w:hAnsi="微软雅黑" w:cs="微软雅黑"/>
        </w:rPr>
      </w:pPr>
      <w:bookmarkStart w:id="65" w:name="_Toc28916"/>
      <w:bookmarkStart w:id="66" w:name="_Toc235845852"/>
      <w:bookmarkStart w:id="67" w:name="_Toc235938106"/>
      <w:r>
        <w:rPr>
          <w:rFonts w:ascii="微软雅黑" w:eastAsia="微软雅黑" w:hAnsi="微软雅黑" w:cs="微软雅黑" w:hint="eastAsia"/>
        </w:rPr>
        <w:lastRenderedPageBreak/>
        <w:t>文档</w:t>
      </w:r>
      <w:bookmarkEnd w:id="65"/>
      <w:bookmarkEnd w:id="66"/>
      <w:bookmarkEnd w:id="67"/>
    </w:p>
    <w:p w14:paraId="4B1AC8AE" w14:textId="77777777" w:rsidR="008828AE" w:rsidRDefault="008828AE" w:rsidP="008828AE">
      <w:pPr>
        <w:ind w:firstLineChars="200" w:firstLine="420"/>
        <w:rPr>
          <w:rFonts w:ascii="微软雅黑" w:eastAsia="微软雅黑" w:hAnsi="微软雅黑" w:cs="微软雅黑"/>
        </w:rPr>
      </w:pPr>
      <w:r>
        <w:rPr>
          <w:rFonts w:ascii="微软雅黑" w:eastAsia="微软雅黑" w:hAnsi="微软雅黑" w:cs="微软雅黑" w:hint="eastAsia"/>
        </w:rPr>
        <w:t>项目计划提交的软件文档包括：</w:t>
      </w:r>
    </w:p>
    <w:p w14:paraId="5D91920D" w14:textId="40DA5714" w:rsidR="008828AE" w:rsidRDefault="008828AE" w:rsidP="008828AE">
      <w:pPr>
        <w:pStyle w:val="af"/>
        <w:numPr>
          <w:ilvl w:val="0"/>
          <w:numId w:val="1"/>
        </w:numPr>
        <w:ind w:firstLineChars="0"/>
        <w:rPr>
          <w:rFonts w:ascii="微软雅黑" w:eastAsia="微软雅黑" w:hAnsi="微软雅黑" w:cs="微软雅黑"/>
        </w:rPr>
      </w:pPr>
      <w:r>
        <w:rPr>
          <w:rFonts w:ascii="微软雅黑" w:eastAsia="微软雅黑" w:hAnsi="微软雅黑" w:cs="微软雅黑" w:hint="eastAsia"/>
        </w:rPr>
        <w:t>《SSM-</w:t>
      </w:r>
      <w:r w:rsidR="006A2544" w:rsidRPr="006A2544">
        <w:rPr>
          <w:rFonts w:ascii="微软雅黑" w:eastAsia="微软雅黑" w:hAnsi="微软雅黑" w:cs="微软雅黑"/>
        </w:rPr>
        <w:t xml:space="preserve"> </w:t>
      </w:r>
      <w:r w:rsidR="006A2544">
        <w:rPr>
          <w:rFonts w:ascii="微软雅黑" w:eastAsia="微软雅黑" w:hAnsi="微软雅黑" w:cs="微软雅黑"/>
        </w:rPr>
        <w:t>SISMS</w:t>
      </w:r>
      <w:r w:rsidR="006A2544">
        <w:rPr>
          <w:rFonts w:ascii="微软雅黑" w:eastAsia="微软雅黑" w:hAnsi="微软雅黑" w:cs="微软雅黑" w:hint="eastAsia"/>
        </w:rPr>
        <w:t xml:space="preserve"> </w:t>
      </w:r>
      <w:r>
        <w:rPr>
          <w:rFonts w:ascii="微软雅黑" w:eastAsia="微软雅黑" w:hAnsi="微软雅黑" w:cs="微软雅黑" w:hint="eastAsia"/>
        </w:rPr>
        <w:t>-SDP-1.0(E)软件开发计划》</w:t>
      </w:r>
    </w:p>
    <w:p w14:paraId="349CEA92" w14:textId="51E0BBBD" w:rsidR="008828AE" w:rsidRDefault="008828AE" w:rsidP="008828AE">
      <w:pPr>
        <w:pStyle w:val="af"/>
        <w:numPr>
          <w:ilvl w:val="0"/>
          <w:numId w:val="1"/>
        </w:numPr>
        <w:ind w:firstLineChars="0"/>
        <w:rPr>
          <w:rFonts w:ascii="微软雅黑" w:eastAsia="微软雅黑" w:hAnsi="微软雅黑" w:cs="微软雅黑"/>
        </w:rPr>
      </w:pPr>
      <w:r>
        <w:rPr>
          <w:rFonts w:ascii="微软雅黑" w:eastAsia="微软雅黑" w:hAnsi="微软雅黑" w:cs="微软雅黑" w:hint="eastAsia"/>
        </w:rPr>
        <w:t>《SSM-</w:t>
      </w:r>
      <w:r w:rsidR="006A2544" w:rsidRPr="006A2544">
        <w:rPr>
          <w:rFonts w:ascii="微软雅黑" w:eastAsia="微软雅黑" w:hAnsi="微软雅黑" w:cs="微软雅黑"/>
        </w:rPr>
        <w:t xml:space="preserve"> </w:t>
      </w:r>
      <w:r w:rsidR="006A2544">
        <w:rPr>
          <w:rFonts w:ascii="微软雅黑" w:eastAsia="微软雅黑" w:hAnsi="微软雅黑" w:cs="微软雅黑"/>
        </w:rPr>
        <w:t>SISMS</w:t>
      </w:r>
      <w:r w:rsidR="006A2544">
        <w:rPr>
          <w:rFonts w:ascii="微软雅黑" w:eastAsia="微软雅黑" w:hAnsi="微软雅黑" w:cs="微软雅黑" w:hint="eastAsia"/>
        </w:rPr>
        <w:t xml:space="preserve"> </w:t>
      </w:r>
      <w:r>
        <w:rPr>
          <w:rFonts w:ascii="微软雅黑" w:eastAsia="微软雅黑" w:hAnsi="微软雅黑" w:cs="微软雅黑" w:hint="eastAsia"/>
        </w:rPr>
        <w:t>-SCMP-1.0 软件配置管理计划》</w:t>
      </w:r>
    </w:p>
    <w:p w14:paraId="02DFA175" w14:textId="0BE27764" w:rsidR="008828AE" w:rsidRDefault="008828AE" w:rsidP="008828AE">
      <w:pPr>
        <w:pStyle w:val="af"/>
        <w:numPr>
          <w:ilvl w:val="0"/>
          <w:numId w:val="1"/>
        </w:numPr>
        <w:ind w:firstLineChars="0"/>
        <w:rPr>
          <w:rFonts w:ascii="微软雅黑" w:eastAsia="微软雅黑" w:hAnsi="微软雅黑" w:cs="微软雅黑"/>
        </w:rPr>
      </w:pPr>
      <w:r>
        <w:rPr>
          <w:rFonts w:ascii="微软雅黑" w:eastAsia="微软雅黑" w:hAnsi="微软雅黑" w:cs="微软雅黑" w:hint="eastAsia"/>
        </w:rPr>
        <w:t>《SSM-</w:t>
      </w:r>
      <w:r w:rsidR="006A2544" w:rsidRPr="006A2544">
        <w:rPr>
          <w:rFonts w:ascii="微软雅黑" w:eastAsia="微软雅黑" w:hAnsi="微软雅黑" w:cs="微软雅黑"/>
        </w:rPr>
        <w:t xml:space="preserve"> </w:t>
      </w:r>
      <w:r w:rsidR="006A2544">
        <w:rPr>
          <w:rFonts w:ascii="微软雅黑" w:eastAsia="微软雅黑" w:hAnsi="微软雅黑" w:cs="微软雅黑"/>
        </w:rPr>
        <w:t>SISMS</w:t>
      </w:r>
      <w:r w:rsidR="006A2544">
        <w:rPr>
          <w:rFonts w:ascii="微软雅黑" w:eastAsia="微软雅黑" w:hAnsi="微软雅黑" w:cs="微软雅黑" w:hint="eastAsia"/>
        </w:rPr>
        <w:t xml:space="preserve"> </w:t>
      </w:r>
      <w:r>
        <w:rPr>
          <w:rFonts w:ascii="微软雅黑" w:eastAsia="微软雅黑" w:hAnsi="微软雅黑" w:cs="微软雅黑" w:hint="eastAsia"/>
        </w:rPr>
        <w:t>-SRS-1.0 软件需求规格说明书》</w:t>
      </w:r>
    </w:p>
    <w:p w14:paraId="5841C4BE" w14:textId="5F5973D5" w:rsidR="008828AE" w:rsidRDefault="008828AE" w:rsidP="008828AE">
      <w:pPr>
        <w:pStyle w:val="af"/>
        <w:numPr>
          <w:ilvl w:val="0"/>
          <w:numId w:val="1"/>
        </w:numPr>
        <w:ind w:firstLineChars="0"/>
        <w:rPr>
          <w:rFonts w:ascii="微软雅黑" w:eastAsia="微软雅黑" w:hAnsi="微软雅黑" w:cs="微软雅黑"/>
        </w:rPr>
      </w:pPr>
      <w:r>
        <w:rPr>
          <w:rFonts w:ascii="微软雅黑" w:eastAsia="微软雅黑" w:hAnsi="微软雅黑" w:cs="微软雅黑" w:hint="eastAsia"/>
        </w:rPr>
        <w:t>《SSM-</w:t>
      </w:r>
      <w:r w:rsidR="006A2544" w:rsidRPr="006A2544">
        <w:rPr>
          <w:rFonts w:ascii="微软雅黑" w:eastAsia="微软雅黑" w:hAnsi="微软雅黑" w:cs="微软雅黑"/>
        </w:rPr>
        <w:t xml:space="preserve"> </w:t>
      </w:r>
      <w:r w:rsidR="006A2544">
        <w:rPr>
          <w:rFonts w:ascii="微软雅黑" w:eastAsia="微软雅黑" w:hAnsi="微软雅黑" w:cs="微软雅黑"/>
        </w:rPr>
        <w:t>SISMS</w:t>
      </w:r>
      <w:r w:rsidR="006A2544">
        <w:rPr>
          <w:rFonts w:ascii="微软雅黑" w:eastAsia="微软雅黑" w:hAnsi="微软雅黑" w:cs="微软雅黑" w:hint="eastAsia"/>
        </w:rPr>
        <w:t xml:space="preserve"> </w:t>
      </w:r>
      <w:r>
        <w:rPr>
          <w:rFonts w:ascii="微软雅黑" w:eastAsia="微软雅黑" w:hAnsi="微软雅黑" w:cs="微软雅黑" w:hint="eastAsia"/>
        </w:rPr>
        <w:t>-SDD-1.0 软件设计说明》</w:t>
      </w:r>
    </w:p>
    <w:p w14:paraId="6E25928D" w14:textId="0021138A" w:rsidR="008828AE" w:rsidRDefault="008828AE" w:rsidP="008828AE">
      <w:pPr>
        <w:pStyle w:val="af"/>
        <w:numPr>
          <w:ilvl w:val="0"/>
          <w:numId w:val="1"/>
        </w:numPr>
        <w:ind w:firstLineChars="0"/>
        <w:rPr>
          <w:rFonts w:ascii="微软雅黑" w:eastAsia="微软雅黑" w:hAnsi="微软雅黑" w:cs="微软雅黑"/>
        </w:rPr>
      </w:pPr>
      <w:r>
        <w:rPr>
          <w:rFonts w:ascii="微软雅黑" w:eastAsia="微软雅黑" w:hAnsi="微软雅黑" w:cs="微软雅黑" w:hint="eastAsia"/>
        </w:rPr>
        <w:t>《SSM-</w:t>
      </w:r>
      <w:r w:rsidR="006A2544" w:rsidRPr="006A2544">
        <w:rPr>
          <w:rFonts w:ascii="微软雅黑" w:eastAsia="微软雅黑" w:hAnsi="微软雅黑" w:cs="微软雅黑"/>
        </w:rPr>
        <w:t xml:space="preserve"> </w:t>
      </w:r>
      <w:r w:rsidR="006A2544">
        <w:rPr>
          <w:rFonts w:ascii="微软雅黑" w:eastAsia="微软雅黑" w:hAnsi="微软雅黑" w:cs="微软雅黑"/>
        </w:rPr>
        <w:t>SISMS</w:t>
      </w:r>
      <w:r w:rsidR="006A2544">
        <w:rPr>
          <w:rFonts w:ascii="微软雅黑" w:eastAsia="微软雅黑" w:hAnsi="微软雅黑" w:cs="微软雅黑" w:hint="eastAsia"/>
        </w:rPr>
        <w:t xml:space="preserve"> </w:t>
      </w:r>
      <w:r>
        <w:rPr>
          <w:rFonts w:ascii="微软雅黑" w:eastAsia="微软雅黑" w:hAnsi="微软雅黑" w:cs="微软雅黑" w:hint="eastAsia"/>
        </w:rPr>
        <w:t>-SUM-1.0(E) 软件用户手册》</w:t>
      </w:r>
    </w:p>
    <w:p w14:paraId="327420C9" w14:textId="4257C2C0" w:rsidR="008828AE" w:rsidRDefault="008828AE" w:rsidP="008828AE">
      <w:pPr>
        <w:pStyle w:val="af"/>
        <w:numPr>
          <w:ilvl w:val="0"/>
          <w:numId w:val="1"/>
        </w:numPr>
        <w:ind w:firstLineChars="0"/>
        <w:rPr>
          <w:rFonts w:ascii="微软雅黑" w:eastAsia="微软雅黑" w:hAnsi="微软雅黑" w:cs="微软雅黑"/>
        </w:rPr>
      </w:pPr>
      <w:r>
        <w:rPr>
          <w:rFonts w:ascii="微软雅黑" w:eastAsia="微软雅黑" w:hAnsi="微软雅黑" w:cs="微软雅黑" w:hint="eastAsia"/>
        </w:rPr>
        <w:t>《SSM-</w:t>
      </w:r>
      <w:r w:rsidR="006A2544" w:rsidRPr="006A2544">
        <w:rPr>
          <w:rFonts w:ascii="微软雅黑" w:eastAsia="微软雅黑" w:hAnsi="微软雅黑" w:cs="微软雅黑"/>
        </w:rPr>
        <w:t xml:space="preserve"> </w:t>
      </w:r>
      <w:r w:rsidR="006A2544">
        <w:rPr>
          <w:rFonts w:ascii="微软雅黑" w:eastAsia="微软雅黑" w:hAnsi="微软雅黑" w:cs="微软雅黑"/>
        </w:rPr>
        <w:t>SISMS</w:t>
      </w:r>
      <w:r w:rsidR="006A2544">
        <w:rPr>
          <w:rFonts w:ascii="微软雅黑" w:eastAsia="微软雅黑" w:hAnsi="微软雅黑" w:cs="微软雅黑" w:hint="eastAsia"/>
        </w:rPr>
        <w:t xml:space="preserve"> </w:t>
      </w:r>
      <w:r>
        <w:rPr>
          <w:rFonts w:ascii="微软雅黑" w:eastAsia="微软雅黑" w:hAnsi="微软雅黑" w:cs="微软雅黑" w:hint="eastAsia"/>
        </w:rPr>
        <w:t>-STD-1.0 软件测试说明》</w:t>
      </w:r>
    </w:p>
    <w:p w14:paraId="2C1A98B6" w14:textId="755D455C" w:rsidR="008828AE" w:rsidRDefault="008828AE" w:rsidP="008828AE">
      <w:pPr>
        <w:pStyle w:val="af"/>
        <w:numPr>
          <w:ilvl w:val="0"/>
          <w:numId w:val="1"/>
        </w:numPr>
        <w:ind w:firstLineChars="0"/>
        <w:rPr>
          <w:rFonts w:ascii="微软雅黑" w:eastAsia="微软雅黑" w:hAnsi="微软雅黑" w:cs="微软雅黑"/>
        </w:rPr>
      </w:pPr>
      <w:r>
        <w:rPr>
          <w:rFonts w:ascii="微软雅黑" w:eastAsia="微软雅黑" w:hAnsi="微软雅黑" w:cs="微软雅黑" w:hint="eastAsia"/>
        </w:rPr>
        <w:t>《SSM-</w:t>
      </w:r>
      <w:r w:rsidR="006A2544" w:rsidRPr="006A2544">
        <w:rPr>
          <w:rFonts w:ascii="微软雅黑" w:eastAsia="微软雅黑" w:hAnsi="微软雅黑" w:cs="微软雅黑"/>
        </w:rPr>
        <w:t xml:space="preserve"> </w:t>
      </w:r>
      <w:r w:rsidR="006A2544">
        <w:rPr>
          <w:rFonts w:ascii="微软雅黑" w:eastAsia="微软雅黑" w:hAnsi="微软雅黑" w:cs="微软雅黑"/>
        </w:rPr>
        <w:t>SISMS</w:t>
      </w:r>
      <w:r w:rsidR="006A2544">
        <w:rPr>
          <w:rFonts w:ascii="微软雅黑" w:eastAsia="微软雅黑" w:hAnsi="微软雅黑" w:cs="微软雅黑" w:hint="eastAsia"/>
        </w:rPr>
        <w:t xml:space="preserve"> </w:t>
      </w:r>
      <w:r>
        <w:rPr>
          <w:rFonts w:ascii="微软雅黑" w:eastAsia="微软雅黑" w:hAnsi="微软雅黑" w:cs="微软雅黑" w:hint="eastAsia"/>
        </w:rPr>
        <w:t>-STR-1.0 软件测试报告》</w:t>
      </w:r>
    </w:p>
    <w:p w14:paraId="136141DB" w14:textId="65A38613" w:rsidR="008828AE" w:rsidRDefault="008828AE" w:rsidP="008828AE">
      <w:pPr>
        <w:pStyle w:val="af"/>
        <w:numPr>
          <w:ilvl w:val="0"/>
          <w:numId w:val="1"/>
        </w:numPr>
        <w:ind w:firstLineChars="0"/>
        <w:rPr>
          <w:rFonts w:ascii="微软雅黑" w:eastAsia="微软雅黑" w:hAnsi="微软雅黑" w:cs="微软雅黑"/>
        </w:rPr>
      </w:pPr>
      <w:r>
        <w:rPr>
          <w:rFonts w:ascii="微软雅黑" w:eastAsia="微软雅黑" w:hAnsi="微软雅黑" w:cs="微软雅黑" w:hint="eastAsia"/>
        </w:rPr>
        <w:t>《SSM-</w:t>
      </w:r>
      <w:r w:rsidR="006A2544" w:rsidRPr="006A2544">
        <w:rPr>
          <w:rFonts w:ascii="微软雅黑" w:eastAsia="微软雅黑" w:hAnsi="微软雅黑" w:cs="微软雅黑"/>
        </w:rPr>
        <w:t xml:space="preserve"> </w:t>
      </w:r>
      <w:r w:rsidR="006A2544">
        <w:rPr>
          <w:rFonts w:ascii="微软雅黑" w:eastAsia="微软雅黑" w:hAnsi="微软雅黑" w:cs="微软雅黑"/>
        </w:rPr>
        <w:t>SISMS</w:t>
      </w:r>
      <w:r w:rsidR="006A2544">
        <w:rPr>
          <w:rFonts w:ascii="微软雅黑" w:eastAsia="微软雅黑" w:hAnsi="微软雅黑" w:cs="微软雅黑" w:hint="eastAsia"/>
        </w:rPr>
        <w:t xml:space="preserve"> </w:t>
      </w:r>
      <w:r>
        <w:rPr>
          <w:rFonts w:ascii="微软雅黑" w:eastAsia="微软雅黑" w:hAnsi="微软雅黑" w:cs="微软雅黑" w:hint="eastAsia"/>
        </w:rPr>
        <w:t>-STR-0.3 软件测试报告》</w:t>
      </w:r>
    </w:p>
    <w:p w14:paraId="152829D4" w14:textId="77777777" w:rsidR="008828AE" w:rsidRDefault="008828AE" w:rsidP="008828AE">
      <w:pPr>
        <w:pStyle w:val="af"/>
        <w:ind w:left="420" w:firstLineChars="0" w:firstLine="0"/>
        <w:rPr>
          <w:rFonts w:ascii="微软雅黑" w:eastAsia="微软雅黑" w:hAnsi="微软雅黑" w:cs="微软雅黑"/>
        </w:rPr>
      </w:pPr>
      <w:r>
        <w:rPr>
          <w:rFonts w:ascii="微软雅黑" w:eastAsia="微软雅黑" w:hAnsi="微软雅黑" w:cs="微软雅黑" w:hint="eastAsia"/>
        </w:rPr>
        <w:t>《项目管理记录》</w:t>
      </w:r>
    </w:p>
    <w:p w14:paraId="40D9777E" w14:textId="77777777" w:rsidR="008828AE" w:rsidRDefault="008828AE" w:rsidP="008828AE">
      <w:pPr>
        <w:pStyle w:val="af"/>
        <w:ind w:left="420" w:firstLineChars="0" w:firstLine="0"/>
        <w:rPr>
          <w:rFonts w:ascii="微软雅黑" w:eastAsia="微软雅黑" w:hAnsi="微软雅黑" w:cs="微软雅黑"/>
        </w:rPr>
      </w:pPr>
      <w:r>
        <w:rPr>
          <w:rFonts w:ascii="微软雅黑" w:eastAsia="微软雅黑" w:hAnsi="微软雅黑" w:cs="微软雅黑" w:hint="eastAsia"/>
        </w:rPr>
        <w:t>《软件项目开发文档版本记录》</w:t>
      </w:r>
    </w:p>
    <w:p w14:paraId="71C9EF91" w14:textId="77777777" w:rsidR="008828AE" w:rsidRDefault="008828AE" w:rsidP="008828AE">
      <w:pPr>
        <w:pStyle w:val="2"/>
        <w:numPr>
          <w:ilvl w:val="1"/>
          <w:numId w:val="2"/>
        </w:numPr>
        <w:rPr>
          <w:rFonts w:ascii="微软雅黑" w:eastAsia="微软雅黑" w:hAnsi="微软雅黑" w:cs="微软雅黑"/>
        </w:rPr>
      </w:pPr>
      <w:bookmarkStart w:id="68" w:name="_Toc235845853"/>
      <w:bookmarkStart w:id="69" w:name="_Toc235938107"/>
      <w:bookmarkStart w:id="70" w:name="_Toc27343"/>
      <w:r>
        <w:rPr>
          <w:rFonts w:ascii="微软雅黑" w:eastAsia="微软雅黑" w:hAnsi="微软雅黑" w:cs="微软雅黑" w:hint="eastAsia"/>
        </w:rPr>
        <w:t>服务</w:t>
      </w:r>
      <w:bookmarkEnd w:id="68"/>
      <w:bookmarkEnd w:id="69"/>
      <w:bookmarkEnd w:id="70"/>
    </w:p>
    <w:p w14:paraId="6AF882DD" w14:textId="77777777" w:rsidR="008828AE" w:rsidRDefault="008828AE" w:rsidP="008828AE">
      <w:pPr>
        <w:rPr>
          <w:rFonts w:ascii="微软雅黑" w:eastAsia="微软雅黑" w:hAnsi="微软雅黑" w:cs="微软雅黑"/>
        </w:rPr>
      </w:pPr>
      <w:r>
        <w:rPr>
          <w:rFonts w:ascii="微软雅黑" w:eastAsia="微软雅黑" w:hAnsi="微软雅黑" w:cs="微软雅黑" w:hint="eastAsia"/>
        </w:rPr>
        <w:t>Web服务</w:t>
      </w:r>
    </w:p>
    <w:p w14:paraId="5AC1356B" w14:textId="77777777" w:rsidR="008828AE" w:rsidRDefault="008828AE" w:rsidP="008828AE">
      <w:pPr>
        <w:pStyle w:val="2"/>
        <w:numPr>
          <w:ilvl w:val="1"/>
          <w:numId w:val="2"/>
        </w:numPr>
        <w:rPr>
          <w:rFonts w:ascii="微软雅黑" w:eastAsia="微软雅黑" w:hAnsi="微软雅黑" w:cs="微软雅黑"/>
        </w:rPr>
      </w:pPr>
      <w:bookmarkStart w:id="71" w:name="_Toc235938108"/>
      <w:bookmarkStart w:id="72" w:name="_Toc2394"/>
      <w:bookmarkStart w:id="73" w:name="_Toc235845854"/>
      <w:r>
        <w:rPr>
          <w:rFonts w:ascii="微软雅黑" w:eastAsia="微软雅黑" w:hAnsi="微软雅黑" w:cs="微软雅黑" w:hint="eastAsia"/>
        </w:rPr>
        <w:t>非移交产品</w:t>
      </w:r>
      <w:bookmarkEnd w:id="71"/>
      <w:bookmarkEnd w:id="72"/>
      <w:bookmarkEnd w:id="73"/>
    </w:p>
    <w:p w14:paraId="412B41AF" w14:textId="5A60B63E" w:rsidR="008828AE" w:rsidRDefault="008828AE" w:rsidP="008828AE">
      <w:pPr>
        <w:pStyle w:val="af"/>
        <w:numPr>
          <w:ilvl w:val="0"/>
          <w:numId w:val="4"/>
        </w:numPr>
        <w:ind w:firstLineChars="0"/>
        <w:rPr>
          <w:rFonts w:ascii="微软雅黑" w:eastAsia="微软雅黑" w:hAnsi="微软雅黑" w:cs="微软雅黑"/>
        </w:rPr>
      </w:pPr>
      <w:r>
        <w:rPr>
          <w:rFonts w:ascii="微软雅黑" w:eastAsia="微软雅黑" w:hAnsi="微软雅黑" w:cs="微软雅黑" w:hint="eastAsia"/>
        </w:rPr>
        <w:t>《SSM-</w:t>
      </w:r>
      <w:r w:rsidR="006A2544" w:rsidRPr="006A2544">
        <w:rPr>
          <w:rFonts w:ascii="微软雅黑" w:eastAsia="微软雅黑" w:hAnsi="微软雅黑" w:cs="微软雅黑"/>
        </w:rPr>
        <w:t xml:space="preserve"> </w:t>
      </w:r>
      <w:r w:rsidR="006A2544">
        <w:rPr>
          <w:rFonts w:ascii="微软雅黑" w:eastAsia="微软雅黑" w:hAnsi="微软雅黑" w:cs="微软雅黑"/>
        </w:rPr>
        <w:t>SISMS</w:t>
      </w:r>
      <w:r w:rsidR="006A2544">
        <w:rPr>
          <w:rFonts w:ascii="微软雅黑" w:eastAsia="微软雅黑" w:hAnsi="微软雅黑" w:cs="微软雅黑" w:hint="eastAsia"/>
        </w:rPr>
        <w:t xml:space="preserve"> </w:t>
      </w:r>
      <w:r>
        <w:rPr>
          <w:rFonts w:ascii="微软雅黑" w:eastAsia="微软雅黑" w:hAnsi="微软雅黑" w:cs="微软雅黑" w:hint="eastAsia"/>
        </w:rPr>
        <w:t>-DNR-1.0 文档编号规则》</w:t>
      </w:r>
    </w:p>
    <w:p w14:paraId="33839B0F" w14:textId="7E0B7039" w:rsidR="008828AE" w:rsidRDefault="008828AE" w:rsidP="008828AE">
      <w:pPr>
        <w:pStyle w:val="af"/>
        <w:numPr>
          <w:ilvl w:val="0"/>
          <w:numId w:val="4"/>
        </w:numPr>
        <w:ind w:firstLineChars="0"/>
        <w:rPr>
          <w:rFonts w:ascii="微软雅黑" w:eastAsia="微软雅黑" w:hAnsi="微软雅黑" w:cs="微软雅黑"/>
        </w:rPr>
      </w:pPr>
      <w:r>
        <w:rPr>
          <w:rFonts w:ascii="微软雅黑" w:eastAsia="微软雅黑" w:hAnsi="微软雅黑" w:cs="微软雅黑" w:hint="eastAsia"/>
        </w:rPr>
        <w:t>《SSM-</w:t>
      </w:r>
      <w:r w:rsidR="006A2544" w:rsidRPr="006A2544">
        <w:rPr>
          <w:rFonts w:ascii="微软雅黑" w:eastAsia="微软雅黑" w:hAnsi="微软雅黑" w:cs="微软雅黑"/>
        </w:rPr>
        <w:t xml:space="preserve"> </w:t>
      </w:r>
      <w:r w:rsidR="006A2544">
        <w:rPr>
          <w:rFonts w:ascii="微软雅黑" w:eastAsia="微软雅黑" w:hAnsi="微软雅黑" w:cs="微软雅黑"/>
        </w:rPr>
        <w:t>SISMS</w:t>
      </w:r>
      <w:r w:rsidR="006A2544">
        <w:rPr>
          <w:rFonts w:ascii="微软雅黑" w:eastAsia="微软雅黑" w:hAnsi="微软雅黑" w:cs="微软雅黑" w:hint="eastAsia"/>
        </w:rPr>
        <w:t xml:space="preserve"> </w:t>
      </w:r>
      <w:r>
        <w:rPr>
          <w:rFonts w:ascii="微软雅黑" w:eastAsia="微软雅黑" w:hAnsi="微软雅黑" w:cs="微软雅黑" w:hint="eastAsia"/>
        </w:rPr>
        <w:t>-SDS-1.0 软件文档规范》</w:t>
      </w:r>
    </w:p>
    <w:p w14:paraId="5AE06909" w14:textId="4C616F9E" w:rsidR="008828AE" w:rsidRDefault="008828AE" w:rsidP="008828AE">
      <w:pPr>
        <w:pStyle w:val="af"/>
        <w:numPr>
          <w:ilvl w:val="0"/>
          <w:numId w:val="4"/>
        </w:numPr>
        <w:ind w:firstLineChars="0"/>
        <w:rPr>
          <w:rFonts w:ascii="微软雅黑" w:eastAsia="微软雅黑" w:hAnsi="微软雅黑" w:cs="微软雅黑"/>
        </w:rPr>
      </w:pPr>
      <w:r>
        <w:rPr>
          <w:rFonts w:ascii="微软雅黑" w:eastAsia="微软雅黑" w:hAnsi="微软雅黑" w:cs="微软雅黑" w:hint="eastAsia"/>
        </w:rPr>
        <w:t>《SSM-</w:t>
      </w:r>
      <w:r w:rsidR="006A2544" w:rsidRPr="006A2544">
        <w:rPr>
          <w:rFonts w:ascii="微软雅黑" w:eastAsia="微软雅黑" w:hAnsi="微软雅黑" w:cs="微软雅黑"/>
        </w:rPr>
        <w:t xml:space="preserve"> </w:t>
      </w:r>
      <w:r w:rsidR="006A2544">
        <w:rPr>
          <w:rFonts w:ascii="微软雅黑" w:eastAsia="微软雅黑" w:hAnsi="微软雅黑" w:cs="微软雅黑"/>
        </w:rPr>
        <w:t>SISMS</w:t>
      </w:r>
      <w:r w:rsidR="006A2544">
        <w:rPr>
          <w:rFonts w:ascii="微软雅黑" w:eastAsia="微软雅黑" w:hAnsi="微软雅黑" w:cs="微软雅黑" w:hint="eastAsia"/>
        </w:rPr>
        <w:t xml:space="preserve"> </w:t>
      </w:r>
      <w:r>
        <w:rPr>
          <w:rFonts w:ascii="微软雅黑" w:eastAsia="微软雅黑" w:hAnsi="微软雅黑" w:cs="微软雅黑" w:hint="eastAsia"/>
        </w:rPr>
        <w:t>-SCS-1.0 软件编码规范》</w:t>
      </w:r>
    </w:p>
    <w:p w14:paraId="6E2A6F42" w14:textId="3878D76B" w:rsidR="008828AE" w:rsidRDefault="008828AE" w:rsidP="008828AE">
      <w:pPr>
        <w:pStyle w:val="af"/>
        <w:numPr>
          <w:ilvl w:val="0"/>
          <w:numId w:val="4"/>
        </w:numPr>
        <w:ind w:firstLineChars="0"/>
        <w:rPr>
          <w:rFonts w:ascii="微软雅黑" w:eastAsia="微软雅黑" w:hAnsi="微软雅黑" w:cs="微软雅黑"/>
        </w:rPr>
      </w:pPr>
      <w:r>
        <w:rPr>
          <w:rFonts w:ascii="微软雅黑" w:eastAsia="微软雅黑" w:hAnsi="微软雅黑" w:cs="微软雅黑" w:hint="eastAsia"/>
        </w:rPr>
        <w:t>《SSM-</w:t>
      </w:r>
      <w:r w:rsidR="006A2544" w:rsidRPr="006A2544">
        <w:rPr>
          <w:rFonts w:ascii="微软雅黑" w:eastAsia="微软雅黑" w:hAnsi="微软雅黑" w:cs="微软雅黑"/>
        </w:rPr>
        <w:t xml:space="preserve"> </w:t>
      </w:r>
      <w:r w:rsidR="006A2544">
        <w:rPr>
          <w:rFonts w:ascii="微软雅黑" w:eastAsia="微软雅黑" w:hAnsi="微软雅黑" w:cs="微软雅黑"/>
        </w:rPr>
        <w:t>SISMS</w:t>
      </w:r>
      <w:r w:rsidR="006A2544">
        <w:rPr>
          <w:rFonts w:ascii="微软雅黑" w:eastAsia="微软雅黑" w:hAnsi="微软雅黑" w:cs="微软雅黑" w:hint="eastAsia"/>
        </w:rPr>
        <w:t xml:space="preserve"> </w:t>
      </w:r>
      <w:r>
        <w:rPr>
          <w:rFonts w:ascii="微软雅黑" w:eastAsia="微软雅黑" w:hAnsi="微软雅黑" w:cs="微软雅黑" w:hint="eastAsia"/>
        </w:rPr>
        <w:t>-DEC-1.0 开发环境配置》</w:t>
      </w:r>
    </w:p>
    <w:p w14:paraId="6CFB33E1" w14:textId="1E1F4B1B" w:rsidR="008828AE" w:rsidRDefault="008828AE" w:rsidP="008828AE">
      <w:pPr>
        <w:pStyle w:val="af"/>
        <w:numPr>
          <w:ilvl w:val="0"/>
          <w:numId w:val="4"/>
        </w:numPr>
        <w:ind w:firstLineChars="0"/>
        <w:rPr>
          <w:rFonts w:ascii="微软雅黑" w:eastAsia="微软雅黑" w:hAnsi="微软雅黑" w:cs="微软雅黑"/>
        </w:rPr>
      </w:pPr>
      <w:r>
        <w:rPr>
          <w:rFonts w:ascii="微软雅黑" w:eastAsia="微软雅黑" w:hAnsi="微软雅黑" w:cs="微软雅黑" w:hint="eastAsia"/>
        </w:rPr>
        <w:t>《SSM-</w:t>
      </w:r>
      <w:r w:rsidR="006A2544" w:rsidRPr="006A2544">
        <w:rPr>
          <w:rFonts w:ascii="微软雅黑" w:eastAsia="微软雅黑" w:hAnsi="微软雅黑" w:cs="微软雅黑"/>
        </w:rPr>
        <w:t xml:space="preserve"> </w:t>
      </w:r>
      <w:r w:rsidR="006A2544">
        <w:rPr>
          <w:rFonts w:ascii="微软雅黑" w:eastAsia="微软雅黑" w:hAnsi="微软雅黑" w:cs="微软雅黑"/>
        </w:rPr>
        <w:t>SISMS</w:t>
      </w:r>
      <w:r w:rsidR="006A2544">
        <w:rPr>
          <w:rFonts w:ascii="微软雅黑" w:eastAsia="微软雅黑" w:hAnsi="微软雅黑" w:cs="微软雅黑" w:hint="eastAsia"/>
        </w:rPr>
        <w:t xml:space="preserve"> </w:t>
      </w:r>
      <w:r>
        <w:rPr>
          <w:rFonts w:ascii="微软雅黑" w:eastAsia="微软雅黑" w:hAnsi="微软雅黑" w:cs="微软雅黑" w:hint="eastAsia"/>
        </w:rPr>
        <w:t>-PDD-1.0 原型开发说明》</w:t>
      </w:r>
    </w:p>
    <w:p w14:paraId="7C023725" w14:textId="29065D1F" w:rsidR="008828AE" w:rsidRDefault="008828AE" w:rsidP="008828AE">
      <w:pPr>
        <w:pStyle w:val="af"/>
        <w:numPr>
          <w:ilvl w:val="0"/>
          <w:numId w:val="4"/>
        </w:numPr>
        <w:ind w:firstLineChars="0"/>
        <w:rPr>
          <w:rFonts w:ascii="微软雅黑" w:eastAsia="微软雅黑" w:hAnsi="微软雅黑" w:cs="微软雅黑"/>
        </w:rPr>
      </w:pPr>
      <w:r>
        <w:rPr>
          <w:rFonts w:ascii="微软雅黑" w:eastAsia="微软雅黑" w:hAnsi="微软雅黑" w:cs="微软雅黑" w:hint="eastAsia"/>
        </w:rPr>
        <w:lastRenderedPageBreak/>
        <w:t>《SSM-</w:t>
      </w:r>
      <w:r w:rsidR="006A2544" w:rsidRPr="006A2544">
        <w:rPr>
          <w:rFonts w:ascii="微软雅黑" w:eastAsia="微软雅黑" w:hAnsi="微软雅黑" w:cs="微软雅黑"/>
        </w:rPr>
        <w:t xml:space="preserve"> </w:t>
      </w:r>
      <w:r w:rsidR="006A2544">
        <w:rPr>
          <w:rFonts w:ascii="微软雅黑" w:eastAsia="微软雅黑" w:hAnsi="微软雅黑" w:cs="微软雅黑"/>
        </w:rPr>
        <w:t>SISMS</w:t>
      </w:r>
      <w:r>
        <w:rPr>
          <w:rFonts w:ascii="微软雅黑" w:eastAsia="微软雅黑" w:hAnsi="微软雅黑" w:cs="微软雅黑" w:hint="eastAsia"/>
        </w:rPr>
        <w:t>-PPR-1.0 项目进度报告》</w:t>
      </w:r>
    </w:p>
    <w:p w14:paraId="7C0A82BE" w14:textId="77777777" w:rsidR="008828AE" w:rsidRDefault="008828AE" w:rsidP="008828AE">
      <w:pPr>
        <w:pStyle w:val="af"/>
        <w:numPr>
          <w:ilvl w:val="0"/>
          <w:numId w:val="4"/>
        </w:numPr>
        <w:ind w:firstLineChars="0"/>
        <w:rPr>
          <w:rFonts w:ascii="微软雅黑" w:eastAsia="微软雅黑" w:hAnsi="微软雅黑" w:cs="微软雅黑"/>
        </w:rPr>
      </w:pPr>
      <w:r>
        <w:rPr>
          <w:rFonts w:ascii="微软雅黑" w:eastAsia="微软雅黑" w:hAnsi="微软雅黑" w:cs="微软雅黑" w:hint="eastAsia"/>
        </w:rPr>
        <w:t>《会议纪要》</w:t>
      </w:r>
    </w:p>
    <w:p w14:paraId="3A46C06A" w14:textId="77777777" w:rsidR="008828AE" w:rsidRDefault="008828AE" w:rsidP="008828AE">
      <w:pPr>
        <w:pStyle w:val="af"/>
        <w:ind w:left="420" w:firstLineChars="0" w:firstLine="0"/>
        <w:rPr>
          <w:rFonts w:ascii="微软雅黑" w:eastAsia="微软雅黑" w:hAnsi="微软雅黑" w:cs="微软雅黑"/>
        </w:rPr>
      </w:pPr>
    </w:p>
    <w:p w14:paraId="4750730E" w14:textId="77777777" w:rsidR="008828AE" w:rsidRDefault="008828AE" w:rsidP="008828AE">
      <w:pPr>
        <w:pStyle w:val="2"/>
        <w:numPr>
          <w:ilvl w:val="1"/>
          <w:numId w:val="2"/>
        </w:numPr>
        <w:rPr>
          <w:rFonts w:ascii="微软雅黑" w:eastAsia="微软雅黑" w:hAnsi="微软雅黑" w:cs="微软雅黑"/>
        </w:rPr>
      </w:pPr>
      <w:bookmarkStart w:id="74" w:name="_Toc235845855"/>
      <w:bookmarkStart w:id="75" w:name="_Toc235938109"/>
      <w:bookmarkStart w:id="76" w:name="_Toc25746"/>
      <w:r>
        <w:rPr>
          <w:rFonts w:ascii="微软雅黑" w:eastAsia="微软雅黑" w:hAnsi="微软雅黑" w:cs="微软雅黑" w:hint="eastAsia"/>
        </w:rPr>
        <w:t>验收标准</w:t>
      </w:r>
      <w:bookmarkEnd w:id="74"/>
      <w:bookmarkEnd w:id="75"/>
      <w:bookmarkEnd w:id="76"/>
    </w:p>
    <w:p w14:paraId="745AC40A" w14:textId="77777777" w:rsidR="008828AE" w:rsidRDefault="008828AE" w:rsidP="008828AE">
      <w:pPr>
        <w:autoSpaceDE w:val="0"/>
        <w:autoSpaceDN w:val="0"/>
        <w:adjustRightInd w:val="0"/>
        <w:spacing w:line="276" w:lineRule="auto"/>
        <w:ind w:left="142" w:firstLineChars="130" w:firstLine="273"/>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验收活动中，开发者应向客户展示已开发的可执行软件和所实现的所有功能，并提供软件需求说明书</w:t>
      </w:r>
      <w:r>
        <w:rPr>
          <w:rFonts w:ascii="微软雅黑" w:eastAsia="微软雅黑" w:hAnsi="微软雅黑" w:cs="微软雅黑" w:hint="eastAsia"/>
          <w:szCs w:val="24"/>
          <w:lang w:bidi="ar"/>
        </w:rPr>
        <w:t>、</w:t>
      </w:r>
      <w:r>
        <w:rPr>
          <w:rFonts w:ascii="微软雅黑" w:eastAsia="微软雅黑" w:hAnsi="微软雅黑" w:cs="微软雅黑" w:hint="eastAsia"/>
          <w:kern w:val="0"/>
          <w:szCs w:val="21"/>
          <w:lang w:bidi="ar"/>
        </w:rPr>
        <w:t>概要设计说明书</w:t>
      </w:r>
      <w:r>
        <w:rPr>
          <w:rFonts w:ascii="微软雅黑" w:eastAsia="微软雅黑" w:hAnsi="微软雅黑" w:cs="微软雅黑" w:hint="eastAsia"/>
          <w:szCs w:val="24"/>
          <w:lang w:bidi="ar"/>
        </w:rPr>
        <w:t>、</w:t>
      </w:r>
      <w:r>
        <w:rPr>
          <w:rFonts w:ascii="微软雅黑" w:eastAsia="微软雅黑" w:hAnsi="微软雅黑" w:cs="微软雅黑" w:hint="eastAsia"/>
          <w:kern w:val="0"/>
          <w:szCs w:val="21"/>
          <w:lang w:bidi="ar"/>
        </w:rPr>
        <w:t>接口设计</w:t>
      </w:r>
      <w:r>
        <w:rPr>
          <w:rFonts w:ascii="微软雅黑" w:eastAsia="微软雅黑" w:hAnsi="微软雅黑" w:cs="微软雅黑" w:hint="eastAsia"/>
          <w:szCs w:val="24"/>
          <w:lang w:bidi="ar"/>
        </w:rPr>
        <w:t>、</w:t>
      </w:r>
      <w:r>
        <w:rPr>
          <w:rFonts w:ascii="微软雅黑" w:eastAsia="微软雅黑" w:hAnsi="微软雅黑" w:cs="微软雅黑" w:hint="eastAsia"/>
          <w:kern w:val="0"/>
          <w:szCs w:val="21"/>
          <w:lang w:bidi="ar"/>
        </w:rPr>
        <w:t>详细设计说明书</w:t>
      </w:r>
      <w:r>
        <w:rPr>
          <w:rFonts w:ascii="微软雅黑" w:eastAsia="微软雅黑" w:hAnsi="微软雅黑" w:cs="微软雅黑" w:hint="eastAsia"/>
          <w:szCs w:val="24"/>
          <w:lang w:bidi="ar"/>
        </w:rPr>
        <w:t>、</w:t>
      </w:r>
      <w:r>
        <w:rPr>
          <w:rFonts w:ascii="微软雅黑" w:eastAsia="微软雅黑" w:hAnsi="微软雅黑" w:cs="微软雅黑" w:hint="eastAsia"/>
          <w:kern w:val="0"/>
          <w:szCs w:val="21"/>
          <w:lang w:bidi="ar"/>
        </w:rPr>
        <w:t>软件测试报告</w:t>
      </w:r>
      <w:r>
        <w:rPr>
          <w:rFonts w:ascii="微软雅黑" w:eastAsia="微软雅黑" w:hAnsi="微软雅黑" w:cs="微软雅黑" w:hint="eastAsia"/>
          <w:szCs w:val="24"/>
          <w:lang w:bidi="ar"/>
        </w:rPr>
        <w:t>、</w:t>
      </w:r>
      <w:r>
        <w:rPr>
          <w:rFonts w:ascii="微软雅黑" w:eastAsia="微软雅黑" w:hAnsi="微软雅黑" w:cs="微软雅黑" w:hint="eastAsia"/>
          <w:kern w:val="0"/>
          <w:szCs w:val="21"/>
          <w:lang w:bidi="ar"/>
        </w:rPr>
        <w:t>用户手册</w:t>
      </w:r>
      <w:r>
        <w:rPr>
          <w:rFonts w:ascii="微软雅黑" w:eastAsia="微软雅黑" w:hAnsi="微软雅黑" w:cs="微软雅黑" w:hint="eastAsia"/>
          <w:szCs w:val="24"/>
          <w:lang w:bidi="ar"/>
        </w:rPr>
        <w:t>和</w:t>
      </w:r>
      <w:r>
        <w:rPr>
          <w:rFonts w:ascii="微软雅黑" w:eastAsia="微软雅黑" w:hAnsi="微软雅黑" w:cs="微软雅黑" w:hint="eastAsia"/>
          <w:kern w:val="0"/>
          <w:szCs w:val="21"/>
          <w:lang w:bidi="ar"/>
        </w:rPr>
        <w:t>维护文档等文档说明帮助验收活动的顺利进行。</w:t>
      </w:r>
    </w:p>
    <w:p w14:paraId="591F994F" w14:textId="77777777" w:rsidR="008828AE" w:rsidRDefault="008828AE" w:rsidP="008828AE">
      <w:pPr>
        <w:rPr>
          <w:rFonts w:ascii="微软雅黑" w:eastAsia="微软雅黑" w:hAnsi="微软雅黑" w:cs="微软雅黑"/>
        </w:rPr>
      </w:pPr>
    </w:p>
    <w:p w14:paraId="2C495846" w14:textId="77777777" w:rsidR="008828AE" w:rsidRDefault="008828AE" w:rsidP="008828AE">
      <w:pPr>
        <w:pStyle w:val="2"/>
        <w:numPr>
          <w:ilvl w:val="1"/>
          <w:numId w:val="2"/>
        </w:numPr>
        <w:rPr>
          <w:rFonts w:ascii="微软雅黑" w:eastAsia="微软雅黑" w:hAnsi="微软雅黑" w:cs="微软雅黑"/>
        </w:rPr>
      </w:pPr>
      <w:bookmarkStart w:id="77" w:name="_Toc23758"/>
      <w:bookmarkStart w:id="78" w:name="_Toc235938110"/>
      <w:bookmarkStart w:id="79" w:name="_Toc235845856"/>
      <w:r>
        <w:rPr>
          <w:rFonts w:ascii="微软雅黑" w:eastAsia="微软雅黑" w:hAnsi="微软雅黑" w:cs="微软雅黑" w:hint="eastAsia"/>
        </w:rPr>
        <w:t>最后交付期限</w:t>
      </w:r>
      <w:bookmarkEnd w:id="77"/>
      <w:bookmarkEnd w:id="78"/>
      <w:bookmarkEnd w:id="79"/>
    </w:p>
    <w:tbl>
      <w:tblPr>
        <w:tblW w:w="914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1292"/>
        <w:gridCol w:w="3139"/>
        <w:gridCol w:w="1846"/>
        <w:gridCol w:w="1293"/>
        <w:gridCol w:w="1570"/>
      </w:tblGrid>
      <w:tr w:rsidR="008828AE" w14:paraId="2F004CFD" w14:textId="77777777" w:rsidTr="00701873">
        <w:trPr>
          <w:jc w:val="center"/>
        </w:trPr>
        <w:tc>
          <w:tcPr>
            <w:tcW w:w="1292" w:type="dxa"/>
            <w:tcBorders>
              <w:top w:val="single" w:sz="6" w:space="0" w:color="auto"/>
              <w:left w:val="single" w:sz="6" w:space="0" w:color="auto"/>
              <w:bottom w:val="single" w:sz="6" w:space="0" w:color="auto"/>
              <w:right w:val="single" w:sz="6" w:space="0" w:color="auto"/>
            </w:tcBorders>
          </w:tcPr>
          <w:p w14:paraId="14CC307A" w14:textId="77777777" w:rsidR="008828AE" w:rsidRDefault="008828AE" w:rsidP="00701873">
            <w:pPr>
              <w:pStyle w:val="af1"/>
              <w:spacing w:line="276" w:lineRule="auto"/>
              <w:jc w:val="center"/>
              <w:rPr>
                <w:rFonts w:ascii="微软雅黑" w:eastAsia="微软雅黑" w:hAnsi="微软雅黑" w:cs="微软雅黑"/>
                <w:b/>
                <w:szCs w:val="21"/>
              </w:rPr>
            </w:pPr>
            <w:bookmarkStart w:id="80" w:name="_Toc235938111"/>
            <w:bookmarkStart w:id="81" w:name="_Toc235845857"/>
            <w:r>
              <w:rPr>
                <w:rFonts w:ascii="微软雅黑" w:eastAsia="微软雅黑" w:hAnsi="微软雅黑" w:cs="微软雅黑" w:hint="eastAsia"/>
                <w:b/>
                <w:szCs w:val="21"/>
              </w:rPr>
              <w:t>交付工作产品名称</w:t>
            </w:r>
          </w:p>
        </w:tc>
        <w:tc>
          <w:tcPr>
            <w:tcW w:w="3139" w:type="dxa"/>
            <w:tcBorders>
              <w:top w:val="single" w:sz="6" w:space="0" w:color="auto"/>
              <w:left w:val="single" w:sz="6" w:space="0" w:color="auto"/>
              <w:bottom w:val="single" w:sz="6" w:space="0" w:color="auto"/>
              <w:right w:val="single" w:sz="6" w:space="0" w:color="auto"/>
            </w:tcBorders>
          </w:tcPr>
          <w:p w14:paraId="786C70E3" w14:textId="77777777" w:rsidR="008828AE" w:rsidRDefault="008828AE" w:rsidP="00701873">
            <w:pPr>
              <w:pStyle w:val="af1"/>
              <w:spacing w:line="276" w:lineRule="auto"/>
              <w:jc w:val="center"/>
              <w:rPr>
                <w:rFonts w:ascii="微软雅黑" w:eastAsia="微软雅黑" w:hAnsi="微软雅黑" w:cs="微软雅黑"/>
                <w:b/>
                <w:szCs w:val="21"/>
              </w:rPr>
            </w:pPr>
            <w:r>
              <w:rPr>
                <w:rFonts w:ascii="微软雅黑" w:eastAsia="微软雅黑" w:hAnsi="微软雅黑" w:cs="微软雅黑" w:hint="eastAsia"/>
                <w:b/>
                <w:szCs w:val="21"/>
              </w:rPr>
              <w:t>产品描述</w:t>
            </w:r>
          </w:p>
        </w:tc>
        <w:tc>
          <w:tcPr>
            <w:tcW w:w="1846" w:type="dxa"/>
            <w:tcBorders>
              <w:top w:val="single" w:sz="6" w:space="0" w:color="auto"/>
              <w:left w:val="single" w:sz="6" w:space="0" w:color="auto"/>
              <w:bottom w:val="single" w:sz="6" w:space="0" w:color="auto"/>
              <w:right w:val="single" w:sz="6" w:space="0" w:color="auto"/>
            </w:tcBorders>
          </w:tcPr>
          <w:p w14:paraId="7333B9FC" w14:textId="77777777" w:rsidR="008828AE" w:rsidRDefault="008828AE" w:rsidP="00701873">
            <w:pPr>
              <w:pStyle w:val="af1"/>
              <w:spacing w:line="276" w:lineRule="auto"/>
              <w:jc w:val="center"/>
              <w:rPr>
                <w:rFonts w:ascii="微软雅黑" w:eastAsia="微软雅黑" w:hAnsi="微软雅黑" w:cs="微软雅黑"/>
                <w:b/>
                <w:szCs w:val="21"/>
              </w:rPr>
            </w:pPr>
            <w:r>
              <w:rPr>
                <w:rFonts w:ascii="微软雅黑" w:eastAsia="微软雅黑" w:hAnsi="微软雅黑" w:cs="微软雅黑" w:hint="eastAsia"/>
                <w:b/>
                <w:szCs w:val="21"/>
              </w:rPr>
              <w:t>质量保证活动</w:t>
            </w:r>
          </w:p>
        </w:tc>
        <w:tc>
          <w:tcPr>
            <w:tcW w:w="1293" w:type="dxa"/>
            <w:tcBorders>
              <w:top w:val="single" w:sz="6" w:space="0" w:color="auto"/>
              <w:left w:val="single" w:sz="6" w:space="0" w:color="auto"/>
              <w:bottom w:val="single" w:sz="6" w:space="0" w:color="auto"/>
              <w:right w:val="single" w:sz="6" w:space="0" w:color="auto"/>
            </w:tcBorders>
          </w:tcPr>
          <w:p w14:paraId="2272ECC3" w14:textId="77777777" w:rsidR="008828AE" w:rsidRDefault="008828AE" w:rsidP="00701873">
            <w:pPr>
              <w:pStyle w:val="af1"/>
              <w:spacing w:line="276" w:lineRule="auto"/>
              <w:jc w:val="center"/>
              <w:rPr>
                <w:rFonts w:ascii="微软雅黑" w:eastAsia="微软雅黑" w:hAnsi="微软雅黑" w:cs="微软雅黑"/>
                <w:b/>
                <w:szCs w:val="21"/>
              </w:rPr>
            </w:pPr>
            <w:r>
              <w:rPr>
                <w:rFonts w:ascii="微软雅黑" w:eastAsia="微软雅黑" w:hAnsi="微软雅黑" w:cs="微软雅黑" w:hint="eastAsia"/>
                <w:b/>
                <w:szCs w:val="21"/>
              </w:rPr>
              <w:t>验收标准</w:t>
            </w:r>
          </w:p>
        </w:tc>
        <w:tc>
          <w:tcPr>
            <w:tcW w:w="1570" w:type="dxa"/>
            <w:tcBorders>
              <w:top w:val="single" w:sz="6" w:space="0" w:color="auto"/>
              <w:left w:val="single" w:sz="6" w:space="0" w:color="auto"/>
              <w:bottom w:val="single" w:sz="6" w:space="0" w:color="auto"/>
              <w:right w:val="single" w:sz="6" w:space="0" w:color="auto"/>
            </w:tcBorders>
          </w:tcPr>
          <w:p w14:paraId="2DF1C431" w14:textId="77777777" w:rsidR="008828AE" w:rsidRDefault="008828AE" w:rsidP="00701873">
            <w:pPr>
              <w:pStyle w:val="af1"/>
              <w:spacing w:line="276" w:lineRule="auto"/>
              <w:jc w:val="center"/>
              <w:rPr>
                <w:rFonts w:ascii="微软雅黑" w:eastAsia="微软雅黑" w:hAnsi="微软雅黑" w:cs="微软雅黑"/>
                <w:b/>
                <w:szCs w:val="21"/>
              </w:rPr>
            </w:pPr>
            <w:r>
              <w:rPr>
                <w:rFonts w:ascii="微软雅黑" w:eastAsia="微软雅黑" w:hAnsi="微软雅黑" w:cs="微软雅黑" w:hint="eastAsia"/>
                <w:b/>
                <w:szCs w:val="21"/>
              </w:rPr>
              <w:t>交付件形式</w:t>
            </w:r>
          </w:p>
        </w:tc>
      </w:tr>
      <w:tr w:rsidR="008828AE" w14:paraId="65FB4271" w14:textId="77777777" w:rsidTr="00701873">
        <w:trPr>
          <w:jc w:val="center"/>
        </w:trPr>
        <w:tc>
          <w:tcPr>
            <w:tcW w:w="1292" w:type="dxa"/>
            <w:tcBorders>
              <w:top w:val="single" w:sz="6" w:space="0" w:color="auto"/>
              <w:left w:val="single" w:sz="6" w:space="0" w:color="auto"/>
              <w:bottom w:val="single" w:sz="6" w:space="0" w:color="auto"/>
              <w:right w:val="single" w:sz="6" w:space="0" w:color="auto"/>
            </w:tcBorders>
          </w:tcPr>
          <w:p w14:paraId="399660CD"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概要设计文档</w:t>
            </w:r>
          </w:p>
        </w:tc>
        <w:tc>
          <w:tcPr>
            <w:tcW w:w="3139" w:type="dxa"/>
            <w:tcBorders>
              <w:top w:val="single" w:sz="6" w:space="0" w:color="auto"/>
              <w:left w:val="single" w:sz="6" w:space="0" w:color="auto"/>
              <w:bottom w:val="single" w:sz="6" w:space="0" w:color="auto"/>
              <w:right w:val="single" w:sz="6" w:space="0" w:color="auto"/>
            </w:tcBorders>
          </w:tcPr>
          <w:p w14:paraId="590C589C" w14:textId="43485862" w:rsidR="008828AE" w:rsidRDefault="0054460A"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职员信息服务管理</w:t>
            </w:r>
            <w:r w:rsidR="002970F8">
              <w:rPr>
                <w:rFonts w:ascii="微软雅黑" w:eastAsia="微软雅黑" w:hAnsi="微软雅黑" w:cs="微软雅黑" w:hint="eastAsia"/>
                <w:szCs w:val="21"/>
                <w:lang w:bidi="ar"/>
              </w:rPr>
              <w:t>系统</w:t>
            </w:r>
            <w:r w:rsidR="008828AE">
              <w:rPr>
                <w:rFonts w:ascii="微软雅黑" w:eastAsia="微软雅黑" w:hAnsi="微软雅黑" w:cs="微软雅黑" w:hint="eastAsia"/>
                <w:szCs w:val="21"/>
                <w:lang w:bidi="ar"/>
              </w:rPr>
              <w:t>总体设计方案</w:t>
            </w:r>
          </w:p>
        </w:tc>
        <w:tc>
          <w:tcPr>
            <w:tcW w:w="1846" w:type="dxa"/>
            <w:tcBorders>
              <w:top w:val="single" w:sz="6" w:space="0" w:color="auto"/>
              <w:left w:val="single" w:sz="6" w:space="0" w:color="auto"/>
              <w:bottom w:val="single" w:sz="6" w:space="0" w:color="auto"/>
              <w:right w:val="single" w:sz="6" w:space="0" w:color="auto"/>
            </w:tcBorders>
          </w:tcPr>
          <w:p w14:paraId="49B04518"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正规检视及评审</w:t>
            </w:r>
          </w:p>
        </w:tc>
        <w:tc>
          <w:tcPr>
            <w:tcW w:w="1293" w:type="dxa"/>
            <w:tcBorders>
              <w:top w:val="single" w:sz="6" w:space="0" w:color="auto"/>
              <w:left w:val="single" w:sz="6" w:space="0" w:color="auto"/>
              <w:bottom w:val="single" w:sz="6" w:space="0" w:color="auto"/>
              <w:right w:val="single" w:sz="6" w:space="0" w:color="auto"/>
            </w:tcBorders>
          </w:tcPr>
          <w:p w14:paraId="0A577D31"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归档</w:t>
            </w:r>
          </w:p>
        </w:tc>
        <w:tc>
          <w:tcPr>
            <w:tcW w:w="1570" w:type="dxa"/>
            <w:tcBorders>
              <w:top w:val="single" w:sz="6" w:space="0" w:color="auto"/>
              <w:left w:val="single" w:sz="6" w:space="0" w:color="auto"/>
              <w:bottom w:val="single" w:sz="6" w:space="0" w:color="auto"/>
              <w:right w:val="single" w:sz="6" w:space="0" w:color="auto"/>
            </w:tcBorders>
          </w:tcPr>
          <w:p w14:paraId="596A819D"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文档</w:t>
            </w:r>
          </w:p>
        </w:tc>
      </w:tr>
      <w:tr w:rsidR="008828AE" w14:paraId="438C7CF3" w14:textId="77777777" w:rsidTr="00701873">
        <w:trPr>
          <w:jc w:val="center"/>
        </w:trPr>
        <w:tc>
          <w:tcPr>
            <w:tcW w:w="1292" w:type="dxa"/>
            <w:tcBorders>
              <w:top w:val="single" w:sz="6" w:space="0" w:color="auto"/>
              <w:left w:val="single" w:sz="6" w:space="0" w:color="auto"/>
              <w:bottom w:val="single" w:sz="6" w:space="0" w:color="auto"/>
              <w:right w:val="single" w:sz="6" w:space="0" w:color="auto"/>
            </w:tcBorders>
          </w:tcPr>
          <w:p w14:paraId="7330E428"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详细设计文档</w:t>
            </w:r>
          </w:p>
        </w:tc>
        <w:tc>
          <w:tcPr>
            <w:tcW w:w="3139" w:type="dxa"/>
            <w:tcBorders>
              <w:top w:val="single" w:sz="6" w:space="0" w:color="auto"/>
              <w:left w:val="single" w:sz="6" w:space="0" w:color="auto"/>
              <w:bottom w:val="single" w:sz="6" w:space="0" w:color="auto"/>
              <w:right w:val="single" w:sz="6" w:space="0" w:color="auto"/>
            </w:tcBorders>
          </w:tcPr>
          <w:p w14:paraId="35ADBD15" w14:textId="102F8B45" w:rsidR="008828AE" w:rsidRDefault="002970F8"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职员信息服务管理系统</w:t>
            </w:r>
            <w:r w:rsidR="008828AE">
              <w:rPr>
                <w:rFonts w:ascii="微软雅黑" w:eastAsia="微软雅黑" w:hAnsi="微软雅黑" w:cs="微软雅黑" w:hint="eastAsia"/>
                <w:szCs w:val="21"/>
                <w:lang w:bidi="ar"/>
              </w:rPr>
              <w:t>项目各功能模块的详细设计</w:t>
            </w:r>
          </w:p>
        </w:tc>
        <w:tc>
          <w:tcPr>
            <w:tcW w:w="1846" w:type="dxa"/>
            <w:tcBorders>
              <w:top w:val="single" w:sz="6" w:space="0" w:color="auto"/>
              <w:left w:val="single" w:sz="6" w:space="0" w:color="auto"/>
              <w:bottom w:val="single" w:sz="6" w:space="0" w:color="auto"/>
              <w:right w:val="single" w:sz="6" w:space="0" w:color="auto"/>
            </w:tcBorders>
          </w:tcPr>
          <w:p w14:paraId="653B8D7E"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正规检视及评审</w:t>
            </w:r>
          </w:p>
        </w:tc>
        <w:tc>
          <w:tcPr>
            <w:tcW w:w="1293" w:type="dxa"/>
            <w:tcBorders>
              <w:top w:val="single" w:sz="6" w:space="0" w:color="auto"/>
              <w:left w:val="single" w:sz="6" w:space="0" w:color="auto"/>
              <w:bottom w:val="single" w:sz="6" w:space="0" w:color="auto"/>
              <w:right w:val="single" w:sz="6" w:space="0" w:color="auto"/>
            </w:tcBorders>
          </w:tcPr>
          <w:p w14:paraId="38B003D3"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归档</w:t>
            </w:r>
          </w:p>
        </w:tc>
        <w:tc>
          <w:tcPr>
            <w:tcW w:w="1570" w:type="dxa"/>
            <w:tcBorders>
              <w:top w:val="single" w:sz="6" w:space="0" w:color="auto"/>
              <w:left w:val="single" w:sz="6" w:space="0" w:color="auto"/>
              <w:bottom w:val="single" w:sz="6" w:space="0" w:color="auto"/>
              <w:right w:val="single" w:sz="6" w:space="0" w:color="auto"/>
            </w:tcBorders>
          </w:tcPr>
          <w:p w14:paraId="538F8274"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文档</w:t>
            </w:r>
          </w:p>
        </w:tc>
      </w:tr>
      <w:tr w:rsidR="008828AE" w14:paraId="70EFEC99" w14:textId="77777777" w:rsidTr="00701873">
        <w:trPr>
          <w:jc w:val="center"/>
        </w:trPr>
        <w:tc>
          <w:tcPr>
            <w:tcW w:w="1292" w:type="dxa"/>
            <w:tcBorders>
              <w:top w:val="single" w:sz="6" w:space="0" w:color="auto"/>
              <w:left w:val="single" w:sz="6" w:space="0" w:color="auto"/>
              <w:bottom w:val="single" w:sz="6" w:space="0" w:color="auto"/>
              <w:right w:val="single" w:sz="6" w:space="0" w:color="auto"/>
            </w:tcBorders>
          </w:tcPr>
          <w:p w14:paraId="7FA243D3"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源代码</w:t>
            </w:r>
          </w:p>
        </w:tc>
        <w:tc>
          <w:tcPr>
            <w:tcW w:w="3139" w:type="dxa"/>
            <w:tcBorders>
              <w:top w:val="single" w:sz="6" w:space="0" w:color="auto"/>
              <w:left w:val="single" w:sz="6" w:space="0" w:color="auto"/>
              <w:bottom w:val="single" w:sz="6" w:space="0" w:color="auto"/>
              <w:right w:val="single" w:sz="6" w:space="0" w:color="auto"/>
            </w:tcBorders>
          </w:tcPr>
          <w:p w14:paraId="0F10F5C8"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可支持整个系统运行的所有代码</w:t>
            </w:r>
          </w:p>
        </w:tc>
        <w:tc>
          <w:tcPr>
            <w:tcW w:w="1846" w:type="dxa"/>
            <w:tcBorders>
              <w:top w:val="single" w:sz="6" w:space="0" w:color="auto"/>
              <w:left w:val="single" w:sz="6" w:space="0" w:color="auto"/>
              <w:bottom w:val="single" w:sz="6" w:space="0" w:color="auto"/>
              <w:right w:val="single" w:sz="6" w:space="0" w:color="auto"/>
            </w:tcBorders>
          </w:tcPr>
          <w:p w14:paraId="18B1C483"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正规验收及评审</w:t>
            </w:r>
          </w:p>
        </w:tc>
        <w:tc>
          <w:tcPr>
            <w:tcW w:w="1293" w:type="dxa"/>
            <w:tcBorders>
              <w:top w:val="single" w:sz="6" w:space="0" w:color="auto"/>
              <w:left w:val="single" w:sz="6" w:space="0" w:color="auto"/>
              <w:bottom w:val="single" w:sz="6" w:space="0" w:color="auto"/>
              <w:right w:val="single" w:sz="6" w:space="0" w:color="auto"/>
            </w:tcBorders>
          </w:tcPr>
          <w:p w14:paraId="76CC9AAC"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发布</w:t>
            </w:r>
          </w:p>
        </w:tc>
        <w:tc>
          <w:tcPr>
            <w:tcW w:w="1570" w:type="dxa"/>
            <w:tcBorders>
              <w:top w:val="single" w:sz="6" w:space="0" w:color="auto"/>
              <w:left w:val="single" w:sz="6" w:space="0" w:color="auto"/>
              <w:bottom w:val="single" w:sz="6" w:space="0" w:color="auto"/>
              <w:right w:val="single" w:sz="6" w:space="0" w:color="auto"/>
            </w:tcBorders>
          </w:tcPr>
          <w:p w14:paraId="2256A475"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代码</w:t>
            </w:r>
          </w:p>
        </w:tc>
      </w:tr>
      <w:tr w:rsidR="008828AE" w14:paraId="46980E39" w14:textId="77777777" w:rsidTr="00701873">
        <w:trPr>
          <w:jc w:val="center"/>
        </w:trPr>
        <w:tc>
          <w:tcPr>
            <w:tcW w:w="1292" w:type="dxa"/>
            <w:tcBorders>
              <w:top w:val="single" w:sz="6" w:space="0" w:color="auto"/>
              <w:left w:val="single" w:sz="6" w:space="0" w:color="auto"/>
              <w:bottom w:val="single" w:sz="6" w:space="0" w:color="auto"/>
              <w:right w:val="single" w:sz="6" w:space="0" w:color="auto"/>
            </w:tcBorders>
          </w:tcPr>
          <w:p w14:paraId="3F54B074"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用户手册</w:t>
            </w:r>
          </w:p>
        </w:tc>
        <w:tc>
          <w:tcPr>
            <w:tcW w:w="3139" w:type="dxa"/>
            <w:tcBorders>
              <w:top w:val="single" w:sz="6" w:space="0" w:color="auto"/>
              <w:left w:val="single" w:sz="6" w:space="0" w:color="auto"/>
              <w:bottom w:val="single" w:sz="6" w:space="0" w:color="auto"/>
              <w:right w:val="single" w:sz="6" w:space="0" w:color="auto"/>
            </w:tcBorders>
          </w:tcPr>
          <w:p w14:paraId="2F022A2F"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指导用户使用系统</w:t>
            </w:r>
          </w:p>
        </w:tc>
        <w:tc>
          <w:tcPr>
            <w:tcW w:w="1846" w:type="dxa"/>
            <w:tcBorders>
              <w:top w:val="single" w:sz="6" w:space="0" w:color="auto"/>
              <w:left w:val="single" w:sz="6" w:space="0" w:color="auto"/>
              <w:bottom w:val="single" w:sz="6" w:space="0" w:color="auto"/>
              <w:right w:val="single" w:sz="6" w:space="0" w:color="auto"/>
            </w:tcBorders>
          </w:tcPr>
          <w:p w14:paraId="011910F7"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正规检视及评审</w:t>
            </w:r>
          </w:p>
        </w:tc>
        <w:tc>
          <w:tcPr>
            <w:tcW w:w="1293" w:type="dxa"/>
            <w:tcBorders>
              <w:top w:val="single" w:sz="6" w:space="0" w:color="auto"/>
              <w:left w:val="single" w:sz="6" w:space="0" w:color="auto"/>
              <w:bottom w:val="single" w:sz="6" w:space="0" w:color="auto"/>
              <w:right w:val="single" w:sz="6" w:space="0" w:color="auto"/>
            </w:tcBorders>
          </w:tcPr>
          <w:p w14:paraId="39AC7693"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归档/发布</w:t>
            </w:r>
          </w:p>
        </w:tc>
        <w:tc>
          <w:tcPr>
            <w:tcW w:w="1570" w:type="dxa"/>
            <w:tcBorders>
              <w:top w:val="single" w:sz="6" w:space="0" w:color="auto"/>
              <w:left w:val="single" w:sz="6" w:space="0" w:color="auto"/>
              <w:bottom w:val="single" w:sz="6" w:space="0" w:color="auto"/>
              <w:right w:val="single" w:sz="6" w:space="0" w:color="auto"/>
            </w:tcBorders>
          </w:tcPr>
          <w:p w14:paraId="284DAAA4"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文档</w:t>
            </w:r>
          </w:p>
        </w:tc>
      </w:tr>
      <w:tr w:rsidR="008828AE" w14:paraId="20E523A9" w14:textId="77777777" w:rsidTr="00701873">
        <w:trPr>
          <w:trHeight w:val="274"/>
          <w:jc w:val="center"/>
        </w:trPr>
        <w:tc>
          <w:tcPr>
            <w:tcW w:w="1292" w:type="dxa"/>
            <w:tcBorders>
              <w:top w:val="single" w:sz="6" w:space="0" w:color="auto"/>
              <w:left w:val="single" w:sz="6" w:space="0" w:color="auto"/>
              <w:bottom w:val="single" w:sz="6" w:space="0" w:color="auto"/>
              <w:right w:val="single" w:sz="6" w:space="0" w:color="auto"/>
            </w:tcBorders>
          </w:tcPr>
          <w:p w14:paraId="526686D5"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维护文档</w:t>
            </w:r>
          </w:p>
        </w:tc>
        <w:tc>
          <w:tcPr>
            <w:tcW w:w="3139" w:type="dxa"/>
            <w:tcBorders>
              <w:top w:val="single" w:sz="6" w:space="0" w:color="auto"/>
              <w:left w:val="single" w:sz="6" w:space="0" w:color="auto"/>
              <w:bottom w:val="single" w:sz="6" w:space="0" w:color="auto"/>
              <w:right w:val="single" w:sz="6" w:space="0" w:color="auto"/>
            </w:tcBorders>
          </w:tcPr>
          <w:p w14:paraId="424F8952"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系统后期维护方案</w:t>
            </w:r>
          </w:p>
        </w:tc>
        <w:tc>
          <w:tcPr>
            <w:tcW w:w="1846" w:type="dxa"/>
            <w:tcBorders>
              <w:top w:val="single" w:sz="6" w:space="0" w:color="auto"/>
              <w:left w:val="single" w:sz="6" w:space="0" w:color="auto"/>
              <w:bottom w:val="single" w:sz="6" w:space="0" w:color="auto"/>
              <w:right w:val="single" w:sz="6" w:space="0" w:color="auto"/>
            </w:tcBorders>
          </w:tcPr>
          <w:p w14:paraId="0053F6DE"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正规检视及评审</w:t>
            </w:r>
          </w:p>
        </w:tc>
        <w:tc>
          <w:tcPr>
            <w:tcW w:w="1293" w:type="dxa"/>
            <w:tcBorders>
              <w:top w:val="single" w:sz="6" w:space="0" w:color="auto"/>
              <w:left w:val="single" w:sz="6" w:space="0" w:color="auto"/>
              <w:bottom w:val="single" w:sz="6" w:space="0" w:color="auto"/>
              <w:right w:val="single" w:sz="6" w:space="0" w:color="auto"/>
            </w:tcBorders>
          </w:tcPr>
          <w:p w14:paraId="30326197"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归档/发布</w:t>
            </w:r>
          </w:p>
        </w:tc>
        <w:tc>
          <w:tcPr>
            <w:tcW w:w="1570" w:type="dxa"/>
            <w:tcBorders>
              <w:top w:val="single" w:sz="6" w:space="0" w:color="auto"/>
              <w:left w:val="single" w:sz="6" w:space="0" w:color="auto"/>
              <w:bottom w:val="single" w:sz="6" w:space="0" w:color="auto"/>
              <w:right w:val="single" w:sz="6" w:space="0" w:color="auto"/>
            </w:tcBorders>
          </w:tcPr>
          <w:p w14:paraId="17D6A784"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文档</w:t>
            </w:r>
          </w:p>
        </w:tc>
      </w:tr>
    </w:tbl>
    <w:p w14:paraId="1195C06C" w14:textId="77777777" w:rsidR="008828AE" w:rsidRDefault="008828AE" w:rsidP="008828AE">
      <w:pPr>
        <w:pStyle w:val="1"/>
        <w:numPr>
          <w:ilvl w:val="0"/>
          <w:numId w:val="2"/>
        </w:numPr>
        <w:rPr>
          <w:rFonts w:ascii="微软雅黑" w:eastAsia="微软雅黑" w:hAnsi="微软雅黑" w:cs="微软雅黑"/>
        </w:rPr>
      </w:pPr>
      <w:bookmarkStart w:id="82" w:name="_Toc2842"/>
      <w:r>
        <w:rPr>
          <w:rFonts w:ascii="微软雅黑" w:eastAsia="微软雅黑" w:hAnsi="微软雅黑" w:cs="微软雅黑" w:hint="eastAsia"/>
        </w:rPr>
        <w:lastRenderedPageBreak/>
        <w:t>所需工作概述</w:t>
      </w:r>
      <w:bookmarkEnd w:id="80"/>
      <w:bookmarkEnd w:id="81"/>
      <w:bookmarkEnd w:id="82"/>
    </w:p>
    <w:p w14:paraId="116F4B3E" w14:textId="4362ADD9" w:rsidR="002970F8" w:rsidRDefault="002970F8" w:rsidP="008828AE">
      <w:pPr>
        <w:spacing w:line="276" w:lineRule="auto"/>
        <w:ind w:firstLine="420"/>
        <w:rPr>
          <w:rFonts w:ascii="微软雅黑" w:eastAsia="微软雅黑" w:hAnsi="微软雅黑" w:cs="微软雅黑" w:hint="eastAsia"/>
        </w:rPr>
      </w:pPr>
      <w:bookmarkStart w:id="83" w:name="_Toc235938112"/>
      <w:bookmarkStart w:id="84" w:name="_Toc235845858"/>
      <w:r>
        <w:rPr>
          <w:rFonts w:ascii="微软雅黑" w:eastAsia="微软雅黑" w:hAnsi="微软雅黑" w:cs="微软雅黑" w:hint="eastAsia"/>
        </w:rPr>
        <w:t>本项目的产品类型是一个实用性产品，旨在为公司开发一个完整的二手交易平台。目前很多公司都有自己公司的网站，但是对于本公司的员工管理却缺少一个方便高效的系统，每次需要人力统计在整合信息，效率低下并且这其中还有可能会出现错误处理的问题，因此我们为公司职员打造了一款信息管理系统，以方便职员的对自身的管理和管理员对员工的行为管理</w:t>
      </w:r>
      <w:r w:rsidR="001C5EEB">
        <w:rPr>
          <w:rFonts w:ascii="微软雅黑" w:eastAsia="微软雅黑" w:hAnsi="微软雅黑" w:cs="微软雅黑" w:hint="eastAsia"/>
        </w:rPr>
        <w:t>，加快公司的信息化管理，提高办公效率。</w:t>
      </w:r>
      <w:r w:rsidR="005B569D">
        <w:rPr>
          <w:rFonts w:ascii="微软雅黑" w:eastAsia="微软雅黑" w:hAnsi="微软雅黑" w:cs="微软雅黑" w:hint="eastAsia"/>
        </w:rPr>
        <w:t>此系统主要负责对职员的信息进行管理，对员工的信息以及</w:t>
      </w:r>
      <w:r w:rsidR="0062798C">
        <w:rPr>
          <w:rFonts w:ascii="微软雅黑" w:eastAsia="微软雅黑" w:hAnsi="微软雅黑" w:cs="微软雅黑" w:hint="eastAsia"/>
        </w:rPr>
        <w:t>财务信息的管理，还可以对培训信息进行管理，用户对会议进行申请的时候需要等待管理员的通过，另外管理员界面中还包含了离职管理，离职之后的职员其员工信息会在管理员的离职信息界面显示，高效的更新志愿系统保证实时性。</w:t>
      </w:r>
    </w:p>
    <w:p w14:paraId="5B4F543F" w14:textId="07A1221B" w:rsidR="008828AE" w:rsidRDefault="002970F8" w:rsidP="008828AE">
      <w:pPr>
        <w:pStyle w:val="1"/>
        <w:numPr>
          <w:ilvl w:val="0"/>
          <w:numId w:val="2"/>
        </w:numPr>
        <w:rPr>
          <w:rFonts w:ascii="微软雅黑" w:eastAsia="微软雅黑" w:hAnsi="微软雅黑" w:cs="微软雅黑"/>
        </w:rPr>
      </w:pPr>
      <w:bookmarkStart w:id="85" w:name="_Toc23847"/>
      <w:r>
        <w:rPr>
          <w:rFonts w:ascii="微软雅黑" w:eastAsia="微软雅黑" w:hAnsi="微软雅黑" w:cs="微软雅黑" w:hint="eastAsia"/>
        </w:rPr>
        <w:t>实施整个软件开发活动的计划</w:t>
      </w:r>
      <w:bookmarkEnd w:id="83"/>
      <w:bookmarkEnd w:id="84"/>
      <w:bookmarkEnd w:id="85"/>
    </w:p>
    <w:p w14:paraId="0D5FCFDA" w14:textId="77777777" w:rsidR="008828AE" w:rsidRDefault="008828AE" w:rsidP="008828AE">
      <w:pPr>
        <w:pStyle w:val="2"/>
        <w:numPr>
          <w:ilvl w:val="1"/>
          <w:numId w:val="2"/>
        </w:numPr>
        <w:rPr>
          <w:rFonts w:ascii="微软雅黑" w:eastAsia="微软雅黑" w:hAnsi="微软雅黑" w:cs="微软雅黑"/>
        </w:rPr>
      </w:pPr>
      <w:bookmarkStart w:id="86" w:name="_Toc10847"/>
      <w:bookmarkStart w:id="87" w:name="_Toc235845859"/>
      <w:bookmarkStart w:id="88" w:name="_Toc235938113"/>
      <w:r>
        <w:rPr>
          <w:rFonts w:ascii="微软雅黑" w:eastAsia="微软雅黑" w:hAnsi="微软雅黑" w:cs="微软雅黑" w:hint="eastAsia"/>
        </w:rPr>
        <w:t>软件开发过程</w:t>
      </w:r>
      <w:bookmarkEnd w:id="86"/>
      <w:bookmarkEnd w:id="87"/>
      <w:bookmarkEnd w:id="88"/>
    </w:p>
    <w:p w14:paraId="2FB5A54E" w14:textId="77777777" w:rsidR="008828AE" w:rsidRDefault="008828AE" w:rsidP="008828AE">
      <w:pPr>
        <w:spacing w:line="276" w:lineRule="auto"/>
        <w:ind w:firstLine="420"/>
        <w:rPr>
          <w:rFonts w:ascii="微软雅黑" w:eastAsia="微软雅黑" w:hAnsi="微软雅黑" w:cs="微软雅黑"/>
        </w:rPr>
      </w:pPr>
      <w:bookmarkStart w:id="89" w:name="_Toc235938114"/>
      <w:bookmarkStart w:id="90" w:name="_Toc235845860"/>
      <w:r>
        <w:rPr>
          <w:rFonts w:ascii="微软雅黑" w:eastAsia="微软雅黑" w:hAnsi="微软雅黑" w:cs="微软雅黑" w:hint="eastAsia"/>
        </w:rPr>
        <w:t>采用敏捷开发模式，敏捷模式核心即迭代开发，即将一个项目分成了几个瀑布开发阶段。Scrum每个迭代时间为一周，Scrum团队有几个角色，分别是PO（Product Owner），SM(Scrum Master)，技术团队。PO负责每个版本发布哪些功能，Scrum Master负责指导技术团队实行scrum流程，同时保护技术团队不被随意压榨。在每个sprint迭代里面都会有固定的项目活动，开始会有sprint planning会议，要求所有成员参加，PO会说明哪些story需要在这个版本实现，开发人员给出story规模估计，最后从backlog里面只取出需要实现且能在一个sprint开发完的story。planning会议之后，开发coding，测试分析story，编写测试方案和用例，可以用思维导图编写，将这两个文档的内容合二为一。等</w:t>
      </w:r>
      <w:r>
        <w:rPr>
          <w:rFonts w:ascii="微软雅黑" w:eastAsia="微软雅黑" w:hAnsi="微软雅黑" w:cs="微软雅黑" w:hint="eastAsia"/>
        </w:rPr>
        <w:lastRenderedPageBreak/>
        <w:t>某个story结束，测试时需要考虑其可测性，可以和开发人员讨论如何测试他的代码。如果可测，则可以将代码拉到本地，在本地部署测试环境进行测试。如果不能测试，则可能需要等到其它story做完后，才可以进行集成测试。一般都是在几个相关story做完后才可以一起测试。当开发人员有story做时，便没有时间对bug进行修复。于是bug就会放在backlog里面，除非造成阻塞的bug，否则bug是不会放在下一个sprint里面修复。在scrum流程里面，功能点相对bug来说优先级更高。</w:t>
      </w:r>
    </w:p>
    <w:p w14:paraId="66936345" w14:textId="77777777" w:rsidR="008828AE" w:rsidRDefault="008828AE" w:rsidP="008828AE">
      <w:pPr>
        <w:ind w:firstLineChars="200" w:firstLine="420"/>
        <w:rPr>
          <w:rFonts w:ascii="微软雅黑" w:eastAsia="微软雅黑" w:hAnsi="微软雅黑" w:cs="微软雅黑"/>
        </w:rPr>
      </w:pPr>
      <w:r>
        <w:rPr>
          <w:rFonts w:ascii="微软雅黑" w:eastAsia="微软雅黑" w:hAnsi="微软雅黑" w:cs="微软雅黑" w:hint="eastAsia"/>
        </w:rPr>
        <w:t>一次完整的项目开发过程由若干次迭代开发过程组成，每次迭代完成后将发布一个功能有限的软件产品，经历若干次迭代后，最终发布功能完备的软件产品。如图1所示。</w:t>
      </w:r>
    </w:p>
    <w:p w14:paraId="3F544846" w14:textId="77777777" w:rsidR="008828AE" w:rsidRDefault="008828AE" w:rsidP="008828AE">
      <w:pPr>
        <w:jc w:val="center"/>
        <w:rPr>
          <w:rFonts w:ascii="微软雅黑" w:eastAsia="微软雅黑" w:hAnsi="微软雅黑" w:cs="微软雅黑"/>
        </w:rPr>
      </w:pPr>
      <w:r>
        <w:rPr>
          <w:rFonts w:ascii="微软雅黑" w:eastAsia="微软雅黑" w:hAnsi="微软雅黑" w:cs="微软雅黑" w:hint="eastAsia"/>
          <w:noProof/>
        </w:rPr>
        <w:drawing>
          <wp:inline distT="0" distB="0" distL="114300" distR="114300" wp14:anchorId="7065E279" wp14:editId="0FAE2AC7">
            <wp:extent cx="1911350" cy="2317750"/>
            <wp:effectExtent l="0" t="0" r="12700" b="6350"/>
            <wp:docPr id="55" name="图片 5" descr="软件开发过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 descr="软件开发过程.png"/>
                    <pic:cNvPicPr>
                      <a:picLocks noChangeAspect="1"/>
                    </pic:cNvPicPr>
                  </pic:nvPicPr>
                  <pic:blipFill>
                    <a:blip r:embed="rId7"/>
                    <a:stretch>
                      <a:fillRect/>
                    </a:stretch>
                  </pic:blipFill>
                  <pic:spPr>
                    <a:xfrm>
                      <a:off x="0" y="0"/>
                      <a:ext cx="1911350" cy="2317750"/>
                    </a:xfrm>
                    <a:prstGeom prst="rect">
                      <a:avLst/>
                    </a:prstGeom>
                    <a:noFill/>
                    <a:ln>
                      <a:noFill/>
                    </a:ln>
                  </pic:spPr>
                </pic:pic>
              </a:graphicData>
            </a:graphic>
          </wp:inline>
        </w:drawing>
      </w:r>
    </w:p>
    <w:p w14:paraId="1F658916" w14:textId="77777777" w:rsidR="008828AE" w:rsidRDefault="008828AE" w:rsidP="008828AE">
      <w:pPr>
        <w:jc w:val="center"/>
        <w:rPr>
          <w:rFonts w:ascii="微软雅黑" w:eastAsia="微软雅黑" w:hAnsi="微软雅黑" w:cs="微软雅黑"/>
        </w:rPr>
      </w:pPr>
      <w:r>
        <w:rPr>
          <w:rFonts w:ascii="微软雅黑" w:eastAsia="微软雅黑" w:hAnsi="微软雅黑" w:cs="微软雅黑" w:hint="eastAsia"/>
        </w:rPr>
        <w:t>图1 项目开发过程</w:t>
      </w:r>
    </w:p>
    <w:p w14:paraId="1548DACD" w14:textId="77777777" w:rsidR="008828AE" w:rsidRDefault="008828AE" w:rsidP="008828AE">
      <w:pPr>
        <w:ind w:firstLineChars="200" w:firstLine="420"/>
        <w:rPr>
          <w:rFonts w:ascii="微软雅黑" w:eastAsia="微软雅黑" w:hAnsi="微软雅黑" w:cs="微软雅黑"/>
        </w:rPr>
      </w:pPr>
      <w:r>
        <w:rPr>
          <w:rFonts w:ascii="微软雅黑" w:eastAsia="微软雅黑" w:hAnsi="微软雅黑" w:cs="微软雅黑" w:hint="eastAsia"/>
        </w:rPr>
        <w:t>一次迭代开发过程需要在需求稳定的前提下开展，分别经历需求分析、架构设计、数据库设计（可选）、界面设计、若干次SPRINT开发过程，以及集成测试，最终发布产品。</w:t>
      </w:r>
    </w:p>
    <w:p w14:paraId="26FE9ABA" w14:textId="77777777" w:rsidR="008828AE" w:rsidRDefault="008828AE" w:rsidP="008828AE">
      <w:pPr>
        <w:jc w:val="center"/>
        <w:rPr>
          <w:rFonts w:ascii="微软雅黑" w:eastAsia="微软雅黑" w:hAnsi="微软雅黑" w:cs="微软雅黑"/>
        </w:rPr>
      </w:pPr>
      <w:r>
        <w:rPr>
          <w:rFonts w:ascii="微软雅黑" w:eastAsia="微软雅黑" w:hAnsi="微软雅黑" w:cs="微软雅黑" w:hint="eastAsia"/>
          <w:noProof/>
        </w:rPr>
        <w:lastRenderedPageBreak/>
        <w:drawing>
          <wp:inline distT="0" distB="0" distL="114300" distR="114300" wp14:anchorId="27ABE0A6" wp14:editId="07D5F74E">
            <wp:extent cx="4171950" cy="4883150"/>
            <wp:effectExtent l="0" t="0" r="0" b="12700"/>
            <wp:docPr id="54" name="图片 6" descr="迭代开发过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 descr="迭代开发过程.png"/>
                    <pic:cNvPicPr>
                      <a:picLocks noChangeAspect="1"/>
                    </pic:cNvPicPr>
                  </pic:nvPicPr>
                  <pic:blipFill>
                    <a:blip r:embed="rId8"/>
                    <a:stretch>
                      <a:fillRect/>
                    </a:stretch>
                  </pic:blipFill>
                  <pic:spPr>
                    <a:xfrm>
                      <a:off x="0" y="0"/>
                      <a:ext cx="4171950" cy="4883150"/>
                    </a:xfrm>
                    <a:prstGeom prst="rect">
                      <a:avLst/>
                    </a:prstGeom>
                    <a:noFill/>
                    <a:ln>
                      <a:noFill/>
                    </a:ln>
                  </pic:spPr>
                </pic:pic>
              </a:graphicData>
            </a:graphic>
          </wp:inline>
        </w:drawing>
      </w:r>
    </w:p>
    <w:p w14:paraId="1082AA83" w14:textId="77777777" w:rsidR="008828AE" w:rsidRDefault="008828AE" w:rsidP="008828AE">
      <w:pPr>
        <w:jc w:val="center"/>
        <w:rPr>
          <w:rFonts w:ascii="微软雅黑" w:eastAsia="微软雅黑" w:hAnsi="微软雅黑" w:cs="微软雅黑"/>
        </w:rPr>
      </w:pPr>
      <w:r>
        <w:rPr>
          <w:rFonts w:ascii="微软雅黑" w:eastAsia="微软雅黑" w:hAnsi="微软雅黑" w:cs="微软雅黑" w:hint="eastAsia"/>
        </w:rPr>
        <w:t>图2 迭代开发过程</w:t>
      </w:r>
    </w:p>
    <w:p w14:paraId="7FD42E5D" w14:textId="77777777" w:rsidR="008828AE" w:rsidRDefault="008828AE" w:rsidP="008828AE">
      <w:pPr>
        <w:ind w:firstLineChars="200" w:firstLine="420"/>
        <w:rPr>
          <w:rFonts w:ascii="微软雅黑" w:eastAsia="微软雅黑" w:hAnsi="微软雅黑" w:cs="微软雅黑"/>
        </w:rPr>
      </w:pPr>
      <w:r>
        <w:rPr>
          <w:rFonts w:ascii="微软雅黑" w:eastAsia="微软雅黑" w:hAnsi="微软雅黑" w:cs="微软雅黑" w:hint="eastAsia"/>
        </w:rPr>
        <w:t>一次SPRINT开发过程由若干次模块开发过程组成，本次SPRINT中包含的所有模块开发完成后，本次SPRINT开发过程结束。</w:t>
      </w:r>
    </w:p>
    <w:p w14:paraId="0A03B0A2" w14:textId="77777777" w:rsidR="008828AE" w:rsidRDefault="008828AE" w:rsidP="008828AE">
      <w:pPr>
        <w:jc w:val="center"/>
        <w:rPr>
          <w:rFonts w:ascii="微软雅黑" w:eastAsia="微软雅黑" w:hAnsi="微软雅黑" w:cs="微软雅黑"/>
        </w:rPr>
      </w:pPr>
      <w:r>
        <w:rPr>
          <w:rFonts w:ascii="微软雅黑" w:eastAsia="微软雅黑" w:hAnsi="微软雅黑" w:cs="微软雅黑" w:hint="eastAsia"/>
          <w:noProof/>
        </w:rPr>
        <w:lastRenderedPageBreak/>
        <w:drawing>
          <wp:inline distT="0" distB="0" distL="114300" distR="114300" wp14:anchorId="367D2B40" wp14:editId="7AF10DC3">
            <wp:extent cx="2838450" cy="2762250"/>
            <wp:effectExtent l="0" t="0" r="0" b="0"/>
            <wp:docPr id="53" name="图片 7" descr="SPRINT开发过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 descr="SPRINT开发过程.png"/>
                    <pic:cNvPicPr>
                      <a:picLocks noChangeAspect="1"/>
                    </pic:cNvPicPr>
                  </pic:nvPicPr>
                  <pic:blipFill>
                    <a:blip r:embed="rId9"/>
                    <a:stretch>
                      <a:fillRect/>
                    </a:stretch>
                  </pic:blipFill>
                  <pic:spPr>
                    <a:xfrm>
                      <a:off x="0" y="0"/>
                      <a:ext cx="2838450" cy="2762250"/>
                    </a:xfrm>
                    <a:prstGeom prst="rect">
                      <a:avLst/>
                    </a:prstGeom>
                    <a:noFill/>
                    <a:ln>
                      <a:noFill/>
                    </a:ln>
                  </pic:spPr>
                </pic:pic>
              </a:graphicData>
            </a:graphic>
          </wp:inline>
        </w:drawing>
      </w:r>
    </w:p>
    <w:p w14:paraId="4A9BDA4B" w14:textId="77777777" w:rsidR="008828AE" w:rsidRDefault="008828AE" w:rsidP="008828AE">
      <w:pPr>
        <w:jc w:val="center"/>
        <w:rPr>
          <w:rFonts w:ascii="微软雅黑" w:eastAsia="微软雅黑" w:hAnsi="微软雅黑" w:cs="微软雅黑"/>
        </w:rPr>
      </w:pPr>
      <w:r>
        <w:rPr>
          <w:rFonts w:ascii="微软雅黑" w:eastAsia="微软雅黑" w:hAnsi="微软雅黑" w:cs="微软雅黑" w:hint="eastAsia"/>
        </w:rPr>
        <w:t>图3 SPRINT开发过程</w:t>
      </w:r>
    </w:p>
    <w:p w14:paraId="581245DD" w14:textId="77777777" w:rsidR="008828AE" w:rsidRDefault="008828AE" w:rsidP="008828AE">
      <w:pPr>
        <w:ind w:firstLineChars="200" w:firstLine="420"/>
        <w:rPr>
          <w:rFonts w:ascii="微软雅黑" w:eastAsia="微软雅黑" w:hAnsi="微软雅黑" w:cs="微软雅黑"/>
        </w:rPr>
      </w:pPr>
      <w:r>
        <w:rPr>
          <w:rFonts w:ascii="微软雅黑" w:eastAsia="微软雅黑" w:hAnsi="微软雅黑" w:cs="微软雅黑" w:hint="eastAsia"/>
        </w:rPr>
        <w:t>一次模块开发过程需经历物理设计、编码自测、代码评审、验收测试、模块测试等活动，最终以通过模块测试为结束依据。</w:t>
      </w:r>
    </w:p>
    <w:p w14:paraId="500F0839" w14:textId="77777777" w:rsidR="008828AE" w:rsidRDefault="008828AE" w:rsidP="008828AE">
      <w:pPr>
        <w:jc w:val="center"/>
        <w:rPr>
          <w:rFonts w:ascii="微软雅黑" w:eastAsia="微软雅黑" w:hAnsi="微软雅黑" w:cs="微软雅黑"/>
        </w:rPr>
      </w:pPr>
      <w:r>
        <w:rPr>
          <w:rFonts w:ascii="微软雅黑" w:eastAsia="微软雅黑" w:hAnsi="微软雅黑" w:cs="微软雅黑" w:hint="eastAsia"/>
          <w:noProof/>
        </w:rPr>
        <w:drawing>
          <wp:inline distT="0" distB="0" distL="114300" distR="114300" wp14:anchorId="0CA9F80A" wp14:editId="6F9D5765">
            <wp:extent cx="3765550" cy="3587750"/>
            <wp:effectExtent l="0" t="0" r="6350" b="12700"/>
            <wp:docPr id="52" name="图片 8" descr="模块开发过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8" descr="模块开发过程.png"/>
                    <pic:cNvPicPr>
                      <a:picLocks noChangeAspect="1"/>
                    </pic:cNvPicPr>
                  </pic:nvPicPr>
                  <pic:blipFill>
                    <a:blip r:embed="rId10"/>
                    <a:stretch>
                      <a:fillRect/>
                    </a:stretch>
                  </pic:blipFill>
                  <pic:spPr>
                    <a:xfrm>
                      <a:off x="0" y="0"/>
                      <a:ext cx="3765550" cy="3587750"/>
                    </a:xfrm>
                    <a:prstGeom prst="rect">
                      <a:avLst/>
                    </a:prstGeom>
                    <a:noFill/>
                    <a:ln>
                      <a:noFill/>
                    </a:ln>
                  </pic:spPr>
                </pic:pic>
              </a:graphicData>
            </a:graphic>
          </wp:inline>
        </w:drawing>
      </w:r>
    </w:p>
    <w:p w14:paraId="6BBB63D9" w14:textId="77777777" w:rsidR="008828AE" w:rsidRDefault="008828AE" w:rsidP="008828AE">
      <w:pPr>
        <w:jc w:val="center"/>
        <w:rPr>
          <w:rFonts w:ascii="微软雅黑" w:eastAsia="微软雅黑" w:hAnsi="微软雅黑" w:cs="微软雅黑"/>
        </w:rPr>
      </w:pPr>
      <w:r>
        <w:rPr>
          <w:rFonts w:ascii="微软雅黑" w:eastAsia="微软雅黑" w:hAnsi="微软雅黑" w:cs="微软雅黑" w:hint="eastAsia"/>
        </w:rPr>
        <w:t>图4 模块开发过程</w:t>
      </w:r>
    </w:p>
    <w:p w14:paraId="0EF26050" w14:textId="77777777" w:rsidR="008828AE" w:rsidRDefault="008828AE" w:rsidP="008828AE">
      <w:pPr>
        <w:spacing w:line="276" w:lineRule="auto"/>
        <w:ind w:firstLine="420"/>
        <w:rPr>
          <w:rFonts w:ascii="微软雅黑" w:eastAsia="微软雅黑" w:hAnsi="微软雅黑" w:cs="微软雅黑"/>
        </w:rPr>
      </w:pPr>
    </w:p>
    <w:p w14:paraId="0365A6DF" w14:textId="77777777" w:rsidR="008828AE" w:rsidRDefault="008828AE" w:rsidP="008828AE">
      <w:pPr>
        <w:autoSpaceDE w:val="0"/>
        <w:autoSpaceDN w:val="0"/>
        <w:adjustRightInd w:val="0"/>
        <w:spacing w:line="276" w:lineRule="auto"/>
        <w:ind w:left="142" w:firstLineChars="131" w:firstLine="275"/>
        <w:rPr>
          <w:rFonts w:ascii="微软雅黑" w:eastAsia="微软雅黑" w:hAnsi="微软雅黑" w:cs="微软雅黑"/>
          <w:color w:val="0000FF"/>
          <w:kern w:val="0"/>
          <w:szCs w:val="21"/>
        </w:rPr>
      </w:pPr>
    </w:p>
    <w:p w14:paraId="6DBF6943" w14:textId="77777777" w:rsidR="008828AE" w:rsidRDefault="008828AE" w:rsidP="008828AE">
      <w:pPr>
        <w:pStyle w:val="2"/>
        <w:numPr>
          <w:ilvl w:val="1"/>
          <w:numId w:val="2"/>
        </w:numPr>
        <w:rPr>
          <w:rFonts w:ascii="微软雅黑" w:eastAsia="微软雅黑" w:hAnsi="微软雅黑" w:cs="微软雅黑"/>
        </w:rPr>
      </w:pPr>
      <w:bookmarkStart w:id="91" w:name="_Toc10767"/>
      <w:r>
        <w:rPr>
          <w:rFonts w:ascii="微软雅黑" w:eastAsia="微软雅黑" w:hAnsi="微软雅黑" w:cs="微软雅黑" w:hint="eastAsia"/>
        </w:rPr>
        <w:lastRenderedPageBreak/>
        <w:t>软件开发总体计划</w:t>
      </w:r>
      <w:bookmarkEnd w:id="89"/>
      <w:bookmarkEnd w:id="90"/>
      <w:bookmarkEnd w:id="91"/>
    </w:p>
    <w:p w14:paraId="63362EA4" w14:textId="77777777" w:rsidR="008828AE" w:rsidRDefault="008828AE" w:rsidP="008828AE">
      <w:pPr>
        <w:pStyle w:val="3"/>
        <w:numPr>
          <w:ilvl w:val="2"/>
          <w:numId w:val="2"/>
        </w:numPr>
        <w:rPr>
          <w:rFonts w:ascii="微软雅黑" w:eastAsia="微软雅黑" w:hAnsi="微软雅黑" w:cs="微软雅黑"/>
        </w:rPr>
      </w:pPr>
      <w:bookmarkStart w:id="92" w:name="_Toc8361"/>
      <w:bookmarkStart w:id="93" w:name="_Toc235845861"/>
      <w:bookmarkStart w:id="94" w:name="_Toc235938115"/>
      <w:r>
        <w:rPr>
          <w:rFonts w:ascii="微软雅黑" w:eastAsia="微软雅黑" w:hAnsi="微软雅黑" w:cs="微软雅黑" w:hint="eastAsia"/>
        </w:rPr>
        <w:t>软件开发方法</w:t>
      </w:r>
      <w:bookmarkEnd w:id="92"/>
      <w:bookmarkEnd w:id="93"/>
      <w:bookmarkEnd w:id="94"/>
    </w:p>
    <w:p w14:paraId="30A83ACC" w14:textId="3943551A" w:rsidR="008828AE" w:rsidRDefault="008828AE" w:rsidP="008828AE">
      <w:pPr>
        <w:ind w:firstLineChars="200" w:firstLine="420"/>
        <w:rPr>
          <w:rFonts w:ascii="微软雅黑" w:eastAsia="微软雅黑" w:hAnsi="微软雅黑" w:cs="微软雅黑"/>
        </w:rPr>
      </w:pPr>
      <w:bookmarkStart w:id="95" w:name="_Toc235938116"/>
      <w:bookmarkStart w:id="96" w:name="_Toc235845862"/>
      <w:r>
        <w:rPr>
          <w:rFonts w:ascii="微软雅黑" w:eastAsia="微软雅黑" w:hAnsi="微软雅黑" w:cs="微软雅黑" w:hint="eastAsia"/>
        </w:rPr>
        <w:t>采用前后端分离的开发方法，其中前端框架选用：</w:t>
      </w:r>
      <w:r w:rsidR="00786AD0">
        <w:rPr>
          <w:rFonts w:ascii="微软雅黑" w:eastAsia="微软雅黑" w:hAnsi="微软雅黑" w:cs="微软雅黑" w:hint="eastAsia"/>
        </w:rPr>
        <w:t>LayUI</w:t>
      </w:r>
      <w:r>
        <w:rPr>
          <w:rFonts w:ascii="微软雅黑" w:eastAsia="微软雅黑" w:hAnsi="微软雅黑" w:cs="微软雅黑" w:hint="eastAsia"/>
        </w:rPr>
        <w:t>；后端框架选用：</w:t>
      </w:r>
      <w:r w:rsidR="00786AD0">
        <w:rPr>
          <w:rFonts w:ascii="微软雅黑" w:eastAsia="微软雅黑" w:hAnsi="微软雅黑" w:cs="微软雅黑" w:hint="eastAsia"/>
        </w:rPr>
        <w:t>SpringMVC</w:t>
      </w:r>
      <w:r>
        <w:rPr>
          <w:rFonts w:ascii="微软雅黑" w:eastAsia="微软雅黑" w:hAnsi="微软雅黑" w:cs="微软雅黑" w:hint="eastAsia"/>
        </w:rPr>
        <w:t>。数据库使用</w:t>
      </w:r>
      <w:r w:rsidR="00786AD0">
        <w:rPr>
          <w:rFonts w:ascii="微软雅黑" w:eastAsia="微软雅黑" w:hAnsi="微软雅黑" w:cs="微软雅黑" w:hint="eastAsia"/>
        </w:rPr>
        <w:t>MySQL</w:t>
      </w:r>
      <w:r w:rsidR="00786AD0">
        <w:rPr>
          <w:rFonts w:ascii="微软雅黑" w:eastAsia="微软雅黑" w:hAnsi="微软雅黑" w:cs="微软雅黑"/>
        </w:rPr>
        <w:t>5.0</w:t>
      </w:r>
      <w:r>
        <w:rPr>
          <w:rFonts w:ascii="微软雅黑" w:eastAsia="微软雅黑" w:hAnsi="微软雅黑" w:cs="微软雅黑" w:hint="eastAsia"/>
        </w:rPr>
        <w:t>，运行在</w:t>
      </w:r>
      <w:r w:rsidR="00786AD0">
        <w:rPr>
          <w:rFonts w:ascii="微软雅黑" w:eastAsia="微软雅黑" w:hAnsi="微软雅黑" w:cs="微软雅黑" w:hint="eastAsia"/>
        </w:rPr>
        <w:t>Tomcat</w:t>
      </w:r>
      <w:r w:rsidR="00786AD0">
        <w:rPr>
          <w:rFonts w:ascii="微软雅黑" w:eastAsia="微软雅黑" w:hAnsi="微软雅黑" w:cs="微软雅黑"/>
        </w:rPr>
        <w:t>6.0</w:t>
      </w:r>
      <w:r w:rsidR="00786AD0">
        <w:rPr>
          <w:rFonts w:ascii="微软雅黑" w:eastAsia="微软雅黑" w:hAnsi="微软雅黑" w:cs="微软雅黑" w:hint="eastAsia"/>
        </w:rPr>
        <w:t>及以上的版本中</w:t>
      </w:r>
      <w:r>
        <w:rPr>
          <w:rFonts w:ascii="微软雅黑" w:eastAsia="微软雅黑" w:hAnsi="微软雅黑" w:cs="微软雅黑" w:hint="eastAsia"/>
        </w:rPr>
        <w:t>，开发环境共享远程数据库，数据库可视化工具使用</w:t>
      </w:r>
      <w:r w:rsidR="00786AD0">
        <w:rPr>
          <w:rFonts w:ascii="微软雅黑" w:eastAsia="微软雅黑" w:hAnsi="微软雅黑" w:cs="微软雅黑" w:hint="eastAsia"/>
        </w:rPr>
        <w:t>MYSQLWorkBench</w:t>
      </w:r>
      <w:r>
        <w:rPr>
          <w:rFonts w:ascii="微软雅黑" w:eastAsia="微软雅黑" w:hAnsi="微软雅黑" w:cs="微软雅黑" w:hint="eastAsia"/>
        </w:rPr>
        <w:t>，</w:t>
      </w:r>
      <w:r w:rsidR="00786AD0">
        <w:rPr>
          <w:rFonts w:ascii="微软雅黑" w:eastAsia="微软雅黑" w:hAnsi="微软雅黑" w:cs="微软雅黑" w:hint="eastAsia"/>
        </w:rPr>
        <w:t>前端可视化开发工具</w:t>
      </w:r>
      <w:r>
        <w:rPr>
          <w:rFonts w:ascii="微软雅黑" w:eastAsia="微软雅黑" w:hAnsi="微软雅黑" w:cs="微软雅黑" w:hint="eastAsia"/>
        </w:rPr>
        <w:t>使用</w:t>
      </w:r>
      <w:r w:rsidR="00786AD0">
        <w:rPr>
          <w:rFonts w:ascii="微软雅黑" w:eastAsia="微软雅黑" w:hAnsi="微软雅黑" w:cs="微软雅黑" w:hint="eastAsia"/>
        </w:rPr>
        <w:t>Dreamweaver</w:t>
      </w:r>
      <w:r w:rsidR="00786AD0">
        <w:rPr>
          <w:rFonts w:ascii="微软雅黑" w:eastAsia="微软雅黑" w:hAnsi="微软雅黑" w:cs="微软雅黑"/>
        </w:rPr>
        <w:t xml:space="preserve"> </w:t>
      </w:r>
      <w:r w:rsidR="00786AD0">
        <w:rPr>
          <w:rFonts w:ascii="微软雅黑" w:eastAsia="微软雅黑" w:hAnsi="微软雅黑" w:cs="微软雅黑" w:hint="eastAsia"/>
        </w:rPr>
        <w:t>CS</w:t>
      </w:r>
      <w:r w:rsidR="00786AD0">
        <w:rPr>
          <w:rFonts w:ascii="微软雅黑" w:eastAsia="微软雅黑" w:hAnsi="微软雅黑" w:cs="微软雅黑"/>
        </w:rPr>
        <w:t>6</w:t>
      </w:r>
      <w:r>
        <w:rPr>
          <w:rFonts w:ascii="微软雅黑" w:eastAsia="微软雅黑" w:hAnsi="微软雅黑" w:cs="微软雅黑" w:hint="eastAsia"/>
        </w:rPr>
        <w:t>。</w:t>
      </w:r>
    </w:p>
    <w:p w14:paraId="40E46932" w14:textId="58B6D627" w:rsidR="008828AE" w:rsidRDefault="005F6160" w:rsidP="008828AE">
      <w:pPr>
        <w:ind w:firstLineChars="200" w:firstLine="420"/>
        <w:rPr>
          <w:rFonts w:ascii="微软雅黑" w:eastAsia="微软雅黑" w:hAnsi="微软雅黑" w:cs="微软雅黑"/>
        </w:rPr>
      </w:pPr>
      <w:r>
        <w:rPr>
          <w:rFonts w:ascii="微软雅黑" w:eastAsia="微软雅黑" w:hAnsi="微软雅黑" w:cs="微软雅黑" w:hint="eastAsia"/>
        </w:rPr>
        <w:t>LayUI</w:t>
      </w:r>
      <w:r w:rsidR="008828AE">
        <w:rPr>
          <w:rFonts w:ascii="微软雅黑" w:eastAsia="微软雅黑" w:hAnsi="微软雅黑" w:cs="微软雅黑" w:hint="eastAsia"/>
        </w:rPr>
        <w:t>是一套</w:t>
      </w:r>
      <w:r>
        <w:rPr>
          <w:rFonts w:ascii="微软雅黑" w:eastAsia="微软雅黑" w:hAnsi="微软雅黑" w:cs="微软雅黑" w:hint="eastAsia"/>
        </w:rPr>
        <w:t>成熟的系统前端框架</w:t>
      </w:r>
      <w:r w:rsidR="008828AE">
        <w:rPr>
          <w:rFonts w:ascii="微软雅黑" w:eastAsia="微软雅黑" w:hAnsi="微软雅黑" w:cs="微软雅黑" w:hint="eastAsia"/>
        </w:rPr>
        <w:t>。与其它大型框架不同的是，</w:t>
      </w:r>
      <w:r>
        <w:rPr>
          <w:rFonts w:ascii="微软雅黑" w:eastAsia="微软雅黑" w:hAnsi="微软雅黑" w:cs="微软雅黑" w:hint="eastAsia"/>
        </w:rPr>
        <w:t>L</w:t>
      </w:r>
      <w:r>
        <w:rPr>
          <w:rFonts w:ascii="微软雅黑" w:eastAsia="微软雅黑" w:hAnsi="微软雅黑" w:cs="微软雅黑"/>
        </w:rPr>
        <w:t>a</w:t>
      </w:r>
      <w:r>
        <w:rPr>
          <w:rFonts w:ascii="微软雅黑" w:eastAsia="微软雅黑" w:hAnsi="微软雅黑" w:cs="微软雅黑" w:hint="eastAsia"/>
        </w:rPr>
        <w:t>yUI</w:t>
      </w:r>
      <w:r w:rsidR="008828AE">
        <w:rPr>
          <w:rFonts w:ascii="微软雅黑" w:eastAsia="微软雅黑" w:hAnsi="微软雅黑" w:cs="微软雅黑" w:hint="eastAsia"/>
        </w:rPr>
        <w:t xml:space="preserve"> 被设计为可以自底向上逐层应用。</w:t>
      </w:r>
      <w:r>
        <w:rPr>
          <w:rFonts w:ascii="微软雅黑" w:eastAsia="微软雅黑" w:hAnsi="微软雅黑" w:cs="微软雅黑" w:hint="eastAsia"/>
        </w:rPr>
        <w:t>LayUI</w:t>
      </w:r>
      <w:r w:rsidR="008828AE">
        <w:rPr>
          <w:rFonts w:ascii="微软雅黑" w:eastAsia="微软雅黑" w:hAnsi="微软雅黑" w:cs="微软雅黑" w:hint="eastAsia"/>
        </w:rPr>
        <w:t xml:space="preserve"> 的</w:t>
      </w:r>
      <w:r>
        <w:rPr>
          <w:rFonts w:ascii="微软雅黑" w:eastAsia="微软雅黑" w:hAnsi="微软雅黑" w:cs="微软雅黑" w:hint="eastAsia"/>
        </w:rPr>
        <w:t>有多个动态链接库</w:t>
      </w:r>
      <w:r w:rsidR="008828AE">
        <w:rPr>
          <w:rFonts w:ascii="微软雅黑" w:eastAsia="微软雅黑" w:hAnsi="微软雅黑" w:cs="微软雅黑" w:hint="eastAsia"/>
        </w:rPr>
        <w:t>，不仅易于上手，还便于与第三方库或既有项目整合。另一方面，当与</w:t>
      </w:r>
      <w:hyperlink r:id="rId11" w:history="1">
        <w:r w:rsidR="008828AE">
          <w:rPr>
            <w:rFonts w:ascii="微软雅黑" w:eastAsia="微软雅黑" w:hAnsi="微软雅黑" w:cs="微软雅黑" w:hint="eastAsia"/>
          </w:rPr>
          <w:t>现代化的工具链</w:t>
        </w:r>
      </w:hyperlink>
      <w:r w:rsidR="008828AE">
        <w:rPr>
          <w:rFonts w:ascii="微软雅黑" w:eastAsia="微软雅黑" w:hAnsi="微软雅黑" w:cs="微软雅黑" w:hint="eastAsia"/>
        </w:rPr>
        <w:t>以及各种</w:t>
      </w:r>
      <w:hyperlink r:id="rId12" w:anchor="libraries--plugins" w:tgtFrame="https://cn.vuejs.org/v2/guide/_blank" w:history="1">
        <w:r w:rsidR="008828AE">
          <w:rPr>
            <w:rFonts w:ascii="微软雅黑" w:eastAsia="微软雅黑" w:hAnsi="微软雅黑" w:cs="微软雅黑" w:hint="eastAsia"/>
          </w:rPr>
          <w:t>支持类库</w:t>
        </w:r>
      </w:hyperlink>
      <w:r w:rsidR="008828AE">
        <w:rPr>
          <w:rFonts w:ascii="微软雅黑" w:eastAsia="微软雅黑" w:hAnsi="微软雅黑" w:cs="微软雅黑" w:hint="eastAsia"/>
        </w:rPr>
        <w:t>结合使用时，</w:t>
      </w:r>
      <w:r>
        <w:rPr>
          <w:rFonts w:ascii="微软雅黑" w:eastAsia="微软雅黑" w:hAnsi="微软雅黑" w:cs="微软雅黑" w:hint="eastAsia"/>
        </w:rPr>
        <w:t>LayUI</w:t>
      </w:r>
      <w:r w:rsidR="008828AE">
        <w:rPr>
          <w:rFonts w:ascii="微软雅黑" w:eastAsia="微软雅黑" w:hAnsi="微软雅黑" w:cs="微软雅黑" w:hint="eastAsia"/>
        </w:rPr>
        <w:t>也完全能够为复杂的单页应用提供驱动。</w:t>
      </w:r>
      <w:r>
        <w:rPr>
          <w:rFonts w:ascii="微软雅黑" w:eastAsia="微软雅黑" w:hAnsi="微软雅黑" w:cs="微软雅黑" w:hint="eastAsia"/>
        </w:rPr>
        <w:t>LayUI也具有简介优美的前端风格。</w:t>
      </w:r>
    </w:p>
    <w:p w14:paraId="495CDBDE" w14:textId="1519FD7D" w:rsidR="004627D4" w:rsidRDefault="004627D4" w:rsidP="008828AE">
      <w:pPr>
        <w:ind w:firstLineChars="200" w:firstLine="420"/>
        <w:rPr>
          <w:rFonts w:ascii="微软雅黑" w:eastAsia="微软雅黑" w:hAnsi="微软雅黑" w:cs="微软雅黑"/>
        </w:rPr>
      </w:pPr>
      <w:r>
        <w:rPr>
          <w:rFonts w:ascii="微软雅黑" w:eastAsia="微软雅黑" w:hAnsi="微软雅黑" w:cs="微软雅黑" w:hint="eastAsia"/>
        </w:rPr>
        <w:t>SpringMVC是一个多层封装的动态调用的Web框架，它具有一套完整的强大的结构，并且对系统有较强的的安全性保障，通过将前端的响应传至controller层，并对接一系列接口层实现具体功能，最后可以利用mapper来对接数据库的具体操作。而在MVC框架中最重要的还有XML文件的配置</w:t>
      </w:r>
      <w:r w:rsidR="00BC194F">
        <w:rPr>
          <w:rFonts w:ascii="微软雅黑" w:eastAsia="微软雅黑" w:hAnsi="微软雅黑" w:cs="微软雅黑" w:hint="eastAsia"/>
        </w:rPr>
        <w:t>，用于引用一些专有库例如：Bean，Mybatis等</w:t>
      </w:r>
      <w:r w:rsidR="0039487F">
        <w:rPr>
          <w:rFonts w:ascii="微软雅黑" w:eastAsia="微软雅黑" w:hAnsi="微软雅黑" w:cs="微软雅黑" w:hint="eastAsia"/>
        </w:rPr>
        <w:t>。</w:t>
      </w:r>
    </w:p>
    <w:p w14:paraId="5F5443F4" w14:textId="77777777" w:rsidR="008828AE" w:rsidRDefault="008828AE" w:rsidP="008828AE">
      <w:pPr>
        <w:pStyle w:val="3"/>
        <w:numPr>
          <w:ilvl w:val="2"/>
          <w:numId w:val="2"/>
        </w:numPr>
        <w:rPr>
          <w:rFonts w:ascii="微软雅黑" w:eastAsia="微软雅黑" w:hAnsi="微软雅黑" w:cs="微软雅黑"/>
        </w:rPr>
      </w:pPr>
      <w:bookmarkStart w:id="97" w:name="_Toc6347"/>
      <w:r>
        <w:rPr>
          <w:rFonts w:ascii="微软雅黑" w:eastAsia="微软雅黑" w:hAnsi="微软雅黑" w:cs="微软雅黑" w:hint="eastAsia"/>
        </w:rPr>
        <w:t>软件产品标准</w:t>
      </w:r>
      <w:bookmarkEnd w:id="95"/>
      <w:bookmarkEnd w:id="96"/>
      <w:bookmarkEnd w:id="97"/>
    </w:p>
    <w:p w14:paraId="3EBFC12E" w14:textId="77777777" w:rsidR="008828AE" w:rsidRDefault="008828AE" w:rsidP="008828AE">
      <w:pPr>
        <w:spacing w:line="276" w:lineRule="auto"/>
        <w:ind w:firstLine="420"/>
        <w:rPr>
          <w:rFonts w:ascii="微软雅黑" w:eastAsia="微软雅黑" w:hAnsi="微软雅黑" w:cs="微软雅黑"/>
        </w:rPr>
      </w:pPr>
      <w:bookmarkStart w:id="98" w:name="_Toc235845863"/>
      <w:bookmarkStart w:id="99" w:name="_Toc235938117"/>
      <w:r>
        <w:rPr>
          <w:rFonts w:ascii="微软雅黑" w:eastAsia="微软雅黑" w:hAnsi="微软雅黑" w:cs="微软雅黑" w:hint="eastAsia"/>
        </w:rPr>
        <w:t>根据需求文档，完全按照需求文档框架/功能描述，根据自己的理解整理为用例。简单来说，就是将需求文档描述的内容，重新按照用例的格式编辑一次，把能想到的各种可能性添加进去。</w:t>
      </w:r>
    </w:p>
    <w:p w14:paraId="5D62DDDF" w14:textId="77777777" w:rsidR="008828AE" w:rsidRDefault="008828AE" w:rsidP="008828AE">
      <w:pPr>
        <w:spacing w:line="276" w:lineRule="auto"/>
        <w:ind w:firstLine="420"/>
        <w:rPr>
          <w:rFonts w:ascii="微软雅黑" w:eastAsia="微软雅黑" w:hAnsi="微软雅黑" w:cs="微软雅黑"/>
        </w:rPr>
      </w:pPr>
      <w:r>
        <w:rPr>
          <w:rFonts w:ascii="微软雅黑" w:eastAsia="微软雅黑" w:hAnsi="微软雅黑" w:cs="微软雅黑" w:hint="eastAsia"/>
        </w:rPr>
        <w:t>搜索其他测试人员编写的同类型功能用例，先理解，再根据项目实际需求的较小差异，重新新增/删/改，组成满足需求的用例组。</w:t>
      </w:r>
    </w:p>
    <w:p w14:paraId="34E69DE3" w14:textId="77777777" w:rsidR="008828AE" w:rsidRDefault="008828AE" w:rsidP="008828AE">
      <w:pPr>
        <w:spacing w:line="276" w:lineRule="auto"/>
        <w:ind w:firstLine="420"/>
        <w:rPr>
          <w:rFonts w:ascii="微软雅黑" w:eastAsia="微软雅黑" w:hAnsi="微软雅黑" w:cs="微软雅黑"/>
        </w:rPr>
      </w:pPr>
      <w:r>
        <w:rPr>
          <w:rFonts w:ascii="微软雅黑" w:eastAsia="微软雅黑" w:hAnsi="微软雅黑" w:cs="微软雅黑" w:hint="eastAsia"/>
        </w:rPr>
        <w:t>在原本测试用例的基础上，再次放大用例描述的模糊度，以利于用例可用于相似但细节</w:t>
      </w:r>
      <w:r>
        <w:rPr>
          <w:rFonts w:ascii="微软雅黑" w:eastAsia="微软雅黑" w:hAnsi="微软雅黑" w:cs="微软雅黑" w:hint="eastAsia"/>
        </w:rPr>
        <w:lastRenderedPageBreak/>
        <w:t>不同的功能。以个人信息设置里面的电话号码为例：</w:t>
      </w:r>
    </w:p>
    <w:p w14:paraId="0E43DA32" w14:textId="77777777" w:rsidR="008828AE" w:rsidRDefault="008828AE" w:rsidP="008828AE">
      <w:pPr>
        <w:spacing w:line="276" w:lineRule="auto"/>
        <w:ind w:firstLine="420"/>
        <w:rPr>
          <w:rFonts w:ascii="微软雅黑" w:eastAsia="微软雅黑" w:hAnsi="微软雅黑" w:cs="微软雅黑"/>
        </w:rPr>
      </w:pPr>
      <w:r>
        <w:rPr>
          <w:rFonts w:ascii="微软雅黑" w:eastAsia="微软雅黑" w:hAnsi="微软雅黑" w:cs="微软雅黑" w:hint="eastAsia"/>
        </w:rPr>
        <w:t>原始用例步骤：在个人信息界面电话号码输入框输入11个中文字符。</w:t>
      </w:r>
    </w:p>
    <w:p w14:paraId="5C1663A3" w14:textId="77777777" w:rsidR="008828AE" w:rsidRDefault="008828AE" w:rsidP="008828AE">
      <w:pPr>
        <w:spacing w:line="276" w:lineRule="auto"/>
        <w:ind w:firstLine="420"/>
        <w:rPr>
          <w:rFonts w:ascii="微软雅黑" w:eastAsia="微软雅黑" w:hAnsi="微软雅黑" w:cs="微软雅黑"/>
        </w:rPr>
      </w:pPr>
      <w:r>
        <w:rPr>
          <w:rFonts w:ascii="微软雅黑" w:eastAsia="微软雅黑" w:hAnsi="微软雅黑" w:cs="微软雅黑" w:hint="eastAsia"/>
        </w:rPr>
        <w:t>修改后的用例步骤：在个人信息界面电话号码输入框输入不超过字符长度限制的电话号码。</w:t>
      </w:r>
    </w:p>
    <w:p w14:paraId="61F95C40" w14:textId="77777777" w:rsidR="008828AE" w:rsidRDefault="008828AE" w:rsidP="008828AE">
      <w:pPr>
        <w:spacing w:line="276" w:lineRule="auto"/>
        <w:ind w:firstLine="420"/>
        <w:rPr>
          <w:rFonts w:ascii="微软雅黑" w:eastAsia="微软雅黑" w:hAnsi="微软雅黑" w:cs="微软雅黑"/>
        </w:rPr>
      </w:pPr>
      <w:r>
        <w:rPr>
          <w:rFonts w:ascii="微软雅黑" w:eastAsia="微软雅黑" w:hAnsi="微软雅黑" w:cs="微软雅黑" w:hint="eastAsia"/>
        </w:rPr>
        <w:t>建立较为完善的基础用例库，项目用例作为基础用例库的子集存在。这样的用例库在针对单个功能时，存在多种不同的描述和设计。如1点的模糊程度不同可作为相同用例的不同两支用例存在。而在以后的实际项目中，根据项目实际需求，从基础用例库筛选合适的用例组作为项目用例组。</w:t>
      </w:r>
    </w:p>
    <w:p w14:paraId="3654DCA4" w14:textId="77777777" w:rsidR="008828AE" w:rsidRDefault="008828AE" w:rsidP="008828AE">
      <w:pPr>
        <w:pStyle w:val="3"/>
        <w:numPr>
          <w:ilvl w:val="2"/>
          <w:numId w:val="2"/>
        </w:numPr>
        <w:rPr>
          <w:rFonts w:ascii="微软雅黑" w:eastAsia="微软雅黑" w:hAnsi="微软雅黑" w:cs="微软雅黑"/>
        </w:rPr>
      </w:pPr>
      <w:bookmarkStart w:id="100" w:name="_Toc9668"/>
      <w:r>
        <w:rPr>
          <w:rFonts w:ascii="微软雅黑" w:eastAsia="微软雅黑" w:hAnsi="微软雅黑" w:cs="微软雅黑" w:hint="eastAsia"/>
        </w:rPr>
        <w:t>可重用的软件产品</w:t>
      </w:r>
      <w:bookmarkEnd w:id="98"/>
      <w:bookmarkEnd w:id="99"/>
      <w:bookmarkEnd w:id="100"/>
    </w:p>
    <w:p w14:paraId="70A14DCD" w14:textId="77777777" w:rsidR="008828AE" w:rsidRDefault="008828AE" w:rsidP="008828AE">
      <w:pPr>
        <w:pStyle w:val="4"/>
        <w:numPr>
          <w:ilvl w:val="3"/>
          <w:numId w:val="2"/>
        </w:numPr>
        <w:rPr>
          <w:rFonts w:ascii="微软雅黑" w:eastAsia="微软雅黑" w:hAnsi="微软雅黑" w:cs="微软雅黑"/>
        </w:rPr>
      </w:pPr>
      <w:r>
        <w:rPr>
          <w:rFonts w:ascii="微软雅黑" w:eastAsia="微软雅黑" w:hAnsi="微软雅黑" w:cs="微软雅黑" w:hint="eastAsia"/>
        </w:rPr>
        <w:t>吸纳可重用的软件产品</w:t>
      </w:r>
    </w:p>
    <w:tbl>
      <w:tblPr>
        <w:tblW w:w="9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7041"/>
      </w:tblGrid>
      <w:tr w:rsidR="008828AE" w14:paraId="4F2EE335" w14:textId="77777777" w:rsidTr="00701873">
        <w:trPr>
          <w:trHeight w:val="322"/>
        </w:trPr>
        <w:tc>
          <w:tcPr>
            <w:tcW w:w="2235" w:type="dxa"/>
            <w:tcBorders>
              <w:top w:val="single" w:sz="4" w:space="0" w:color="000000"/>
              <w:left w:val="single" w:sz="4" w:space="0" w:color="000000"/>
              <w:bottom w:val="single" w:sz="4" w:space="0" w:color="000000"/>
              <w:right w:val="single" w:sz="4" w:space="0" w:color="000000"/>
            </w:tcBorders>
          </w:tcPr>
          <w:p w14:paraId="7732A396" w14:textId="77777777" w:rsidR="008828AE" w:rsidRDefault="008828AE" w:rsidP="00701873">
            <w:pPr>
              <w:spacing w:line="276" w:lineRule="auto"/>
              <w:rPr>
                <w:rFonts w:ascii="微软雅黑" w:eastAsia="微软雅黑" w:hAnsi="微软雅黑" w:cs="微软雅黑"/>
              </w:rPr>
            </w:pPr>
            <w:r>
              <w:rPr>
                <w:rFonts w:ascii="微软雅黑" w:eastAsia="微软雅黑" w:hAnsi="微软雅黑" w:cs="微软雅黑" w:hint="eastAsia"/>
              </w:rPr>
              <w:t>开发可重用软件产品</w:t>
            </w:r>
          </w:p>
        </w:tc>
        <w:tc>
          <w:tcPr>
            <w:tcW w:w="7041" w:type="dxa"/>
            <w:tcBorders>
              <w:top w:val="single" w:sz="4" w:space="0" w:color="000000"/>
              <w:left w:val="single" w:sz="4" w:space="0" w:color="000000"/>
              <w:bottom w:val="single" w:sz="4" w:space="0" w:color="000000"/>
              <w:right w:val="single" w:sz="4" w:space="0" w:color="000000"/>
            </w:tcBorders>
          </w:tcPr>
          <w:p w14:paraId="6CBAA3E8" w14:textId="361CA6C1" w:rsidR="008828AE" w:rsidRDefault="00E5294F" w:rsidP="00701873">
            <w:pPr>
              <w:spacing w:line="276" w:lineRule="auto"/>
              <w:ind w:firstLine="420"/>
              <w:rPr>
                <w:rFonts w:ascii="微软雅黑" w:eastAsia="微软雅黑" w:hAnsi="微软雅黑" w:cs="微软雅黑"/>
              </w:rPr>
            </w:pPr>
            <w:r>
              <w:rPr>
                <w:rFonts w:ascii="微软雅黑" w:eastAsia="微软雅黑" w:hAnsi="微软雅黑" w:cs="微软雅黑" w:hint="eastAsia"/>
              </w:rPr>
              <w:t>职员主界面模块</w:t>
            </w:r>
          </w:p>
        </w:tc>
      </w:tr>
    </w:tbl>
    <w:p w14:paraId="54CF3FB2" w14:textId="77777777" w:rsidR="008828AE" w:rsidRDefault="008828AE" w:rsidP="008828AE">
      <w:pPr>
        <w:pStyle w:val="4"/>
        <w:numPr>
          <w:ilvl w:val="3"/>
          <w:numId w:val="2"/>
        </w:numPr>
        <w:rPr>
          <w:rFonts w:ascii="微软雅黑" w:eastAsia="微软雅黑" w:hAnsi="微软雅黑" w:cs="微软雅黑"/>
        </w:rPr>
      </w:pPr>
      <w:r>
        <w:rPr>
          <w:rFonts w:ascii="微软雅黑" w:eastAsia="微软雅黑" w:hAnsi="微软雅黑" w:cs="微软雅黑" w:hint="eastAsia"/>
        </w:rPr>
        <w:t>开发可重用的软件产品</w:t>
      </w:r>
    </w:p>
    <w:tbl>
      <w:tblPr>
        <w:tblW w:w="9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7041"/>
      </w:tblGrid>
      <w:tr w:rsidR="008828AE" w14:paraId="1A1A3F95" w14:textId="77777777" w:rsidTr="00701873">
        <w:trPr>
          <w:trHeight w:val="322"/>
        </w:trPr>
        <w:tc>
          <w:tcPr>
            <w:tcW w:w="2235" w:type="dxa"/>
            <w:tcBorders>
              <w:top w:val="single" w:sz="4" w:space="0" w:color="000000"/>
              <w:left w:val="single" w:sz="4" w:space="0" w:color="000000"/>
              <w:bottom w:val="single" w:sz="4" w:space="0" w:color="000000"/>
              <w:right w:val="single" w:sz="4" w:space="0" w:color="000000"/>
            </w:tcBorders>
          </w:tcPr>
          <w:p w14:paraId="2DCB6888" w14:textId="77777777" w:rsidR="008828AE" w:rsidRDefault="008828AE" w:rsidP="00701873">
            <w:pPr>
              <w:spacing w:line="276" w:lineRule="auto"/>
              <w:rPr>
                <w:rFonts w:ascii="微软雅黑" w:eastAsia="微软雅黑" w:hAnsi="微软雅黑" w:cs="微软雅黑"/>
              </w:rPr>
            </w:pPr>
            <w:bookmarkStart w:id="101" w:name="_Toc235845864"/>
            <w:bookmarkStart w:id="102" w:name="_Toc235938118"/>
            <w:r>
              <w:rPr>
                <w:rFonts w:ascii="微软雅黑" w:eastAsia="微软雅黑" w:hAnsi="微软雅黑" w:cs="微软雅黑" w:hint="eastAsia"/>
              </w:rPr>
              <w:t>开发可重用软件产品</w:t>
            </w:r>
          </w:p>
        </w:tc>
        <w:tc>
          <w:tcPr>
            <w:tcW w:w="7041" w:type="dxa"/>
            <w:tcBorders>
              <w:top w:val="single" w:sz="4" w:space="0" w:color="000000"/>
              <w:left w:val="single" w:sz="4" w:space="0" w:color="000000"/>
              <w:bottom w:val="single" w:sz="4" w:space="0" w:color="000000"/>
              <w:right w:val="single" w:sz="4" w:space="0" w:color="000000"/>
            </w:tcBorders>
          </w:tcPr>
          <w:p w14:paraId="6F75ED37" w14:textId="4E814D32" w:rsidR="008828AE" w:rsidRDefault="00E5294F" w:rsidP="00701873">
            <w:pPr>
              <w:spacing w:line="276" w:lineRule="auto"/>
              <w:ind w:firstLine="420"/>
              <w:rPr>
                <w:rFonts w:ascii="微软雅黑" w:eastAsia="微软雅黑" w:hAnsi="微软雅黑" w:cs="微软雅黑"/>
              </w:rPr>
            </w:pPr>
            <w:r>
              <w:rPr>
                <w:rFonts w:ascii="微软雅黑" w:eastAsia="微软雅黑" w:hAnsi="微软雅黑" w:cs="微软雅黑" w:hint="eastAsia"/>
              </w:rPr>
              <w:t>个人信息模块</w:t>
            </w:r>
          </w:p>
        </w:tc>
      </w:tr>
    </w:tbl>
    <w:p w14:paraId="7C06007B" w14:textId="77777777" w:rsidR="008828AE" w:rsidRDefault="008828AE" w:rsidP="008828AE">
      <w:pPr>
        <w:pStyle w:val="3"/>
        <w:numPr>
          <w:ilvl w:val="2"/>
          <w:numId w:val="2"/>
        </w:numPr>
        <w:rPr>
          <w:rFonts w:ascii="微软雅黑" w:eastAsia="微软雅黑" w:hAnsi="微软雅黑" w:cs="微软雅黑"/>
        </w:rPr>
      </w:pPr>
      <w:bookmarkStart w:id="103" w:name="_Toc17197"/>
      <w:r>
        <w:rPr>
          <w:rFonts w:ascii="微软雅黑" w:eastAsia="微软雅黑" w:hAnsi="微软雅黑" w:cs="微软雅黑" w:hint="eastAsia"/>
        </w:rPr>
        <w:t>处理关键性需求</w:t>
      </w:r>
      <w:bookmarkEnd w:id="101"/>
      <w:bookmarkEnd w:id="102"/>
      <w:bookmarkEnd w:id="103"/>
    </w:p>
    <w:p w14:paraId="0D4D6839" w14:textId="77777777" w:rsidR="008828AE" w:rsidRDefault="008828AE" w:rsidP="008828AE">
      <w:pPr>
        <w:pStyle w:val="4"/>
        <w:numPr>
          <w:ilvl w:val="3"/>
          <w:numId w:val="2"/>
        </w:numPr>
        <w:rPr>
          <w:rFonts w:ascii="微软雅黑" w:eastAsia="微软雅黑" w:hAnsi="微软雅黑" w:cs="微软雅黑"/>
        </w:rPr>
      </w:pPr>
      <w:r>
        <w:rPr>
          <w:rFonts w:ascii="微软雅黑" w:eastAsia="微软雅黑" w:hAnsi="微软雅黑" w:cs="微软雅黑" w:hint="eastAsia"/>
        </w:rPr>
        <w:t>安全性保证</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0"/>
        <w:gridCol w:w="7002"/>
      </w:tblGrid>
      <w:tr w:rsidR="008828AE" w14:paraId="576FAFEB" w14:textId="77777777" w:rsidTr="00701873">
        <w:tc>
          <w:tcPr>
            <w:tcW w:w="2240" w:type="dxa"/>
            <w:tcBorders>
              <w:top w:val="single" w:sz="4" w:space="0" w:color="auto"/>
              <w:left w:val="single" w:sz="4" w:space="0" w:color="auto"/>
              <w:bottom w:val="single" w:sz="4" w:space="0" w:color="auto"/>
              <w:right w:val="single" w:sz="4" w:space="0" w:color="auto"/>
            </w:tcBorders>
          </w:tcPr>
          <w:p w14:paraId="6DA3F7CB" w14:textId="77777777" w:rsidR="008828AE" w:rsidRDefault="008828AE" w:rsidP="00701873">
            <w:pPr>
              <w:spacing w:line="276" w:lineRule="auto"/>
              <w:rPr>
                <w:rFonts w:ascii="微软雅黑" w:eastAsia="微软雅黑" w:hAnsi="微软雅黑" w:cs="微软雅黑"/>
                <w:b/>
                <w:bCs/>
              </w:rPr>
            </w:pPr>
            <w:r>
              <w:rPr>
                <w:rFonts w:ascii="微软雅黑" w:eastAsia="微软雅黑" w:hAnsi="微软雅黑" w:cs="微软雅黑" w:hint="eastAsia"/>
                <w:b/>
                <w:bCs/>
              </w:rPr>
              <w:t>安全性保证方法</w:t>
            </w:r>
          </w:p>
        </w:tc>
        <w:tc>
          <w:tcPr>
            <w:tcW w:w="7002" w:type="dxa"/>
            <w:tcBorders>
              <w:top w:val="single" w:sz="4" w:space="0" w:color="auto"/>
              <w:left w:val="single" w:sz="4" w:space="0" w:color="auto"/>
              <w:bottom w:val="single" w:sz="4" w:space="0" w:color="auto"/>
              <w:right w:val="single" w:sz="4" w:space="0" w:color="auto"/>
            </w:tcBorders>
          </w:tcPr>
          <w:p w14:paraId="46662394" w14:textId="77777777" w:rsidR="008828AE" w:rsidRDefault="008828AE" w:rsidP="00701873">
            <w:pPr>
              <w:spacing w:line="276" w:lineRule="auto"/>
              <w:rPr>
                <w:rFonts w:ascii="微软雅黑" w:eastAsia="微软雅黑" w:hAnsi="微软雅黑" w:cs="微软雅黑"/>
              </w:rPr>
            </w:pPr>
            <w:r>
              <w:rPr>
                <w:rFonts w:ascii="微软雅黑" w:eastAsia="微软雅黑" w:hAnsi="微软雅黑" w:cs="微软雅黑" w:hint="eastAsia"/>
              </w:rPr>
              <w:t>把需要检查的项目和要点以提问的形式或填空的形式按系统顺序编制而成的表格，即采用安全性检查法。</w:t>
            </w:r>
          </w:p>
        </w:tc>
      </w:tr>
    </w:tbl>
    <w:p w14:paraId="72BCAB53" w14:textId="77777777" w:rsidR="008828AE" w:rsidRDefault="008828AE" w:rsidP="008828AE">
      <w:pPr>
        <w:rPr>
          <w:rFonts w:ascii="微软雅黑" w:eastAsia="微软雅黑" w:hAnsi="微软雅黑" w:cs="微软雅黑"/>
        </w:rPr>
      </w:pPr>
    </w:p>
    <w:p w14:paraId="4B059101" w14:textId="77777777" w:rsidR="008828AE" w:rsidRDefault="008828AE" w:rsidP="008828AE">
      <w:pPr>
        <w:pStyle w:val="4"/>
        <w:numPr>
          <w:ilvl w:val="3"/>
          <w:numId w:val="2"/>
        </w:numPr>
        <w:rPr>
          <w:rFonts w:ascii="微软雅黑" w:eastAsia="微软雅黑" w:hAnsi="微软雅黑" w:cs="微软雅黑"/>
        </w:rPr>
      </w:pPr>
      <w:r>
        <w:rPr>
          <w:rFonts w:ascii="微软雅黑" w:eastAsia="微软雅黑" w:hAnsi="微软雅黑" w:cs="微软雅黑" w:hint="eastAsia"/>
        </w:rPr>
        <w:lastRenderedPageBreak/>
        <w:t>保密性保证</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0"/>
        <w:gridCol w:w="7002"/>
      </w:tblGrid>
      <w:tr w:rsidR="008828AE" w14:paraId="481E6EBB" w14:textId="77777777" w:rsidTr="00701873">
        <w:tc>
          <w:tcPr>
            <w:tcW w:w="2240" w:type="dxa"/>
            <w:tcBorders>
              <w:top w:val="single" w:sz="4" w:space="0" w:color="auto"/>
              <w:left w:val="single" w:sz="4" w:space="0" w:color="auto"/>
              <w:bottom w:val="single" w:sz="4" w:space="0" w:color="auto"/>
              <w:right w:val="single" w:sz="4" w:space="0" w:color="auto"/>
            </w:tcBorders>
          </w:tcPr>
          <w:p w14:paraId="2F98A4F6" w14:textId="77777777" w:rsidR="008828AE" w:rsidRDefault="008828AE" w:rsidP="00701873">
            <w:pPr>
              <w:spacing w:line="276" w:lineRule="auto"/>
              <w:rPr>
                <w:rFonts w:ascii="微软雅黑" w:eastAsia="微软雅黑" w:hAnsi="微软雅黑" w:cs="微软雅黑"/>
                <w:b/>
                <w:bCs/>
              </w:rPr>
            </w:pPr>
            <w:r>
              <w:rPr>
                <w:rFonts w:ascii="微软雅黑" w:eastAsia="微软雅黑" w:hAnsi="微软雅黑" w:cs="微软雅黑" w:hint="eastAsia"/>
                <w:b/>
                <w:bCs/>
              </w:rPr>
              <w:t>保密性保证方法</w:t>
            </w:r>
          </w:p>
        </w:tc>
        <w:tc>
          <w:tcPr>
            <w:tcW w:w="7002" w:type="dxa"/>
            <w:tcBorders>
              <w:top w:val="single" w:sz="4" w:space="0" w:color="auto"/>
              <w:left w:val="single" w:sz="4" w:space="0" w:color="auto"/>
              <w:bottom w:val="single" w:sz="4" w:space="0" w:color="auto"/>
              <w:right w:val="single" w:sz="4" w:space="0" w:color="auto"/>
            </w:tcBorders>
          </w:tcPr>
          <w:p w14:paraId="0DFD43CB" w14:textId="0C2A936F" w:rsidR="008828AE" w:rsidRDefault="008828AE" w:rsidP="00701873">
            <w:pPr>
              <w:spacing w:line="276" w:lineRule="auto"/>
              <w:rPr>
                <w:rFonts w:ascii="微软雅黑" w:eastAsia="微软雅黑" w:hAnsi="微软雅黑" w:cs="微软雅黑"/>
              </w:rPr>
            </w:pPr>
            <w:r>
              <w:rPr>
                <w:rFonts w:ascii="微软雅黑" w:eastAsia="微软雅黑" w:hAnsi="微软雅黑" w:cs="微软雅黑" w:hint="eastAsia"/>
              </w:rPr>
              <w:t>用上读／下写来保证数据完整性以及利用下读／上写来保证数据的保密性。采用密钥加密算法和非对称密钥加密算法相结合的方法,它能保证发送信息的保密性。</w:t>
            </w:r>
            <w:r w:rsidR="00E5294F">
              <w:rPr>
                <w:rFonts w:ascii="微软雅黑" w:eastAsia="微软雅黑" w:hAnsi="微软雅黑" w:cs="微软雅黑" w:hint="eastAsia"/>
              </w:rPr>
              <w:t>增加验证码保证用户账号的安全性。</w:t>
            </w:r>
            <w:r w:rsidR="002E552E">
              <w:rPr>
                <w:rFonts w:ascii="微软雅黑" w:eastAsia="微软雅黑" w:hAnsi="微软雅黑" w:cs="微软雅黑" w:hint="eastAsia"/>
              </w:rPr>
              <w:t>还有账号密码找回功能。</w:t>
            </w:r>
          </w:p>
        </w:tc>
      </w:tr>
    </w:tbl>
    <w:p w14:paraId="528AC750" w14:textId="77777777" w:rsidR="008828AE" w:rsidRDefault="008828AE" w:rsidP="008828AE">
      <w:pPr>
        <w:rPr>
          <w:rFonts w:ascii="微软雅黑" w:eastAsia="微软雅黑" w:hAnsi="微软雅黑" w:cs="微软雅黑"/>
        </w:rPr>
      </w:pPr>
    </w:p>
    <w:p w14:paraId="310D1790" w14:textId="77777777" w:rsidR="008828AE" w:rsidRDefault="008828AE" w:rsidP="008828AE">
      <w:pPr>
        <w:pStyle w:val="4"/>
        <w:numPr>
          <w:ilvl w:val="3"/>
          <w:numId w:val="2"/>
        </w:numPr>
        <w:rPr>
          <w:rFonts w:ascii="微软雅黑" w:eastAsia="微软雅黑" w:hAnsi="微软雅黑" w:cs="微软雅黑"/>
        </w:rPr>
      </w:pPr>
      <w:r>
        <w:rPr>
          <w:rFonts w:ascii="微软雅黑" w:eastAsia="微软雅黑" w:hAnsi="微软雅黑" w:cs="微软雅黑" w:hint="eastAsia"/>
        </w:rPr>
        <w:t>私密性保证</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0"/>
        <w:gridCol w:w="7002"/>
      </w:tblGrid>
      <w:tr w:rsidR="008828AE" w14:paraId="0C2D2122" w14:textId="77777777" w:rsidTr="00701873">
        <w:tc>
          <w:tcPr>
            <w:tcW w:w="2240" w:type="dxa"/>
            <w:tcBorders>
              <w:top w:val="single" w:sz="4" w:space="0" w:color="auto"/>
              <w:left w:val="single" w:sz="4" w:space="0" w:color="auto"/>
              <w:bottom w:val="single" w:sz="4" w:space="0" w:color="auto"/>
              <w:right w:val="single" w:sz="4" w:space="0" w:color="auto"/>
            </w:tcBorders>
          </w:tcPr>
          <w:p w14:paraId="5E4DBE6F" w14:textId="77777777" w:rsidR="008828AE" w:rsidRDefault="008828AE" w:rsidP="00701873">
            <w:pPr>
              <w:spacing w:line="276" w:lineRule="auto"/>
              <w:rPr>
                <w:rFonts w:ascii="微软雅黑" w:eastAsia="微软雅黑" w:hAnsi="微软雅黑" w:cs="微软雅黑"/>
                <w:b/>
                <w:bCs/>
              </w:rPr>
            </w:pPr>
            <w:r>
              <w:rPr>
                <w:rFonts w:ascii="微软雅黑" w:eastAsia="微软雅黑" w:hAnsi="微软雅黑" w:cs="微软雅黑" w:hint="eastAsia"/>
                <w:b/>
                <w:bCs/>
              </w:rPr>
              <w:t>私密性保证方法</w:t>
            </w:r>
          </w:p>
        </w:tc>
        <w:tc>
          <w:tcPr>
            <w:tcW w:w="7002" w:type="dxa"/>
            <w:tcBorders>
              <w:top w:val="single" w:sz="4" w:space="0" w:color="auto"/>
              <w:left w:val="single" w:sz="4" w:space="0" w:color="auto"/>
              <w:bottom w:val="single" w:sz="4" w:space="0" w:color="auto"/>
              <w:right w:val="single" w:sz="4" w:space="0" w:color="auto"/>
            </w:tcBorders>
          </w:tcPr>
          <w:p w14:paraId="678FA155" w14:textId="392C816A" w:rsidR="008828AE" w:rsidRDefault="008828AE" w:rsidP="00701873">
            <w:pPr>
              <w:spacing w:line="276" w:lineRule="auto"/>
              <w:rPr>
                <w:rFonts w:ascii="微软雅黑" w:eastAsia="微软雅黑" w:hAnsi="微软雅黑" w:cs="微软雅黑"/>
              </w:rPr>
            </w:pPr>
            <w:r>
              <w:rPr>
                <w:rFonts w:ascii="微软雅黑" w:eastAsia="微软雅黑" w:hAnsi="微软雅黑" w:cs="微软雅黑" w:hint="eastAsia"/>
              </w:rPr>
              <w:t>用上读／下写来保证数据完整性以及利用下读／上写来保证数据的保密性。采用密钥加密算法和非对称密钥加密算法相结合的方法,它能保证发送信息的保密性。</w:t>
            </w:r>
            <w:r w:rsidR="00CD3D5F">
              <w:rPr>
                <w:rFonts w:ascii="微软雅黑" w:eastAsia="微软雅黑" w:hAnsi="微软雅黑" w:cs="微软雅黑" w:hint="eastAsia"/>
              </w:rPr>
              <w:t>增加验证码来保证用户账号的安全性，还有账号密码找回功能。</w:t>
            </w:r>
          </w:p>
        </w:tc>
      </w:tr>
    </w:tbl>
    <w:p w14:paraId="3A5CD45E" w14:textId="77777777" w:rsidR="008828AE" w:rsidRDefault="008828AE" w:rsidP="008828AE">
      <w:pPr>
        <w:rPr>
          <w:rFonts w:ascii="微软雅黑" w:eastAsia="微软雅黑" w:hAnsi="微软雅黑" w:cs="微软雅黑"/>
        </w:rPr>
      </w:pPr>
    </w:p>
    <w:p w14:paraId="164BEAC6" w14:textId="77777777" w:rsidR="008828AE" w:rsidRDefault="008828AE" w:rsidP="008828AE">
      <w:pPr>
        <w:pStyle w:val="4"/>
        <w:numPr>
          <w:ilvl w:val="3"/>
          <w:numId w:val="2"/>
        </w:numPr>
        <w:rPr>
          <w:rFonts w:ascii="微软雅黑" w:eastAsia="微软雅黑" w:hAnsi="微软雅黑" w:cs="微软雅黑"/>
        </w:rPr>
      </w:pPr>
      <w:r>
        <w:rPr>
          <w:rFonts w:ascii="微软雅黑" w:eastAsia="微软雅黑" w:hAnsi="微软雅黑" w:cs="微软雅黑" w:hint="eastAsia"/>
        </w:rPr>
        <w:t>其他关键性需求保证</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0"/>
        <w:gridCol w:w="7002"/>
      </w:tblGrid>
      <w:tr w:rsidR="008828AE" w14:paraId="7C231EBF" w14:textId="77777777" w:rsidTr="00701873">
        <w:tc>
          <w:tcPr>
            <w:tcW w:w="2240" w:type="dxa"/>
            <w:tcBorders>
              <w:top w:val="single" w:sz="4" w:space="0" w:color="auto"/>
              <w:left w:val="single" w:sz="4" w:space="0" w:color="auto"/>
              <w:bottom w:val="single" w:sz="4" w:space="0" w:color="auto"/>
              <w:right w:val="single" w:sz="4" w:space="0" w:color="auto"/>
            </w:tcBorders>
          </w:tcPr>
          <w:p w14:paraId="797A727C" w14:textId="77777777" w:rsidR="008828AE" w:rsidRDefault="008828AE" w:rsidP="00701873">
            <w:pPr>
              <w:spacing w:line="276" w:lineRule="auto"/>
              <w:rPr>
                <w:rFonts w:ascii="微软雅黑" w:eastAsia="微软雅黑" w:hAnsi="微软雅黑" w:cs="微软雅黑"/>
                <w:b/>
                <w:bCs/>
              </w:rPr>
            </w:pPr>
            <w:r>
              <w:rPr>
                <w:rFonts w:ascii="微软雅黑" w:eastAsia="微软雅黑" w:hAnsi="微软雅黑" w:cs="微软雅黑" w:hint="eastAsia"/>
                <w:b/>
                <w:bCs/>
              </w:rPr>
              <w:t>其他保证方法</w:t>
            </w:r>
          </w:p>
        </w:tc>
        <w:tc>
          <w:tcPr>
            <w:tcW w:w="7002" w:type="dxa"/>
            <w:tcBorders>
              <w:top w:val="single" w:sz="4" w:space="0" w:color="auto"/>
              <w:left w:val="single" w:sz="4" w:space="0" w:color="auto"/>
              <w:bottom w:val="single" w:sz="4" w:space="0" w:color="auto"/>
              <w:right w:val="single" w:sz="4" w:space="0" w:color="auto"/>
            </w:tcBorders>
          </w:tcPr>
          <w:p w14:paraId="698706F7" w14:textId="77777777" w:rsidR="008828AE" w:rsidRDefault="008828AE" w:rsidP="00701873">
            <w:pPr>
              <w:spacing w:line="276" w:lineRule="auto"/>
              <w:rPr>
                <w:rFonts w:ascii="微软雅黑" w:eastAsia="微软雅黑" w:hAnsi="微软雅黑" w:cs="微软雅黑"/>
              </w:rPr>
            </w:pPr>
            <w:r>
              <w:rPr>
                <w:rFonts w:ascii="微软雅黑" w:eastAsia="微软雅黑" w:hAnsi="微软雅黑" w:cs="微软雅黑" w:hint="eastAsia"/>
              </w:rPr>
              <w:t>数据库的加密，制定相应的保密申明，保证在多线程中的线程安全性等。</w:t>
            </w:r>
          </w:p>
        </w:tc>
      </w:tr>
    </w:tbl>
    <w:p w14:paraId="6A5F909A" w14:textId="77777777" w:rsidR="008828AE" w:rsidRDefault="008828AE" w:rsidP="008828AE">
      <w:pPr>
        <w:rPr>
          <w:rFonts w:ascii="微软雅黑" w:eastAsia="微软雅黑" w:hAnsi="微软雅黑" w:cs="微软雅黑"/>
        </w:rPr>
      </w:pPr>
    </w:p>
    <w:p w14:paraId="6F3B50AA" w14:textId="77777777" w:rsidR="008828AE" w:rsidRDefault="008828AE" w:rsidP="008828AE">
      <w:pPr>
        <w:pStyle w:val="3"/>
        <w:numPr>
          <w:ilvl w:val="2"/>
          <w:numId w:val="2"/>
        </w:numPr>
        <w:rPr>
          <w:rFonts w:ascii="微软雅黑" w:eastAsia="微软雅黑" w:hAnsi="微软雅黑" w:cs="微软雅黑"/>
        </w:rPr>
      </w:pPr>
      <w:bookmarkStart w:id="104" w:name="_Toc235938119"/>
      <w:bookmarkStart w:id="105" w:name="_Toc28836"/>
      <w:bookmarkStart w:id="106" w:name="_Toc235845865"/>
      <w:r>
        <w:rPr>
          <w:rFonts w:ascii="微软雅黑" w:eastAsia="微软雅黑" w:hAnsi="微软雅黑" w:cs="微软雅黑" w:hint="eastAsia"/>
        </w:rPr>
        <w:t>计算机硬件资源利用</w:t>
      </w:r>
      <w:bookmarkEnd w:id="104"/>
      <w:bookmarkEnd w:id="105"/>
      <w:bookmarkEnd w:id="106"/>
    </w:p>
    <w:p w14:paraId="5192791A" w14:textId="77777777" w:rsidR="008828AE" w:rsidRDefault="008828AE" w:rsidP="008828AE">
      <w:pPr>
        <w:spacing w:line="276" w:lineRule="auto"/>
        <w:ind w:firstLineChars="200" w:firstLine="420"/>
        <w:rPr>
          <w:rFonts w:ascii="微软雅黑" w:eastAsia="微软雅黑" w:hAnsi="微软雅黑" w:cs="微软雅黑"/>
        </w:rPr>
      </w:pPr>
      <w:bookmarkStart w:id="107" w:name="_Toc235938120"/>
      <w:bookmarkStart w:id="108" w:name="_Toc235845866"/>
      <w:r>
        <w:rPr>
          <w:rFonts w:ascii="微软雅黑" w:eastAsia="微软雅黑" w:hAnsi="微软雅黑" w:cs="微软雅黑" w:hint="eastAsia"/>
        </w:rPr>
        <w:t>通过安装其他负责管理机器资源的软件以辅助了解当前系统各种软硬件的使用情况，提供合理的计算机系统资源分配(包括CPU资源、内存使用资源 等。CPU 总利用率所占的百分比，上限为100%，对于正常运行的节点，可以在其对应的单体窗口中看到实时的资源使</w:t>
      </w:r>
      <w:r>
        <w:rPr>
          <w:rFonts w:ascii="微软雅黑" w:eastAsia="微软雅黑" w:hAnsi="微软雅黑" w:cs="微软雅黑" w:hint="eastAsia"/>
        </w:rPr>
        <w:lastRenderedPageBreak/>
        <w:t>用情况。</w:t>
      </w:r>
    </w:p>
    <w:p w14:paraId="7B3CB149" w14:textId="77777777" w:rsidR="008828AE" w:rsidRDefault="008828AE" w:rsidP="008828AE">
      <w:pPr>
        <w:pStyle w:val="3"/>
        <w:numPr>
          <w:ilvl w:val="2"/>
          <w:numId w:val="2"/>
        </w:numPr>
        <w:rPr>
          <w:rFonts w:ascii="微软雅黑" w:eastAsia="微软雅黑" w:hAnsi="微软雅黑" w:cs="微软雅黑"/>
        </w:rPr>
      </w:pPr>
      <w:bookmarkStart w:id="109" w:name="_Toc7964"/>
      <w:r>
        <w:rPr>
          <w:rFonts w:ascii="微软雅黑" w:eastAsia="微软雅黑" w:hAnsi="微软雅黑" w:cs="微软雅黑" w:hint="eastAsia"/>
        </w:rPr>
        <w:t>记录原理</w:t>
      </w:r>
      <w:bookmarkEnd w:id="107"/>
      <w:bookmarkEnd w:id="108"/>
      <w:bookmarkEnd w:id="109"/>
    </w:p>
    <w:p w14:paraId="626A2B5D" w14:textId="77777777" w:rsidR="008828AE" w:rsidRDefault="008828AE" w:rsidP="008828AE">
      <w:pPr>
        <w:spacing w:line="276" w:lineRule="auto"/>
        <w:ind w:firstLineChars="200" w:firstLine="420"/>
        <w:rPr>
          <w:rFonts w:ascii="微软雅黑" w:eastAsia="微软雅黑" w:hAnsi="微软雅黑" w:cs="微软雅黑"/>
        </w:rPr>
      </w:pPr>
      <w:bookmarkStart w:id="110" w:name="_Toc235845867"/>
      <w:bookmarkStart w:id="111" w:name="_Toc235938121"/>
      <w:r>
        <w:rPr>
          <w:rFonts w:ascii="微软雅黑" w:eastAsia="微软雅黑" w:hAnsi="微软雅黑" w:cs="微软雅黑" w:hint="eastAsia"/>
        </w:rPr>
        <w:t>开发方应记录在软件需求分析、设计、实现和测试中作出重要决策的理由,这些记录对保障机构有用。根据完成内审的时间框架的决定以及改变的理由应形成记录，并予以保留。</w:t>
      </w:r>
    </w:p>
    <w:p w14:paraId="1E0E73B7" w14:textId="77777777" w:rsidR="008828AE" w:rsidRDefault="008828AE" w:rsidP="008828AE">
      <w:pPr>
        <w:pStyle w:val="3"/>
        <w:numPr>
          <w:ilvl w:val="2"/>
          <w:numId w:val="2"/>
        </w:numPr>
        <w:rPr>
          <w:rFonts w:ascii="微软雅黑" w:eastAsia="微软雅黑" w:hAnsi="微软雅黑" w:cs="微软雅黑"/>
        </w:rPr>
      </w:pPr>
      <w:bookmarkStart w:id="112" w:name="_Toc22350"/>
      <w:r>
        <w:rPr>
          <w:rFonts w:ascii="微软雅黑" w:eastAsia="微软雅黑" w:hAnsi="微软雅黑" w:cs="微软雅黑" w:hint="eastAsia"/>
        </w:rPr>
        <w:t>需方评审途径</w:t>
      </w:r>
      <w:bookmarkEnd w:id="110"/>
      <w:bookmarkEnd w:id="111"/>
      <w:bookmarkEnd w:id="112"/>
    </w:p>
    <w:p w14:paraId="2B7A00A8" w14:textId="77777777" w:rsidR="008828AE" w:rsidRDefault="008828AE" w:rsidP="008828AE">
      <w:pPr>
        <w:spacing w:line="276" w:lineRule="auto"/>
        <w:ind w:firstLineChars="200" w:firstLine="420"/>
        <w:rPr>
          <w:rFonts w:ascii="微软雅黑" w:eastAsia="微软雅黑" w:hAnsi="微软雅黑" w:cs="微软雅黑"/>
        </w:rPr>
      </w:pPr>
      <w:r>
        <w:rPr>
          <w:rFonts w:ascii="微软雅黑" w:eastAsia="微软雅黑" w:hAnsi="微软雅黑" w:cs="微软雅黑" w:hint="eastAsia"/>
        </w:rPr>
        <w:t>在现场评审中，采用书面或口头提问等方式。需要进一步寻找客观证据的，评审员要进行补充评审调查，以保证评审结论的正确性。</w:t>
      </w:r>
    </w:p>
    <w:p w14:paraId="02780A52" w14:textId="77777777" w:rsidR="008828AE" w:rsidRDefault="008828AE" w:rsidP="008828AE">
      <w:pPr>
        <w:pStyle w:val="1"/>
        <w:numPr>
          <w:ilvl w:val="0"/>
          <w:numId w:val="2"/>
        </w:numPr>
        <w:rPr>
          <w:rFonts w:ascii="微软雅黑" w:eastAsia="微软雅黑" w:hAnsi="微软雅黑" w:cs="微软雅黑"/>
        </w:rPr>
      </w:pPr>
      <w:r>
        <w:rPr>
          <w:rFonts w:ascii="微软雅黑" w:eastAsia="微软雅黑" w:hAnsi="微软雅黑" w:cs="微软雅黑" w:hint="eastAsia"/>
        </w:rPr>
        <w:t>实施详细软件开发活动的计划</w:t>
      </w:r>
      <w:bookmarkEnd w:id="35"/>
      <w:bookmarkEnd w:id="36"/>
      <w:bookmarkEnd w:id="37"/>
    </w:p>
    <w:p w14:paraId="5230A4BC" w14:textId="77777777" w:rsidR="008828AE" w:rsidRDefault="008828AE" w:rsidP="008828AE">
      <w:pPr>
        <w:pStyle w:val="2"/>
        <w:numPr>
          <w:ilvl w:val="1"/>
          <w:numId w:val="2"/>
        </w:numPr>
        <w:rPr>
          <w:rFonts w:ascii="微软雅黑" w:eastAsia="微软雅黑" w:hAnsi="微软雅黑" w:cs="微软雅黑"/>
        </w:rPr>
      </w:pPr>
      <w:bookmarkStart w:id="113" w:name="_Toc235938123"/>
      <w:bookmarkStart w:id="114" w:name="_Toc8972"/>
      <w:bookmarkStart w:id="115" w:name="_Toc235845869"/>
      <w:r>
        <w:rPr>
          <w:rFonts w:ascii="微软雅黑" w:eastAsia="微软雅黑" w:hAnsi="微软雅黑" w:cs="微软雅黑" w:hint="eastAsia"/>
        </w:rPr>
        <w:t>项目计划和监督</w:t>
      </w:r>
      <w:bookmarkEnd w:id="113"/>
      <w:bookmarkEnd w:id="114"/>
      <w:bookmarkEnd w:id="115"/>
    </w:p>
    <w:p w14:paraId="79AF25EB" w14:textId="7BDD227C" w:rsidR="00D96027" w:rsidRDefault="00D96027" w:rsidP="008828AE">
      <w:pPr>
        <w:spacing w:line="276" w:lineRule="auto"/>
        <w:ind w:firstLine="420"/>
        <w:rPr>
          <w:rFonts w:ascii="微软雅黑" w:eastAsia="微软雅黑" w:hAnsi="微软雅黑" w:cs="微软雅黑" w:hint="eastAsia"/>
        </w:rPr>
      </w:pPr>
      <w:bookmarkStart w:id="116" w:name="_Toc235845870"/>
      <w:bookmarkStart w:id="117" w:name="_Toc235938124"/>
      <w:r>
        <w:rPr>
          <w:rFonts w:ascii="微软雅黑" w:eastAsia="微软雅黑" w:hAnsi="微软雅黑" w:cs="微软雅黑" w:hint="eastAsia"/>
        </w:rPr>
        <w:t>职员信息服务管理平台是一个面向公司职员的信息管理平台。他主要分为三个模块：登录模块，职员（用户）模块，管理员模块。在使用时不同人员根据不同账号登陆不同模块</w:t>
      </w:r>
      <w:r w:rsidR="007F4247">
        <w:rPr>
          <w:rFonts w:ascii="微软雅黑" w:eastAsia="微软雅黑" w:hAnsi="微软雅黑" w:cs="微软雅黑" w:hint="eastAsia"/>
        </w:rPr>
        <w:t>，不同账号的人登录之后系统会自动根据账号识别身份，每个人员都可以查看自己的信息，离职，公告浏览，资金查询，还可以修改账号信息等。</w:t>
      </w:r>
    </w:p>
    <w:p w14:paraId="1732E653" w14:textId="2001D246" w:rsidR="00D96027" w:rsidRDefault="007F4247" w:rsidP="008828AE">
      <w:pPr>
        <w:spacing w:line="276" w:lineRule="auto"/>
        <w:ind w:firstLine="420"/>
        <w:rPr>
          <w:rFonts w:ascii="微软雅黑" w:eastAsia="微软雅黑" w:hAnsi="微软雅黑" w:cs="微软雅黑"/>
        </w:rPr>
      </w:pPr>
      <w:r>
        <w:rPr>
          <w:rFonts w:ascii="微软雅黑" w:eastAsia="微软雅黑" w:hAnsi="微软雅黑" w:cs="微软雅黑" w:hint="eastAsia"/>
        </w:rPr>
        <w:t>职员信息服务管理系统</w:t>
      </w:r>
      <w:r w:rsidR="00D96027">
        <w:rPr>
          <w:rFonts w:ascii="微软雅黑" w:eastAsia="微软雅黑" w:hAnsi="微软雅黑" w:cs="微软雅黑" w:hint="eastAsia"/>
        </w:rPr>
        <w:t>采用的是前后端分离的方法，是基于</w:t>
      </w:r>
      <w:r>
        <w:rPr>
          <w:rFonts w:ascii="微软雅黑" w:eastAsia="微软雅黑" w:hAnsi="微软雅黑" w:cs="微软雅黑" w:hint="eastAsia"/>
        </w:rPr>
        <w:t>LayUI。SpringMVC</w:t>
      </w:r>
      <w:r w:rsidR="00D96027">
        <w:rPr>
          <w:rFonts w:ascii="微软雅黑" w:eastAsia="微软雅黑" w:hAnsi="微软雅黑" w:cs="微软雅黑" w:hint="eastAsia"/>
        </w:rPr>
        <w:t>等前后端框架的开发，开发方法采用敏捷开发。其开发主要包括后台数据库的建立和维护以及前端应用程序的开发两个方面。对于前者要求建立资料一致性和完整性强、资料安全性好的数据库；而对于后者则要求应用程序功能完备，易使用等特点。</w:t>
      </w:r>
    </w:p>
    <w:p w14:paraId="16BAC38A" w14:textId="00251297" w:rsidR="00D96027" w:rsidRDefault="00D96027" w:rsidP="008828AE">
      <w:pPr>
        <w:spacing w:line="276" w:lineRule="auto"/>
        <w:ind w:firstLine="420"/>
        <w:rPr>
          <w:rFonts w:ascii="微软雅黑" w:eastAsia="微软雅黑" w:hAnsi="微软雅黑" w:cs="微软雅黑"/>
        </w:rPr>
      </w:pPr>
      <w:r>
        <w:rPr>
          <w:rFonts w:ascii="微软雅黑" w:eastAsia="微软雅黑" w:hAnsi="微软雅黑" w:cs="微软雅黑" w:hint="eastAsia"/>
        </w:rPr>
        <w:t>整个项目组由</w:t>
      </w:r>
      <w:r w:rsidR="00D60327">
        <w:rPr>
          <w:rFonts w:ascii="微软雅黑" w:eastAsia="微软雅黑" w:hAnsi="微软雅黑" w:cs="微软雅黑"/>
        </w:rPr>
        <w:t>10</w:t>
      </w:r>
      <w:r>
        <w:rPr>
          <w:rFonts w:ascii="微软雅黑" w:eastAsia="微软雅黑" w:hAnsi="微软雅黑" w:cs="微软雅黑" w:hint="eastAsia"/>
        </w:rPr>
        <w:t>人组成，负责整个软件开发的生命周期，包括需求分析，前期系统设</w:t>
      </w:r>
      <w:r>
        <w:rPr>
          <w:rFonts w:ascii="微软雅黑" w:eastAsia="微软雅黑" w:hAnsi="微软雅黑" w:cs="微软雅黑" w:hint="eastAsia"/>
        </w:rPr>
        <w:lastRenderedPageBreak/>
        <w:t>计，系统实现，以及开发后期的测试活动和系统维护。</w:t>
      </w:r>
    </w:p>
    <w:p w14:paraId="15EC4041" w14:textId="77777777" w:rsidR="00D96027" w:rsidRDefault="00D96027" w:rsidP="008828AE">
      <w:pPr>
        <w:spacing w:line="276" w:lineRule="auto"/>
        <w:ind w:firstLine="420"/>
        <w:rPr>
          <w:rFonts w:ascii="微软雅黑" w:eastAsia="微软雅黑" w:hAnsi="微软雅黑" w:cs="微软雅黑"/>
        </w:rPr>
      </w:pPr>
      <w:r>
        <w:rPr>
          <w:rFonts w:ascii="微软雅黑" w:eastAsia="微软雅黑" w:hAnsi="微软雅黑" w:cs="微软雅黑" w:hint="eastAsia"/>
        </w:rPr>
        <w:t>系统的开发过程严格遵循系统版本变更控制，若需要变更，则应先提出需求变更并形成文档，交由整个项目组评审，评审通过后允许执行变更，开始进行变更计划并执行变更。</w:t>
      </w:r>
    </w:p>
    <w:p w14:paraId="473A9961" w14:textId="2369BD28" w:rsidR="008828AE" w:rsidRDefault="00D96027" w:rsidP="008828AE">
      <w:pPr>
        <w:pStyle w:val="3"/>
        <w:numPr>
          <w:ilvl w:val="2"/>
          <w:numId w:val="2"/>
        </w:numPr>
        <w:rPr>
          <w:rFonts w:ascii="微软雅黑" w:eastAsia="微软雅黑" w:hAnsi="微软雅黑" w:cs="微软雅黑"/>
        </w:rPr>
      </w:pPr>
      <w:bookmarkStart w:id="118" w:name="_Toc25443"/>
      <w:r>
        <w:rPr>
          <w:rFonts w:ascii="微软雅黑" w:eastAsia="微软雅黑" w:hAnsi="微软雅黑" w:cs="微软雅黑" w:hint="eastAsia"/>
        </w:rPr>
        <w:t>软件开发计划(包括对该计划的更新)</w:t>
      </w:r>
      <w:bookmarkEnd w:id="116"/>
      <w:bookmarkEnd w:id="117"/>
      <w:bookmarkEnd w:id="118"/>
    </w:p>
    <w:p w14:paraId="13A09BD4" w14:textId="77777777" w:rsidR="00D60327" w:rsidRPr="00D60327" w:rsidRDefault="00D60327" w:rsidP="00D60327">
      <w:pPr>
        <w:spacing w:line="360" w:lineRule="auto"/>
        <w:ind w:left="420"/>
        <w:rPr>
          <w:rFonts w:ascii="微软雅黑" w:eastAsia="微软雅黑" w:hAnsi="微软雅黑" w:cs="微软雅黑"/>
        </w:rPr>
      </w:pPr>
      <w:r w:rsidRPr="00D60327">
        <w:rPr>
          <w:rFonts w:ascii="微软雅黑" w:eastAsia="微软雅黑" w:hAnsi="微软雅黑" w:cs="微软雅黑"/>
        </w:rPr>
        <w:t>开发平台：eclipse4.7.0  JDK 1.8.0  Dreamweaver CS6</w:t>
      </w:r>
    </w:p>
    <w:p w14:paraId="1386D129" w14:textId="77777777" w:rsidR="00D60327" w:rsidRPr="00D60327" w:rsidRDefault="00D60327" w:rsidP="00D60327">
      <w:pPr>
        <w:spacing w:line="360" w:lineRule="auto"/>
        <w:ind w:left="420"/>
        <w:rPr>
          <w:rFonts w:ascii="微软雅黑" w:eastAsia="微软雅黑" w:hAnsi="微软雅黑" w:cs="微软雅黑"/>
        </w:rPr>
      </w:pPr>
      <w:r w:rsidRPr="00D60327">
        <w:rPr>
          <w:rFonts w:ascii="微软雅黑" w:eastAsia="微软雅黑" w:hAnsi="微软雅黑" w:cs="微软雅黑"/>
        </w:rPr>
        <w:t>前端框架：LayUI</w:t>
      </w:r>
    </w:p>
    <w:p w14:paraId="3612CDC3" w14:textId="77777777" w:rsidR="00D60327" w:rsidRPr="00D60327" w:rsidRDefault="00D60327" w:rsidP="00D60327">
      <w:pPr>
        <w:spacing w:line="360" w:lineRule="auto"/>
        <w:ind w:left="420"/>
        <w:rPr>
          <w:rFonts w:ascii="微软雅黑" w:eastAsia="微软雅黑" w:hAnsi="微软雅黑" w:cs="微软雅黑"/>
        </w:rPr>
      </w:pPr>
      <w:r w:rsidRPr="00D60327">
        <w:rPr>
          <w:rFonts w:ascii="微软雅黑" w:eastAsia="微软雅黑" w:hAnsi="微软雅黑" w:cs="微软雅黑"/>
        </w:rPr>
        <w:t>后端框架：Spring boot</w:t>
      </w:r>
    </w:p>
    <w:p w14:paraId="0A6C90B4" w14:textId="77777777" w:rsidR="00D60327" w:rsidRPr="00D60327" w:rsidRDefault="00D60327" w:rsidP="00D60327">
      <w:pPr>
        <w:spacing w:line="360" w:lineRule="auto"/>
        <w:ind w:left="420"/>
        <w:rPr>
          <w:rFonts w:ascii="微软雅黑" w:eastAsia="微软雅黑" w:hAnsi="微软雅黑" w:cs="微软雅黑"/>
        </w:rPr>
      </w:pPr>
      <w:r w:rsidRPr="00D60327">
        <w:rPr>
          <w:rFonts w:ascii="微软雅黑" w:eastAsia="微软雅黑" w:hAnsi="微软雅黑" w:cs="微软雅黑"/>
        </w:rPr>
        <w:t>开发语言：java、JSP、CSS、JS</w:t>
      </w:r>
    </w:p>
    <w:p w14:paraId="01F7FB39" w14:textId="77777777" w:rsidR="00D60327" w:rsidRPr="00D60327" w:rsidRDefault="00D60327" w:rsidP="00D60327">
      <w:pPr>
        <w:spacing w:line="360" w:lineRule="auto"/>
        <w:ind w:left="420"/>
        <w:rPr>
          <w:rFonts w:ascii="微软雅黑" w:eastAsia="微软雅黑" w:hAnsi="微软雅黑" w:cs="微软雅黑"/>
        </w:rPr>
      </w:pPr>
      <w:r w:rsidRPr="00D60327">
        <w:rPr>
          <w:rFonts w:ascii="微软雅黑" w:eastAsia="微软雅黑" w:hAnsi="微软雅黑" w:cs="微软雅黑"/>
        </w:rPr>
        <w:t>数据库：MySQL5.0</w:t>
      </w:r>
    </w:p>
    <w:p w14:paraId="216D652B" w14:textId="77777777" w:rsidR="00D60327" w:rsidRPr="00D60327" w:rsidRDefault="00D60327" w:rsidP="00D60327">
      <w:pPr>
        <w:spacing w:line="360" w:lineRule="auto"/>
        <w:ind w:left="420"/>
        <w:rPr>
          <w:rFonts w:ascii="微软雅黑" w:eastAsia="微软雅黑" w:hAnsi="微软雅黑" w:cs="微软雅黑"/>
        </w:rPr>
      </w:pPr>
      <w:r w:rsidRPr="00D60327">
        <w:rPr>
          <w:rFonts w:ascii="微软雅黑" w:eastAsia="微软雅黑" w:hAnsi="微软雅黑" w:cs="微软雅黑"/>
        </w:rPr>
        <w:t>服务器：Tomcat 6.0或以上版本</w:t>
      </w:r>
    </w:p>
    <w:p w14:paraId="7CCEE395" w14:textId="77777777" w:rsidR="00D60327" w:rsidRPr="00D60327" w:rsidRDefault="00D60327" w:rsidP="00D60327">
      <w:pPr>
        <w:spacing w:line="360" w:lineRule="auto"/>
        <w:ind w:left="420"/>
        <w:rPr>
          <w:rFonts w:ascii="微软雅黑" w:eastAsia="微软雅黑" w:hAnsi="微软雅黑" w:cs="微软雅黑"/>
        </w:rPr>
      </w:pPr>
      <w:r w:rsidRPr="00D60327">
        <w:rPr>
          <w:rFonts w:ascii="微软雅黑" w:eastAsia="微软雅黑" w:hAnsi="微软雅黑" w:cs="微软雅黑"/>
        </w:rPr>
        <w:t>硬件环境：内存为4G RAM以上的普通PC机</w:t>
      </w:r>
    </w:p>
    <w:p w14:paraId="27FDCE7B" w14:textId="77777777" w:rsidR="00D60327" w:rsidRPr="00D60327" w:rsidRDefault="00D60327" w:rsidP="00D60327">
      <w:pPr>
        <w:spacing w:line="360" w:lineRule="auto"/>
        <w:ind w:left="420"/>
        <w:rPr>
          <w:rFonts w:ascii="微软雅黑" w:eastAsia="微软雅黑" w:hAnsi="微软雅黑" w:cs="微软雅黑"/>
        </w:rPr>
      </w:pPr>
      <w:r w:rsidRPr="00D60327">
        <w:rPr>
          <w:rFonts w:ascii="微软雅黑" w:eastAsia="微软雅黑" w:hAnsi="微软雅黑" w:cs="微软雅黑"/>
        </w:rPr>
        <w:t>操作系统：WindowsXP(32位)或Windows7或Windows10</w:t>
      </w:r>
    </w:p>
    <w:p w14:paraId="4EE70832" w14:textId="77777777" w:rsidR="00D60327" w:rsidRPr="00D60327" w:rsidRDefault="00D60327" w:rsidP="00D60327">
      <w:pPr>
        <w:spacing w:line="360" w:lineRule="auto"/>
        <w:ind w:left="420"/>
        <w:rPr>
          <w:rFonts w:ascii="微软雅黑" w:eastAsia="微软雅黑" w:hAnsi="微软雅黑" w:cs="微软雅黑"/>
        </w:rPr>
      </w:pPr>
      <w:r w:rsidRPr="00D60327">
        <w:rPr>
          <w:rFonts w:ascii="微软雅黑" w:eastAsia="微软雅黑" w:hAnsi="微软雅黑" w:cs="微软雅黑"/>
        </w:rPr>
        <w:t>网络环境：较稳定的局域网</w:t>
      </w:r>
    </w:p>
    <w:p w14:paraId="4C0444D9" w14:textId="77777777" w:rsidR="008828AE" w:rsidRDefault="008828AE" w:rsidP="008828AE">
      <w:pPr>
        <w:autoSpaceDE w:val="0"/>
        <w:autoSpaceDN w:val="0"/>
        <w:adjustRightInd w:val="0"/>
        <w:spacing w:line="276" w:lineRule="auto"/>
        <w:ind w:leftChars="67" w:left="141" w:firstLine="284"/>
        <w:rPr>
          <w:rFonts w:ascii="微软雅黑" w:eastAsia="微软雅黑" w:hAnsi="微软雅黑" w:cs="微软雅黑"/>
          <w:kern w:val="0"/>
          <w:szCs w:val="21"/>
        </w:rPr>
      </w:pPr>
      <w:r>
        <w:rPr>
          <w:rFonts w:ascii="微软雅黑" w:eastAsia="微软雅黑" w:hAnsi="微软雅黑" w:cs="微软雅黑" w:hint="eastAsia"/>
          <w:kern w:val="0"/>
          <w:szCs w:val="21"/>
          <w:lang w:bidi="ar"/>
        </w:rPr>
        <w:t>软件开发文件：</w:t>
      </w:r>
    </w:p>
    <w:p w14:paraId="5AD226FA" w14:textId="77777777" w:rsidR="008828AE" w:rsidRDefault="008828AE" w:rsidP="008828AE">
      <w:pPr>
        <w:pStyle w:val="msolistparagraph0"/>
        <w:widowControl/>
        <w:numPr>
          <w:ilvl w:val="0"/>
          <w:numId w:val="5"/>
        </w:numPr>
        <w:autoSpaceDE w:val="0"/>
        <w:autoSpaceDN w:val="0"/>
        <w:adjustRightInd w:val="0"/>
        <w:spacing w:line="276" w:lineRule="auto"/>
        <w:ind w:firstLineChars="0"/>
        <w:rPr>
          <w:rFonts w:ascii="微软雅黑" w:eastAsia="微软雅黑" w:hAnsi="微软雅黑" w:cs="微软雅黑"/>
          <w:kern w:val="0"/>
          <w:szCs w:val="21"/>
        </w:rPr>
      </w:pPr>
      <w:r>
        <w:rPr>
          <w:rFonts w:ascii="微软雅黑" w:eastAsia="微软雅黑" w:hAnsi="微软雅黑" w:cs="微软雅黑" w:hint="eastAsia"/>
          <w:kern w:val="0"/>
          <w:szCs w:val="21"/>
        </w:rPr>
        <w:t>计划阶段：软件开发计划、软件配置管理计划</w:t>
      </w:r>
    </w:p>
    <w:p w14:paraId="4B2E1F1C" w14:textId="77777777" w:rsidR="008828AE" w:rsidRDefault="008828AE" w:rsidP="008828AE">
      <w:pPr>
        <w:pStyle w:val="msolistparagraph0"/>
        <w:widowControl/>
        <w:numPr>
          <w:ilvl w:val="0"/>
          <w:numId w:val="5"/>
        </w:numPr>
        <w:autoSpaceDE w:val="0"/>
        <w:autoSpaceDN w:val="0"/>
        <w:adjustRightInd w:val="0"/>
        <w:spacing w:line="276" w:lineRule="auto"/>
        <w:ind w:firstLineChars="0"/>
        <w:rPr>
          <w:rFonts w:ascii="微软雅黑" w:eastAsia="微软雅黑" w:hAnsi="微软雅黑" w:cs="微软雅黑"/>
          <w:kern w:val="0"/>
          <w:szCs w:val="21"/>
        </w:rPr>
      </w:pPr>
      <w:r>
        <w:rPr>
          <w:rFonts w:ascii="微软雅黑" w:eastAsia="微软雅黑" w:hAnsi="微软雅黑" w:cs="微软雅黑" w:hint="eastAsia"/>
          <w:kern w:val="0"/>
          <w:szCs w:val="21"/>
        </w:rPr>
        <w:t>需求分析阶段：软件需求说明书</w:t>
      </w:r>
    </w:p>
    <w:p w14:paraId="436C4A4A" w14:textId="77777777" w:rsidR="008828AE" w:rsidRDefault="008828AE" w:rsidP="008828AE">
      <w:pPr>
        <w:pStyle w:val="msolistparagraph0"/>
        <w:widowControl/>
        <w:numPr>
          <w:ilvl w:val="0"/>
          <w:numId w:val="5"/>
        </w:numPr>
        <w:autoSpaceDE w:val="0"/>
        <w:autoSpaceDN w:val="0"/>
        <w:adjustRightInd w:val="0"/>
        <w:spacing w:line="276" w:lineRule="auto"/>
        <w:ind w:firstLineChars="0"/>
        <w:rPr>
          <w:rFonts w:ascii="微软雅黑" w:eastAsia="微软雅黑" w:hAnsi="微软雅黑" w:cs="微软雅黑"/>
          <w:kern w:val="0"/>
          <w:szCs w:val="21"/>
        </w:rPr>
      </w:pPr>
      <w:r>
        <w:rPr>
          <w:rFonts w:ascii="微软雅黑" w:eastAsia="微软雅黑" w:hAnsi="微软雅黑" w:cs="微软雅黑" w:hint="eastAsia"/>
          <w:kern w:val="0"/>
          <w:szCs w:val="21"/>
        </w:rPr>
        <w:t>设计阶段：详细设计说明书</w:t>
      </w:r>
    </w:p>
    <w:p w14:paraId="2C6ADFE9" w14:textId="77777777" w:rsidR="008828AE" w:rsidRDefault="008828AE" w:rsidP="008828AE">
      <w:pPr>
        <w:pStyle w:val="msolistparagraph0"/>
        <w:widowControl/>
        <w:numPr>
          <w:ilvl w:val="0"/>
          <w:numId w:val="5"/>
        </w:numPr>
        <w:autoSpaceDE w:val="0"/>
        <w:autoSpaceDN w:val="0"/>
        <w:adjustRightInd w:val="0"/>
        <w:spacing w:line="276" w:lineRule="auto"/>
        <w:ind w:firstLineChars="0"/>
        <w:rPr>
          <w:rFonts w:ascii="微软雅黑" w:eastAsia="微软雅黑" w:hAnsi="微软雅黑" w:cs="微软雅黑"/>
          <w:kern w:val="0"/>
          <w:szCs w:val="21"/>
        </w:rPr>
      </w:pPr>
      <w:r>
        <w:rPr>
          <w:rFonts w:ascii="微软雅黑" w:eastAsia="微软雅黑" w:hAnsi="微软雅黑" w:cs="微软雅黑" w:hint="eastAsia"/>
          <w:kern w:val="0"/>
          <w:szCs w:val="21"/>
        </w:rPr>
        <w:t>编码阶段：编码规范</w:t>
      </w:r>
    </w:p>
    <w:p w14:paraId="1B1CBE1F" w14:textId="77777777" w:rsidR="008828AE" w:rsidRDefault="008828AE" w:rsidP="008828AE">
      <w:pPr>
        <w:pStyle w:val="msolistparagraph0"/>
        <w:widowControl/>
        <w:numPr>
          <w:ilvl w:val="0"/>
          <w:numId w:val="5"/>
        </w:numPr>
        <w:autoSpaceDE w:val="0"/>
        <w:autoSpaceDN w:val="0"/>
        <w:adjustRightInd w:val="0"/>
        <w:spacing w:line="276" w:lineRule="auto"/>
        <w:ind w:firstLineChars="0"/>
        <w:rPr>
          <w:rFonts w:ascii="微软雅黑" w:eastAsia="微软雅黑" w:hAnsi="微软雅黑" w:cs="微软雅黑"/>
          <w:kern w:val="0"/>
          <w:szCs w:val="21"/>
        </w:rPr>
      </w:pPr>
      <w:r>
        <w:rPr>
          <w:rFonts w:ascii="微软雅黑" w:eastAsia="微软雅黑" w:hAnsi="微软雅黑" w:cs="微软雅黑" w:hint="eastAsia"/>
          <w:kern w:val="0"/>
          <w:szCs w:val="21"/>
        </w:rPr>
        <w:t>测试阶段：软件测试说明、软件测试报告</w:t>
      </w:r>
    </w:p>
    <w:p w14:paraId="38B661E3" w14:textId="77777777" w:rsidR="008828AE" w:rsidRDefault="008828AE" w:rsidP="008828AE">
      <w:pPr>
        <w:pStyle w:val="msolistparagraph0"/>
        <w:widowControl/>
        <w:numPr>
          <w:ilvl w:val="0"/>
          <w:numId w:val="5"/>
        </w:numPr>
        <w:autoSpaceDE w:val="0"/>
        <w:autoSpaceDN w:val="0"/>
        <w:adjustRightInd w:val="0"/>
        <w:spacing w:line="276" w:lineRule="auto"/>
        <w:ind w:firstLineChars="0"/>
        <w:rPr>
          <w:rFonts w:ascii="微软雅黑" w:eastAsia="微软雅黑" w:hAnsi="微软雅黑" w:cs="微软雅黑"/>
          <w:kern w:val="0"/>
          <w:szCs w:val="21"/>
        </w:rPr>
      </w:pPr>
      <w:r>
        <w:rPr>
          <w:rFonts w:ascii="微软雅黑" w:eastAsia="微软雅黑" w:hAnsi="微软雅黑" w:cs="微软雅黑" w:hint="eastAsia"/>
          <w:kern w:val="0"/>
          <w:szCs w:val="21"/>
        </w:rPr>
        <w:t>发布与维护阶段：用户手册</w:t>
      </w:r>
    </w:p>
    <w:p w14:paraId="47D604E6" w14:textId="77777777" w:rsidR="008828AE" w:rsidRDefault="008828AE" w:rsidP="008828AE">
      <w:pPr>
        <w:rPr>
          <w:rFonts w:ascii="微软雅黑" w:eastAsia="微软雅黑" w:hAnsi="微软雅黑" w:cs="微软雅黑"/>
        </w:rPr>
      </w:pPr>
    </w:p>
    <w:p w14:paraId="7886D7AC" w14:textId="77777777" w:rsidR="008828AE" w:rsidRDefault="008828AE" w:rsidP="008828AE">
      <w:pPr>
        <w:pStyle w:val="3"/>
        <w:numPr>
          <w:ilvl w:val="2"/>
          <w:numId w:val="2"/>
        </w:numPr>
        <w:rPr>
          <w:rFonts w:ascii="微软雅黑" w:eastAsia="微软雅黑" w:hAnsi="微软雅黑" w:cs="微软雅黑"/>
        </w:rPr>
      </w:pPr>
      <w:bookmarkStart w:id="119" w:name="_Toc25394"/>
      <w:bookmarkStart w:id="120" w:name="_Toc235938125"/>
      <w:bookmarkStart w:id="121" w:name="_Toc235845871"/>
      <w:r>
        <w:rPr>
          <w:rFonts w:ascii="微软雅黑" w:eastAsia="微软雅黑" w:hAnsi="微软雅黑" w:cs="微软雅黑" w:hint="eastAsia"/>
        </w:rPr>
        <w:lastRenderedPageBreak/>
        <w:t>CSCI测试计划</w:t>
      </w:r>
      <w:bookmarkEnd w:id="119"/>
      <w:bookmarkEnd w:id="120"/>
      <w:bookmarkEnd w:id="121"/>
    </w:p>
    <w:p w14:paraId="680CE5CE" w14:textId="77777777" w:rsidR="008828AE" w:rsidRDefault="008828AE" w:rsidP="008828AE">
      <w:pPr>
        <w:autoSpaceDE w:val="0"/>
        <w:autoSpaceDN w:val="0"/>
        <w:adjustRightInd w:val="0"/>
        <w:spacing w:line="360" w:lineRule="auto"/>
        <w:ind w:left="142" w:firstLineChars="200" w:firstLine="420"/>
        <w:rPr>
          <w:rFonts w:ascii="微软雅黑" w:eastAsia="微软雅黑" w:hAnsi="微软雅黑" w:cs="微软雅黑"/>
          <w:kern w:val="0"/>
          <w:szCs w:val="21"/>
        </w:rPr>
      </w:pPr>
      <w:r>
        <w:rPr>
          <w:rFonts w:ascii="微软雅黑" w:eastAsia="微软雅黑" w:hAnsi="微软雅黑" w:cs="微软雅黑" w:hint="eastAsia"/>
          <w:kern w:val="0"/>
          <w:szCs w:val="21"/>
          <w:lang w:bidi="ar"/>
        </w:rPr>
        <w:t>软件实现过程中遵守程序编码规则，代码清晰、整洁、方便阅读，并可以提高程序的可读性，真正做到“见其名知其意”。开发人员都要掌握整个开发流程，认清自己的工作任务，把每个模块做好。</w:t>
      </w:r>
    </w:p>
    <w:p w14:paraId="51D907A5" w14:textId="283AB3CF" w:rsidR="008828AE" w:rsidRDefault="00D60327" w:rsidP="008828AE">
      <w:pPr>
        <w:autoSpaceDE w:val="0"/>
        <w:autoSpaceDN w:val="0"/>
        <w:adjustRightInd w:val="0"/>
        <w:spacing w:line="360" w:lineRule="auto"/>
        <w:ind w:left="142" w:firstLineChars="200" w:firstLine="420"/>
        <w:rPr>
          <w:rFonts w:ascii="微软雅黑" w:eastAsia="微软雅黑" w:hAnsi="微软雅黑" w:cs="微软雅黑"/>
        </w:rPr>
      </w:pPr>
      <w:r>
        <w:rPr>
          <w:rFonts w:ascii="微软雅黑" w:eastAsia="微软雅黑" w:hAnsi="微软雅黑" w:cs="微软雅黑" w:hint="eastAsia"/>
          <w:kern w:val="0"/>
          <w:szCs w:val="21"/>
          <w:lang w:bidi="ar"/>
        </w:rPr>
        <w:t>职员信息服务管理</w:t>
      </w:r>
      <w:r w:rsidR="008F659B">
        <w:rPr>
          <w:rFonts w:ascii="微软雅黑" w:eastAsia="微软雅黑" w:hAnsi="微软雅黑" w:cs="微软雅黑" w:hint="eastAsia"/>
          <w:kern w:val="0"/>
          <w:szCs w:val="21"/>
          <w:lang w:bidi="ar"/>
        </w:rPr>
        <w:t>系统</w:t>
      </w:r>
      <w:r w:rsidR="008828AE">
        <w:rPr>
          <w:rFonts w:ascii="微软雅黑" w:eastAsia="微软雅黑" w:hAnsi="微软雅黑" w:cs="微软雅黑" w:hint="eastAsia"/>
          <w:kern w:val="0"/>
          <w:szCs w:val="21"/>
          <w:lang w:bidi="ar"/>
        </w:rPr>
        <w:t>的单元测试采取白盒测试和黑盒测试相结合的方法，对于逻辑结构复杂的模块采用白盒测试，对于以输入、输出为主的模块采用黑盒测试的方法。在每个模块发开完成后进行单元测试，单元测试可并行进行。新版本系统开发需要进行回归测试，以确保每个功能均完成且没有引入新的错误。</w:t>
      </w:r>
    </w:p>
    <w:p w14:paraId="0E072FCB" w14:textId="77777777" w:rsidR="008828AE" w:rsidRDefault="008828AE" w:rsidP="008828AE">
      <w:pPr>
        <w:pStyle w:val="3"/>
        <w:numPr>
          <w:ilvl w:val="2"/>
          <w:numId w:val="2"/>
        </w:numPr>
        <w:rPr>
          <w:rFonts w:ascii="微软雅黑" w:eastAsia="微软雅黑" w:hAnsi="微软雅黑" w:cs="微软雅黑"/>
        </w:rPr>
      </w:pPr>
      <w:bookmarkStart w:id="122" w:name="_Toc235938126"/>
      <w:bookmarkStart w:id="123" w:name="_Toc31674"/>
      <w:bookmarkStart w:id="124" w:name="_Toc235845872"/>
      <w:r>
        <w:rPr>
          <w:rFonts w:ascii="微软雅黑" w:eastAsia="微软雅黑" w:hAnsi="微软雅黑" w:cs="微软雅黑" w:hint="eastAsia"/>
        </w:rPr>
        <w:t>系统测试计划</w:t>
      </w:r>
      <w:bookmarkEnd w:id="122"/>
      <w:bookmarkEnd w:id="123"/>
      <w:bookmarkEnd w:id="124"/>
    </w:p>
    <w:p w14:paraId="44C132F9" w14:textId="40CA412B" w:rsidR="008828AE" w:rsidRDefault="007878E0" w:rsidP="008828AE">
      <w:pPr>
        <w:autoSpaceDE w:val="0"/>
        <w:autoSpaceDN w:val="0"/>
        <w:adjustRightInd w:val="0"/>
        <w:spacing w:line="360" w:lineRule="auto"/>
        <w:ind w:left="142" w:firstLineChars="200" w:firstLine="420"/>
        <w:rPr>
          <w:rFonts w:ascii="微软雅黑" w:eastAsia="微软雅黑" w:hAnsi="微软雅黑" w:cs="微软雅黑"/>
        </w:rPr>
      </w:pPr>
      <w:r>
        <w:rPr>
          <w:rFonts w:ascii="微软雅黑" w:eastAsia="微软雅黑" w:hAnsi="微软雅黑" w:cs="微软雅黑" w:hint="eastAsia"/>
          <w:kern w:val="0"/>
          <w:szCs w:val="21"/>
          <w:lang w:bidi="ar"/>
        </w:rPr>
        <w:t>职员信息服务管理系统</w:t>
      </w:r>
      <w:r w:rsidR="008828AE">
        <w:rPr>
          <w:rFonts w:ascii="微软雅黑" w:eastAsia="微软雅黑" w:hAnsi="微软雅黑" w:cs="微软雅黑" w:hint="eastAsia"/>
          <w:kern w:val="0"/>
          <w:szCs w:val="21"/>
          <w:lang w:bidi="ar"/>
        </w:rPr>
        <w:t>的单元测试采取白盒测试和黑盒测试相结合的方法，对于逻辑结构复杂的模块采用白盒测试，对于以输入、输出为主的模块采用黑盒测试的方法。在每个模块发开完成后进行单元测试，单元测试可并行进行。测试人员主要由软件开发人员担任，负责编写测试计划，组织测试，对测试过程进行记录，收集、整理测试记录数据，对测试结果进行分析，编写测试总结报告。对于新版本系统的开发需要进行回归测试，以确保每个功能均完成且没有引入新的错误。</w:t>
      </w:r>
    </w:p>
    <w:p w14:paraId="42CD4516" w14:textId="77777777" w:rsidR="008828AE" w:rsidRDefault="008828AE" w:rsidP="008828AE">
      <w:pPr>
        <w:pStyle w:val="3"/>
        <w:numPr>
          <w:ilvl w:val="2"/>
          <w:numId w:val="2"/>
        </w:numPr>
        <w:rPr>
          <w:rFonts w:ascii="微软雅黑" w:eastAsia="微软雅黑" w:hAnsi="微软雅黑" w:cs="微软雅黑"/>
        </w:rPr>
      </w:pPr>
      <w:bookmarkStart w:id="125" w:name="_Toc235845873"/>
      <w:bookmarkStart w:id="126" w:name="_Toc235938127"/>
      <w:bookmarkStart w:id="127" w:name="_Toc6900"/>
      <w:r>
        <w:rPr>
          <w:rFonts w:ascii="微软雅黑" w:eastAsia="微软雅黑" w:hAnsi="微软雅黑" w:cs="微软雅黑" w:hint="eastAsia"/>
        </w:rPr>
        <w:t>软件安装计划</w:t>
      </w:r>
      <w:bookmarkEnd w:id="125"/>
      <w:bookmarkEnd w:id="126"/>
      <w:bookmarkEnd w:id="127"/>
    </w:p>
    <w:p w14:paraId="57E03389" w14:textId="77777777" w:rsidR="008828AE" w:rsidRDefault="008828AE" w:rsidP="008828AE">
      <w:pPr>
        <w:spacing w:line="276" w:lineRule="auto"/>
        <w:ind w:firstLineChars="200" w:firstLine="420"/>
        <w:rPr>
          <w:rFonts w:ascii="微软雅黑" w:eastAsia="微软雅黑" w:hAnsi="微软雅黑" w:cs="微软雅黑"/>
        </w:rPr>
      </w:pPr>
      <w:r>
        <w:rPr>
          <w:rFonts w:ascii="微软雅黑" w:eastAsia="微软雅黑" w:hAnsi="微软雅黑" w:cs="微软雅黑" w:hint="eastAsia"/>
          <w:kern w:val="0"/>
          <w:szCs w:val="21"/>
          <w:lang w:bidi="ar"/>
        </w:rPr>
        <w:t>该系统不需要单独安装软件，在使用系统前，需要安装浏览器，该系统可支持谷歌、火狐、IE、360等浏览器，在使用过程中还需要确保有网络并输入正确的网址。</w:t>
      </w:r>
    </w:p>
    <w:p w14:paraId="4F25E0BE" w14:textId="77777777" w:rsidR="008828AE" w:rsidRDefault="008828AE" w:rsidP="008828AE">
      <w:pPr>
        <w:pStyle w:val="3"/>
        <w:numPr>
          <w:ilvl w:val="2"/>
          <w:numId w:val="2"/>
        </w:numPr>
        <w:rPr>
          <w:rFonts w:ascii="微软雅黑" w:eastAsia="微软雅黑" w:hAnsi="微软雅黑" w:cs="微软雅黑"/>
        </w:rPr>
      </w:pPr>
      <w:bookmarkStart w:id="128" w:name="_Toc235938128"/>
      <w:bookmarkStart w:id="129" w:name="_Toc235845874"/>
      <w:bookmarkStart w:id="130" w:name="_Toc12478"/>
      <w:r>
        <w:rPr>
          <w:rFonts w:ascii="微软雅黑" w:eastAsia="微软雅黑" w:hAnsi="微软雅黑" w:cs="微软雅黑" w:hint="eastAsia"/>
        </w:rPr>
        <w:lastRenderedPageBreak/>
        <w:t>软件移交计划</w:t>
      </w:r>
      <w:bookmarkEnd w:id="128"/>
      <w:bookmarkEnd w:id="129"/>
      <w:bookmarkEnd w:id="130"/>
    </w:p>
    <w:tbl>
      <w:tblPr>
        <w:tblW w:w="914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1292"/>
        <w:gridCol w:w="3821"/>
        <w:gridCol w:w="1645"/>
        <w:gridCol w:w="1335"/>
        <w:gridCol w:w="1047"/>
      </w:tblGrid>
      <w:tr w:rsidR="008828AE" w14:paraId="610EAF43" w14:textId="77777777" w:rsidTr="00701873">
        <w:trPr>
          <w:jc w:val="center"/>
        </w:trPr>
        <w:tc>
          <w:tcPr>
            <w:tcW w:w="1292" w:type="dxa"/>
            <w:tcBorders>
              <w:top w:val="single" w:sz="6" w:space="0" w:color="auto"/>
              <w:left w:val="single" w:sz="6" w:space="0" w:color="auto"/>
              <w:bottom w:val="single" w:sz="6" w:space="0" w:color="auto"/>
              <w:right w:val="single" w:sz="6" w:space="0" w:color="auto"/>
            </w:tcBorders>
          </w:tcPr>
          <w:p w14:paraId="7B2BA7EB" w14:textId="77777777" w:rsidR="008828AE" w:rsidRDefault="008828AE" w:rsidP="00701873">
            <w:pPr>
              <w:pStyle w:val="af1"/>
              <w:spacing w:line="276" w:lineRule="auto"/>
              <w:jc w:val="center"/>
              <w:rPr>
                <w:rFonts w:ascii="微软雅黑" w:eastAsia="微软雅黑" w:hAnsi="微软雅黑" w:cs="微软雅黑"/>
                <w:b/>
                <w:szCs w:val="21"/>
              </w:rPr>
            </w:pPr>
            <w:r>
              <w:rPr>
                <w:rFonts w:ascii="微软雅黑" w:eastAsia="微软雅黑" w:hAnsi="微软雅黑" w:cs="微软雅黑" w:hint="eastAsia"/>
                <w:b/>
                <w:szCs w:val="21"/>
              </w:rPr>
              <w:t>交付工作产品名称</w:t>
            </w:r>
          </w:p>
        </w:tc>
        <w:tc>
          <w:tcPr>
            <w:tcW w:w="3821" w:type="dxa"/>
            <w:tcBorders>
              <w:top w:val="single" w:sz="6" w:space="0" w:color="auto"/>
              <w:left w:val="single" w:sz="6" w:space="0" w:color="auto"/>
              <w:bottom w:val="single" w:sz="6" w:space="0" w:color="auto"/>
              <w:right w:val="single" w:sz="6" w:space="0" w:color="auto"/>
            </w:tcBorders>
          </w:tcPr>
          <w:p w14:paraId="54D5ECD6" w14:textId="77777777" w:rsidR="008828AE" w:rsidRDefault="008828AE" w:rsidP="00701873">
            <w:pPr>
              <w:pStyle w:val="af1"/>
              <w:spacing w:line="276" w:lineRule="auto"/>
              <w:jc w:val="center"/>
              <w:rPr>
                <w:rFonts w:ascii="微软雅黑" w:eastAsia="微软雅黑" w:hAnsi="微软雅黑" w:cs="微软雅黑"/>
                <w:b/>
                <w:szCs w:val="21"/>
              </w:rPr>
            </w:pPr>
            <w:r>
              <w:rPr>
                <w:rFonts w:ascii="微软雅黑" w:eastAsia="微软雅黑" w:hAnsi="微软雅黑" w:cs="微软雅黑" w:hint="eastAsia"/>
                <w:b/>
                <w:szCs w:val="21"/>
              </w:rPr>
              <w:t>产品描述</w:t>
            </w:r>
          </w:p>
        </w:tc>
        <w:tc>
          <w:tcPr>
            <w:tcW w:w="1645" w:type="dxa"/>
            <w:tcBorders>
              <w:top w:val="single" w:sz="6" w:space="0" w:color="auto"/>
              <w:left w:val="single" w:sz="6" w:space="0" w:color="auto"/>
              <w:bottom w:val="single" w:sz="6" w:space="0" w:color="auto"/>
              <w:right w:val="single" w:sz="6" w:space="0" w:color="auto"/>
            </w:tcBorders>
          </w:tcPr>
          <w:p w14:paraId="2DEBC15C" w14:textId="77777777" w:rsidR="008828AE" w:rsidRDefault="008828AE" w:rsidP="00701873">
            <w:pPr>
              <w:pStyle w:val="af1"/>
              <w:spacing w:line="276" w:lineRule="auto"/>
              <w:jc w:val="center"/>
              <w:rPr>
                <w:rFonts w:ascii="微软雅黑" w:eastAsia="微软雅黑" w:hAnsi="微软雅黑" w:cs="微软雅黑"/>
                <w:b/>
                <w:szCs w:val="21"/>
              </w:rPr>
            </w:pPr>
            <w:r>
              <w:rPr>
                <w:rFonts w:ascii="微软雅黑" w:eastAsia="微软雅黑" w:hAnsi="微软雅黑" w:cs="微软雅黑" w:hint="eastAsia"/>
                <w:b/>
                <w:szCs w:val="21"/>
              </w:rPr>
              <w:t>质量保证活动</w:t>
            </w:r>
          </w:p>
        </w:tc>
        <w:tc>
          <w:tcPr>
            <w:tcW w:w="1335" w:type="dxa"/>
            <w:tcBorders>
              <w:top w:val="single" w:sz="6" w:space="0" w:color="auto"/>
              <w:left w:val="single" w:sz="6" w:space="0" w:color="auto"/>
              <w:bottom w:val="single" w:sz="6" w:space="0" w:color="auto"/>
              <w:right w:val="single" w:sz="6" w:space="0" w:color="auto"/>
            </w:tcBorders>
          </w:tcPr>
          <w:p w14:paraId="4865A450" w14:textId="77777777" w:rsidR="008828AE" w:rsidRDefault="008828AE" w:rsidP="00701873">
            <w:pPr>
              <w:pStyle w:val="af1"/>
              <w:spacing w:line="276" w:lineRule="auto"/>
              <w:jc w:val="center"/>
              <w:rPr>
                <w:rFonts w:ascii="微软雅黑" w:eastAsia="微软雅黑" w:hAnsi="微软雅黑" w:cs="微软雅黑"/>
                <w:b/>
                <w:szCs w:val="21"/>
              </w:rPr>
            </w:pPr>
            <w:r>
              <w:rPr>
                <w:rFonts w:ascii="微软雅黑" w:eastAsia="微软雅黑" w:hAnsi="微软雅黑" w:cs="微软雅黑" w:hint="eastAsia"/>
                <w:b/>
                <w:szCs w:val="21"/>
              </w:rPr>
              <w:t>验收标准</w:t>
            </w:r>
          </w:p>
        </w:tc>
        <w:tc>
          <w:tcPr>
            <w:tcW w:w="1047" w:type="dxa"/>
            <w:tcBorders>
              <w:top w:val="single" w:sz="6" w:space="0" w:color="auto"/>
              <w:left w:val="single" w:sz="6" w:space="0" w:color="auto"/>
              <w:bottom w:val="single" w:sz="6" w:space="0" w:color="auto"/>
              <w:right w:val="single" w:sz="6" w:space="0" w:color="auto"/>
            </w:tcBorders>
          </w:tcPr>
          <w:p w14:paraId="7E5D6C3F" w14:textId="77777777" w:rsidR="008828AE" w:rsidRDefault="008828AE" w:rsidP="00701873">
            <w:pPr>
              <w:pStyle w:val="af1"/>
              <w:spacing w:line="276" w:lineRule="auto"/>
              <w:jc w:val="center"/>
              <w:rPr>
                <w:rFonts w:ascii="微软雅黑" w:eastAsia="微软雅黑" w:hAnsi="微软雅黑" w:cs="微软雅黑"/>
                <w:b/>
                <w:szCs w:val="21"/>
              </w:rPr>
            </w:pPr>
            <w:r>
              <w:rPr>
                <w:rFonts w:ascii="微软雅黑" w:eastAsia="微软雅黑" w:hAnsi="微软雅黑" w:cs="微软雅黑" w:hint="eastAsia"/>
                <w:b/>
                <w:szCs w:val="21"/>
              </w:rPr>
              <w:t>交付件形式</w:t>
            </w:r>
          </w:p>
        </w:tc>
      </w:tr>
      <w:tr w:rsidR="008828AE" w14:paraId="3377CDDD" w14:textId="77777777" w:rsidTr="00701873">
        <w:trPr>
          <w:jc w:val="center"/>
        </w:trPr>
        <w:tc>
          <w:tcPr>
            <w:tcW w:w="1292" w:type="dxa"/>
            <w:tcBorders>
              <w:top w:val="single" w:sz="6" w:space="0" w:color="auto"/>
              <w:left w:val="single" w:sz="6" w:space="0" w:color="auto"/>
              <w:bottom w:val="single" w:sz="6" w:space="0" w:color="auto"/>
              <w:right w:val="single" w:sz="6" w:space="0" w:color="auto"/>
            </w:tcBorders>
          </w:tcPr>
          <w:p w14:paraId="0B667948"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软件配置管理计划</w:t>
            </w:r>
          </w:p>
        </w:tc>
        <w:tc>
          <w:tcPr>
            <w:tcW w:w="3821" w:type="dxa"/>
            <w:tcBorders>
              <w:top w:val="single" w:sz="6" w:space="0" w:color="auto"/>
              <w:left w:val="single" w:sz="6" w:space="0" w:color="auto"/>
              <w:bottom w:val="single" w:sz="6" w:space="0" w:color="auto"/>
              <w:right w:val="single" w:sz="6" w:space="0" w:color="auto"/>
            </w:tcBorders>
          </w:tcPr>
          <w:p w14:paraId="75476DC2" w14:textId="257A1D48"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对开发的</w:t>
            </w:r>
            <w:r w:rsidR="00586387">
              <w:rPr>
                <w:rFonts w:ascii="微软雅黑" w:eastAsia="微软雅黑" w:hAnsi="微软雅黑" w:cs="微软雅黑" w:hint="eastAsia"/>
                <w:szCs w:val="21"/>
                <w:lang w:bidi="ar"/>
              </w:rPr>
              <w:t>职员信息服务管理系统</w:t>
            </w:r>
            <w:r>
              <w:rPr>
                <w:rFonts w:ascii="微软雅黑" w:eastAsia="微软雅黑" w:hAnsi="微软雅黑" w:cs="微软雅黑" w:hint="eastAsia"/>
                <w:szCs w:val="21"/>
                <w:lang w:bidi="ar"/>
              </w:rPr>
              <w:t>规定各种必要的配置管理条款</w:t>
            </w:r>
          </w:p>
        </w:tc>
        <w:tc>
          <w:tcPr>
            <w:tcW w:w="1645" w:type="dxa"/>
            <w:tcBorders>
              <w:top w:val="single" w:sz="6" w:space="0" w:color="auto"/>
              <w:left w:val="single" w:sz="6" w:space="0" w:color="auto"/>
              <w:bottom w:val="single" w:sz="6" w:space="0" w:color="auto"/>
              <w:right w:val="single" w:sz="6" w:space="0" w:color="auto"/>
            </w:tcBorders>
          </w:tcPr>
          <w:p w14:paraId="504AAAEE"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正规检视及评审</w:t>
            </w:r>
          </w:p>
        </w:tc>
        <w:tc>
          <w:tcPr>
            <w:tcW w:w="1335" w:type="dxa"/>
            <w:tcBorders>
              <w:top w:val="single" w:sz="6" w:space="0" w:color="auto"/>
              <w:left w:val="single" w:sz="6" w:space="0" w:color="auto"/>
              <w:bottom w:val="single" w:sz="6" w:space="0" w:color="auto"/>
              <w:right w:val="single" w:sz="6" w:space="0" w:color="auto"/>
            </w:tcBorders>
          </w:tcPr>
          <w:p w14:paraId="5B8C4540"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归档</w:t>
            </w:r>
          </w:p>
        </w:tc>
        <w:tc>
          <w:tcPr>
            <w:tcW w:w="1047" w:type="dxa"/>
            <w:tcBorders>
              <w:top w:val="single" w:sz="6" w:space="0" w:color="auto"/>
              <w:left w:val="single" w:sz="6" w:space="0" w:color="auto"/>
              <w:bottom w:val="single" w:sz="6" w:space="0" w:color="auto"/>
              <w:right w:val="single" w:sz="6" w:space="0" w:color="auto"/>
            </w:tcBorders>
          </w:tcPr>
          <w:p w14:paraId="2F498B75"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文档</w:t>
            </w:r>
          </w:p>
        </w:tc>
      </w:tr>
      <w:tr w:rsidR="008828AE" w14:paraId="4B446D25" w14:textId="77777777" w:rsidTr="00701873">
        <w:trPr>
          <w:jc w:val="center"/>
        </w:trPr>
        <w:tc>
          <w:tcPr>
            <w:tcW w:w="1292" w:type="dxa"/>
            <w:tcBorders>
              <w:top w:val="single" w:sz="6" w:space="0" w:color="auto"/>
              <w:left w:val="single" w:sz="6" w:space="0" w:color="auto"/>
              <w:bottom w:val="single" w:sz="6" w:space="0" w:color="auto"/>
              <w:right w:val="single" w:sz="6" w:space="0" w:color="auto"/>
            </w:tcBorders>
          </w:tcPr>
          <w:p w14:paraId="16216045"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软件设计说明</w:t>
            </w:r>
          </w:p>
        </w:tc>
        <w:tc>
          <w:tcPr>
            <w:tcW w:w="3821" w:type="dxa"/>
            <w:tcBorders>
              <w:top w:val="single" w:sz="6" w:space="0" w:color="auto"/>
              <w:left w:val="single" w:sz="6" w:space="0" w:color="auto"/>
              <w:bottom w:val="single" w:sz="6" w:space="0" w:color="auto"/>
              <w:right w:val="single" w:sz="6" w:space="0" w:color="auto"/>
            </w:tcBorders>
          </w:tcPr>
          <w:p w14:paraId="1976E766" w14:textId="6B90ED7E" w:rsidR="008828AE" w:rsidRDefault="00586387"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职员信息服务管理系统</w:t>
            </w:r>
            <w:r w:rsidR="008828AE">
              <w:rPr>
                <w:rFonts w:ascii="微软雅黑" w:eastAsia="微软雅黑" w:hAnsi="微软雅黑" w:cs="微软雅黑" w:hint="eastAsia"/>
                <w:szCs w:val="21"/>
                <w:lang w:bidi="ar"/>
              </w:rPr>
              <w:t>各功能模块的详细设计</w:t>
            </w:r>
          </w:p>
        </w:tc>
        <w:tc>
          <w:tcPr>
            <w:tcW w:w="1645" w:type="dxa"/>
            <w:tcBorders>
              <w:top w:val="single" w:sz="6" w:space="0" w:color="auto"/>
              <w:left w:val="single" w:sz="6" w:space="0" w:color="auto"/>
              <w:bottom w:val="single" w:sz="6" w:space="0" w:color="auto"/>
              <w:right w:val="single" w:sz="6" w:space="0" w:color="auto"/>
            </w:tcBorders>
          </w:tcPr>
          <w:p w14:paraId="0197ED9B"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正规检视及评审</w:t>
            </w:r>
          </w:p>
        </w:tc>
        <w:tc>
          <w:tcPr>
            <w:tcW w:w="1335" w:type="dxa"/>
            <w:tcBorders>
              <w:top w:val="single" w:sz="6" w:space="0" w:color="auto"/>
              <w:left w:val="single" w:sz="6" w:space="0" w:color="auto"/>
              <w:bottom w:val="single" w:sz="6" w:space="0" w:color="auto"/>
              <w:right w:val="single" w:sz="6" w:space="0" w:color="auto"/>
            </w:tcBorders>
          </w:tcPr>
          <w:p w14:paraId="3C82F39A"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归档</w:t>
            </w:r>
          </w:p>
        </w:tc>
        <w:tc>
          <w:tcPr>
            <w:tcW w:w="1047" w:type="dxa"/>
            <w:tcBorders>
              <w:top w:val="single" w:sz="6" w:space="0" w:color="auto"/>
              <w:left w:val="single" w:sz="6" w:space="0" w:color="auto"/>
              <w:bottom w:val="single" w:sz="6" w:space="0" w:color="auto"/>
              <w:right w:val="single" w:sz="6" w:space="0" w:color="auto"/>
            </w:tcBorders>
          </w:tcPr>
          <w:p w14:paraId="06C83FCE"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文档</w:t>
            </w:r>
          </w:p>
        </w:tc>
      </w:tr>
      <w:tr w:rsidR="008828AE" w14:paraId="6F8DAC38" w14:textId="77777777" w:rsidTr="00701873">
        <w:trPr>
          <w:jc w:val="center"/>
        </w:trPr>
        <w:tc>
          <w:tcPr>
            <w:tcW w:w="1292" w:type="dxa"/>
            <w:tcBorders>
              <w:top w:val="single" w:sz="6" w:space="0" w:color="auto"/>
              <w:left w:val="single" w:sz="6" w:space="0" w:color="auto"/>
              <w:bottom w:val="single" w:sz="6" w:space="0" w:color="auto"/>
              <w:right w:val="single" w:sz="6" w:space="0" w:color="auto"/>
            </w:tcBorders>
          </w:tcPr>
          <w:p w14:paraId="1B1BFDD5"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源代码</w:t>
            </w:r>
          </w:p>
        </w:tc>
        <w:tc>
          <w:tcPr>
            <w:tcW w:w="3821" w:type="dxa"/>
            <w:tcBorders>
              <w:top w:val="single" w:sz="6" w:space="0" w:color="auto"/>
              <w:left w:val="single" w:sz="6" w:space="0" w:color="auto"/>
              <w:bottom w:val="single" w:sz="6" w:space="0" w:color="auto"/>
              <w:right w:val="single" w:sz="6" w:space="0" w:color="auto"/>
            </w:tcBorders>
          </w:tcPr>
          <w:p w14:paraId="1BE5A29B"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可支持整个系统运行的所有代码</w:t>
            </w:r>
          </w:p>
        </w:tc>
        <w:tc>
          <w:tcPr>
            <w:tcW w:w="1645" w:type="dxa"/>
            <w:tcBorders>
              <w:top w:val="single" w:sz="6" w:space="0" w:color="auto"/>
              <w:left w:val="single" w:sz="6" w:space="0" w:color="auto"/>
              <w:bottom w:val="single" w:sz="6" w:space="0" w:color="auto"/>
              <w:right w:val="single" w:sz="6" w:space="0" w:color="auto"/>
            </w:tcBorders>
          </w:tcPr>
          <w:p w14:paraId="539BE00F"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正规验收及评审</w:t>
            </w:r>
          </w:p>
        </w:tc>
        <w:tc>
          <w:tcPr>
            <w:tcW w:w="1335" w:type="dxa"/>
            <w:tcBorders>
              <w:top w:val="single" w:sz="6" w:space="0" w:color="auto"/>
              <w:left w:val="single" w:sz="6" w:space="0" w:color="auto"/>
              <w:bottom w:val="single" w:sz="6" w:space="0" w:color="auto"/>
              <w:right w:val="single" w:sz="6" w:space="0" w:color="auto"/>
            </w:tcBorders>
          </w:tcPr>
          <w:p w14:paraId="1DEF91CB"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发布</w:t>
            </w:r>
          </w:p>
        </w:tc>
        <w:tc>
          <w:tcPr>
            <w:tcW w:w="1047" w:type="dxa"/>
            <w:tcBorders>
              <w:top w:val="single" w:sz="6" w:space="0" w:color="auto"/>
              <w:left w:val="single" w:sz="6" w:space="0" w:color="auto"/>
              <w:bottom w:val="single" w:sz="6" w:space="0" w:color="auto"/>
              <w:right w:val="single" w:sz="6" w:space="0" w:color="auto"/>
            </w:tcBorders>
          </w:tcPr>
          <w:p w14:paraId="0AB8D345"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代码</w:t>
            </w:r>
          </w:p>
        </w:tc>
      </w:tr>
      <w:tr w:rsidR="008828AE" w14:paraId="1600DB3A" w14:textId="77777777" w:rsidTr="00701873">
        <w:trPr>
          <w:jc w:val="center"/>
        </w:trPr>
        <w:tc>
          <w:tcPr>
            <w:tcW w:w="1292" w:type="dxa"/>
            <w:tcBorders>
              <w:top w:val="single" w:sz="6" w:space="0" w:color="auto"/>
              <w:left w:val="single" w:sz="6" w:space="0" w:color="auto"/>
              <w:bottom w:val="single" w:sz="6" w:space="0" w:color="auto"/>
              <w:right w:val="single" w:sz="6" w:space="0" w:color="auto"/>
            </w:tcBorders>
          </w:tcPr>
          <w:p w14:paraId="2914DC5A"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用户手册</w:t>
            </w:r>
          </w:p>
        </w:tc>
        <w:tc>
          <w:tcPr>
            <w:tcW w:w="3821" w:type="dxa"/>
            <w:tcBorders>
              <w:top w:val="single" w:sz="6" w:space="0" w:color="auto"/>
              <w:left w:val="single" w:sz="6" w:space="0" w:color="auto"/>
              <w:bottom w:val="single" w:sz="6" w:space="0" w:color="auto"/>
              <w:right w:val="single" w:sz="6" w:space="0" w:color="auto"/>
            </w:tcBorders>
          </w:tcPr>
          <w:p w14:paraId="205633DA"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指导用户使用系统</w:t>
            </w:r>
          </w:p>
        </w:tc>
        <w:tc>
          <w:tcPr>
            <w:tcW w:w="1645" w:type="dxa"/>
            <w:tcBorders>
              <w:top w:val="single" w:sz="6" w:space="0" w:color="auto"/>
              <w:left w:val="single" w:sz="6" w:space="0" w:color="auto"/>
              <w:bottom w:val="single" w:sz="6" w:space="0" w:color="auto"/>
              <w:right w:val="single" w:sz="6" w:space="0" w:color="auto"/>
            </w:tcBorders>
          </w:tcPr>
          <w:p w14:paraId="260FECCB"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正规检视及评审</w:t>
            </w:r>
          </w:p>
        </w:tc>
        <w:tc>
          <w:tcPr>
            <w:tcW w:w="1335" w:type="dxa"/>
            <w:tcBorders>
              <w:top w:val="single" w:sz="6" w:space="0" w:color="auto"/>
              <w:left w:val="single" w:sz="6" w:space="0" w:color="auto"/>
              <w:bottom w:val="single" w:sz="6" w:space="0" w:color="auto"/>
              <w:right w:val="single" w:sz="6" w:space="0" w:color="auto"/>
            </w:tcBorders>
          </w:tcPr>
          <w:p w14:paraId="4BFBDCDF"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归档/发布</w:t>
            </w:r>
          </w:p>
        </w:tc>
        <w:tc>
          <w:tcPr>
            <w:tcW w:w="1047" w:type="dxa"/>
            <w:tcBorders>
              <w:top w:val="single" w:sz="6" w:space="0" w:color="auto"/>
              <w:left w:val="single" w:sz="6" w:space="0" w:color="auto"/>
              <w:bottom w:val="single" w:sz="6" w:space="0" w:color="auto"/>
              <w:right w:val="single" w:sz="6" w:space="0" w:color="auto"/>
            </w:tcBorders>
          </w:tcPr>
          <w:p w14:paraId="18552889"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文档</w:t>
            </w:r>
          </w:p>
        </w:tc>
      </w:tr>
      <w:tr w:rsidR="008828AE" w14:paraId="6E347AD2" w14:textId="77777777" w:rsidTr="00701873">
        <w:trPr>
          <w:trHeight w:val="274"/>
          <w:jc w:val="center"/>
        </w:trPr>
        <w:tc>
          <w:tcPr>
            <w:tcW w:w="1292" w:type="dxa"/>
            <w:tcBorders>
              <w:top w:val="single" w:sz="6" w:space="0" w:color="auto"/>
              <w:left w:val="single" w:sz="6" w:space="0" w:color="auto"/>
              <w:bottom w:val="single" w:sz="6" w:space="0" w:color="auto"/>
              <w:right w:val="single" w:sz="6" w:space="0" w:color="auto"/>
            </w:tcBorders>
          </w:tcPr>
          <w:p w14:paraId="39E6F02D"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测试报告</w:t>
            </w:r>
          </w:p>
        </w:tc>
        <w:tc>
          <w:tcPr>
            <w:tcW w:w="3821" w:type="dxa"/>
            <w:tcBorders>
              <w:top w:val="single" w:sz="6" w:space="0" w:color="auto"/>
              <w:left w:val="single" w:sz="6" w:space="0" w:color="auto"/>
              <w:bottom w:val="single" w:sz="6" w:space="0" w:color="auto"/>
              <w:right w:val="single" w:sz="6" w:space="0" w:color="auto"/>
            </w:tcBorders>
          </w:tcPr>
          <w:p w14:paraId="6B98B959" w14:textId="77777777" w:rsidR="008828AE" w:rsidRDefault="008828AE" w:rsidP="00701873">
            <w:pPr>
              <w:rPr>
                <w:rFonts w:ascii="微软雅黑" w:eastAsia="微软雅黑" w:hAnsi="微软雅黑" w:cs="微软雅黑"/>
                <w:szCs w:val="21"/>
                <w:lang w:bidi="ar"/>
              </w:rPr>
            </w:pPr>
            <w:r>
              <w:rPr>
                <w:rFonts w:ascii="微软雅黑" w:eastAsia="微软雅黑" w:hAnsi="微软雅黑" w:cs="微软雅黑" w:hint="eastAsia"/>
              </w:rPr>
              <w:t>说明了测试结果以及测试结果建议</w:t>
            </w:r>
          </w:p>
        </w:tc>
        <w:tc>
          <w:tcPr>
            <w:tcW w:w="1645" w:type="dxa"/>
            <w:tcBorders>
              <w:top w:val="single" w:sz="6" w:space="0" w:color="auto"/>
              <w:left w:val="single" w:sz="6" w:space="0" w:color="auto"/>
              <w:bottom w:val="single" w:sz="6" w:space="0" w:color="auto"/>
              <w:right w:val="single" w:sz="6" w:space="0" w:color="auto"/>
            </w:tcBorders>
          </w:tcPr>
          <w:p w14:paraId="5D0B84B7"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正规检视及评审</w:t>
            </w:r>
          </w:p>
        </w:tc>
        <w:tc>
          <w:tcPr>
            <w:tcW w:w="1335" w:type="dxa"/>
            <w:tcBorders>
              <w:top w:val="single" w:sz="6" w:space="0" w:color="auto"/>
              <w:left w:val="single" w:sz="6" w:space="0" w:color="auto"/>
              <w:bottom w:val="single" w:sz="6" w:space="0" w:color="auto"/>
              <w:right w:val="single" w:sz="6" w:space="0" w:color="auto"/>
            </w:tcBorders>
          </w:tcPr>
          <w:p w14:paraId="1DEF4436"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归档</w:t>
            </w:r>
          </w:p>
        </w:tc>
        <w:tc>
          <w:tcPr>
            <w:tcW w:w="1047" w:type="dxa"/>
            <w:tcBorders>
              <w:top w:val="single" w:sz="6" w:space="0" w:color="auto"/>
              <w:left w:val="single" w:sz="6" w:space="0" w:color="auto"/>
              <w:bottom w:val="single" w:sz="6" w:space="0" w:color="auto"/>
              <w:right w:val="single" w:sz="6" w:space="0" w:color="auto"/>
            </w:tcBorders>
          </w:tcPr>
          <w:p w14:paraId="7F189C63" w14:textId="77777777" w:rsidR="008828AE" w:rsidRDefault="008828AE" w:rsidP="00701873">
            <w:pPr>
              <w:pStyle w:val="af1"/>
              <w:spacing w:line="276" w:lineRule="auto"/>
              <w:rPr>
                <w:rFonts w:ascii="微软雅黑" w:eastAsia="微软雅黑" w:hAnsi="微软雅黑" w:cs="微软雅黑"/>
                <w:szCs w:val="21"/>
                <w:lang w:bidi="ar"/>
              </w:rPr>
            </w:pPr>
            <w:r>
              <w:rPr>
                <w:rFonts w:ascii="微软雅黑" w:eastAsia="微软雅黑" w:hAnsi="微软雅黑" w:cs="微软雅黑" w:hint="eastAsia"/>
                <w:szCs w:val="21"/>
                <w:lang w:bidi="ar"/>
              </w:rPr>
              <w:t>文档</w:t>
            </w:r>
          </w:p>
        </w:tc>
      </w:tr>
    </w:tbl>
    <w:p w14:paraId="6E58CA0A" w14:textId="77777777" w:rsidR="008828AE" w:rsidRDefault="008828AE" w:rsidP="008828AE">
      <w:pPr>
        <w:rPr>
          <w:rFonts w:ascii="微软雅黑" w:eastAsia="微软雅黑" w:hAnsi="微软雅黑" w:cs="微软雅黑"/>
        </w:rPr>
      </w:pPr>
    </w:p>
    <w:p w14:paraId="5F4BD64B" w14:textId="77777777" w:rsidR="008828AE" w:rsidRDefault="008828AE" w:rsidP="008828AE">
      <w:pPr>
        <w:pStyle w:val="3"/>
        <w:numPr>
          <w:ilvl w:val="2"/>
          <w:numId w:val="2"/>
        </w:numPr>
        <w:rPr>
          <w:rFonts w:ascii="微软雅黑" w:eastAsia="微软雅黑" w:hAnsi="微软雅黑" w:cs="微软雅黑"/>
        </w:rPr>
      </w:pPr>
      <w:bookmarkStart w:id="131" w:name="_Toc235845875"/>
      <w:bookmarkStart w:id="132" w:name="_Toc235938129"/>
      <w:bookmarkStart w:id="133" w:name="_Toc19242"/>
      <w:r>
        <w:rPr>
          <w:rFonts w:ascii="微软雅黑" w:eastAsia="微软雅黑" w:hAnsi="微软雅黑" w:cs="微软雅黑" w:hint="eastAsia"/>
        </w:rPr>
        <w:t>跟踪和更新计划，包括评审管理的时间间隔</w:t>
      </w:r>
      <w:bookmarkEnd w:id="131"/>
      <w:bookmarkEnd w:id="132"/>
      <w:bookmarkEnd w:id="133"/>
    </w:p>
    <w:p w14:paraId="7B68F467"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1.目的</w:t>
      </w:r>
    </w:p>
    <w:p w14:paraId="0475089C"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设计和开发评审的目的是由一组有资格的人员对软件设计和开发的输出进行评价，以判断确定设计和开发的输出能否实现软件产品预先定义的规格，同时通过评审标识出与规格和标准的偏差。它可以提供充足的证据以证明：</w:t>
      </w:r>
    </w:p>
    <w:p w14:paraId="18D7FF72"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1）设计和开发的输出符合了其规格要求；</w:t>
      </w:r>
    </w:p>
    <w:p w14:paraId="316F89CA"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2）设计和开发的输出是否满足相关法律、法规以及企业标准的要求；</w:t>
      </w:r>
    </w:p>
    <w:p w14:paraId="1F05C7E7"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3）软件产品的更改得到了恰当地实施；</w:t>
      </w:r>
    </w:p>
    <w:p w14:paraId="3BD2A144"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4）软件产品的更改只对那些规格发生了更改的系统区域有影响，没有引入新的问题。</w:t>
      </w:r>
    </w:p>
    <w:p w14:paraId="1A8177F6"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2.范围</w:t>
      </w:r>
    </w:p>
    <w:p w14:paraId="73E3CC11"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lastRenderedPageBreak/>
        <w:t xml:space="preserve">　　本规范适应于对软件设计和开发的输出以及设计与开发的更改进行评审。</w:t>
      </w:r>
    </w:p>
    <w:p w14:paraId="05188EC2"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3.角色和职责</w:t>
      </w:r>
    </w:p>
    <w:p w14:paraId="1A294F38"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3.1 主审人。主审人是技术评审的指挥人员，负责评审活动的组织、结论、书面报告和问题跟踪。 </w:t>
      </w:r>
    </w:p>
    <w:p w14:paraId="3DD0C74C"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3.2 评审专家。评审专家应由满足要求的技术人员担任，负责向评审组成员提出自己的评审意见和建议。</w:t>
      </w:r>
    </w:p>
    <w:p w14:paraId="0D7A920B"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3.3 质量保证人员。</w:t>
      </w:r>
    </w:p>
    <w:p w14:paraId="324164E6"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3.4 记录员。会议记录人员。</w:t>
      </w:r>
    </w:p>
    <w:p w14:paraId="11C8882D"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3.5 顾客和用户代表。必要时，由主审人确定能够充当顾客和用户代表的角色。</w:t>
      </w:r>
    </w:p>
    <w:p w14:paraId="551CD7CD"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3.6 相关领导和部门管理人员。</w:t>
      </w:r>
    </w:p>
    <w:p w14:paraId="4E8FA8D1"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4.评审时机</w:t>
      </w:r>
    </w:p>
    <w:p w14:paraId="784C2F7E"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按《软件开发计划》所策划的的评审检查点进行。因临时变更引起的突发性的评审随时进行。</w:t>
      </w:r>
    </w:p>
    <w:p w14:paraId="1DC6DF40"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5.评审的基本要求</w:t>
      </w:r>
    </w:p>
    <w:p w14:paraId="716F5212"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a）设计和开发评审应分级进行。公司级的项目应进行公司级评审；业务部门级的项目一般进行业务部门级评审；</w:t>
      </w:r>
    </w:p>
    <w:p w14:paraId="56AC62BD"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b）设计和开发评审视具体情况可一次进行，也可分段进行；</w:t>
      </w:r>
    </w:p>
    <w:p w14:paraId="2E54E393"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c）评审结论应明确；</w:t>
      </w:r>
    </w:p>
    <w:p w14:paraId="09AB3BFF"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d）评审资料应及时归档。</w:t>
      </w:r>
    </w:p>
    <w:p w14:paraId="092964F4"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6.评审依据</w:t>
      </w:r>
    </w:p>
    <w:p w14:paraId="1412AAC7"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a）合同、技术协议书、需求规格说明书和设计任务书；</w:t>
      </w:r>
    </w:p>
    <w:p w14:paraId="2B2E485F"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b）有关标准、规范和质量保证文件。 </w:t>
      </w:r>
    </w:p>
    <w:p w14:paraId="299B2135"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lastRenderedPageBreak/>
        <w:t>7.评审内容</w:t>
      </w:r>
    </w:p>
    <w:p w14:paraId="3F55A6AD"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评审的内容可根据产品设计的研制周期、技术难度、复杂程度以及使用方的要求有所侧重和适当的增减，但应满足对设计结果进行评审的要求。主要内容：</w:t>
      </w:r>
    </w:p>
    <w:p w14:paraId="53E80C12"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a）设计方案正确性、先进性、可行性和经济性；</w:t>
      </w:r>
    </w:p>
    <w:p w14:paraId="0823E47C"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b）系统组成、系统要求及接口协调的合理性；</w:t>
      </w:r>
    </w:p>
    <w:p w14:paraId="640129A2"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c）系统与各子系统间技术接口的协调性；</w:t>
      </w:r>
    </w:p>
    <w:p w14:paraId="1BA71BB9"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d）采用设计准则、规范和标准的合理性；</w:t>
      </w:r>
    </w:p>
    <w:p w14:paraId="74DF42F3"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e）系统可靠性、维修性、安全性要求是否合理；</w:t>
      </w:r>
    </w:p>
    <w:p w14:paraId="34184DB4"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f）关键技术的落实解决情况；</w:t>
      </w:r>
    </w:p>
    <w:p w14:paraId="2369BBBF"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g）编制的质量计划是否可行。</w:t>
      </w:r>
    </w:p>
    <w:p w14:paraId="2A54618F"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8.评审方式</w:t>
      </w:r>
    </w:p>
    <w:p w14:paraId="022F7642"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评审方式有会签评审和会议评审两种。 </w:t>
      </w:r>
    </w:p>
    <w:p w14:paraId="71D86424"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a)会签评审</w:t>
      </w:r>
    </w:p>
    <w:p w14:paraId="1586B2B1"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会签评审是各个评委根据评审的内容和要求进行审核并发表自己意见，当各位评委的意见基本一致，或问题比较明确并已得到解决，则不召开会议而直接填写《设计和开发评审报告》的一种评审方式。</w:t>
      </w:r>
    </w:p>
    <w:p w14:paraId="6B81F336"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b)会议评审</w:t>
      </w:r>
    </w:p>
    <w:p w14:paraId="735C4052"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会议评审就是公司组织内外的专家召开评审会议，根据评审的内容和要求进行讨论、分析并就最终结果达成一致的评审方式。</w:t>
      </w:r>
    </w:p>
    <w:p w14:paraId="351C8499"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9.工作程序</w:t>
      </w:r>
    </w:p>
    <w:p w14:paraId="2217B055" w14:textId="77777777" w:rsidR="008828AE" w:rsidRDefault="008828AE" w:rsidP="008828AE">
      <w:pPr>
        <w:rPr>
          <w:rFonts w:ascii="微软雅黑" w:eastAsia="微软雅黑" w:hAnsi="微软雅黑" w:cs="微软雅黑"/>
        </w:rPr>
      </w:pPr>
    </w:p>
    <w:p w14:paraId="01D4830D" w14:textId="77777777" w:rsidR="008828AE" w:rsidRDefault="008828AE" w:rsidP="008828AE">
      <w:pPr>
        <w:pStyle w:val="2"/>
        <w:numPr>
          <w:ilvl w:val="1"/>
          <w:numId w:val="2"/>
        </w:numPr>
        <w:rPr>
          <w:rFonts w:ascii="微软雅黑" w:eastAsia="微软雅黑" w:hAnsi="微软雅黑" w:cs="微软雅黑"/>
        </w:rPr>
      </w:pPr>
      <w:bookmarkStart w:id="134" w:name="_Toc235845876"/>
      <w:bookmarkStart w:id="135" w:name="_Toc235938130"/>
      <w:bookmarkStart w:id="136" w:name="_Toc1534"/>
      <w:r>
        <w:rPr>
          <w:rFonts w:ascii="微软雅黑" w:eastAsia="微软雅黑" w:hAnsi="微软雅黑" w:cs="微软雅黑" w:hint="eastAsia"/>
        </w:rPr>
        <w:lastRenderedPageBreak/>
        <w:t>建立软件开发环境</w:t>
      </w:r>
      <w:bookmarkEnd w:id="134"/>
      <w:bookmarkEnd w:id="135"/>
      <w:bookmarkEnd w:id="136"/>
    </w:p>
    <w:p w14:paraId="50B438DA" w14:textId="77777777" w:rsidR="008828AE" w:rsidRDefault="008828AE" w:rsidP="008828AE">
      <w:pPr>
        <w:pStyle w:val="3"/>
        <w:numPr>
          <w:ilvl w:val="2"/>
          <w:numId w:val="2"/>
        </w:numPr>
        <w:rPr>
          <w:rFonts w:ascii="微软雅黑" w:eastAsia="微软雅黑" w:hAnsi="微软雅黑" w:cs="微软雅黑"/>
        </w:rPr>
      </w:pPr>
      <w:bookmarkStart w:id="137" w:name="_Toc235845877"/>
      <w:bookmarkStart w:id="138" w:name="_Toc7919"/>
      <w:bookmarkStart w:id="139" w:name="_Toc235938131"/>
      <w:r>
        <w:rPr>
          <w:rFonts w:ascii="微软雅黑" w:eastAsia="微软雅黑" w:hAnsi="微软雅黑" w:cs="微软雅黑" w:hint="eastAsia"/>
        </w:rPr>
        <w:t>软件工程环境</w:t>
      </w:r>
      <w:bookmarkEnd w:id="137"/>
      <w:bookmarkEnd w:id="138"/>
      <w:bookmarkEnd w:id="139"/>
    </w:p>
    <w:p w14:paraId="2CF5E6B4" w14:textId="658DD967" w:rsidR="008828AE" w:rsidRPr="009A108B" w:rsidRDefault="008828AE" w:rsidP="009A108B">
      <w:pPr>
        <w:spacing w:line="360" w:lineRule="auto"/>
        <w:ind w:firstLine="480"/>
        <w:rPr>
          <w:rFonts w:ascii="Times New Roman" w:hAnsi="Times New Roman" w:hint="eastAsia"/>
          <w:sz w:val="24"/>
        </w:rPr>
      </w:pPr>
      <w:r>
        <w:rPr>
          <w:rFonts w:ascii="微软雅黑" w:eastAsia="微软雅黑" w:hAnsi="微软雅黑" w:cs="微软雅黑" w:hint="eastAsia"/>
          <w:szCs w:val="21"/>
        </w:rPr>
        <w:t>开发环境：</w:t>
      </w:r>
      <w:r w:rsidR="009A108B">
        <w:rPr>
          <w:rFonts w:ascii="Times New Roman" w:hAnsi="Times New Roman"/>
          <w:sz w:val="24"/>
        </w:rPr>
        <w:t>eclipse4.7.0  JDK 1.8.0  Dreamweaver CS6</w:t>
      </w:r>
    </w:p>
    <w:p w14:paraId="70A05A42" w14:textId="77777777" w:rsidR="008828AE" w:rsidRDefault="008828AE" w:rsidP="008828AE">
      <w:pPr>
        <w:pStyle w:val="3"/>
        <w:numPr>
          <w:ilvl w:val="2"/>
          <w:numId w:val="2"/>
        </w:numPr>
        <w:rPr>
          <w:rFonts w:ascii="微软雅黑" w:eastAsia="微软雅黑" w:hAnsi="微软雅黑" w:cs="微软雅黑"/>
        </w:rPr>
      </w:pPr>
      <w:bookmarkStart w:id="140" w:name="_Toc235938132"/>
      <w:bookmarkStart w:id="141" w:name="_Toc235845878"/>
      <w:bookmarkStart w:id="142" w:name="_Toc195"/>
      <w:r>
        <w:rPr>
          <w:rFonts w:ascii="微软雅黑" w:eastAsia="微软雅黑" w:hAnsi="微软雅黑" w:cs="微软雅黑" w:hint="eastAsia"/>
        </w:rPr>
        <w:t>软件测试环境</w:t>
      </w:r>
      <w:bookmarkEnd w:id="140"/>
      <w:bookmarkEnd w:id="141"/>
      <w:bookmarkEnd w:id="142"/>
    </w:p>
    <w:p w14:paraId="52B39222" w14:textId="0FFC3AE3" w:rsidR="008828AE" w:rsidRDefault="008828AE" w:rsidP="008828AE">
      <w:pPr>
        <w:autoSpaceDE w:val="0"/>
        <w:autoSpaceDN w:val="0"/>
        <w:adjustRightInd w:val="0"/>
        <w:spacing w:line="276" w:lineRule="auto"/>
        <w:ind w:leftChars="67" w:left="141" w:firstLine="284"/>
        <w:rPr>
          <w:rFonts w:ascii="微软雅黑" w:eastAsia="微软雅黑" w:hAnsi="微软雅黑" w:cs="微软雅黑"/>
        </w:rPr>
      </w:pPr>
      <w:r>
        <w:rPr>
          <w:rFonts w:ascii="微软雅黑" w:eastAsia="微软雅黑" w:hAnsi="微软雅黑" w:cs="微软雅黑" w:hint="eastAsia"/>
          <w:kern w:val="0"/>
          <w:szCs w:val="21"/>
          <w:lang w:bidi="ar"/>
        </w:rPr>
        <w:t>测试环境：</w:t>
      </w:r>
      <w:r w:rsidR="00815217">
        <w:rPr>
          <w:rFonts w:ascii="微软雅黑" w:eastAsia="微软雅黑" w:hAnsi="微软雅黑" w:cs="微软雅黑" w:hint="eastAsia"/>
          <w:kern w:val="0"/>
          <w:szCs w:val="21"/>
          <w:lang w:bidi="ar"/>
        </w:rPr>
        <w:t>Google</w:t>
      </w:r>
    </w:p>
    <w:p w14:paraId="4DF9FB71" w14:textId="77777777" w:rsidR="008828AE" w:rsidRDefault="008828AE" w:rsidP="008828AE">
      <w:pPr>
        <w:pStyle w:val="3"/>
        <w:numPr>
          <w:ilvl w:val="2"/>
          <w:numId w:val="2"/>
        </w:numPr>
        <w:rPr>
          <w:rFonts w:ascii="微软雅黑" w:eastAsia="微软雅黑" w:hAnsi="微软雅黑" w:cs="微软雅黑"/>
        </w:rPr>
      </w:pPr>
      <w:bookmarkStart w:id="143" w:name="_Toc235938133"/>
      <w:bookmarkStart w:id="144" w:name="_Toc31359"/>
      <w:bookmarkStart w:id="145" w:name="_Toc235845879"/>
      <w:r>
        <w:rPr>
          <w:rFonts w:ascii="微软雅黑" w:eastAsia="微软雅黑" w:hAnsi="微软雅黑" w:cs="微软雅黑" w:hint="eastAsia"/>
        </w:rPr>
        <w:t>软件开发库</w:t>
      </w:r>
      <w:bookmarkEnd w:id="143"/>
      <w:bookmarkEnd w:id="144"/>
      <w:bookmarkEnd w:id="145"/>
    </w:p>
    <w:p w14:paraId="0A2FF6C5" w14:textId="77777777" w:rsidR="008828AE" w:rsidRDefault="008828AE" w:rsidP="008828AE">
      <w:pPr>
        <w:rPr>
          <w:rFonts w:ascii="微软雅黑" w:eastAsia="微软雅黑" w:hAnsi="微软雅黑" w:cs="微软雅黑"/>
        </w:rPr>
      </w:pPr>
      <w:r>
        <w:rPr>
          <w:rFonts w:ascii="微软雅黑" w:eastAsia="微软雅黑" w:hAnsi="微软雅黑" w:cs="微软雅黑" w:hint="eastAsia"/>
        </w:rPr>
        <w:t>根据实际开发情况调用相应的库。</w:t>
      </w:r>
    </w:p>
    <w:p w14:paraId="6D1A9970" w14:textId="77777777" w:rsidR="008828AE" w:rsidRDefault="008828AE" w:rsidP="008828AE">
      <w:pPr>
        <w:pStyle w:val="3"/>
        <w:numPr>
          <w:ilvl w:val="2"/>
          <w:numId w:val="2"/>
        </w:numPr>
        <w:rPr>
          <w:rFonts w:ascii="微软雅黑" w:eastAsia="微软雅黑" w:hAnsi="微软雅黑" w:cs="微软雅黑"/>
        </w:rPr>
      </w:pPr>
      <w:bookmarkStart w:id="146" w:name="_Toc235938134"/>
      <w:bookmarkStart w:id="147" w:name="_Toc15"/>
      <w:bookmarkStart w:id="148" w:name="_Toc235845880"/>
      <w:r>
        <w:rPr>
          <w:rFonts w:ascii="微软雅黑" w:eastAsia="微软雅黑" w:hAnsi="微软雅黑" w:cs="微软雅黑" w:hint="eastAsia"/>
        </w:rPr>
        <w:t>软件开发文档</w:t>
      </w:r>
      <w:bookmarkEnd w:id="146"/>
      <w:bookmarkEnd w:id="147"/>
      <w:bookmarkEnd w:id="148"/>
    </w:p>
    <w:p w14:paraId="307D4E88" w14:textId="77777777" w:rsidR="008828AE" w:rsidRDefault="008828AE" w:rsidP="008828AE">
      <w:pPr>
        <w:autoSpaceDE w:val="0"/>
        <w:autoSpaceDN w:val="0"/>
        <w:adjustRightInd w:val="0"/>
        <w:spacing w:line="276" w:lineRule="auto"/>
        <w:ind w:leftChars="67" w:left="141" w:firstLine="284"/>
        <w:rPr>
          <w:rFonts w:ascii="微软雅黑" w:eastAsia="微软雅黑" w:hAnsi="微软雅黑" w:cs="微软雅黑"/>
          <w:kern w:val="0"/>
          <w:szCs w:val="21"/>
        </w:rPr>
      </w:pPr>
      <w:r>
        <w:rPr>
          <w:rFonts w:ascii="微软雅黑" w:eastAsia="微软雅黑" w:hAnsi="微软雅黑" w:cs="微软雅黑" w:hint="eastAsia"/>
          <w:kern w:val="0"/>
          <w:szCs w:val="21"/>
          <w:lang w:bidi="ar"/>
        </w:rPr>
        <w:t>软件开发文件：</w:t>
      </w:r>
    </w:p>
    <w:p w14:paraId="523A8029" w14:textId="77777777" w:rsidR="008828AE" w:rsidRDefault="008828AE" w:rsidP="008828AE">
      <w:pPr>
        <w:pStyle w:val="msolistparagraph0"/>
        <w:widowControl/>
        <w:numPr>
          <w:ilvl w:val="0"/>
          <w:numId w:val="5"/>
        </w:numPr>
        <w:autoSpaceDE w:val="0"/>
        <w:autoSpaceDN w:val="0"/>
        <w:adjustRightInd w:val="0"/>
        <w:spacing w:line="276" w:lineRule="auto"/>
        <w:ind w:firstLineChars="0"/>
        <w:rPr>
          <w:rFonts w:ascii="微软雅黑" w:eastAsia="微软雅黑" w:hAnsi="微软雅黑" w:cs="微软雅黑"/>
          <w:kern w:val="0"/>
          <w:szCs w:val="21"/>
        </w:rPr>
      </w:pPr>
      <w:r>
        <w:rPr>
          <w:rFonts w:ascii="微软雅黑" w:eastAsia="微软雅黑" w:hAnsi="微软雅黑" w:cs="微软雅黑" w:hint="eastAsia"/>
          <w:kern w:val="0"/>
          <w:szCs w:val="21"/>
        </w:rPr>
        <w:t>计划阶段：软件开发计划、软件配置管理计划</w:t>
      </w:r>
    </w:p>
    <w:p w14:paraId="29538D0C" w14:textId="77777777" w:rsidR="008828AE" w:rsidRDefault="008828AE" w:rsidP="008828AE">
      <w:pPr>
        <w:pStyle w:val="msolistparagraph0"/>
        <w:widowControl/>
        <w:numPr>
          <w:ilvl w:val="0"/>
          <w:numId w:val="5"/>
        </w:numPr>
        <w:autoSpaceDE w:val="0"/>
        <w:autoSpaceDN w:val="0"/>
        <w:adjustRightInd w:val="0"/>
        <w:spacing w:line="276" w:lineRule="auto"/>
        <w:ind w:firstLineChars="0"/>
        <w:rPr>
          <w:rFonts w:ascii="微软雅黑" w:eastAsia="微软雅黑" w:hAnsi="微软雅黑" w:cs="微软雅黑"/>
          <w:kern w:val="0"/>
          <w:szCs w:val="21"/>
        </w:rPr>
      </w:pPr>
      <w:r>
        <w:rPr>
          <w:rFonts w:ascii="微软雅黑" w:eastAsia="微软雅黑" w:hAnsi="微软雅黑" w:cs="微软雅黑" w:hint="eastAsia"/>
          <w:kern w:val="0"/>
          <w:szCs w:val="21"/>
        </w:rPr>
        <w:t>需求分析阶段：软件需求说明书</w:t>
      </w:r>
    </w:p>
    <w:p w14:paraId="0556CB45" w14:textId="77777777" w:rsidR="008828AE" w:rsidRDefault="008828AE" w:rsidP="008828AE">
      <w:pPr>
        <w:pStyle w:val="msolistparagraph0"/>
        <w:widowControl/>
        <w:numPr>
          <w:ilvl w:val="0"/>
          <w:numId w:val="5"/>
        </w:numPr>
        <w:autoSpaceDE w:val="0"/>
        <w:autoSpaceDN w:val="0"/>
        <w:adjustRightInd w:val="0"/>
        <w:spacing w:line="276" w:lineRule="auto"/>
        <w:ind w:firstLineChars="0"/>
        <w:rPr>
          <w:rFonts w:ascii="微软雅黑" w:eastAsia="微软雅黑" w:hAnsi="微软雅黑" w:cs="微软雅黑"/>
          <w:kern w:val="0"/>
          <w:szCs w:val="21"/>
        </w:rPr>
      </w:pPr>
      <w:r>
        <w:rPr>
          <w:rFonts w:ascii="微软雅黑" w:eastAsia="微软雅黑" w:hAnsi="微软雅黑" w:cs="微软雅黑" w:hint="eastAsia"/>
          <w:kern w:val="0"/>
          <w:szCs w:val="21"/>
        </w:rPr>
        <w:t>设计阶段：详细设计说明书</w:t>
      </w:r>
    </w:p>
    <w:p w14:paraId="6DC0DB99" w14:textId="77777777" w:rsidR="008828AE" w:rsidRDefault="008828AE" w:rsidP="008828AE">
      <w:pPr>
        <w:pStyle w:val="msolistparagraph0"/>
        <w:widowControl/>
        <w:numPr>
          <w:ilvl w:val="0"/>
          <w:numId w:val="5"/>
        </w:numPr>
        <w:autoSpaceDE w:val="0"/>
        <w:autoSpaceDN w:val="0"/>
        <w:adjustRightInd w:val="0"/>
        <w:spacing w:line="276" w:lineRule="auto"/>
        <w:ind w:firstLineChars="0"/>
        <w:rPr>
          <w:rFonts w:ascii="微软雅黑" w:eastAsia="微软雅黑" w:hAnsi="微软雅黑" w:cs="微软雅黑"/>
          <w:kern w:val="0"/>
          <w:szCs w:val="21"/>
        </w:rPr>
      </w:pPr>
      <w:r>
        <w:rPr>
          <w:rFonts w:ascii="微软雅黑" w:eastAsia="微软雅黑" w:hAnsi="微软雅黑" w:cs="微软雅黑" w:hint="eastAsia"/>
          <w:kern w:val="0"/>
          <w:szCs w:val="21"/>
        </w:rPr>
        <w:t>编码阶段：编码规范</w:t>
      </w:r>
    </w:p>
    <w:p w14:paraId="1AB56C01" w14:textId="77777777" w:rsidR="008828AE" w:rsidRDefault="008828AE" w:rsidP="008828AE">
      <w:pPr>
        <w:pStyle w:val="msolistparagraph0"/>
        <w:widowControl/>
        <w:numPr>
          <w:ilvl w:val="0"/>
          <w:numId w:val="5"/>
        </w:numPr>
        <w:autoSpaceDE w:val="0"/>
        <w:autoSpaceDN w:val="0"/>
        <w:adjustRightInd w:val="0"/>
        <w:spacing w:line="276" w:lineRule="auto"/>
        <w:ind w:firstLineChars="0"/>
        <w:rPr>
          <w:rFonts w:ascii="微软雅黑" w:eastAsia="微软雅黑" w:hAnsi="微软雅黑" w:cs="微软雅黑"/>
          <w:kern w:val="0"/>
          <w:szCs w:val="21"/>
        </w:rPr>
      </w:pPr>
      <w:r>
        <w:rPr>
          <w:rFonts w:ascii="微软雅黑" w:eastAsia="微软雅黑" w:hAnsi="微软雅黑" w:cs="微软雅黑" w:hint="eastAsia"/>
          <w:kern w:val="0"/>
          <w:szCs w:val="21"/>
        </w:rPr>
        <w:t>测试阶段：软件测试说明、软件测试报告</w:t>
      </w:r>
    </w:p>
    <w:p w14:paraId="3CFD19BC" w14:textId="77777777" w:rsidR="008828AE" w:rsidRDefault="008828AE" w:rsidP="008828AE">
      <w:pPr>
        <w:pStyle w:val="msolistparagraph0"/>
        <w:widowControl/>
        <w:numPr>
          <w:ilvl w:val="0"/>
          <w:numId w:val="5"/>
        </w:numPr>
        <w:autoSpaceDE w:val="0"/>
        <w:autoSpaceDN w:val="0"/>
        <w:adjustRightInd w:val="0"/>
        <w:spacing w:line="276" w:lineRule="auto"/>
        <w:ind w:firstLineChars="0"/>
        <w:rPr>
          <w:rFonts w:ascii="微软雅黑" w:eastAsia="微软雅黑" w:hAnsi="微软雅黑" w:cs="微软雅黑"/>
          <w:kern w:val="0"/>
          <w:szCs w:val="21"/>
        </w:rPr>
      </w:pPr>
      <w:r>
        <w:rPr>
          <w:rFonts w:ascii="微软雅黑" w:eastAsia="微软雅黑" w:hAnsi="微软雅黑" w:cs="微软雅黑" w:hint="eastAsia"/>
          <w:kern w:val="0"/>
          <w:szCs w:val="21"/>
        </w:rPr>
        <w:t>发布与维护阶段：用户手册</w:t>
      </w:r>
    </w:p>
    <w:p w14:paraId="54D1240D" w14:textId="77777777" w:rsidR="008828AE" w:rsidRDefault="008828AE" w:rsidP="008828AE">
      <w:pPr>
        <w:rPr>
          <w:rFonts w:ascii="微软雅黑" w:eastAsia="微软雅黑" w:hAnsi="微软雅黑" w:cs="微软雅黑"/>
        </w:rPr>
      </w:pPr>
    </w:p>
    <w:p w14:paraId="7660EFFE" w14:textId="77777777" w:rsidR="008828AE" w:rsidRDefault="008828AE" w:rsidP="008828AE">
      <w:pPr>
        <w:pStyle w:val="3"/>
        <w:numPr>
          <w:ilvl w:val="2"/>
          <w:numId w:val="2"/>
        </w:numPr>
        <w:rPr>
          <w:rFonts w:ascii="微软雅黑" w:eastAsia="微软雅黑" w:hAnsi="微软雅黑" w:cs="微软雅黑"/>
        </w:rPr>
      </w:pPr>
      <w:bookmarkStart w:id="149" w:name="_Toc26053"/>
      <w:bookmarkStart w:id="150" w:name="_Toc235845881"/>
      <w:bookmarkStart w:id="151" w:name="_Toc235938135"/>
      <w:r>
        <w:rPr>
          <w:rFonts w:ascii="微软雅黑" w:eastAsia="微软雅黑" w:hAnsi="微软雅黑" w:cs="微软雅黑" w:hint="eastAsia"/>
        </w:rPr>
        <w:t>非交付软件</w:t>
      </w:r>
      <w:bookmarkEnd w:id="149"/>
      <w:bookmarkEnd w:id="150"/>
      <w:bookmarkEnd w:id="151"/>
    </w:p>
    <w:p w14:paraId="7FE3EB57" w14:textId="77777777" w:rsidR="008828AE" w:rsidRDefault="008828AE" w:rsidP="008828AE">
      <w:pPr>
        <w:ind w:firstLine="420"/>
        <w:rPr>
          <w:rFonts w:ascii="微软雅黑" w:eastAsia="微软雅黑" w:hAnsi="微软雅黑" w:cs="微软雅黑"/>
        </w:rPr>
      </w:pPr>
      <w:r>
        <w:rPr>
          <w:rFonts w:ascii="微软雅黑" w:eastAsia="微软雅黑" w:hAnsi="微软雅黑" w:cs="微软雅黑" w:hint="eastAsia"/>
        </w:rPr>
        <w:t>未迭代完成的软件模块。</w:t>
      </w:r>
    </w:p>
    <w:p w14:paraId="65C86369" w14:textId="77777777" w:rsidR="008828AE" w:rsidRDefault="008828AE" w:rsidP="008828AE">
      <w:pPr>
        <w:pStyle w:val="2"/>
        <w:numPr>
          <w:ilvl w:val="1"/>
          <w:numId w:val="2"/>
        </w:numPr>
        <w:rPr>
          <w:rFonts w:ascii="微软雅黑" w:eastAsia="微软雅黑" w:hAnsi="微软雅黑" w:cs="微软雅黑"/>
        </w:rPr>
      </w:pPr>
      <w:bookmarkStart w:id="152" w:name="_Toc235845882"/>
      <w:bookmarkStart w:id="153" w:name="_Toc235938136"/>
      <w:bookmarkStart w:id="154" w:name="_Toc9574"/>
      <w:r>
        <w:rPr>
          <w:rFonts w:ascii="微软雅黑" w:eastAsia="微软雅黑" w:hAnsi="微软雅黑" w:cs="微软雅黑" w:hint="eastAsia"/>
        </w:rPr>
        <w:lastRenderedPageBreak/>
        <w:t>系统需求分析</w:t>
      </w:r>
      <w:bookmarkEnd w:id="152"/>
      <w:bookmarkEnd w:id="153"/>
      <w:bookmarkEnd w:id="154"/>
    </w:p>
    <w:p w14:paraId="539AA842" w14:textId="36A06F67" w:rsidR="008828AE" w:rsidRDefault="008828AE" w:rsidP="008828AE">
      <w:pPr>
        <w:pStyle w:val="af0"/>
        <w:widowControl/>
        <w:numPr>
          <w:ilvl w:val="0"/>
          <w:numId w:val="6"/>
        </w:numPr>
        <w:tabs>
          <w:tab w:val="clear" w:pos="0"/>
          <w:tab w:val="clear" w:pos="851"/>
          <w:tab w:val="left" w:pos="420"/>
        </w:tabs>
        <w:spacing w:line="360" w:lineRule="auto"/>
        <w:rPr>
          <w:rFonts w:ascii="微软雅黑" w:eastAsia="微软雅黑" w:hAnsi="微软雅黑" w:cs="微软雅黑"/>
        </w:rPr>
      </w:pPr>
      <w:r>
        <w:rPr>
          <w:rFonts w:ascii="微软雅黑" w:eastAsia="微软雅黑" w:hAnsi="微软雅黑" w:cs="微软雅黑" w:hint="eastAsia"/>
        </w:rPr>
        <w:t>由于</w:t>
      </w:r>
      <w:r w:rsidR="00813F28">
        <w:rPr>
          <w:rFonts w:ascii="微软雅黑" w:eastAsia="微软雅黑" w:hAnsi="微软雅黑" w:cs="微软雅黑" w:hint="eastAsia"/>
        </w:rPr>
        <w:t>职员信息服务管理系统</w:t>
      </w:r>
      <w:r>
        <w:rPr>
          <w:rFonts w:ascii="微软雅黑" w:eastAsia="微软雅黑" w:hAnsi="微软雅黑" w:cs="微软雅黑" w:hint="eastAsia"/>
        </w:rPr>
        <w:t>的使用需要大量的人机交互操作，因此要求系统具有良好的人机界面。</w:t>
      </w:r>
    </w:p>
    <w:p w14:paraId="6F35C224" w14:textId="77777777" w:rsidR="008828AE" w:rsidRDefault="008828AE" w:rsidP="008828AE">
      <w:pPr>
        <w:pStyle w:val="af0"/>
        <w:widowControl/>
        <w:numPr>
          <w:ilvl w:val="0"/>
          <w:numId w:val="6"/>
        </w:numPr>
        <w:tabs>
          <w:tab w:val="clear" w:pos="0"/>
          <w:tab w:val="clear" w:pos="851"/>
          <w:tab w:val="left" w:pos="420"/>
        </w:tabs>
        <w:spacing w:line="360" w:lineRule="auto"/>
        <w:rPr>
          <w:rFonts w:ascii="微软雅黑" w:eastAsia="微软雅黑" w:hAnsi="微软雅黑" w:cs="微软雅黑"/>
        </w:rPr>
      </w:pPr>
      <w:r>
        <w:rPr>
          <w:rFonts w:ascii="微软雅黑" w:eastAsia="微软雅黑" w:hAnsi="微软雅黑" w:cs="微软雅黑" w:hint="eastAsia"/>
        </w:rPr>
        <w:t>可以进行注册、登陆，并对账户进行个性化的设置，如修改个人头像、昵称。</w:t>
      </w:r>
    </w:p>
    <w:p w14:paraId="7C65DAEE" w14:textId="7D71CB4B" w:rsidR="008828AE" w:rsidRDefault="008828AE" w:rsidP="008828AE">
      <w:pPr>
        <w:pStyle w:val="af0"/>
        <w:widowControl/>
        <w:numPr>
          <w:ilvl w:val="0"/>
          <w:numId w:val="6"/>
        </w:numPr>
        <w:tabs>
          <w:tab w:val="clear" w:pos="0"/>
          <w:tab w:val="clear" w:pos="851"/>
          <w:tab w:val="left" w:pos="420"/>
        </w:tabs>
        <w:spacing w:line="360" w:lineRule="auto"/>
        <w:rPr>
          <w:rFonts w:ascii="微软雅黑" w:eastAsia="微软雅黑" w:hAnsi="微软雅黑" w:cs="微软雅黑"/>
        </w:rPr>
      </w:pPr>
      <w:r>
        <w:rPr>
          <w:rFonts w:ascii="微软雅黑" w:eastAsia="微软雅黑" w:hAnsi="微软雅黑" w:cs="微软雅黑" w:hint="eastAsia"/>
        </w:rPr>
        <w:t>在首页可以浏览</w:t>
      </w:r>
      <w:r w:rsidR="00813F28">
        <w:rPr>
          <w:rFonts w:ascii="微软雅黑" w:eastAsia="微软雅黑" w:hAnsi="微软雅黑" w:cs="微软雅黑" w:hint="eastAsia"/>
        </w:rPr>
        <w:t>公告</w:t>
      </w:r>
      <w:r>
        <w:rPr>
          <w:rFonts w:ascii="微软雅黑" w:eastAsia="微软雅黑" w:hAnsi="微软雅黑" w:cs="微软雅黑" w:hint="eastAsia"/>
        </w:rPr>
        <w:t>，</w:t>
      </w:r>
      <w:r w:rsidR="00813F28">
        <w:rPr>
          <w:rFonts w:ascii="微软雅黑" w:eastAsia="微软雅黑" w:hAnsi="微软雅黑" w:cs="微软雅黑" w:hint="eastAsia"/>
        </w:rPr>
        <w:t>以及查看系统功能</w:t>
      </w:r>
      <w:r>
        <w:rPr>
          <w:rFonts w:ascii="微软雅黑" w:eastAsia="微软雅黑" w:hAnsi="微软雅黑" w:cs="微软雅黑" w:hint="eastAsia"/>
        </w:rPr>
        <w:t>。</w:t>
      </w:r>
    </w:p>
    <w:p w14:paraId="3A6FE6B1" w14:textId="62E042CF" w:rsidR="008828AE" w:rsidRPr="00843C80" w:rsidRDefault="008828AE" w:rsidP="00843C80">
      <w:pPr>
        <w:pStyle w:val="af0"/>
        <w:widowControl/>
        <w:numPr>
          <w:ilvl w:val="0"/>
          <w:numId w:val="6"/>
        </w:numPr>
        <w:tabs>
          <w:tab w:val="clear" w:pos="0"/>
          <w:tab w:val="clear" w:pos="851"/>
          <w:tab w:val="left" w:pos="420"/>
        </w:tabs>
        <w:spacing w:line="360" w:lineRule="auto"/>
        <w:rPr>
          <w:rFonts w:ascii="微软雅黑" w:eastAsia="微软雅黑" w:hAnsi="微软雅黑" w:cs="微软雅黑"/>
        </w:rPr>
      </w:pPr>
      <w:r>
        <w:rPr>
          <w:rFonts w:ascii="微软雅黑" w:eastAsia="微软雅黑" w:hAnsi="微软雅黑" w:cs="微软雅黑" w:hint="eastAsia"/>
        </w:rPr>
        <w:t>点击查看</w:t>
      </w:r>
      <w:r w:rsidR="00813F28">
        <w:rPr>
          <w:rFonts w:ascii="微软雅黑" w:eastAsia="微软雅黑" w:hAnsi="微软雅黑" w:cs="微软雅黑" w:hint="eastAsia"/>
        </w:rPr>
        <w:t>职员个人信息</w:t>
      </w:r>
      <w:r>
        <w:rPr>
          <w:rFonts w:ascii="微软雅黑" w:eastAsia="微软雅黑" w:hAnsi="微软雅黑" w:cs="微软雅黑" w:hint="eastAsia"/>
        </w:rPr>
        <w:t>。</w:t>
      </w:r>
      <w:r w:rsidRPr="00843C80">
        <w:rPr>
          <w:rFonts w:ascii="微软雅黑" w:eastAsia="微软雅黑" w:hAnsi="微软雅黑" w:cs="微软雅黑" w:hint="eastAsia"/>
        </w:rPr>
        <w:tab/>
      </w:r>
    </w:p>
    <w:p w14:paraId="6A777F2B" w14:textId="5E4C3FEE" w:rsidR="008828AE" w:rsidRPr="00843C80" w:rsidRDefault="008828AE" w:rsidP="00843C80">
      <w:pPr>
        <w:pStyle w:val="af0"/>
        <w:widowControl/>
        <w:numPr>
          <w:ilvl w:val="0"/>
          <w:numId w:val="6"/>
        </w:numPr>
        <w:tabs>
          <w:tab w:val="clear" w:pos="0"/>
          <w:tab w:val="clear" w:pos="851"/>
          <w:tab w:val="left" w:pos="420"/>
        </w:tabs>
        <w:spacing w:line="360" w:lineRule="auto"/>
        <w:rPr>
          <w:rFonts w:ascii="微软雅黑" w:eastAsia="微软雅黑" w:hAnsi="微软雅黑" w:cs="微软雅黑"/>
        </w:rPr>
      </w:pPr>
      <w:r>
        <w:rPr>
          <w:rFonts w:ascii="微软雅黑" w:eastAsia="微软雅黑" w:hAnsi="微软雅黑" w:cs="微软雅黑" w:hint="eastAsia"/>
        </w:rPr>
        <w:t>在个人信息页可以</w:t>
      </w:r>
      <w:r w:rsidR="00843C80">
        <w:rPr>
          <w:rFonts w:ascii="微软雅黑" w:eastAsia="微软雅黑" w:hAnsi="微软雅黑" w:cs="微软雅黑" w:hint="eastAsia"/>
        </w:rPr>
        <w:t>修改自己的跟人信息</w:t>
      </w:r>
      <w:r>
        <w:rPr>
          <w:rFonts w:ascii="微软雅黑" w:eastAsia="微软雅黑" w:hAnsi="微软雅黑" w:cs="微软雅黑" w:hint="eastAsia"/>
        </w:rPr>
        <w:t>。</w:t>
      </w:r>
    </w:p>
    <w:p w14:paraId="055689BD" w14:textId="77777777" w:rsidR="008828AE" w:rsidRDefault="008828AE" w:rsidP="008828AE">
      <w:pPr>
        <w:pStyle w:val="2"/>
        <w:numPr>
          <w:ilvl w:val="1"/>
          <w:numId w:val="2"/>
        </w:numPr>
        <w:rPr>
          <w:rFonts w:ascii="微软雅黑" w:eastAsia="微软雅黑" w:hAnsi="微软雅黑" w:cs="微软雅黑"/>
        </w:rPr>
      </w:pPr>
      <w:bookmarkStart w:id="155" w:name="_Toc235845886"/>
      <w:bookmarkStart w:id="156" w:name="_Toc235938140"/>
      <w:bookmarkStart w:id="157" w:name="_Toc22631"/>
      <w:r>
        <w:rPr>
          <w:rFonts w:ascii="微软雅黑" w:eastAsia="微软雅黑" w:hAnsi="微软雅黑" w:cs="微软雅黑" w:hint="eastAsia"/>
        </w:rPr>
        <w:t>系统设计</w:t>
      </w:r>
      <w:bookmarkEnd w:id="155"/>
      <w:bookmarkEnd w:id="156"/>
      <w:bookmarkEnd w:id="157"/>
    </w:p>
    <w:p w14:paraId="63EEC776" w14:textId="77777777" w:rsidR="008828AE" w:rsidRDefault="008828AE" w:rsidP="008828AE">
      <w:pPr>
        <w:autoSpaceDE w:val="0"/>
        <w:autoSpaceDN w:val="0"/>
        <w:adjustRightInd w:val="0"/>
        <w:spacing w:line="360" w:lineRule="auto"/>
        <w:ind w:firstLineChars="200" w:firstLine="420"/>
        <w:rPr>
          <w:rFonts w:ascii="微软雅黑" w:eastAsia="微软雅黑" w:hAnsi="微软雅黑" w:cs="微软雅黑"/>
          <w:color w:val="0000FF"/>
          <w:kern w:val="0"/>
          <w:szCs w:val="21"/>
        </w:rPr>
      </w:pPr>
      <w:r>
        <w:rPr>
          <w:rFonts w:ascii="微软雅黑" w:eastAsia="微软雅黑" w:hAnsi="微软雅黑" w:cs="微软雅黑" w:hint="eastAsia"/>
          <w:kern w:val="0"/>
          <w:szCs w:val="21"/>
          <w:lang w:bidi="ar"/>
        </w:rPr>
        <w:t>根据需求分析的描述以及与用户的沟通，现制定系统实现目标如下：</w:t>
      </w:r>
    </w:p>
    <w:p w14:paraId="5A66F5B9" w14:textId="77777777" w:rsidR="008828AE" w:rsidRDefault="008828AE" w:rsidP="008828AE">
      <w:pPr>
        <w:pStyle w:val="msolistparagraph0"/>
        <w:widowControl/>
        <w:numPr>
          <w:ilvl w:val="0"/>
          <w:numId w:val="7"/>
        </w:numPr>
        <w:autoSpaceDE w:val="0"/>
        <w:autoSpaceDN w:val="0"/>
        <w:adjustRightInd w:val="0"/>
        <w:spacing w:line="360" w:lineRule="auto"/>
        <w:ind w:firstLineChars="0"/>
        <w:rPr>
          <w:rFonts w:ascii="微软雅黑" w:eastAsia="微软雅黑" w:hAnsi="微软雅黑" w:cs="微软雅黑"/>
          <w:kern w:val="0"/>
          <w:szCs w:val="21"/>
        </w:rPr>
      </w:pPr>
      <w:r>
        <w:rPr>
          <w:rFonts w:ascii="微软雅黑" w:eastAsia="微软雅黑" w:hAnsi="微软雅黑" w:cs="微软雅黑" w:hint="eastAsia"/>
          <w:kern w:val="0"/>
          <w:szCs w:val="21"/>
        </w:rPr>
        <w:t>尽量采用现有软硬件环境，及先进的管理系统开发方案，从而达到充分利用现有资源，提高系统开发水平和应用效果的目的。</w:t>
      </w:r>
    </w:p>
    <w:p w14:paraId="3AED9DB6" w14:textId="1A52CB73" w:rsidR="008828AE" w:rsidRDefault="008828AE" w:rsidP="008828AE">
      <w:pPr>
        <w:pStyle w:val="msolistparagraph0"/>
        <w:widowControl/>
        <w:numPr>
          <w:ilvl w:val="0"/>
          <w:numId w:val="7"/>
        </w:numPr>
        <w:autoSpaceDE w:val="0"/>
        <w:autoSpaceDN w:val="0"/>
        <w:adjustRightInd w:val="0"/>
        <w:spacing w:line="360" w:lineRule="auto"/>
        <w:ind w:firstLineChars="0"/>
        <w:rPr>
          <w:rFonts w:ascii="微软雅黑" w:eastAsia="微软雅黑" w:hAnsi="微软雅黑" w:cs="微软雅黑"/>
          <w:kern w:val="0"/>
          <w:szCs w:val="21"/>
        </w:rPr>
      </w:pPr>
      <w:r>
        <w:rPr>
          <w:rFonts w:ascii="微软雅黑" w:eastAsia="微软雅黑" w:hAnsi="微软雅黑" w:cs="微软雅黑" w:hint="eastAsia"/>
          <w:kern w:val="0"/>
          <w:szCs w:val="21"/>
        </w:rPr>
        <w:t>系统应符合大部分人的使用习惯，满足用户</w:t>
      </w:r>
      <w:r w:rsidR="00AD25DB">
        <w:rPr>
          <w:rFonts w:ascii="微软雅黑" w:eastAsia="微软雅黑" w:hAnsi="微软雅黑" w:cs="微软雅黑" w:hint="eastAsia"/>
          <w:kern w:val="0"/>
          <w:szCs w:val="21"/>
        </w:rPr>
        <w:t>进行信息管理</w:t>
      </w:r>
      <w:r>
        <w:rPr>
          <w:rFonts w:ascii="微软雅黑" w:eastAsia="微软雅黑" w:hAnsi="微软雅黑" w:cs="微软雅黑" w:hint="eastAsia"/>
          <w:kern w:val="0"/>
          <w:szCs w:val="21"/>
        </w:rPr>
        <w:t>的需要，并达到操作过程中直观、方便、实用等要求。</w:t>
      </w:r>
    </w:p>
    <w:p w14:paraId="48C83159" w14:textId="759315A8" w:rsidR="008828AE" w:rsidRDefault="008828AE" w:rsidP="008828AE">
      <w:pPr>
        <w:pStyle w:val="msolistparagraph0"/>
        <w:widowControl/>
        <w:numPr>
          <w:ilvl w:val="0"/>
          <w:numId w:val="7"/>
        </w:numPr>
        <w:autoSpaceDE w:val="0"/>
        <w:autoSpaceDN w:val="0"/>
        <w:adjustRightInd w:val="0"/>
        <w:spacing w:line="360" w:lineRule="auto"/>
        <w:ind w:firstLineChars="0"/>
        <w:rPr>
          <w:rFonts w:ascii="微软雅黑" w:eastAsia="微软雅黑" w:hAnsi="微软雅黑" w:cs="微软雅黑"/>
          <w:kern w:val="0"/>
          <w:szCs w:val="21"/>
        </w:rPr>
      </w:pPr>
      <w:r>
        <w:rPr>
          <w:rFonts w:ascii="微软雅黑" w:eastAsia="微软雅黑" w:hAnsi="微软雅黑" w:cs="微软雅黑" w:hint="eastAsia"/>
          <w:kern w:val="0"/>
          <w:szCs w:val="21"/>
        </w:rPr>
        <w:t>对</w:t>
      </w:r>
      <w:r w:rsidR="00AD25DB">
        <w:rPr>
          <w:rFonts w:ascii="微软雅黑" w:eastAsia="微软雅黑" w:hAnsi="微软雅黑" w:cs="微软雅黑" w:hint="eastAsia"/>
          <w:kern w:val="0"/>
          <w:szCs w:val="21"/>
        </w:rPr>
        <w:t>职员发布的行为操作进行处理，例如离职申请，会议申请还有资金的流动查询等</w:t>
      </w:r>
      <w:r w:rsidR="00E566F7">
        <w:rPr>
          <w:rFonts w:ascii="微软雅黑" w:eastAsia="微软雅黑" w:hAnsi="微软雅黑" w:cs="微软雅黑" w:hint="eastAsia"/>
          <w:kern w:val="0"/>
          <w:szCs w:val="21"/>
        </w:rPr>
        <w:t>；</w:t>
      </w:r>
    </w:p>
    <w:p w14:paraId="431A0231" w14:textId="77777777" w:rsidR="008828AE" w:rsidRDefault="008828AE" w:rsidP="008828AE">
      <w:pPr>
        <w:pStyle w:val="msolistparagraph0"/>
        <w:widowControl/>
        <w:numPr>
          <w:ilvl w:val="0"/>
          <w:numId w:val="7"/>
        </w:numPr>
        <w:autoSpaceDE w:val="0"/>
        <w:autoSpaceDN w:val="0"/>
        <w:adjustRightInd w:val="0"/>
        <w:spacing w:line="360" w:lineRule="auto"/>
        <w:ind w:firstLineChars="0"/>
        <w:rPr>
          <w:rFonts w:ascii="微软雅黑" w:eastAsia="微软雅黑" w:hAnsi="微软雅黑" w:cs="微软雅黑"/>
        </w:rPr>
      </w:pPr>
      <w:r>
        <w:rPr>
          <w:rFonts w:ascii="微软雅黑" w:eastAsia="微软雅黑" w:hAnsi="微软雅黑" w:cs="微软雅黑" w:hint="eastAsia"/>
          <w:kern w:val="0"/>
          <w:szCs w:val="21"/>
        </w:rPr>
        <w:t>系统应具备数据库维护功能，及时根据用户需求进行增删改查等操作，能够对数据库表格进行备份。</w:t>
      </w:r>
    </w:p>
    <w:p w14:paraId="57D2E9FE" w14:textId="77777777" w:rsidR="008828AE" w:rsidRDefault="008828AE" w:rsidP="008828AE">
      <w:pPr>
        <w:pStyle w:val="2"/>
        <w:numPr>
          <w:ilvl w:val="1"/>
          <w:numId w:val="2"/>
        </w:numPr>
        <w:rPr>
          <w:rFonts w:ascii="微软雅黑" w:eastAsia="微软雅黑" w:hAnsi="微软雅黑" w:cs="微软雅黑"/>
        </w:rPr>
      </w:pPr>
      <w:bookmarkStart w:id="158" w:name="_Toc23842"/>
      <w:bookmarkStart w:id="159" w:name="_Toc235938193"/>
      <w:bookmarkStart w:id="160" w:name="_Toc235845939"/>
      <w:r>
        <w:rPr>
          <w:rFonts w:ascii="微软雅黑" w:eastAsia="微软雅黑" w:hAnsi="微软雅黑" w:cs="微软雅黑" w:hint="eastAsia"/>
        </w:rPr>
        <w:t>软件配置管理</w:t>
      </w:r>
      <w:bookmarkEnd w:id="158"/>
      <w:bookmarkEnd w:id="159"/>
      <w:bookmarkEnd w:id="160"/>
    </w:p>
    <w:p w14:paraId="51678718" w14:textId="77777777" w:rsidR="008828AE" w:rsidRDefault="008828AE" w:rsidP="008828AE">
      <w:pPr>
        <w:spacing w:line="276" w:lineRule="auto"/>
        <w:ind w:firstLineChars="200" w:firstLine="420"/>
        <w:rPr>
          <w:rFonts w:ascii="微软雅黑" w:eastAsia="微软雅黑" w:hAnsi="微软雅黑" w:cs="微软雅黑"/>
        </w:rPr>
      </w:pPr>
      <w:bookmarkStart w:id="161" w:name="_Toc235938199"/>
      <w:bookmarkStart w:id="162" w:name="_Toc235845945"/>
      <w:r>
        <w:rPr>
          <w:rFonts w:ascii="微软雅黑" w:eastAsia="微软雅黑" w:hAnsi="微软雅黑" w:cs="微软雅黑" w:hint="eastAsia"/>
          <w:szCs w:val="24"/>
          <w:lang w:bidi="ar"/>
        </w:rPr>
        <w:t>进销存系统的配置项主要包括：</w:t>
      </w:r>
    </w:p>
    <w:p w14:paraId="0BB68B0C" w14:textId="77777777" w:rsidR="008828AE" w:rsidRDefault="008828AE" w:rsidP="008828AE">
      <w:pPr>
        <w:pStyle w:val="msolistparagraph0"/>
        <w:widowControl/>
        <w:numPr>
          <w:ilvl w:val="0"/>
          <w:numId w:val="8"/>
        </w:numPr>
        <w:spacing w:line="276" w:lineRule="auto"/>
        <w:ind w:firstLineChars="0"/>
        <w:rPr>
          <w:rFonts w:ascii="微软雅黑" w:eastAsia="微软雅黑" w:hAnsi="微软雅黑" w:cs="微软雅黑"/>
        </w:rPr>
      </w:pPr>
      <w:r>
        <w:rPr>
          <w:rFonts w:ascii="微软雅黑" w:eastAsia="微软雅黑" w:hAnsi="微软雅黑" w:cs="微软雅黑" w:hint="eastAsia"/>
        </w:rPr>
        <w:t>项目管理过程文档：软件开发计划书、软件配置管理计划书。</w:t>
      </w:r>
    </w:p>
    <w:p w14:paraId="75011157" w14:textId="77777777" w:rsidR="008828AE" w:rsidRDefault="008828AE" w:rsidP="008828AE">
      <w:pPr>
        <w:pStyle w:val="msolistparagraph0"/>
        <w:widowControl/>
        <w:numPr>
          <w:ilvl w:val="0"/>
          <w:numId w:val="8"/>
        </w:numPr>
        <w:spacing w:line="276" w:lineRule="auto"/>
        <w:ind w:firstLineChars="0"/>
        <w:rPr>
          <w:rFonts w:ascii="微软雅黑" w:eastAsia="微软雅黑" w:hAnsi="微软雅黑" w:cs="微软雅黑"/>
        </w:rPr>
      </w:pPr>
      <w:r>
        <w:rPr>
          <w:rFonts w:ascii="微软雅黑" w:eastAsia="微软雅黑" w:hAnsi="微软雅黑" w:cs="微软雅黑" w:hint="eastAsia"/>
        </w:rPr>
        <w:t>工作产品：需求文档、设计文档、代码、测试文档、测试报告、用户手册。</w:t>
      </w:r>
    </w:p>
    <w:p w14:paraId="45032978" w14:textId="77777777" w:rsidR="008828AE" w:rsidRDefault="008828AE" w:rsidP="008828AE">
      <w:pPr>
        <w:numPr>
          <w:ilvl w:val="0"/>
          <w:numId w:val="8"/>
        </w:numPr>
        <w:spacing w:line="360" w:lineRule="auto"/>
        <w:rPr>
          <w:rFonts w:ascii="微软雅黑" w:eastAsia="微软雅黑" w:hAnsi="微软雅黑" w:cs="微软雅黑"/>
        </w:rPr>
      </w:pPr>
      <w:r>
        <w:rPr>
          <w:rFonts w:ascii="微软雅黑" w:eastAsia="微软雅黑" w:hAnsi="微软雅黑" w:cs="微软雅黑" w:hint="eastAsia"/>
          <w:szCs w:val="24"/>
          <w:lang w:bidi="ar"/>
        </w:rPr>
        <w:lastRenderedPageBreak/>
        <w:t>项目中使用的第三方产品或工具</w:t>
      </w:r>
    </w:p>
    <w:p w14:paraId="255ACBF8" w14:textId="77777777" w:rsidR="008828AE" w:rsidRDefault="008828AE" w:rsidP="008828AE">
      <w:pPr>
        <w:spacing w:line="360" w:lineRule="auto"/>
        <w:ind w:left="420"/>
        <w:rPr>
          <w:rFonts w:ascii="微软雅黑" w:eastAsia="微软雅黑" w:hAnsi="微软雅黑" w:cs="微软雅黑"/>
        </w:rPr>
      </w:pPr>
    </w:p>
    <w:p w14:paraId="274FA7BC" w14:textId="77777777" w:rsidR="008828AE" w:rsidRDefault="008828AE" w:rsidP="008828AE">
      <w:pPr>
        <w:spacing w:line="276" w:lineRule="auto"/>
        <w:ind w:firstLineChars="200" w:firstLine="420"/>
        <w:rPr>
          <w:rFonts w:ascii="微软雅黑" w:eastAsia="微软雅黑" w:hAnsi="微软雅黑" w:cs="微软雅黑"/>
        </w:rPr>
      </w:pPr>
      <w:r>
        <w:rPr>
          <w:rFonts w:ascii="微软雅黑" w:eastAsia="微软雅黑" w:hAnsi="微软雅黑" w:cs="微软雅黑" w:hint="eastAsia"/>
          <w:szCs w:val="24"/>
          <w:lang w:bidi="ar"/>
        </w:rPr>
        <w:t>软件配置管理工作流程如下图所示：</w:t>
      </w:r>
    </w:p>
    <w:tbl>
      <w:tblPr>
        <w:tblW w:w="78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
        <w:gridCol w:w="1659"/>
        <w:gridCol w:w="2155"/>
        <w:gridCol w:w="2042"/>
        <w:gridCol w:w="1552"/>
      </w:tblGrid>
      <w:tr w:rsidR="008828AE" w14:paraId="04BDC985" w14:textId="77777777" w:rsidTr="00701873">
        <w:trPr>
          <w:trHeight w:val="840"/>
          <w:jc w:val="center"/>
        </w:trPr>
        <w:tc>
          <w:tcPr>
            <w:tcW w:w="414" w:type="dxa"/>
            <w:tcBorders>
              <w:top w:val="single" w:sz="4" w:space="0" w:color="auto"/>
              <w:left w:val="single" w:sz="4" w:space="0" w:color="auto"/>
              <w:bottom w:val="single" w:sz="4" w:space="0" w:color="auto"/>
              <w:right w:val="single" w:sz="4" w:space="0" w:color="auto"/>
            </w:tcBorders>
            <w:shd w:val="clear" w:color="auto" w:fill="D9D9D9"/>
            <w:vAlign w:val="center"/>
          </w:tcPr>
          <w:p w14:paraId="35E2AB71" w14:textId="77777777" w:rsidR="008828AE" w:rsidRDefault="008828AE" w:rsidP="00701873">
            <w:pPr>
              <w:jc w:val="center"/>
              <w:rPr>
                <w:rFonts w:ascii="微软雅黑" w:eastAsia="微软雅黑" w:hAnsi="微软雅黑" w:cs="微软雅黑"/>
                <w:b/>
              </w:rPr>
            </w:pPr>
          </w:p>
        </w:tc>
        <w:tc>
          <w:tcPr>
            <w:tcW w:w="1659" w:type="dxa"/>
            <w:tcBorders>
              <w:top w:val="single" w:sz="4" w:space="0" w:color="auto"/>
              <w:left w:val="single" w:sz="4" w:space="0" w:color="auto"/>
              <w:bottom w:val="single" w:sz="4" w:space="0" w:color="auto"/>
              <w:right w:val="single" w:sz="4" w:space="0" w:color="auto"/>
            </w:tcBorders>
            <w:shd w:val="clear" w:color="auto" w:fill="D9D9D9"/>
            <w:vAlign w:val="center"/>
          </w:tcPr>
          <w:p w14:paraId="53D7E737" w14:textId="77777777" w:rsidR="008828AE" w:rsidRDefault="008828AE" w:rsidP="00701873">
            <w:pPr>
              <w:jc w:val="center"/>
              <w:rPr>
                <w:rFonts w:ascii="微软雅黑" w:eastAsia="微软雅黑" w:hAnsi="微软雅黑" w:cs="微软雅黑"/>
                <w:b/>
              </w:rPr>
            </w:pPr>
            <w:r>
              <w:rPr>
                <w:rFonts w:ascii="微软雅黑" w:eastAsia="微软雅黑" w:hAnsi="微软雅黑" w:cs="微软雅黑" w:hint="eastAsia"/>
                <w:b/>
                <w:szCs w:val="24"/>
                <w:lang w:bidi="ar"/>
              </w:rPr>
              <w:t>项目经理</w:t>
            </w:r>
          </w:p>
        </w:tc>
        <w:tc>
          <w:tcPr>
            <w:tcW w:w="2155" w:type="dxa"/>
            <w:tcBorders>
              <w:top w:val="single" w:sz="4" w:space="0" w:color="auto"/>
              <w:left w:val="single" w:sz="4" w:space="0" w:color="auto"/>
              <w:bottom w:val="single" w:sz="4" w:space="0" w:color="auto"/>
              <w:right w:val="single" w:sz="4" w:space="0" w:color="auto"/>
            </w:tcBorders>
            <w:shd w:val="clear" w:color="auto" w:fill="D9D9D9"/>
            <w:vAlign w:val="center"/>
          </w:tcPr>
          <w:p w14:paraId="1CCE08AB" w14:textId="77777777" w:rsidR="008828AE" w:rsidRDefault="008828AE" w:rsidP="00701873">
            <w:pPr>
              <w:jc w:val="center"/>
              <w:rPr>
                <w:rFonts w:ascii="微软雅黑" w:eastAsia="微软雅黑" w:hAnsi="微软雅黑" w:cs="微软雅黑"/>
                <w:b/>
              </w:rPr>
            </w:pPr>
            <w:r>
              <w:rPr>
                <w:rFonts w:ascii="微软雅黑" w:eastAsia="微软雅黑" w:hAnsi="微软雅黑" w:cs="微软雅黑" w:hint="eastAsia"/>
                <w:b/>
                <w:szCs w:val="24"/>
                <w:lang w:bidi="ar"/>
              </w:rPr>
              <w:t>配置管理员</w:t>
            </w:r>
          </w:p>
        </w:tc>
        <w:tc>
          <w:tcPr>
            <w:tcW w:w="2042" w:type="dxa"/>
            <w:tcBorders>
              <w:top w:val="single" w:sz="4" w:space="0" w:color="auto"/>
              <w:left w:val="single" w:sz="4" w:space="0" w:color="auto"/>
              <w:bottom w:val="single" w:sz="4" w:space="0" w:color="auto"/>
              <w:right w:val="single" w:sz="4" w:space="0" w:color="auto"/>
            </w:tcBorders>
            <w:shd w:val="clear" w:color="auto" w:fill="D9D9D9"/>
            <w:vAlign w:val="center"/>
          </w:tcPr>
          <w:p w14:paraId="272F39E0" w14:textId="77777777" w:rsidR="008828AE" w:rsidRDefault="008828AE" w:rsidP="00701873">
            <w:pPr>
              <w:jc w:val="center"/>
              <w:rPr>
                <w:rFonts w:ascii="微软雅黑" w:eastAsia="微软雅黑" w:hAnsi="微软雅黑" w:cs="微软雅黑"/>
                <w:b/>
              </w:rPr>
            </w:pPr>
            <w:r>
              <w:rPr>
                <w:rFonts w:ascii="微软雅黑" w:eastAsia="微软雅黑" w:hAnsi="微软雅黑" w:cs="微软雅黑" w:hint="eastAsia"/>
                <w:b/>
                <w:szCs w:val="24"/>
                <w:lang w:bidi="ar"/>
              </w:rPr>
              <w:t>开发人员</w:t>
            </w:r>
          </w:p>
        </w:tc>
        <w:tc>
          <w:tcPr>
            <w:tcW w:w="1552" w:type="dxa"/>
            <w:tcBorders>
              <w:top w:val="single" w:sz="4" w:space="0" w:color="auto"/>
              <w:left w:val="single" w:sz="4" w:space="0" w:color="auto"/>
              <w:bottom w:val="single" w:sz="4" w:space="0" w:color="auto"/>
              <w:right w:val="single" w:sz="4" w:space="0" w:color="auto"/>
            </w:tcBorders>
            <w:shd w:val="clear" w:color="auto" w:fill="D9D9D9"/>
            <w:vAlign w:val="center"/>
          </w:tcPr>
          <w:p w14:paraId="59CC113A" w14:textId="77777777" w:rsidR="008828AE" w:rsidRDefault="008828AE" w:rsidP="00701873">
            <w:pPr>
              <w:jc w:val="center"/>
              <w:rPr>
                <w:rFonts w:ascii="微软雅黑" w:eastAsia="微软雅黑" w:hAnsi="微软雅黑" w:cs="微软雅黑"/>
                <w:b/>
              </w:rPr>
            </w:pPr>
            <w:r>
              <w:rPr>
                <w:rFonts w:ascii="微软雅黑" w:eastAsia="微软雅黑" w:hAnsi="微软雅黑" w:cs="微软雅黑" w:hint="eastAsia"/>
                <w:b/>
                <w:szCs w:val="24"/>
                <w:lang w:bidi="ar"/>
              </w:rPr>
              <w:t>测试人员</w:t>
            </w:r>
          </w:p>
        </w:tc>
      </w:tr>
      <w:tr w:rsidR="008828AE" w14:paraId="7BE0B24B" w14:textId="77777777" w:rsidTr="00701873">
        <w:trPr>
          <w:trHeight w:val="2934"/>
          <w:jc w:val="center"/>
        </w:trPr>
        <w:tc>
          <w:tcPr>
            <w:tcW w:w="414" w:type="dxa"/>
            <w:tcBorders>
              <w:top w:val="single" w:sz="4" w:space="0" w:color="auto"/>
              <w:left w:val="single" w:sz="4" w:space="0" w:color="auto"/>
              <w:bottom w:val="dashed" w:sz="4" w:space="0" w:color="auto"/>
              <w:right w:val="single" w:sz="4" w:space="0" w:color="auto"/>
            </w:tcBorders>
            <w:shd w:val="clear" w:color="auto" w:fill="D9D9D9"/>
          </w:tcPr>
          <w:p w14:paraId="7FE8B8EC" w14:textId="77777777" w:rsidR="008828AE" w:rsidRDefault="008828AE" w:rsidP="00701873">
            <w:pPr>
              <w:rPr>
                <w:rFonts w:ascii="微软雅黑" w:eastAsia="微软雅黑" w:hAnsi="微软雅黑" w:cs="微软雅黑"/>
                <w:b/>
              </w:rPr>
            </w:pPr>
            <w:r>
              <w:rPr>
                <w:rFonts w:ascii="微软雅黑" w:eastAsia="微软雅黑" w:hAnsi="微软雅黑" w:cs="微软雅黑" w:hint="eastAsia"/>
                <w:b/>
                <w:szCs w:val="24"/>
                <w:lang w:bidi="ar"/>
              </w:rPr>
              <w:t>计划阶段</w:t>
            </w:r>
          </w:p>
        </w:tc>
        <w:tc>
          <w:tcPr>
            <w:tcW w:w="1659" w:type="dxa"/>
            <w:tcBorders>
              <w:top w:val="single" w:sz="4" w:space="0" w:color="auto"/>
              <w:left w:val="single" w:sz="4" w:space="0" w:color="auto"/>
              <w:bottom w:val="dashed" w:sz="4" w:space="0" w:color="auto"/>
              <w:right w:val="single" w:sz="4" w:space="0" w:color="auto"/>
            </w:tcBorders>
          </w:tcPr>
          <w:p w14:paraId="1E0B2C20" w14:textId="77777777" w:rsidR="008828AE" w:rsidRDefault="008828AE" w:rsidP="00701873">
            <w:pPr>
              <w:pStyle w:val="aa"/>
              <w:spacing w:line="270" w:lineRule="atLeast"/>
              <w:rPr>
                <w:rFonts w:ascii="微软雅黑" w:eastAsia="微软雅黑" w:hAnsi="微软雅黑" w:cs="微软雅黑" w:hint="default"/>
                <w:b/>
                <w:color w:val="000000"/>
                <w:sz w:val="21"/>
              </w:rPr>
            </w:pPr>
            <w:r>
              <w:rPr>
                <w:rFonts w:ascii="微软雅黑" w:eastAsia="微软雅黑" w:hAnsi="微软雅黑" w:cs="微软雅黑"/>
                <w:noProof/>
              </w:rPr>
              <mc:AlternateContent>
                <mc:Choice Requires="wps">
                  <w:drawing>
                    <wp:anchor distT="0" distB="0" distL="114300" distR="114300" simplePos="0" relativeHeight="251659264" behindDoc="0" locked="0" layoutInCell="1" allowOverlap="1" wp14:anchorId="022EADA3" wp14:editId="53C80813">
                      <wp:simplePos x="0" y="0"/>
                      <wp:positionH relativeFrom="column">
                        <wp:posOffset>458470</wp:posOffset>
                      </wp:positionH>
                      <wp:positionV relativeFrom="paragraph">
                        <wp:posOffset>1321435</wp:posOffset>
                      </wp:positionV>
                      <wp:extent cx="1143000" cy="1033145"/>
                      <wp:effectExtent l="3810" t="4445" r="15240" b="48260"/>
                      <wp:wrapNone/>
                      <wp:docPr id="1" name="肘形连接符 40"/>
                      <wp:cNvGraphicFramePr/>
                      <a:graphic xmlns:a="http://schemas.openxmlformats.org/drawingml/2006/main">
                        <a:graphicData uri="http://schemas.microsoft.com/office/word/2010/wordprocessingShape">
                          <wps:wsp>
                            <wps:cNvCnPr/>
                            <wps:spPr>
                              <a:xfrm>
                                <a:off x="0" y="0"/>
                                <a:ext cx="1143000" cy="1033145"/>
                              </a:xfrm>
                              <a:prstGeom prst="bentConnector3">
                                <a:avLst>
                                  <a:gd name="adj1" fmla="val 106"/>
                                </a:avLst>
                              </a:prstGeom>
                              <a:ln w="9525" cap="flat" cmpd="sng">
                                <a:solidFill>
                                  <a:srgbClr val="000000"/>
                                </a:solidFill>
                                <a:prstDash val="solid"/>
                                <a:miter/>
                                <a:headEnd type="none" w="med" len="med"/>
                                <a:tailEnd type="triangle" w="med" len="med"/>
                              </a:ln>
                              <a:effectLst/>
                            </wps:spPr>
                            <wps:bodyPr/>
                          </wps:wsp>
                        </a:graphicData>
                      </a:graphic>
                    </wp:anchor>
                  </w:drawing>
                </mc:Choice>
                <mc:Fallback>
                  <w:pict>
                    <v:shapetype w14:anchorId="7F8D98D9"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40" o:spid="_x0000_s1026" type="#_x0000_t34" style="position:absolute;left:0;text-align:left;margin-left:36.1pt;margin-top:104.05pt;width:90pt;height:81.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" adj="23">
                      <v:stroke endarrow="block"/>
                    </v:shape>
                  </w:pict>
                </mc:Fallback>
              </mc:AlternateContent>
            </w:r>
            <w:r>
              <w:rPr>
                <w:rFonts w:ascii="微软雅黑" w:eastAsia="微软雅黑" w:hAnsi="微软雅黑" w:cs="微软雅黑"/>
                <w:noProof/>
              </w:rPr>
              <mc:AlternateContent>
                <mc:Choice Requires="wps">
                  <w:drawing>
                    <wp:anchor distT="0" distB="0" distL="114300" distR="114300" simplePos="0" relativeHeight="251660288" behindDoc="0" locked="0" layoutInCell="1" allowOverlap="1" wp14:anchorId="3BEAB425" wp14:editId="360DC7DC">
                      <wp:simplePos x="0" y="0"/>
                      <wp:positionH relativeFrom="column">
                        <wp:posOffset>52070</wp:posOffset>
                      </wp:positionH>
                      <wp:positionV relativeFrom="paragraph">
                        <wp:posOffset>808990</wp:posOffset>
                      </wp:positionV>
                      <wp:extent cx="1025525" cy="512445"/>
                      <wp:effectExtent l="4445" t="4445" r="17780" b="16510"/>
                      <wp:wrapNone/>
                      <wp:docPr id="3" name="文本框 39"/>
                      <wp:cNvGraphicFramePr/>
                      <a:graphic xmlns:a="http://schemas.openxmlformats.org/drawingml/2006/main">
                        <a:graphicData uri="http://schemas.microsoft.com/office/word/2010/wordprocessingShape">
                          <wps:wsp>
                            <wps:cNvSpPr txBox="1"/>
                            <wps:spPr>
                              <a:xfrm>
                                <a:off x="0" y="0"/>
                                <a:ext cx="1025525" cy="51244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519EB329" w14:textId="77777777" w:rsidR="00701873" w:rsidRDefault="00701873" w:rsidP="008828AE">
                                  <w:r>
                                    <w:rPr>
                                      <w:rFonts w:ascii="Times New Roman" w:hAnsi="Times New Roman" w:cs="宋体" w:hint="eastAsia"/>
                                      <w:szCs w:val="24"/>
                                      <w:lang w:bidi="ar"/>
                                    </w:rPr>
                                    <w:t>批准并发布配置管理计划</w:t>
                                  </w:r>
                                </w:p>
                              </w:txbxContent>
                            </wps:txbx>
                            <wps:bodyPr wrap="square" upright="1"/>
                          </wps:wsp>
                        </a:graphicData>
                      </a:graphic>
                    </wp:anchor>
                  </w:drawing>
                </mc:Choice>
                <mc:Fallback>
                  <w:pict>
                    <v:shapetype w14:anchorId="3BEAB425" id="_x0000_t202" coordsize="21600,21600" o:spt="202" path="m,l,21600r21600,l21600,xe">
                      <v:stroke joinstyle="miter"/>
                      <v:path gradientshapeok="t" o:connecttype="rect"/>
                    </v:shapetype>
                    <v:shape id="文本框 39" o:spid="_x0000_s1026" type="#_x0000_t202" style="position:absolute;margin-left:4.1pt;margin-top:63.7pt;width:80.75pt;height:40.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">
                      <v:textbox>
                        <w:txbxContent>
                          <w:p w14:paraId="519EB329" w14:textId="77777777" w:rsidR="00701873" w:rsidRDefault="00701873" w:rsidP="008828AE">
                            <w:r>
                              <w:rPr>
                                <w:rFonts w:ascii="Times New Roman" w:hAnsi="Times New Roman" w:cs="宋体" w:hint="eastAsia"/>
                                <w:szCs w:val="24"/>
                                <w:lang w:bidi="ar"/>
                              </w:rPr>
                              <w:t>批准并发布配置管理计划</w:t>
                            </w:r>
                          </w:p>
                        </w:txbxContent>
                      </v:textbox>
                    </v:shape>
                  </w:pict>
                </mc:Fallback>
              </mc:AlternateContent>
            </w:r>
            <w:r>
              <w:rPr>
                <w:rFonts w:ascii="微软雅黑" w:eastAsia="微软雅黑" w:hAnsi="微软雅黑" w:cs="微软雅黑"/>
                <w:noProof/>
              </w:rPr>
              <mc:AlternateContent>
                <mc:Choice Requires="wps">
                  <w:drawing>
                    <wp:anchor distT="0" distB="0" distL="114300" distR="114300" simplePos="0" relativeHeight="251661312" behindDoc="0" locked="0" layoutInCell="1" allowOverlap="1" wp14:anchorId="49B90349" wp14:editId="59BFE27B">
                      <wp:simplePos x="0" y="0"/>
                      <wp:positionH relativeFrom="column">
                        <wp:posOffset>1077595</wp:posOffset>
                      </wp:positionH>
                      <wp:positionV relativeFrom="paragraph">
                        <wp:posOffset>408940</wp:posOffset>
                      </wp:positionV>
                      <wp:extent cx="457200" cy="0"/>
                      <wp:effectExtent l="0" t="38100" r="0" b="38100"/>
                      <wp:wrapNone/>
                      <wp:docPr id="2" name="直接连接符 37"/>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17298C4B" id="直接连接符 37"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84.85pt,32.2pt" to="120.8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">
                      <v:stroke endarrow="block"/>
                    </v:line>
                  </w:pict>
                </mc:Fallback>
              </mc:AlternateContent>
            </w:r>
            <w:r>
              <w:rPr>
                <w:rFonts w:ascii="微软雅黑" w:eastAsia="微软雅黑" w:hAnsi="微软雅黑" w:cs="微软雅黑"/>
                <w:noProof/>
              </w:rPr>
              <mc:AlternateContent>
                <mc:Choice Requires="wps">
                  <w:drawing>
                    <wp:anchor distT="0" distB="0" distL="114300" distR="114300" simplePos="0" relativeHeight="251662336" behindDoc="0" locked="0" layoutInCell="1" allowOverlap="1" wp14:anchorId="31607628" wp14:editId="5CA19E77">
                      <wp:simplePos x="0" y="0"/>
                      <wp:positionH relativeFrom="column">
                        <wp:posOffset>52070</wp:posOffset>
                      </wp:positionH>
                      <wp:positionV relativeFrom="paragraph">
                        <wp:posOffset>210820</wp:posOffset>
                      </wp:positionV>
                      <wp:extent cx="1025525" cy="400050"/>
                      <wp:effectExtent l="4445" t="4445" r="17780" b="14605"/>
                      <wp:wrapNone/>
                      <wp:docPr id="5" name="文本框 36"/>
                      <wp:cNvGraphicFramePr/>
                      <a:graphic xmlns:a="http://schemas.openxmlformats.org/drawingml/2006/main">
                        <a:graphicData uri="http://schemas.microsoft.com/office/word/2010/wordprocessingShape">
                          <wps:wsp>
                            <wps:cNvSpPr txBox="1"/>
                            <wps:spPr>
                              <a:xfrm>
                                <a:off x="0" y="0"/>
                                <a:ext cx="1025525" cy="40005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0FF7C9CD" w14:textId="77777777" w:rsidR="00701873" w:rsidRDefault="00701873" w:rsidP="008828AE">
                                  <w:r>
                                    <w:rPr>
                                      <w:rFonts w:ascii="Times New Roman" w:hAnsi="Times New Roman" w:cs="宋体" w:hint="eastAsia"/>
                                      <w:szCs w:val="24"/>
                                      <w:lang w:bidi="ar"/>
                                    </w:rPr>
                                    <w:t>制订项目计划</w:t>
                                  </w:r>
                                </w:p>
                              </w:txbxContent>
                            </wps:txbx>
                            <wps:bodyPr wrap="square" upright="1"/>
                          </wps:wsp>
                        </a:graphicData>
                      </a:graphic>
                    </wp:anchor>
                  </w:drawing>
                </mc:Choice>
                <mc:Fallback>
                  <w:pict>
                    <v:shape w14:anchorId="31607628" id="文本框 36" o:spid="_x0000_s1027" type="#_x0000_t202" style="position:absolute;margin-left:4.1pt;margin-top:16.6pt;width:80.75pt;height:3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">
                      <v:textbox>
                        <w:txbxContent>
                          <w:p w14:paraId="0FF7C9CD" w14:textId="77777777" w:rsidR="00701873" w:rsidRDefault="00701873" w:rsidP="008828AE">
                            <w:r>
                              <w:rPr>
                                <w:rFonts w:ascii="Times New Roman" w:hAnsi="Times New Roman" w:cs="宋体" w:hint="eastAsia"/>
                                <w:szCs w:val="24"/>
                                <w:lang w:bidi="ar"/>
                              </w:rPr>
                              <w:t>制订项目计划</w:t>
                            </w:r>
                          </w:p>
                        </w:txbxContent>
                      </v:textbox>
                    </v:shape>
                  </w:pict>
                </mc:Fallback>
              </mc:AlternateContent>
            </w:r>
          </w:p>
        </w:tc>
        <w:tc>
          <w:tcPr>
            <w:tcW w:w="2155" w:type="dxa"/>
            <w:tcBorders>
              <w:top w:val="single" w:sz="4" w:space="0" w:color="auto"/>
              <w:left w:val="single" w:sz="4" w:space="0" w:color="auto"/>
              <w:bottom w:val="dashed" w:sz="4" w:space="0" w:color="auto"/>
              <w:right w:val="single" w:sz="4" w:space="0" w:color="auto"/>
            </w:tcBorders>
          </w:tcPr>
          <w:p w14:paraId="2DA87ACD" w14:textId="77777777" w:rsidR="008828AE" w:rsidRDefault="008828AE" w:rsidP="00701873">
            <w:pPr>
              <w:pStyle w:val="aa"/>
              <w:spacing w:line="270" w:lineRule="atLeast"/>
              <w:rPr>
                <w:rFonts w:ascii="微软雅黑" w:eastAsia="微软雅黑" w:hAnsi="微软雅黑" w:cs="微软雅黑" w:hint="default"/>
                <w:b/>
                <w:color w:val="000000"/>
                <w:sz w:val="21"/>
              </w:rPr>
            </w:pPr>
            <w:r>
              <w:rPr>
                <w:rFonts w:ascii="微软雅黑" w:eastAsia="微软雅黑" w:hAnsi="微软雅黑" w:cs="微软雅黑"/>
                <w:noProof/>
              </w:rPr>
              <mc:AlternateContent>
                <mc:Choice Requires="wps">
                  <w:drawing>
                    <wp:anchor distT="0" distB="0" distL="114300" distR="114300" simplePos="0" relativeHeight="251663360" behindDoc="0" locked="0" layoutInCell="1" allowOverlap="1" wp14:anchorId="3F493570" wp14:editId="7693ED57">
                      <wp:simplePos x="0" y="0"/>
                      <wp:positionH relativeFrom="column">
                        <wp:posOffset>25400</wp:posOffset>
                      </wp:positionH>
                      <wp:positionV relativeFrom="paragraph">
                        <wp:posOffset>1122045</wp:posOffset>
                      </wp:positionV>
                      <wp:extent cx="522605" cy="0"/>
                      <wp:effectExtent l="0" t="38100" r="10795" b="38100"/>
                      <wp:wrapNone/>
                      <wp:docPr id="4" name="直接连接符 38"/>
                      <wp:cNvGraphicFramePr/>
                      <a:graphic xmlns:a="http://schemas.openxmlformats.org/drawingml/2006/main">
                        <a:graphicData uri="http://schemas.microsoft.com/office/word/2010/wordprocessingShape">
                          <wps:wsp>
                            <wps:cNvCnPr/>
                            <wps:spPr>
                              <a:xfrm flipH="1">
                                <a:off x="0" y="0"/>
                                <a:ext cx="522605" cy="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220B6E91" id="直接连接符 38" o:spid="_x0000_s1026" style="position:absolute;left:0;text-align:left;flip:x;z-index:251663360;visibility:visible;mso-wrap-style:square;mso-wrap-distance-left:9pt;mso-wrap-distance-top:0;mso-wrap-distance-right:9pt;mso-wrap-distance-bottom:0;mso-position-horizontal:absolute;mso-position-horizontal-relative:text;mso-position-vertical:absolute;mso-position-vertical-relative:text" from="2pt,88.35pt" to="43.15pt,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">
                      <v:stroke endarrow="block"/>
                    </v:line>
                  </w:pict>
                </mc:Fallback>
              </mc:AlternateContent>
            </w:r>
            <w:r>
              <w:rPr>
                <w:rFonts w:ascii="微软雅黑" w:eastAsia="微软雅黑" w:hAnsi="微软雅黑" w:cs="微软雅黑"/>
                <w:noProof/>
              </w:rPr>
              <mc:AlternateContent>
                <mc:Choice Requires="wps">
                  <w:drawing>
                    <wp:anchor distT="0" distB="0" distL="114300" distR="114300" simplePos="0" relativeHeight="251664384" behindDoc="0" locked="0" layoutInCell="1" allowOverlap="1" wp14:anchorId="240512C6" wp14:editId="71AE0C9E">
                      <wp:simplePos x="0" y="0"/>
                      <wp:positionH relativeFrom="column">
                        <wp:posOffset>212090</wp:posOffset>
                      </wp:positionH>
                      <wp:positionV relativeFrom="paragraph">
                        <wp:posOffset>911860</wp:posOffset>
                      </wp:positionV>
                      <wp:extent cx="1057275" cy="495300"/>
                      <wp:effectExtent l="4445" t="4445" r="5080" b="14605"/>
                      <wp:wrapNone/>
                      <wp:docPr id="9" name="文本框 35"/>
                      <wp:cNvGraphicFramePr/>
                      <a:graphic xmlns:a="http://schemas.openxmlformats.org/drawingml/2006/main">
                        <a:graphicData uri="http://schemas.microsoft.com/office/word/2010/wordprocessingShape">
                          <wps:wsp>
                            <wps:cNvSpPr txBox="1"/>
                            <wps:spPr>
                              <a:xfrm>
                                <a:off x="0" y="0"/>
                                <a:ext cx="1057275" cy="49530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5A04C062" w14:textId="77777777" w:rsidR="00701873" w:rsidRDefault="00701873" w:rsidP="008828AE">
                                  <w:pPr>
                                    <w:ind w:firstLineChars="150" w:firstLine="315"/>
                                  </w:pPr>
                                  <w:r>
                                    <w:rPr>
                                      <w:rFonts w:ascii="Times New Roman" w:hAnsi="Times New Roman" w:cs="宋体" w:hint="eastAsia"/>
                                      <w:szCs w:val="24"/>
                                      <w:lang w:bidi="ar"/>
                                    </w:rPr>
                                    <w:t>制订配置</w:t>
                                  </w:r>
                                </w:p>
                                <w:p w14:paraId="035547F2" w14:textId="77777777" w:rsidR="00701873" w:rsidRDefault="00701873" w:rsidP="008828AE">
                                  <w:pPr>
                                    <w:ind w:firstLineChars="150" w:firstLine="315"/>
                                  </w:pPr>
                                  <w:r>
                                    <w:rPr>
                                      <w:rFonts w:ascii="Times New Roman" w:hAnsi="Times New Roman" w:cs="宋体" w:hint="eastAsia"/>
                                      <w:szCs w:val="24"/>
                                      <w:lang w:bidi="ar"/>
                                    </w:rPr>
                                    <w:t>管理计划</w:t>
                                  </w:r>
                                </w:p>
                              </w:txbxContent>
                            </wps:txbx>
                            <wps:bodyPr wrap="square" upright="1"/>
                          </wps:wsp>
                        </a:graphicData>
                      </a:graphic>
                    </wp:anchor>
                  </w:drawing>
                </mc:Choice>
                <mc:Fallback>
                  <w:pict>
                    <v:shape w14:anchorId="240512C6" id="文本框 35" o:spid="_x0000_s1028" type="#_x0000_t202" style="position:absolute;margin-left:16.7pt;margin-top:71.8pt;width:83.25pt;height:3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">
                      <v:textbox>
                        <w:txbxContent>
                          <w:p w14:paraId="5A04C062" w14:textId="77777777" w:rsidR="00701873" w:rsidRDefault="00701873" w:rsidP="008828AE">
                            <w:pPr>
                              <w:ind w:firstLineChars="150" w:firstLine="315"/>
                            </w:pPr>
                            <w:r>
                              <w:rPr>
                                <w:rFonts w:ascii="Times New Roman" w:hAnsi="Times New Roman" w:cs="宋体" w:hint="eastAsia"/>
                                <w:szCs w:val="24"/>
                                <w:lang w:bidi="ar"/>
                              </w:rPr>
                              <w:t>制订配置</w:t>
                            </w:r>
                          </w:p>
                          <w:p w14:paraId="035547F2" w14:textId="77777777" w:rsidR="00701873" w:rsidRDefault="00701873" w:rsidP="008828AE">
                            <w:pPr>
                              <w:ind w:firstLineChars="150" w:firstLine="315"/>
                            </w:pPr>
                            <w:r>
                              <w:rPr>
                                <w:rFonts w:ascii="Times New Roman" w:hAnsi="Times New Roman" w:cs="宋体" w:hint="eastAsia"/>
                                <w:szCs w:val="24"/>
                                <w:lang w:bidi="ar"/>
                              </w:rPr>
                              <w:t>管理计划</w:t>
                            </w:r>
                          </w:p>
                        </w:txbxContent>
                      </v:textbox>
                    </v:shape>
                  </w:pict>
                </mc:Fallback>
              </mc:AlternateContent>
            </w:r>
            <w:r>
              <w:rPr>
                <w:rFonts w:ascii="微软雅黑" w:eastAsia="微软雅黑" w:hAnsi="微软雅黑" w:cs="微软雅黑"/>
                <w:noProof/>
              </w:rPr>
              <mc:AlternateContent>
                <mc:Choice Requires="wps">
                  <w:drawing>
                    <wp:anchor distT="0" distB="0" distL="114300" distR="114300" simplePos="0" relativeHeight="251665408" behindDoc="0" locked="0" layoutInCell="1" allowOverlap="1" wp14:anchorId="3D270FAC" wp14:editId="1E910025">
                      <wp:simplePos x="0" y="0"/>
                      <wp:positionH relativeFrom="column">
                        <wp:posOffset>845820</wp:posOffset>
                      </wp:positionH>
                      <wp:positionV relativeFrom="paragraph">
                        <wp:posOffset>610870</wp:posOffset>
                      </wp:positionV>
                      <wp:extent cx="0" cy="300990"/>
                      <wp:effectExtent l="38100" t="0" r="38100" b="3810"/>
                      <wp:wrapNone/>
                      <wp:docPr id="7" name="直接连接符 34"/>
                      <wp:cNvGraphicFramePr/>
                      <a:graphic xmlns:a="http://schemas.openxmlformats.org/drawingml/2006/main">
                        <a:graphicData uri="http://schemas.microsoft.com/office/word/2010/wordprocessingShape">
                          <wps:wsp>
                            <wps:cNvCnPr/>
                            <wps:spPr>
                              <a:xfrm>
                                <a:off x="0" y="0"/>
                                <a:ext cx="0" cy="30099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7C0A24A4" id="直接连接符 34"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66.6pt,48.1pt" to="66.6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">
                      <v:stroke endarrow="block"/>
                    </v:line>
                  </w:pict>
                </mc:Fallback>
              </mc:AlternateContent>
            </w:r>
            <w:r>
              <w:rPr>
                <w:rFonts w:ascii="微软雅黑" w:eastAsia="微软雅黑" w:hAnsi="微软雅黑" w:cs="微软雅黑"/>
                <w:noProof/>
              </w:rPr>
              <mc:AlternateContent>
                <mc:Choice Requires="wps">
                  <w:drawing>
                    <wp:anchor distT="0" distB="0" distL="114300" distR="114300" simplePos="0" relativeHeight="251666432" behindDoc="0" locked="0" layoutInCell="1" allowOverlap="1" wp14:anchorId="3BBF49EF" wp14:editId="34841C08">
                      <wp:simplePos x="0" y="0"/>
                      <wp:positionH relativeFrom="column">
                        <wp:posOffset>215265</wp:posOffset>
                      </wp:positionH>
                      <wp:positionV relativeFrom="paragraph">
                        <wp:posOffset>107950</wp:posOffset>
                      </wp:positionV>
                      <wp:extent cx="1139825" cy="502920"/>
                      <wp:effectExtent l="4445" t="4445" r="17780" b="6985"/>
                      <wp:wrapNone/>
                      <wp:docPr id="8" name="文本框 33"/>
                      <wp:cNvGraphicFramePr/>
                      <a:graphic xmlns:a="http://schemas.openxmlformats.org/drawingml/2006/main">
                        <a:graphicData uri="http://schemas.microsoft.com/office/word/2010/wordprocessingShape">
                          <wps:wsp>
                            <wps:cNvSpPr txBox="1"/>
                            <wps:spPr>
                              <a:xfrm>
                                <a:off x="0" y="0"/>
                                <a:ext cx="1139825" cy="50292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4DD25DC9" w14:textId="77777777" w:rsidR="00701873" w:rsidRDefault="00701873" w:rsidP="008828AE">
                                  <w:r>
                                    <w:rPr>
                                      <w:rFonts w:ascii="Times New Roman" w:hAnsi="Times New Roman" w:cs="宋体" w:hint="eastAsia"/>
                                      <w:szCs w:val="24"/>
                                      <w:lang w:bidi="ar"/>
                                    </w:rPr>
                                    <w:t>制订访问控制</w:t>
                                  </w:r>
                                </w:p>
                                <w:p w14:paraId="1A64C5C2" w14:textId="77777777" w:rsidR="00701873" w:rsidRDefault="00701873" w:rsidP="008828AE">
                                  <w:pPr>
                                    <w:ind w:firstLineChars="50" w:firstLine="105"/>
                                  </w:pPr>
                                  <w:r>
                                    <w:rPr>
                                      <w:rFonts w:ascii="Times New Roman" w:hAnsi="Times New Roman" w:cs="宋体" w:hint="eastAsia"/>
                                      <w:szCs w:val="24"/>
                                      <w:lang w:bidi="ar"/>
                                    </w:rPr>
                                    <w:t>和开发策略</w:t>
                                  </w:r>
                                </w:p>
                              </w:txbxContent>
                            </wps:txbx>
                            <wps:bodyPr wrap="square" upright="1"/>
                          </wps:wsp>
                        </a:graphicData>
                      </a:graphic>
                    </wp:anchor>
                  </w:drawing>
                </mc:Choice>
                <mc:Fallback>
                  <w:pict>
                    <v:shape w14:anchorId="3BBF49EF" id="文本框 33" o:spid="_x0000_s1029" type="#_x0000_t202" style="position:absolute;margin-left:16.95pt;margin-top:8.5pt;width:89.75pt;height:39.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">
                      <v:textbox>
                        <w:txbxContent>
                          <w:p w14:paraId="4DD25DC9" w14:textId="77777777" w:rsidR="00701873" w:rsidRDefault="00701873" w:rsidP="008828AE">
                            <w:r>
                              <w:rPr>
                                <w:rFonts w:ascii="Times New Roman" w:hAnsi="Times New Roman" w:cs="宋体" w:hint="eastAsia"/>
                                <w:szCs w:val="24"/>
                                <w:lang w:bidi="ar"/>
                              </w:rPr>
                              <w:t>制订访问控制</w:t>
                            </w:r>
                          </w:p>
                          <w:p w14:paraId="1A64C5C2" w14:textId="77777777" w:rsidR="00701873" w:rsidRDefault="00701873" w:rsidP="008828AE">
                            <w:pPr>
                              <w:ind w:firstLineChars="50" w:firstLine="105"/>
                            </w:pPr>
                            <w:r>
                              <w:rPr>
                                <w:rFonts w:ascii="Times New Roman" w:hAnsi="Times New Roman" w:cs="宋体" w:hint="eastAsia"/>
                                <w:szCs w:val="24"/>
                                <w:lang w:bidi="ar"/>
                              </w:rPr>
                              <w:t>和开发策略</w:t>
                            </w:r>
                          </w:p>
                        </w:txbxContent>
                      </v:textbox>
                    </v:shape>
                  </w:pict>
                </mc:Fallback>
              </mc:AlternateContent>
            </w:r>
          </w:p>
        </w:tc>
        <w:tc>
          <w:tcPr>
            <w:tcW w:w="2042" w:type="dxa"/>
            <w:tcBorders>
              <w:top w:val="single" w:sz="4" w:space="0" w:color="auto"/>
              <w:left w:val="single" w:sz="4" w:space="0" w:color="auto"/>
              <w:bottom w:val="dashed" w:sz="4" w:space="0" w:color="auto"/>
              <w:right w:val="single" w:sz="4" w:space="0" w:color="auto"/>
            </w:tcBorders>
          </w:tcPr>
          <w:p w14:paraId="337BE6A3" w14:textId="77777777" w:rsidR="008828AE" w:rsidRDefault="008828AE" w:rsidP="00701873">
            <w:pPr>
              <w:pStyle w:val="aa"/>
              <w:spacing w:line="270" w:lineRule="atLeast"/>
              <w:rPr>
                <w:rFonts w:ascii="微软雅黑" w:eastAsia="微软雅黑" w:hAnsi="微软雅黑" w:cs="微软雅黑" w:hint="default"/>
                <w:b/>
                <w:color w:val="000000"/>
                <w:sz w:val="21"/>
              </w:rPr>
            </w:pPr>
          </w:p>
        </w:tc>
        <w:tc>
          <w:tcPr>
            <w:tcW w:w="1552" w:type="dxa"/>
            <w:tcBorders>
              <w:top w:val="single" w:sz="4" w:space="0" w:color="auto"/>
              <w:left w:val="single" w:sz="4" w:space="0" w:color="auto"/>
              <w:bottom w:val="dashed" w:sz="4" w:space="0" w:color="auto"/>
              <w:right w:val="single" w:sz="4" w:space="0" w:color="auto"/>
            </w:tcBorders>
          </w:tcPr>
          <w:p w14:paraId="334BBEBA" w14:textId="77777777" w:rsidR="008828AE" w:rsidRDefault="008828AE" w:rsidP="00701873">
            <w:pPr>
              <w:pStyle w:val="aa"/>
              <w:spacing w:line="270" w:lineRule="atLeast"/>
              <w:rPr>
                <w:rFonts w:ascii="微软雅黑" w:eastAsia="微软雅黑" w:hAnsi="微软雅黑" w:cs="微软雅黑" w:hint="default"/>
                <w:b/>
                <w:color w:val="000000"/>
                <w:sz w:val="21"/>
              </w:rPr>
            </w:pPr>
          </w:p>
        </w:tc>
      </w:tr>
      <w:tr w:rsidR="008828AE" w14:paraId="664DA241" w14:textId="77777777" w:rsidTr="00701873">
        <w:trPr>
          <w:trHeight w:val="6374"/>
          <w:jc w:val="center"/>
        </w:trPr>
        <w:tc>
          <w:tcPr>
            <w:tcW w:w="414" w:type="dxa"/>
            <w:tcBorders>
              <w:top w:val="dashed" w:sz="4" w:space="0" w:color="auto"/>
              <w:left w:val="single" w:sz="4" w:space="0" w:color="auto"/>
              <w:bottom w:val="single" w:sz="4" w:space="0" w:color="auto"/>
              <w:right w:val="single" w:sz="4" w:space="0" w:color="auto"/>
            </w:tcBorders>
            <w:shd w:val="clear" w:color="auto" w:fill="D9D9D9"/>
          </w:tcPr>
          <w:p w14:paraId="7624E772" w14:textId="77777777" w:rsidR="008828AE" w:rsidRDefault="008828AE" w:rsidP="00701873">
            <w:pPr>
              <w:pStyle w:val="aa"/>
              <w:spacing w:line="270" w:lineRule="atLeast"/>
              <w:rPr>
                <w:rFonts w:ascii="微软雅黑" w:eastAsia="微软雅黑" w:hAnsi="微软雅黑" w:cs="微软雅黑" w:hint="default"/>
                <w:b/>
                <w:color w:val="000000"/>
                <w:sz w:val="21"/>
              </w:rPr>
            </w:pPr>
            <w:r>
              <w:rPr>
                <w:rFonts w:ascii="微软雅黑" w:eastAsia="微软雅黑" w:hAnsi="微软雅黑" w:cs="微软雅黑"/>
                <w:b/>
                <w:color w:val="000000"/>
                <w:sz w:val="21"/>
              </w:rPr>
              <w:t>开发和维护阶段</w:t>
            </w:r>
          </w:p>
        </w:tc>
        <w:tc>
          <w:tcPr>
            <w:tcW w:w="1659" w:type="dxa"/>
            <w:tcBorders>
              <w:top w:val="dashed" w:sz="4" w:space="0" w:color="auto"/>
              <w:left w:val="single" w:sz="4" w:space="0" w:color="auto"/>
              <w:bottom w:val="single" w:sz="4" w:space="0" w:color="auto"/>
              <w:right w:val="single" w:sz="4" w:space="0" w:color="auto"/>
            </w:tcBorders>
          </w:tcPr>
          <w:p w14:paraId="00CFF887" w14:textId="77777777" w:rsidR="008828AE" w:rsidRDefault="008828AE" w:rsidP="00701873">
            <w:pPr>
              <w:pStyle w:val="aa"/>
              <w:spacing w:line="270" w:lineRule="atLeast"/>
              <w:rPr>
                <w:rFonts w:ascii="微软雅黑" w:eastAsia="微软雅黑" w:hAnsi="微软雅黑" w:cs="微软雅黑" w:hint="default"/>
                <w:b/>
                <w:color w:val="000000"/>
                <w:sz w:val="21"/>
              </w:rPr>
            </w:pPr>
            <w:r>
              <w:rPr>
                <w:rFonts w:ascii="微软雅黑" w:eastAsia="微软雅黑" w:hAnsi="微软雅黑" w:cs="微软雅黑"/>
                <w:noProof/>
              </w:rPr>
              <mc:AlternateContent>
                <mc:Choice Requires="wps">
                  <w:drawing>
                    <wp:anchor distT="0" distB="0" distL="114300" distR="114300" simplePos="0" relativeHeight="251667456" behindDoc="0" locked="0" layoutInCell="1" allowOverlap="1" wp14:anchorId="4B344050" wp14:editId="2E941BFF">
                      <wp:simplePos x="0" y="0"/>
                      <wp:positionH relativeFrom="column">
                        <wp:posOffset>617220</wp:posOffset>
                      </wp:positionH>
                      <wp:positionV relativeFrom="paragraph">
                        <wp:posOffset>2677795</wp:posOffset>
                      </wp:positionV>
                      <wp:extent cx="2749550" cy="0"/>
                      <wp:effectExtent l="0" t="0" r="0" b="0"/>
                      <wp:wrapNone/>
                      <wp:docPr id="6" name="直接连接符 32"/>
                      <wp:cNvGraphicFramePr/>
                      <a:graphic xmlns:a="http://schemas.openxmlformats.org/drawingml/2006/main">
                        <a:graphicData uri="http://schemas.microsoft.com/office/word/2010/wordprocessingShape">
                          <wps:wsp>
                            <wps:cNvCnPr/>
                            <wps:spPr>
                              <a:xfrm>
                                <a:off x="0" y="0"/>
                                <a:ext cx="2749550"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35BBF13E" id="直接连接符 32"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48.6pt,210.85pt" to="265.1pt,2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"/>
                  </w:pict>
                </mc:Fallback>
              </mc:AlternateContent>
            </w:r>
            <w:r>
              <w:rPr>
                <w:rFonts w:ascii="微软雅黑" w:eastAsia="微软雅黑" w:hAnsi="微软雅黑" w:cs="微软雅黑"/>
                <w:noProof/>
              </w:rPr>
              <mc:AlternateContent>
                <mc:Choice Requires="wps">
                  <w:drawing>
                    <wp:anchor distT="0" distB="0" distL="114300" distR="114300" simplePos="0" relativeHeight="251668480" behindDoc="0" locked="0" layoutInCell="1" allowOverlap="1" wp14:anchorId="0302E4CD" wp14:editId="211033D0">
                      <wp:simplePos x="0" y="0"/>
                      <wp:positionH relativeFrom="column">
                        <wp:posOffset>617220</wp:posOffset>
                      </wp:positionH>
                      <wp:positionV relativeFrom="paragraph">
                        <wp:posOffset>1191895</wp:posOffset>
                      </wp:positionV>
                      <wp:extent cx="1028700" cy="0"/>
                      <wp:effectExtent l="0" t="38100" r="0" b="38100"/>
                      <wp:wrapNone/>
                      <wp:docPr id="15" name="直接连接符 31"/>
                      <wp:cNvGraphicFramePr/>
                      <a:graphic xmlns:a="http://schemas.openxmlformats.org/drawingml/2006/main">
                        <a:graphicData uri="http://schemas.microsoft.com/office/word/2010/wordprocessingShape">
                          <wps:wsp>
                            <wps:cNvCnPr/>
                            <wps:spPr>
                              <a:xfrm>
                                <a:off x="0" y="0"/>
                                <a:ext cx="1028700" cy="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1AD5A3D5" id="直接连接符 31"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48.6pt,93.85pt" to="129.6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">
                      <v:stroke endarrow="block"/>
                    </v:line>
                  </w:pict>
                </mc:Fallback>
              </mc:AlternateContent>
            </w:r>
            <w:r>
              <w:rPr>
                <w:rFonts w:ascii="微软雅黑" w:eastAsia="微软雅黑" w:hAnsi="微软雅黑" w:cs="微软雅黑"/>
                <w:noProof/>
              </w:rPr>
              <mc:AlternateContent>
                <mc:Choice Requires="wps">
                  <w:drawing>
                    <wp:anchor distT="0" distB="0" distL="114300" distR="114300" simplePos="0" relativeHeight="251669504" behindDoc="0" locked="0" layoutInCell="1" allowOverlap="1" wp14:anchorId="05A073E8" wp14:editId="778B3E61">
                      <wp:simplePos x="0" y="0"/>
                      <wp:positionH relativeFrom="column">
                        <wp:posOffset>617220</wp:posOffset>
                      </wp:positionH>
                      <wp:positionV relativeFrom="paragraph">
                        <wp:posOffset>1191895</wp:posOffset>
                      </wp:positionV>
                      <wp:extent cx="6350" cy="1489710"/>
                      <wp:effectExtent l="4445" t="0" r="8255" b="15240"/>
                      <wp:wrapNone/>
                      <wp:docPr id="11" name="直接连接符 30"/>
                      <wp:cNvGraphicFramePr/>
                      <a:graphic xmlns:a="http://schemas.openxmlformats.org/drawingml/2006/main">
                        <a:graphicData uri="http://schemas.microsoft.com/office/word/2010/wordprocessingShape">
                          <wps:wsp>
                            <wps:cNvCnPr/>
                            <wps:spPr>
                              <a:xfrm>
                                <a:off x="0" y="0"/>
                                <a:ext cx="6350" cy="148971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433A5813" id="直接连接符 30"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48.6pt,93.85pt" to="49.1pt,2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"/>
                  </w:pict>
                </mc:Fallback>
              </mc:AlternateContent>
            </w:r>
          </w:p>
        </w:tc>
        <w:tc>
          <w:tcPr>
            <w:tcW w:w="2155" w:type="dxa"/>
            <w:tcBorders>
              <w:top w:val="dashed" w:sz="4" w:space="0" w:color="auto"/>
              <w:left w:val="single" w:sz="4" w:space="0" w:color="auto"/>
              <w:bottom w:val="single" w:sz="4" w:space="0" w:color="auto"/>
              <w:right w:val="single" w:sz="4" w:space="0" w:color="auto"/>
            </w:tcBorders>
          </w:tcPr>
          <w:p w14:paraId="457E0D1D" w14:textId="77777777" w:rsidR="008828AE" w:rsidRDefault="008828AE" w:rsidP="00701873">
            <w:pPr>
              <w:pStyle w:val="aa"/>
              <w:spacing w:line="270" w:lineRule="atLeast"/>
              <w:rPr>
                <w:rFonts w:ascii="微软雅黑" w:eastAsia="微软雅黑" w:hAnsi="微软雅黑" w:cs="微软雅黑" w:hint="default"/>
                <w:b/>
              </w:rPr>
            </w:pPr>
            <w:r>
              <w:rPr>
                <w:rFonts w:ascii="微软雅黑" w:eastAsia="微软雅黑" w:hAnsi="微软雅黑" w:cs="微软雅黑"/>
                <w:noProof/>
              </w:rPr>
              <mc:AlternateContent>
                <mc:Choice Requires="wps">
                  <w:drawing>
                    <wp:anchor distT="0" distB="0" distL="114300" distR="114300" simplePos="0" relativeHeight="251670528" behindDoc="0" locked="0" layoutInCell="1" allowOverlap="1" wp14:anchorId="33E50ACC" wp14:editId="74DBFBD0">
                      <wp:simplePos x="0" y="0"/>
                      <wp:positionH relativeFrom="column">
                        <wp:posOffset>845820</wp:posOffset>
                      </wp:positionH>
                      <wp:positionV relativeFrom="paragraph">
                        <wp:posOffset>784225</wp:posOffset>
                      </wp:positionV>
                      <wp:extent cx="0" cy="220980"/>
                      <wp:effectExtent l="38100" t="0" r="38100" b="7620"/>
                      <wp:wrapNone/>
                      <wp:docPr id="12" name="直接箭头连接符 27"/>
                      <wp:cNvGraphicFramePr/>
                      <a:graphic xmlns:a="http://schemas.openxmlformats.org/drawingml/2006/main">
                        <a:graphicData uri="http://schemas.microsoft.com/office/word/2010/wordprocessingShape">
                          <wps:wsp>
                            <wps:cNvCnPr/>
                            <wps:spPr>
                              <a:xfrm>
                                <a:off x="0" y="0"/>
                                <a:ext cx="0" cy="220980"/>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type w14:anchorId="6665C619" id="_x0000_t32" coordsize="21600,21600" o:spt="32" o:oned="t" path="m,l21600,21600e" filled="f">
                      <v:path arrowok="t" fillok="f" o:connecttype="none"/>
                      <o:lock v:ext="edit" shapetype="t"/>
                    </v:shapetype>
                    <v:shape id="直接箭头连接符 27" o:spid="_x0000_s1026" type="#_x0000_t32" style="position:absolute;left:0;text-align:left;margin-left:66.6pt;margin-top:61.75pt;width:0;height:17.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">
                      <v:stroke endarrow="block"/>
                    </v:shape>
                  </w:pict>
                </mc:Fallback>
              </mc:AlternateContent>
            </w:r>
            <w:r>
              <w:rPr>
                <w:rFonts w:ascii="微软雅黑" w:eastAsia="微软雅黑" w:hAnsi="微软雅黑" w:cs="微软雅黑"/>
                <w:noProof/>
              </w:rPr>
              <mc:AlternateContent>
                <mc:Choice Requires="wps">
                  <w:drawing>
                    <wp:anchor distT="0" distB="0" distL="114300" distR="114300" simplePos="0" relativeHeight="251671552" behindDoc="0" locked="0" layoutInCell="1" allowOverlap="1" wp14:anchorId="3658543F" wp14:editId="75A4CE20">
                      <wp:simplePos x="0" y="0"/>
                      <wp:positionH relativeFrom="column">
                        <wp:posOffset>914400</wp:posOffset>
                      </wp:positionH>
                      <wp:positionV relativeFrom="paragraph">
                        <wp:posOffset>1489075</wp:posOffset>
                      </wp:positionV>
                      <wp:extent cx="0" cy="198120"/>
                      <wp:effectExtent l="38100" t="0" r="38100" b="11430"/>
                      <wp:wrapNone/>
                      <wp:docPr id="16" name="直接连接符 25"/>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5B243829" id="直接连接符 25"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1in,117.25pt" to="1in,1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">
                      <v:stroke endarrow="block"/>
                    </v:line>
                  </w:pict>
                </mc:Fallback>
              </mc:AlternateContent>
            </w:r>
            <w:r>
              <w:rPr>
                <w:rFonts w:ascii="微软雅黑" w:eastAsia="微软雅黑" w:hAnsi="微软雅黑" w:cs="微软雅黑"/>
                <w:noProof/>
              </w:rPr>
              <mc:AlternateContent>
                <mc:Choice Requires="wps">
                  <w:drawing>
                    <wp:anchor distT="0" distB="0" distL="114300" distR="114300" simplePos="0" relativeHeight="251672576" behindDoc="0" locked="0" layoutInCell="1" allowOverlap="1" wp14:anchorId="4E848847" wp14:editId="4D6CDFF0">
                      <wp:simplePos x="0" y="0"/>
                      <wp:positionH relativeFrom="column">
                        <wp:posOffset>394970</wp:posOffset>
                      </wp:positionH>
                      <wp:positionV relativeFrom="paragraph">
                        <wp:posOffset>1687195</wp:posOffset>
                      </wp:positionV>
                      <wp:extent cx="1028700" cy="594360"/>
                      <wp:effectExtent l="4445" t="4445" r="14605" b="10795"/>
                      <wp:wrapNone/>
                      <wp:docPr id="17" name="文本框 24"/>
                      <wp:cNvGraphicFramePr/>
                      <a:graphic xmlns:a="http://schemas.openxmlformats.org/drawingml/2006/main">
                        <a:graphicData uri="http://schemas.microsoft.com/office/word/2010/wordprocessingShape">
                          <wps:wsp>
                            <wps:cNvSpPr txBox="1"/>
                            <wps:spPr>
                              <a:xfrm>
                                <a:off x="0" y="0"/>
                                <a:ext cx="1028700" cy="59436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4781B0EC" w14:textId="77777777" w:rsidR="00701873" w:rsidRDefault="00701873" w:rsidP="008828AE">
                                  <w:r>
                                    <w:rPr>
                                      <w:rFonts w:ascii="Times New Roman" w:hAnsi="Times New Roman" w:cs="宋体" w:hint="eastAsia"/>
                                      <w:szCs w:val="24"/>
                                      <w:lang w:bidi="ar"/>
                                    </w:rPr>
                                    <w:t>配置（维护）工作空间</w:t>
                                  </w:r>
                                </w:p>
                              </w:txbxContent>
                            </wps:txbx>
                            <wps:bodyPr wrap="square" upright="1"/>
                          </wps:wsp>
                        </a:graphicData>
                      </a:graphic>
                    </wp:anchor>
                  </w:drawing>
                </mc:Choice>
                <mc:Fallback>
                  <w:pict>
                    <v:shape w14:anchorId="4E848847" id="文本框 24" o:spid="_x0000_s1030" type="#_x0000_t202" style="position:absolute;margin-left:31.1pt;margin-top:132.85pt;width:81pt;height:46.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">
                      <v:textbox>
                        <w:txbxContent>
                          <w:p w14:paraId="4781B0EC" w14:textId="77777777" w:rsidR="00701873" w:rsidRDefault="00701873" w:rsidP="008828AE">
                            <w:r>
                              <w:rPr>
                                <w:rFonts w:ascii="Times New Roman" w:hAnsi="Times New Roman" w:cs="宋体" w:hint="eastAsia"/>
                                <w:szCs w:val="24"/>
                                <w:lang w:bidi="ar"/>
                              </w:rPr>
                              <w:t>配置（维护）工作空间</w:t>
                            </w:r>
                          </w:p>
                        </w:txbxContent>
                      </v:textbox>
                    </v:shape>
                  </w:pict>
                </mc:Fallback>
              </mc:AlternateContent>
            </w:r>
            <w:r>
              <w:rPr>
                <w:rFonts w:ascii="微软雅黑" w:eastAsia="微软雅黑" w:hAnsi="微软雅黑" w:cs="微软雅黑"/>
                <w:noProof/>
              </w:rPr>
              <mc:AlternateContent>
                <mc:Choice Requires="wps">
                  <w:drawing>
                    <wp:anchor distT="0" distB="0" distL="114300" distR="114300" simplePos="0" relativeHeight="251673600" behindDoc="0" locked="0" layoutInCell="1" allowOverlap="1" wp14:anchorId="64D7D35A" wp14:editId="46D40361">
                      <wp:simplePos x="0" y="0"/>
                      <wp:positionH relativeFrom="column">
                        <wp:posOffset>388620</wp:posOffset>
                      </wp:positionH>
                      <wp:positionV relativeFrom="paragraph">
                        <wp:posOffset>1005205</wp:posOffset>
                      </wp:positionV>
                      <wp:extent cx="1028700" cy="483870"/>
                      <wp:effectExtent l="4445" t="4445" r="14605" b="6985"/>
                      <wp:wrapNone/>
                      <wp:docPr id="18" name="文本框 23"/>
                      <wp:cNvGraphicFramePr/>
                      <a:graphic xmlns:a="http://schemas.openxmlformats.org/drawingml/2006/main">
                        <a:graphicData uri="http://schemas.microsoft.com/office/word/2010/wordprocessingShape">
                          <wps:wsp>
                            <wps:cNvSpPr txBox="1"/>
                            <wps:spPr>
                              <a:xfrm>
                                <a:off x="0" y="0"/>
                                <a:ext cx="1028700" cy="48387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58C1D67E" w14:textId="77777777" w:rsidR="00701873" w:rsidRDefault="00701873" w:rsidP="008828AE">
                                  <w:r>
                                    <w:rPr>
                                      <w:rFonts w:ascii="Times New Roman" w:hAnsi="Times New Roman" w:cs="宋体" w:hint="eastAsia"/>
                                      <w:szCs w:val="24"/>
                                      <w:lang w:bidi="ar"/>
                                    </w:rPr>
                                    <w:t>创建（维护）附加元素</w:t>
                                  </w:r>
                                </w:p>
                              </w:txbxContent>
                            </wps:txbx>
                            <wps:bodyPr wrap="square" upright="1"/>
                          </wps:wsp>
                        </a:graphicData>
                      </a:graphic>
                    </wp:anchor>
                  </w:drawing>
                </mc:Choice>
                <mc:Fallback>
                  <w:pict>
                    <v:shape w14:anchorId="64D7D35A" id="文本框 23" o:spid="_x0000_s1031" type="#_x0000_t202" style="position:absolute;margin-left:30.6pt;margin-top:79.15pt;width:81pt;height:38.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">
                      <v:textbox>
                        <w:txbxContent>
                          <w:p w14:paraId="58C1D67E" w14:textId="77777777" w:rsidR="00701873" w:rsidRDefault="00701873" w:rsidP="008828AE">
                            <w:r>
                              <w:rPr>
                                <w:rFonts w:ascii="Times New Roman" w:hAnsi="Times New Roman" w:cs="宋体" w:hint="eastAsia"/>
                                <w:szCs w:val="24"/>
                                <w:lang w:bidi="ar"/>
                              </w:rPr>
                              <w:t>创建（维护）附加元素</w:t>
                            </w:r>
                          </w:p>
                        </w:txbxContent>
                      </v:textbox>
                    </v:shape>
                  </w:pict>
                </mc:Fallback>
              </mc:AlternateContent>
            </w:r>
            <w:r>
              <w:rPr>
                <w:rFonts w:ascii="微软雅黑" w:eastAsia="微软雅黑" w:hAnsi="微软雅黑" w:cs="微软雅黑"/>
                <w:noProof/>
              </w:rPr>
              <mc:AlternateContent>
                <mc:Choice Requires="wps">
                  <w:drawing>
                    <wp:anchor distT="0" distB="0" distL="114300" distR="114300" simplePos="0" relativeHeight="251674624" behindDoc="0" locked="0" layoutInCell="1" allowOverlap="1" wp14:anchorId="4E92785A" wp14:editId="642005E9">
                      <wp:simplePos x="0" y="0"/>
                      <wp:positionH relativeFrom="column">
                        <wp:posOffset>346075</wp:posOffset>
                      </wp:positionH>
                      <wp:positionV relativeFrom="paragraph">
                        <wp:posOffset>250190</wp:posOffset>
                      </wp:positionV>
                      <wp:extent cx="1074420" cy="534035"/>
                      <wp:effectExtent l="4445" t="5080" r="6985" b="13335"/>
                      <wp:wrapNone/>
                      <wp:docPr id="21" name="文本框 22"/>
                      <wp:cNvGraphicFramePr/>
                      <a:graphic xmlns:a="http://schemas.openxmlformats.org/drawingml/2006/main">
                        <a:graphicData uri="http://schemas.microsoft.com/office/word/2010/wordprocessingShape">
                          <wps:wsp>
                            <wps:cNvSpPr txBox="1"/>
                            <wps:spPr>
                              <a:xfrm>
                                <a:off x="0" y="0"/>
                                <a:ext cx="1074420" cy="53403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24AFBEC4" w14:textId="77777777" w:rsidR="00701873" w:rsidRDefault="00701873" w:rsidP="008828AE">
                                  <w:pPr>
                                    <w:ind w:firstLineChars="100" w:firstLine="210"/>
                                  </w:pPr>
                                  <w:r>
                                    <w:rPr>
                                      <w:rFonts w:ascii="Times New Roman" w:hAnsi="Times New Roman" w:cs="宋体" w:hint="eastAsia"/>
                                      <w:szCs w:val="24"/>
                                      <w:lang w:bidi="ar"/>
                                    </w:rPr>
                                    <w:t>创建配置</w:t>
                                  </w:r>
                                </w:p>
                                <w:p w14:paraId="05361875" w14:textId="77777777" w:rsidR="00701873" w:rsidRDefault="00701873" w:rsidP="008828AE">
                                  <w:pPr>
                                    <w:ind w:firstLineChars="150" w:firstLine="315"/>
                                  </w:pPr>
                                  <w:r>
                                    <w:rPr>
                                      <w:rFonts w:ascii="Times New Roman" w:hAnsi="Times New Roman" w:cs="宋体" w:hint="eastAsia"/>
                                      <w:szCs w:val="24"/>
                                      <w:lang w:bidi="ar"/>
                                    </w:rPr>
                                    <w:t>管理库</w:t>
                                  </w:r>
                                </w:p>
                              </w:txbxContent>
                            </wps:txbx>
                            <wps:bodyPr wrap="square" upright="1"/>
                          </wps:wsp>
                        </a:graphicData>
                      </a:graphic>
                    </wp:anchor>
                  </w:drawing>
                </mc:Choice>
                <mc:Fallback>
                  <w:pict>
                    <v:shape w14:anchorId="4E92785A" id="文本框 22" o:spid="_x0000_s1032" type="#_x0000_t202" style="position:absolute;margin-left:27.25pt;margin-top:19.7pt;width:84.6pt;height:42.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">
                      <v:textbox>
                        <w:txbxContent>
                          <w:p w14:paraId="24AFBEC4" w14:textId="77777777" w:rsidR="00701873" w:rsidRDefault="00701873" w:rsidP="008828AE">
                            <w:pPr>
                              <w:ind w:firstLineChars="100" w:firstLine="210"/>
                            </w:pPr>
                            <w:r>
                              <w:rPr>
                                <w:rFonts w:ascii="Times New Roman" w:hAnsi="Times New Roman" w:cs="宋体" w:hint="eastAsia"/>
                                <w:szCs w:val="24"/>
                                <w:lang w:bidi="ar"/>
                              </w:rPr>
                              <w:t>创建配置</w:t>
                            </w:r>
                          </w:p>
                          <w:p w14:paraId="05361875" w14:textId="77777777" w:rsidR="00701873" w:rsidRDefault="00701873" w:rsidP="008828AE">
                            <w:pPr>
                              <w:ind w:firstLineChars="150" w:firstLine="315"/>
                            </w:pPr>
                            <w:r>
                              <w:rPr>
                                <w:rFonts w:ascii="Times New Roman" w:hAnsi="Times New Roman" w:cs="宋体" w:hint="eastAsia"/>
                                <w:szCs w:val="24"/>
                                <w:lang w:bidi="ar"/>
                              </w:rPr>
                              <w:t>管理库</w:t>
                            </w:r>
                          </w:p>
                        </w:txbxContent>
                      </v:textbox>
                    </v:shape>
                  </w:pict>
                </mc:Fallback>
              </mc:AlternateContent>
            </w:r>
          </w:p>
        </w:tc>
        <w:tc>
          <w:tcPr>
            <w:tcW w:w="2042" w:type="dxa"/>
            <w:tcBorders>
              <w:top w:val="dashed" w:sz="4" w:space="0" w:color="auto"/>
              <w:left w:val="single" w:sz="4" w:space="0" w:color="auto"/>
              <w:bottom w:val="single" w:sz="4" w:space="0" w:color="auto"/>
              <w:right w:val="single" w:sz="4" w:space="0" w:color="auto"/>
            </w:tcBorders>
          </w:tcPr>
          <w:p w14:paraId="0FC9E29D" w14:textId="77777777" w:rsidR="008828AE" w:rsidRDefault="008828AE" w:rsidP="00701873">
            <w:pPr>
              <w:rPr>
                <w:rFonts w:ascii="微软雅黑" w:eastAsia="微软雅黑" w:hAnsi="微软雅黑" w:cs="微软雅黑"/>
                <w:b/>
              </w:rPr>
            </w:pPr>
            <w:r>
              <w:rPr>
                <w:rFonts w:ascii="微软雅黑" w:eastAsia="微软雅黑" w:hAnsi="微软雅黑" w:cs="微软雅黑" w:hint="eastAsia"/>
                <w:noProof/>
              </w:rPr>
              <mc:AlternateContent>
                <mc:Choice Requires="wps">
                  <w:drawing>
                    <wp:anchor distT="0" distB="0" distL="114300" distR="114300" simplePos="0" relativeHeight="251675648" behindDoc="0" locked="0" layoutInCell="1" allowOverlap="1" wp14:anchorId="3B8FA718" wp14:editId="110A0955">
                      <wp:simplePos x="0" y="0"/>
                      <wp:positionH relativeFrom="column">
                        <wp:posOffset>183515</wp:posOffset>
                      </wp:positionH>
                      <wp:positionV relativeFrom="paragraph">
                        <wp:posOffset>711835</wp:posOffset>
                      </wp:positionV>
                      <wp:extent cx="109855" cy="5715"/>
                      <wp:effectExtent l="0" t="36195" r="4445" b="34290"/>
                      <wp:wrapNone/>
                      <wp:docPr id="23" name="直接箭头连接符 17"/>
                      <wp:cNvGraphicFramePr/>
                      <a:graphic xmlns:a="http://schemas.openxmlformats.org/drawingml/2006/main">
                        <a:graphicData uri="http://schemas.microsoft.com/office/word/2010/wordprocessingShape">
                          <wps:wsp>
                            <wps:cNvCnPr/>
                            <wps:spPr>
                              <a:xfrm>
                                <a:off x="0" y="0"/>
                                <a:ext cx="109855" cy="5715"/>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6DE7BB0E" id="直接箭头连接符 17" o:spid="_x0000_s1026" type="#_x0000_t32" style="position:absolute;left:0;text-align:left;margin-left:14.45pt;margin-top:56.05pt;width:8.65pt;height:.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">
                      <v:stroke endarrow="block"/>
                    </v:shape>
                  </w:pict>
                </mc:Fallback>
              </mc:AlternateContent>
            </w:r>
            <w:r>
              <w:rPr>
                <w:rFonts w:ascii="微软雅黑" w:eastAsia="微软雅黑" w:hAnsi="微软雅黑" w:cs="微软雅黑" w:hint="eastAsia"/>
                <w:noProof/>
              </w:rPr>
              <mc:AlternateContent>
                <mc:Choice Requires="wps">
                  <w:drawing>
                    <wp:anchor distT="0" distB="0" distL="114300" distR="114300" simplePos="0" relativeHeight="251676672" behindDoc="0" locked="0" layoutInCell="1" allowOverlap="1" wp14:anchorId="4914AB8A" wp14:editId="3905A6AC">
                      <wp:simplePos x="0" y="0"/>
                      <wp:positionH relativeFrom="column">
                        <wp:posOffset>168910</wp:posOffset>
                      </wp:positionH>
                      <wp:positionV relativeFrom="paragraph">
                        <wp:posOffset>698500</wp:posOffset>
                      </wp:positionV>
                      <wp:extent cx="0" cy="1146810"/>
                      <wp:effectExtent l="5080" t="0" r="13970" b="15240"/>
                      <wp:wrapNone/>
                      <wp:docPr id="28" name="直接箭头连接符 16"/>
                      <wp:cNvGraphicFramePr/>
                      <a:graphic xmlns:a="http://schemas.openxmlformats.org/drawingml/2006/main">
                        <a:graphicData uri="http://schemas.microsoft.com/office/word/2010/wordprocessingShape">
                          <wps:wsp>
                            <wps:cNvCnPr/>
                            <wps:spPr>
                              <a:xfrm flipV="1">
                                <a:off x="0" y="0"/>
                                <a:ext cx="0" cy="114681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581297B9" id="直接箭头连接符 16" o:spid="_x0000_s1026" type="#_x0000_t32" style="position:absolute;left:0;text-align:left;margin-left:13.3pt;margin-top:55pt;width:0;height:90.3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"/>
                  </w:pict>
                </mc:Fallback>
              </mc:AlternateContent>
            </w:r>
            <w:r>
              <w:rPr>
                <w:rFonts w:ascii="微软雅黑" w:eastAsia="微软雅黑" w:hAnsi="微软雅黑" w:cs="微软雅黑" w:hint="eastAsia"/>
                <w:noProof/>
              </w:rPr>
              <mc:AlternateContent>
                <mc:Choice Requires="wps">
                  <w:drawing>
                    <wp:anchor distT="0" distB="0" distL="114300" distR="114300" simplePos="0" relativeHeight="251677696" behindDoc="0" locked="0" layoutInCell="1" allowOverlap="1" wp14:anchorId="28D7F0A6" wp14:editId="7F37D3D0">
                      <wp:simplePos x="0" y="0"/>
                      <wp:positionH relativeFrom="column">
                        <wp:posOffset>168910</wp:posOffset>
                      </wp:positionH>
                      <wp:positionV relativeFrom="paragraph">
                        <wp:posOffset>1845310</wp:posOffset>
                      </wp:positionV>
                      <wp:extent cx="1692275" cy="0"/>
                      <wp:effectExtent l="0" t="0" r="0" b="0"/>
                      <wp:wrapNone/>
                      <wp:docPr id="33" name="直接箭头连接符 15"/>
                      <wp:cNvGraphicFramePr/>
                      <a:graphic xmlns:a="http://schemas.openxmlformats.org/drawingml/2006/main">
                        <a:graphicData uri="http://schemas.microsoft.com/office/word/2010/wordprocessingShape">
                          <wps:wsp>
                            <wps:cNvCnPr/>
                            <wps:spPr>
                              <a:xfrm flipH="1">
                                <a:off x="0" y="0"/>
                                <a:ext cx="1692275"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752FED69" id="直接箭头连接符 15" o:spid="_x0000_s1026" type="#_x0000_t32" style="position:absolute;left:0;text-align:left;margin-left:13.3pt;margin-top:145.3pt;width:133.25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"/>
                  </w:pict>
                </mc:Fallback>
              </mc:AlternateContent>
            </w:r>
            <w:r>
              <w:rPr>
                <w:rFonts w:ascii="微软雅黑" w:eastAsia="微软雅黑" w:hAnsi="微软雅黑" w:cs="微软雅黑" w:hint="eastAsia"/>
                <w:noProof/>
                <w:szCs w:val="24"/>
                <w:lang w:bidi="ar"/>
              </w:rPr>
              <mc:AlternateContent>
                <mc:Choice Requires="wps">
                  <w:drawing>
                    <wp:anchor distT="0" distB="0" distL="114300" distR="114300" simplePos="0" relativeHeight="251678720" behindDoc="0" locked="0" layoutInCell="1" allowOverlap="1" wp14:anchorId="1BC5C5A8" wp14:editId="0D3C7183">
                      <wp:simplePos x="0" y="0"/>
                      <wp:positionH relativeFrom="column">
                        <wp:posOffset>788035</wp:posOffset>
                      </wp:positionH>
                      <wp:positionV relativeFrom="paragraph">
                        <wp:posOffset>3498850</wp:posOffset>
                      </wp:positionV>
                      <wp:extent cx="853440" cy="0"/>
                      <wp:effectExtent l="0" t="38100" r="3810" b="38100"/>
                      <wp:wrapNone/>
                      <wp:docPr id="20" name="直接箭头连接符 21"/>
                      <wp:cNvGraphicFramePr/>
                      <a:graphic xmlns:a="http://schemas.openxmlformats.org/drawingml/2006/main">
                        <a:graphicData uri="http://schemas.microsoft.com/office/word/2010/wordprocessingShape">
                          <wps:wsp>
                            <wps:cNvCnPr/>
                            <wps:spPr>
                              <a:xfrm>
                                <a:off x="0" y="0"/>
                                <a:ext cx="853440" cy="0"/>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51BA97EF" id="直接箭头连接符 21" o:spid="_x0000_s1026" type="#_x0000_t32" style="position:absolute;left:0;text-align:left;margin-left:62.05pt;margin-top:275.5pt;width:67.2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">
                      <v:stroke endarrow="block"/>
                    </v:shape>
                  </w:pict>
                </mc:Fallback>
              </mc:AlternateContent>
            </w:r>
            <w:r>
              <w:rPr>
                <w:rFonts w:ascii="微软雅黑" w:eastAsia="微软雅黑" w:hAnsi="微软雅黑" w:cs="微软雅黑" w:hint="eastAsia"/>
                <w:noProof/>
                <w:szCs w:val="24"/>
                <w:lang w:bidi="ar"/>
              </w:rPr>
              <mc:AlternateContent>
                <mc:Choice Requires="wps">
                  <w:drawing>
                    <wp:anchor distT="0" distB="0" distL="114300" distR="114300" simplePos="0" relativeHeight="251679744" behindDoc="0" locked="0" layoutInCell="1" allowOverlap="1" wp14:anchorId="62DB59E6" wp14:editId="1414A5F2">
                      <wp:simplePos x="0" y="0"/>
                      <wp:positionH relativeFrom="column">
                        <wp:posOffset>778510</wp:posOffset>
                      </wp:positionH>
                      <wp:positionV relativeFrom="paragraph">
                        <wp:posOffset>2875915</wp:posOffset>
                      </wp:positionV>
                      <wp:extent cx="9525" cy="622935"/>
                      <wp:effectExtent l="4445" t="0" r="5080" b="5715"/>
                      <wp:wrapNone/>
                      <wp:docPr id="22" name="直接箭头连接符 20"/>
                      <wp:cNvGraphicFramePr/>
                      <a:graphic xmlns:a="http://schemas.openxmlformats.org/drawingml/2006/main">
                        <a:graphicData uri="http://schemas.microsoft.com/office/word/2010/wordprocessingShape">
                          <wps:wsp>
                            <wps:cNvCnPr/>
                            <wps:spPr>
                              <a:xfrm>
                                <a:off x="0" y="0"/>
                                <a:ext cx="9525" cy="622935"/>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776F7A9D" id="直接箭头连接符 20" o:spid="_x0000_s1026" type="#_x0000_t32" style="position:absolute;left:0;text-align:left;margin-left:61.3pt;margin-top:226.45pt;width:.75pt;height:49.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"/>
                  </w:pict>
                </mc:Fallback>
              </mc:AlternateContent>
            </w:r>
            <w:r>
              <w:rPr>
                <w:rFonts w:ascii="微软雅黑" w:eastAsia="微软雅黑" w:hAnsi="微软雅黑" w:cs="微软雅黑" w:hint="eastAsia"/>
                <w:noProof/>
                <w:szCs w:val="24"/>
                <w:lang w:bidi="ar"/>
              </w:rPr>
              <mc:AlternateContent>
                <mc:Choice Requires="wps">
                  <w:drawing>
                    <wp:anchor distT="0" distB="0" distL="114300" distR="114300" simplePos="0" relativeHeight="251680768" behindDoc="0" locked="0" layoutInCell="1" allowOverlap="1" wp14:anchorId="772F0323" wp14:editId="619847D4">
                      <wp:simplePos x="0" y="0"/>
                      <wp:positionH relativeFrom="column">
                        <wp:posOffset>1300480</wp:posOffset>
                      </wp:positionH>
                      <wp:positionV relativeFrom="paragraph">
                        <wp:posOffset>2677795</wp:posOffset>
                      </wp:positionV>
                      <wp:extent cx="906780" cy="3810"/>
                      <wp:effectExtent l="0" t="37465" r="7620" b="34925"/>
                      <wp:wrapNone/>
                      <wp:docPr id="24" name="直接箭头连接符 19"/>
                      <wp:cNvGraphicFramePr/>
                      <a:graphic xmlns:a="http://schemas.openxmlformats.org/drawingml/2006/main">
                        <a:graphicData uri="http://schemas.microsoft.com/office/word/2010/wordprocessingShape">
                          <wps:wsp>
                            <wps:cNvCnPr/>
                            <wps:spPr>
                              <a:xfrm flipH="1" flipV="1">
                                <a:off x="0" y="0"/>
                                <a:ext cx="906780" cy="3810"/>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143969AF" id="直接箭头连接符 19" o:spid="_x0000_s1026" type="#_x0000_t32" style="position:absolute;left:0;text-align:left;margin-left:102.4pt;margin-top:210.85pt;width:71.4pt;height:.3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">
                      <v:stroke endarrow="block"/>
                    </v:shape>
                  </w:pict>
                </mc:Fallback>
              </mc:AlternateContent>
            </w:r>
            <w:r>
              <w:rPr>
                <w:rFonts w:ascii="微软雅黑" w:eastAsia="微软雅黑" w:hAnsi="微软雅黑" w:cs="微软雅黑" w:hint="eastAsia"/>
                <w:noProof/>
                <w:szCs w:val="24"/>
                <w:lang w:bidi="ar"/>
              </w:rPr>
              <mc:AlternateContent>
                <mc:Choice Requires="wps">
                  <w:drawing>
                    <wp:anchor distT="0" distB="0" distL="114300" distR="114300" simplePos="0" relativeHeight="251681792" behindDoc="0" locked="0" layoutInCell="1" allowOverlap="1" wp14:anchorId="2A08826F" wp14:editId="23809DD0">
                      <wp:simplePos x="0" y="0"/>
                      <wp:positionH relativeFrom="column">
                        <wp:posOffset>340360</wp:posOffset>
                      </wp:positionH>
                      <wp:positionV relativeFrom="paragraph">
                        <wp:posOffset>2508250</wp:posOffset>
                      </wp:positionV>
                      <wp:extent cx="960120" cy="367665"/>
                      <wp:effectExtent l="4445" t="4445" r="6985" b="8890"/>
                      <wp:wrapNone/>
                      <wp:docPr id="10" name="文本框 18"/>
                      <wp:cNvGraphicFramePr/>
                      <a:graphic xmlns:a="http://schemas.openxmlformats.org/drawingml/2006/main">
                        <a:graphicData uri="http://schemas.microsoft.com/office/word/2010/wordprocessingShape">
                          <wps:wsp>
                            <wps:cNvSpPr txBox="1"/>
                            <wps:spPr>
                              <a:xfrm>
                                <a:off x="0" y="0"/>
                                <a:ext cx="960120" cy="36766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628525D1" w14:textId="77777777" w:rsidR="00701873" w:rsidRDefault="00701873" w:rsidP="008828AE">
                                  <w:pPr>
                                    <w:jc w:val="center"/>
                                  </w:pPr>
                                  <w:r>
                                    <w:rPr>
                                      <w:rFonts w:ascii="Times New Roman" w:hAnsi="Times New Roman"/>
                                      <w:szCs w:val="24"/>
                                      <w:lang w:bidi="ar"/>
                                    </w:rPr>
                                    <w:t>Label</w:t>
                                  </w:r>
                                  <w:r>
                                    <w:rPr>
                                      <w:rFonts w:ascii="Times New Roman" w:hAnsi="Times New Roman" w:cs="宋体" w:hint="eastAsia"/>
                                      <w:szCs w:val="24"/>
                                      <w:lang w:bidi="ar"/>
                                    </w:rPr>
                                    <w:t>版本</w:t>
                                  </w:r>
                                </w:p>
                              </w:txbxContent>
                            </wps:txbx>
                            <wps:bodyPr wrap="square" upright="1"/>
                          </wps:wsp>
                        </a:graphicData>
                      </a:graphic>
                    </wp:anchor>
                  </w:drawing>
                </mc:Choice>
                <mc:Fallback>
                  <w:pict>
                    <v:shape w14:anchorId="2A08826F" id="文本框 18" o:spid="_x0000_s1033" type="#_x0000_t202" style="position:absolute;left:0;text-align:left;margin-left:26.8pt;margin-top:197.5pt;width:75.6pt;height:28.9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">
                      <v:textbox>
                        <w:txbxContent>
                          <w:p w14:paraId="628525D1" w14:textId="77777777" w:rsidR="00701873" w:rsidRDefault="00701873" w:rsidP="008828AE">
                            <w:pPr>
                              <w:jc w:val="center"/>
                            </w:pPr>
                            <w:r>
                              <w:rPr>
                                <w:rFonts w:ascii="Times New Roman" w:hAnsi="Times New Roman"/>
                                <w:szCs w:val="24"/>
                                <w:lang w:bidi="ar"/>
                              </w:rPr>
                              <w:t>Label</w:t>
                            </w:r>
                            <w:r>
                              <w:rPr>
                                <w:rFonts w:ascii="Times New Roman" w:hAnsi="Times New Roman" w:cs="宋体" w:hint="eastAsia"/>
                                <w:szCs w:val="24"/>
                                <w:lang w:bidi="ar"/>
                              </w:rPr>
                              <w:t>版本</w:t>
                            </w:r>
                          </w:p>
                        </w:txbxContent>
                      </v:textbox>
                    </v:shape>
                  </w:pict>
                </mc:Fallback>
              </mc:AlternateContent>
            </w:r>
            <w:r>
              <w:rPr>
                <w:rFonts w:ascii="微软雅黑" w:eastAsia="微软雅黑" w:hAnsi="微软雅黑" w:cs="微软雅黑" w:hint="eastAsia"/>
                <w:noProof/>
              </w:rPr>
              <mc:AlternateContent>
                <mc:Choice Requires="wps">
                  <w:drawing>
                    <wp:anchor distT="0" distB="0" distL="114300" distR="114300" simplePos="0" relativeHeight="251682816" behindDoc="0" locked="0" layoutInCell="1" allowOverlap="1" wp14:anchorId="183304F7" wp14:editId="78522762">
                      <wp:simplePos x="0" y="0"/>
                      <wp:positionH relativeFrom="column">
                        <wp:posOffset>1083945</wp:posOffset>
                      </wp:positionH>
                      <wp:positionV relativeFrom="paragraph">
                        <wp:posOffset>1245235</wp:posOffset>
                      </wp:positionV>
                      <wp:extent cx="1123315" cy="0"/>
                      <wp:effectExtent l="0" t="0" r="0" b="0"/>
                      <wp:wrapNone/>
                      <wp:docPr id="32" name="直接箭头连接符 14"/>
                      <wp:cNvGraphicFramePr/>
                      <a:graphic xmlns:a="http://schemas.openxmlformats.org/drawingml/2006/main">
                        <a:graphicData uri="http://schemas.microsoft.com/office/word/2010/wordprocessingShape">
                          <wps:wsp>
                            <wps:cNvCnPr/>
                            <wps:spPr>
                              <a:xfrm>
                                <a:off x="0" y="0"/>
                                <a:ext cx="1123315"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19B229D5" id="直接箭头连接符 14" o:spid="_x0000_s1026" type="#_x0000_t32" style="position:absolute;left:0;text-align:left;margin-left:85.35pt;margin-top:98.05pt;width:88.4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"/>
                  </w:pict>
                </mc:Fallback>
              </mc:AlternateContent>
            </w:r>
            <w:r>
              <w:rPr>
                <w:rFonts w:ascii="微软雅黑" w:eastAsia="微软雅黑" w:hAnsi="微软雅黑" w:cs="微软雅黑" w:hint="eastAsia"/>
                <w:noProof/>
              </w:rPr>
              <mc:AlternateContent>
                <mc:Choice Requires="wps">
                  <w:drawing>
                    <wp:anchor distT="0" distB="0" distL="114300" distR="114300" simplePos="0" relativeHeight="251683840" behindDoc="0" locked="0" layoutInCell="1" allowOverlap="1" wp14:anchorId="02BDC887" wp14:editId="45C28223">
                      <wp:simplePos x="0" y="0"/>
                      <wp:positionH relativeFrom="column">
                        <wp:posOffset>685800</wp:posOffset>
                      </wp:positionH>
                      <wp:positionV relativeFrom="paragraph">
                        <wp:posOffset>855980</wp:posOffset>
                      </wp:positionV>
                      <wp:extent cx="0" cy="236855"/>
                      <wp:effectExtent l="38100" t="0" r="38100" b="10795"/>
                      <wp:wrapNone/>
                      <wp:docPr id="34" name="直接连接符 13"/>
                      <wp:cNvGraphicFramePr/>
                      <a:graphic xmlns:a="http://schemas.openxmlformats.org/drawingml/2006/main">
                        <a:graphicData uri="http://schemas.microsoft.com/office/word/2010/wordprocessingShape">
                          <wps:wsp>
                            <wps:cNvCnPr/>
                            <wps:spPr>
                              <a:xfrm>
                                <a:off x="0" y="0"/>
                                <a:ext cx="0" cy="236855"/>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6D731EAF" id="直接连接符 13"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54pt,67.4pt" to="54pt,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">
                      <v:stroke endarrow="block"/>
                    </v:line>
                  </w:pict>
                </mc:Fallback>
              </mc:AlternateContent>
            </w:r>
            <w:r>
              <w:rPr>
                <w:rFonts w:ascii="微软雅黑" w:eastAsia="微软雅黑" w:hAnsi="微软雅黑" w:cs="微软雅黑" w:hint="eastAsia"/>
                <w:noProof/>
              </w:rPr>
              <mc:AlternateContent>
                <mc:Choice Requires="wps">
                  <w:drawing>
                    <wp:anchor distT="0" distB="0" distL="114300" distR="114300" simplePos="0" relativeHeight="251684864" behindDoc="0" locked="0" layoutInCell="1" allowOverlap="1" wp14:anchorId="5207612B" wp14:editId="0027810C">
                      <wp:simplePos x="0" y="0"/>
                      <wp:positionH relativeFrom="column">
                        <wp:posOffset>274320</wp:posOffset>
                      </wp:positionH>
                      <wp:positionV relativeFrom="paragraph">
                        <wp:posOffset>543560</wp:posOffset>
                      </wp:positionV>
                      <wp:extent cx="833120" cy="312420"/>
                      <wp:effectExtent l="4445" t="4445" r="19685" b="6985"/>
                      <wp:wrapNone/>
                      <wp:docPr id="31" name="文本框 12"/>
                      <wp:cNvGraphicFramePr/>
                      <a:graphic xmlns:a="http://schemas.openxmlformats.org/drawingml/2006/main">
                        <a:graphicData uri="http://schemas.microsoft.com/office/word/2010/wordprocessingShape">
                          <wps:wsp>
                            <wps:cNvSpPr txBox="1"/>
                            <wps:spPr>
                              <a:xfrm>
                                <a:off x="0" y="0"/>
                                <a:ext cx="833120" cy="31242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4E49F0A5" w14:textId="77777777" w:rsidR="00701873" w:rsidRDefault="00701873" w:rsidP="008828AE">
                                  <w:pPr>
                                    <w:jc w:val="center"/>
                                  </w:pPr>
                                  <w:r>
                                    <w:rPr>
                                      <w:rFonts w:ascii="Times New Roman" w:hAnsi="Times New Roman" w:cs="宋体" w:hint="eastAsia"/>
                                      <w:szCs w:val="24"/>
                                      <w:lang w:bidi="ar"/>
                                    </w:rPr>
                                    <w:t>修改文件</w:t>
                                  </w:r>
                                </w:p>
                              </w:txbxContent>
                            </wps:txbx>
                            <wps:bodyPr wrap="square" upright="1"/>
                          </wps:wsp>
                        </a:graphicData>
                      </a:graphic>
                    </wp:anchor>
                  </w:drawing>
                </mc:Choice>
                <mc:Fallback>
                  <w:pict>
                    <v:shape w14:anchorId="5207612B" id="文本框 12" o:spid="_x0000_s1034" type="#_x0000_t202" style="position:absolute;left:0;text-align:left;margin-left:21.6pt;margin-top:42.8pt;width:65.6pt;height:24.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">
                      <v:textbox>
                        <w:txbxContent>
                          <w:p w14:paraId="4E49F0A5" w14:textId="77777777" w:rsidR="00701873" w:rsidRDefault="00701873" w:rsidP="008828AE">
                            <w:pPr>
                              <w:jc w:val="center"/>
                            </w:pPr>
                            <w:r>
                              <w:rPr>
                                <w:rFonts w:ascii="Times New Roman" w:hAnsi="Times New Roman" w:cs="宋体" w:hint="eastAsia"/>
                                <w:szCs w:val="24"/>
                                <w:lang w:bidi="ar"/>
                              </w:rPr>
                              <w:t>修改文件</w:t>
                            </w:r>
                          </w:p>
                        </w:txbxContent>
                      </v:textbox>
                    </v:shape>
                  </w:pict>
                </mc:Fallback>
              </mc:AlternateContent>
            </w:r>
            <w:r>
              <w:rPr>
                <w:rFonts w:ascii="微软雅黑" w:eastAsia="微软雅黑" w:hAnsi="微软雅黑" w:cs="微软雅黑" w:hint="eastAsia"/>
                <w:noProof/>
              </w:rPr>
              <mc:AlternateContent>
                <mc:Choice Requires="wps">
                  <w:drawing>
                    <wp:anchor distT="0" distB="0" distL="114300" distR="114300" simplePos="0" relativeHeight="251685888" behindDoc="0" locked="0" layoutInCell="1" allowOverlap="1" wp14:anchorId="068E5559" wp14:editId="1D6CDC5A">
                      <wp:simplePos x="0" y="0"/>
                      <wp:positionH relativeFrom="column">
                        <wp:posOffset>283845</wp:posOffset>
                      </wp:positionH>
                      <wp:positionV relativeFrom="paragraph">
                        <wp:posOffset>1096645</wp:posOffset>
                      </wp:positionV>
                      <wp:extent cx="800100" cy="297180"/>
                      <wp:effectExtent l="4445" t="4445" r="14605" b="22225"/>
                      <wp:wrapNone/>
                      <wp:docPr id="38" name="文本框 11"/>
                      <wp:cNvGraphicFramePr/>
                      <a:graphic xmlns:a="http://schemas.openxmlformats.org/drawingml/2006/main">
                        <a:graphicData uri="http://schemas.microsoft.com/office/word/2010/wordprocessingShape">
                          <wps:wsp>
                            <wps:cNvSpPr txBox="1"/>
                            <wps:spPr>
                              <a:xfrm>
                                <a:off x="0" y="0"/>
                                <a:ext cx="800100" cy="29718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2B5090C7" w14:textId="77777777" w:rsidR="00701873" w:rsidRDefault="00701873" w:rsidP="008828AE">
                                  <w:r>
                                    <w:rPr>
                                      <w:rFonts w:ascii="Times New Roman" w:hAnsi="Times New Roman" w:cs="宋体" w:hint="eastAsia"/>
                                      <w:szCs w:val="24"/>
                                      <w:lang w:bidi="ar"/>
                                    </w:rPr>
                                    <w:t>提交工作成功</w:t>
                                  </w:r>
                                </w:p>
                              </w:txbxContent>
                            </wps:txbx>
                            <wps:bodyPr wrap="square" upright="1"/>
                          </wps:wsp>
                        </a:graphicData>
                      </a:graphic>
                    </wp:anchor>
                  </w:drawing>
                </mc:Choice>
                <mc:Fallback>
                  <w:pict>
                    <v:shape w14:anchorId="068E5559" id="文本框 11" o:spid="_x0000_s1035" type="#_x0000_t202" style="position:absolute;left:0;text-align:left;margin-left:22.35pt;margin-top:86.35pt;width:63pt;height:23.4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">
                      <v:textbox>
                        <w:txbxContent>
                          <w:p w14:paraId="2B5090C7" w14:textId="77777777" w:rsidR="00701873" w:rsidRDefault="00701873" w:rsidP="008828AE">
                            <w:r>
                              <w:rPr>
                                <w:rFonts w:ascii="Times New Roman" w:hAnsi="Times New Roman" w:cs="宋体" w:hint="eastAsia"/>
                                <w:szCs w:val="24"/>
                                <w:lang w:bidi="ar"/>
                              </w:rPr>
                              <w:t>提交工作成功</w:t>
                            </w:r>
                          </w:p>
                        </w:txbxContent>
                      </v:textbox>
                    </v:shape>
                  </w:pict>
                </mc:Fallback>
              </mc:AlternateContent>
            </w:r>
          </w:p>
        </w:tc>
        <w:tc>
          <w:tcPr>
            <w:tcW w:w="1552" w:type="dxa"/>
            <w:tcBorders>
              <w:top w:val="dashed" w:sz="4" w:space="0" w:color="auto"/>
              <w:left w:val="single" w:sz="4" w:space="0" w:color="auto"/>
              <w:bottom w:val="single" w:sz="4" w:space="0" w:color="auto"/>
              <w:right w:val="single" w:sz="4" w:space="0" w:color="auto"/>
            </w:tcBorders>
          </w:tcPr>
          <w:p w14:paraId="4F074E24" w14:textId="77777777" w:rsidR="008828AE" w:rsidRDefault="008828AE" w:rsidP="00701873">
            <w:pPr>
              <w:rPr>
                <w:rFonts w:ascii="微软雅黑" w:eastAsia="微软雅黑" w:hAnsi="微软雅黑" w:cs="微软雅黑"/>
                <w:b/>
              </w:rPr>
            </w:pPr>
            <w:r>
              <w:rPr>
                <w:rFonts w:ascii="微软雅黑" w:eastAsia="微软雅黑" w:hAnsi="微软雅黑" w:cs="微软雅黑" w:hint="eastAsia"/>
                <w:noProof/>
                <w:szCs w:val="24"/>
                <w:lang w:bidi="ar"/>
              </w:rPr>
              <mc:AlternateContent>
                <mc:Choice Requires="wps">
                  <w:drawing>
                    <wp:anchor distT="0" distB="0" distL="114300" distR="114300" simplePos="0" relativeHeight="251686912" behindDoc="0" locked="0" layoutInCell="1" allowOverlap="1" wp14:anchorId="744E2033" wp14:editId="743644B0">
                      <wp:simplePos x="0" y="0"/>
                      <wp:positionH relativeFrom="column">
                        <wp:posOffset>20955</wp:posOffset>
                      </wp:positionH>
                      <wp:positionV relativeFrom="paragraph">
                        <wp:posOffset>3348355</wp:posOffset>
                      </wp:positionV>
                      <wp:extent cx="999490" cy="318135"/>
                      <wp:effectExtent l="5080" t="5080" r="5080" b="19685"/>
                      <wp:wrapNone/>
                      <wp:docPr id="39" name="文本框 7"/>
                      <wp:cNvGraphicFramePr/>
                      <a:graphic xmlns:a="http://schemas.openxmlformats.org/drawingml/2006/main">
                        <a:graphicData uri="http://schemas.microsoft.com/office/word/2010/wordprocessingShape">
                          <wps:wsp>
                            <wps:cNvSpPr txBox="1"/>
                            <wps:spPr>
                              <a:xfrm>
                                <a:off x="0" y="0"/>
                                <a:ext cx="999490" cy="31813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374A6876" w14:textId="77777777" w:rsidR="00701873" w:rsidRDefault="00701873" w:rsidP="008828AE">
                                  <w:pPr>
                                    <w:jc w:val="center"/>
                                  </w:pPr>
                                  <w:r>
                                    <w:rPr>
                                      <w:rFonts w:ascii="Times New Roman" w:hAnsi="Times New Roman" w:cs="宋体" w:hint="eastAsia"/>
                                      <w:szCs w:val="24"/>
                                      <w:lang w:bidi="ar"/>
                                    </w:rPr>
                                    <w:t>建立发布版本</w:t>
                                  </w:r>
                                </w:p>
                              </w:txbxContent>
                            </wps:txbx>
                            <wps:bodyPr wrap="square" upright="1"/>
                          </wps:wsp>
                        </a:graphicData>
                      </a:graphic>
                    </wp:anchor>
                  </w:drawing>
                </mc:Choice>
                <mc:Fallback>
                  <w:pict>
                    <v:shape w14:anchorId="744E2033" id="文本框 7" o:spid="_x0000_s1036" type="#_x0000_t202" style="position:absolute;left:0;text-align:left;margin-left:1.65pt;margin-top:263.65pt;width:78.7pt;height:25.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">
                      <v:textbox>
                        <w:txbxContent>
                          <w:p w14:paraId="374A6876" w14:textId="77777777" w:rsidR="00701873" w:rsidRDefault="00701873" w:rsidP="008828AE">
                            <w:pPr>
                              <w:jc w:val="center"/>
                            </w:pPr>
                            <w:r>
                              <w:rPr>
                                <w:rFonts w:ascii="Times New Roman" w:hAnsi="Times New Roman" w:cs="宋体" w:hint="eastAsia"/>
                                <w:szCs w:val="24"/>
                                <w:lang w:bidi="ar"/>
                              </w:rPr>
                              <w:t>建立发布版本</w:t>
                            </w:r>
                          </w:p>
                        </w:txbxContent>
                      </v:textbox>
                    </v:shape>
                  </w:pict>
                </mc:Fallback>
              </mc:AlternateContent>
            </w:r>
            <w:r>
              <w:rPr>
                <w:rFonts w:ascii="微软雅黑" w:eastAsia="微软雅黑" w:hAnsi="微软雅黑" w:cs="微软雅黑" w:hint="eastAsia"/>
                <w:noProof/>
              </w:rPr>
              <mc:AlternateContent>
                <mc:Choice Requires="wps">
                  <w:drawing>
                    <wp:anchor distT="0" distB="0" distL="114300" distR="114300" simplePos="0" relativeHeight="251687936" behindDoc="0" locked="0" layoutInCell="1" allowOverlap="1" wp14:anchorId="60F61BC8" wp14:editId="5C94ADA2">
                      <wp:simplePos x="0" y="0"/>
                      <wp:positionH relativeFrom="column">
                        <wp:posOffset>586740</wp:posOffset>
                      </wp:positionH>
                      <wp:positionV relativeFrom="paragraph">
                        <wp:posOffset>1988185</wp:posOffset>
                      </wp:positionV>
                      <wp:extent cx="0" cy="693420"/>
                      <wp:effectExtent l="4445" t="0" r="14605" b="11430"/>
                      <wp:wrapNone/>
                      <wp:docPr id="37" name="直接箭头连接符 5"/>
                      <wp:cNvGraphicFramePr/>
                      <a:graphic xmlns:a="http://schemas.openxmlformats.org/drawingml/2006/main">
                        <a:graphicData uri="http://schemas.microsoft.com/office/word/2010/wordprocessingShape">
                          <wps:wsp>
                            <wps:cNvCnPr/>
                            <wps:spPr>
                              <a:xfrm>
                                <a:off x="0" y="0"/>
                                <a:ext cx="0" cy="69342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4A86F15E" id="直接箭头连接符 5" o:spid="_x0000_s1026" type="#_x0000_t32" style="position:absolute;left:0;text-align:left;margin-left:46.2pt;margin-top:156.55pt;width:0;height:54.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"/>
                  </w:pict>
                </mc:Fallback>
              </mc:AlternateContent>
            </w:r>
            <w:r>
              <w:rPr>
                <w:rFonts w:ascii="微软雅黑" w:eastAsia="微软雅黑" w:hAnsi="微软雅黑" w:cs="微软雅黑" w:hint="eastAsia"/>
                <w:noProof/>
              </w:rPr>
              <mc:AlternateContent>
                <mc:Choice Requires="wps">
                  <w:drawing>
                    <wp:anchor distT="0" distB="0" distL="114300" distR="114300" simplePos="0" relativeHeight="251688960" behindDoc="0" locked="0" layoutInCell="1" allowOverlap="1" wp14:anchorId="4ED601DB" wp14:editId="03121EE1">
                      <wp:simplePos x="0" y="0"/>
                      <wp:positionH relativeFrom="column">
                        <wp:posOffset>586740</wp:posOffset>
                      </wp:positionH>
                      <wp:positionV relativeFrom="paragraph">
                        <wp:posOffset>1245235</wp:posOffset>
                      </wp:positionV>
                      <wp:extent cx="0" cy="441960"/>
                      <wp:effectExtent l="38100" t="0" r="38100" b="15240"/>
                      <wp:wrapNone/>
                      <wp:docPr id="30" name="直接箭头连接符 4"/>
                      <wp:cNvGraphicFramePr/>
                      <a:graphic xmlns:a="http://schemas.openxmlformats.org/drawingml/2006/main">
                        <a:graphicData uri="http://schemas.microsoft.com/office/word/2010/wordprocessingShape">
                          <wps:wsp>
                            <wps:cNvCnPr/>
                            <wps:spPr>
                              <a:xfrm>
                                <a:off x="0" y="0"/>
                                <a:ext cx="0" cy="441960"/>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4A54A520" id="直接箭头连接符 4" o:spid="_x0000_s1026" type="#_x0000_t32" style="position:absolute;left:0;text-align:left;margin-left:46.2pt;margin-top:98.05pt;width:0;height:34.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">
                      <v:stroke endarrow="block"/>
                    </v:shape>
                  </w:pict>
                </mc:Fallback>
              </mc:AlternateContent>
            </w:r>
            <w:r>
              <w:rPr>
                <w:rFonts w:ascii="微软雅黑" w:eastAsia="微软雅黑" w:hAnsi="微软雅黑" w:cs="微软雅黑" w:hint="eastAsia"/>
                <w:noProof/>
              </w:rPr>
              <mc:AlternateContent>
                <mc:Choice Requires="wps">
                  <w:drawing>
                    <wp:anchor distT="0" distB="0" distL="114300" distR="114300" simplePos="0" relativeHeight="251689984" behindDoc="0" locked="0" layoutInCell="1" allowOverlap="1" wp14:anchorId="69375BED" wp14:editId="0BCE8A2A">
                      <wp:simplePos x="0" y="0"/>
                      <wp:positionH relativeFrom="column">
                        <wp:posOffset>154940</wp:posOffset>
                      </wp:positionH>
                      <wp:positionV relativeFrom="paragraph">
                        <wp:posOffset>1687195</wp:posOffset>
                      </wp:positionV>
                      <wp:extent cx="865505" cy="300990"/>
                      <wp:effectExtent l="5080" t="5080" r="5715" b="17780"/>
                      <wp:wrapNone/>
                      <wp:docPr id="29" name="文本框 3"/>
                      <wp:cNvGraphicFramePr/>
                      <a:graphic xmlns:a="http://schemas.openxmlformats.org/drawingml/2006/main">
                        <a:graphicData uri="http://schemas.microsoft.com/office/word/2010/wordprocessingShape">
                          <wps:wsp>
                            <wps:cNvSpPr txBox="1"/>
                            <wps:spPr>
                              <a:xfrm>
                                <a:off x="0" y="0"/>
                                <a:ext cx="865505" cy="30099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6CF6892F" w14:textId="77777777" w:rsidR="00701873" w:rsidRDefault="00701873" w:rsidP="008828AE">
                                  <w:r>
                                    <w:rPr>
                                      <w:rFonts w:ascii="Times New Roman" w:hAnsi="Times New Roman" w:cs="宋体" w:hint="eastAsia"/>
                                      <w:szCs w:val="24"/>
                                      <w:lang w:bidi="ar"/>
                                    </w:rPr>
                                    <w:t>测试工作</w:t>
                                  </w:r>
                                </w:p>
                              </w:txbxContent>
                            </wps:txbx>
                            <wps:bodyPr wrap="square" upright="1"/>
                          </wps:wsp>
                        </a:graphicData>
                      </a:graphic>
                    </wp:anchor>
                  </w:drawing>
                </mc:Choice>
                <mc:Fallback>
                  <w:pict>
                    <v:shape w14:anchorId="69375BED" id="文本框 3" o:spid="_x0000_s1037" type="#_x0000_t202" style="position:absolute;left:0;text-align:left;margin-left:12.2pt;margin-top:132.85pt;width:68.15pt;height:23.7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">
                      <v:textbox>
                        <w:txbxContent>
                          <w:p w14:paraId="6CF6892F" w14:textId="77777777" w:rsidR="00701873" w:rsidRDefault="00701873" w:rsidP="008828AE">
                            <w:r>
                              <w:rPr>
                                <w:rFonts w:ascii="Times New Roman" w:hAnsi="Times New Roman" w:cs="宋体" w:hint="eastAsia"/>
                                <w:szCs w:val="24"/>
                                <w:lang w:bidi="ar"/>
                              </w:rPr>
                              <w:t>测试工作</w:t>
                            </w:r>
                          </w:p>
                        </w:txbxContent>
                      </v:textbox>
                    </v:shape>
                  </w:pict>
                </mc:Fallback>
              </mc:AlternateContent>
            </w:r>
          </w:p>
        </w:tc>
      </w:tr>
    </w:tbl>
    <w:p w14:paraId="4B567606" w14:textId="77777777" w:rsidR="008828AE" w:rsidRDefault="008828AE" w:rsidP="008828AE">
      <w:pPr>
        <w:spacing w:line="276" w:lineRule="auto"/>
        <w:rPr>
          <w:rFonts w:ascii="微软雅黑" w:eastAsia="微软雅黑" w:hAnsi="微软雅黑" w:cs="微软雅黑"/>
        </w:rPr>
      </w:pPr>
    </w:p>
    <w:p w14:paraId="4EFA98EC" w14:textId="77777777" w:rsidR="008828AE" w:rsidRDefault="008828AE" w:rsidP="008828AE">
      <w:pPr>
        <w:pStyle w:val="2"/>
        <w:numPr>
          <w:ilvl w:val="1"/>
          <w:numId w:val="2"/>
        </w:numPr>
        <w:rPr>
          <w:rFonts w:ascii="微软雅黑" w:eastAsia="微软雅黑" w:hAnsi="微软雅黑" w:cs="微软雅黑"/>
        </w:rPr>
      </w:pPr>
      <w:bookmarkStart w:id="163" w:name="_Toc23402"/>
      <w:r>
        <w:rPr>
          <w:rFonts w:ascii="微软雅黑" w:eastAsia="微软雅黑" w:hAnsi="微软雅黑" w:cs="微软雅黑" w:hint="eastAsia"/>
        </w:rPr>
        <w:lastRenderedPageBreak/>
        <w:t>软件产品评估</w:t>
      </w:r>
      <w:bookmarkEnd w:id="161"/>
      <w:bookmarkEnd w:id="162"/>
      <w:bookmarkEnd w:id="163"/>
    </w:p>
    <w:p w14:paraId="7EC98047" w14:textId="77777777" w:rsidR="008828AE" w:rsidRDefault="008828AE" w:rsidP="008828AE">
      <w:pPr>
        <w:autoSpaceDE w:val="0"/>
        <w:autoSpaceDN w:val="0"/>
        <w:adjustRightInd w:val="0"/>
        <w:spacing w:line="276" w:lineRule="auto"/>
        <w:ind w:firstLineChars="200" w:firstLine="420"/>
        <w:rPr>
          <w:rFonts w:ascii="微软雅黑" w:eastAsia="微软雅黑" w:hAnsi="微软雅黑" w:cs="微软雅黑"/>
          <w:kern w:val="0"/>
          <w:szCs w:val="21"/>
        </w:rPr>
      </w:pPr>
      <w:bookmarkStart w:id="164" w:name="_Toc235845949"/>
      <w:bookmarkStart w:id="165" w:name="_Toc235938203"/>
      <w:r>
        <w:rPr>
          <w:rFonts w:ascii="微软雅黑" w:eastAsia="微软雅黑" w:hAnsi="微软雅黑" w:cs="微软雅黑" w:hint="eastAsia"/>
          <w:kern w:val="0"/>
          <w:szCs w:val="21"/>
          <w:lang w:bidi="ar"/>
        </w:rPr>
        <w:t>软件产品的评价遵循如下指标：</w:t>
      </w:r>
    </w:p>
    <w:p w14:paraId="134B2F3D" w14:textId="77777777" w:rsidR="008828AE" w:rsidRDefault="008828AE" w:rsidP="008828AE">
      <w:pPr>
        <w:pStyle w:val="msolistparagraph0"/>
        <w:widowControl/>
        <w:numPr>
          <w:ilvl w:val="0"/>
          <w:numId w:val="9"/>
        </w:numPr>
        <w:autoSpaceDE w:val="0"/>
        <w:autoSpaceDN w:val="0"/>
        <w:adjustRightInd w:val="0"/>
        <w:spacing w:line="276" w:lineRule="auto"/>
        <w:ind w:firstLineChars="0"/>
        <w:rPr>
          <w:rFonts w:ascii="微软雅黑" w:eastAsia="微软雅黑" w:hAnsi="微软雅黑" w:cs="微软雅黑"/>
          <w:kern w:val="0"/>
          <w:szCs w:val="21"/>
        </w:rPr>
      </w:pPr>
      <w:r>
        <w:rPr>
          <w:rFonts w:ascii="微软雅黑" w:eastAsia="微软雅黑" w:hAnsi="微软雅黑" w:cs="微软雅黑" w:hint="eastAsia"/>
          <w:kern w:val="0"/>
          <w:szCs w:val="21"/>
        </w:rPr>
        <w:t>功能完整性：系统能相对完整的完成需求规格说明书上的所有功能需求。</w:t>
      </w:r>
    </w:p>
    <w:p w14:paraId="465FEBFC" w14:textId="77777777" w:rsidR="008828AE" w:rsidRDefault="008828AE" w:rsidP="008828AE">
      <w:pPr>
        <w:pStyle w:val="msolistparagraph0"/>
        <w:widowControl/>
        <w:numPr>
          <w:ilvl w:val="0"/>
          <w:numId w:val="9"/>
        </w:numPr>
        <w:autoSpaceDE w:val="0"/>
        <w:autoSpaceDN w:val="0"/>
        <w:adjustRightInd w:val="0"/>
        <w:spacing w:line="276" w:lineRule="auto"/>
        <w:ind w:firstLineChars="0"/>
        <w:rPr>
          <w:rFonts w:ascii="微软雅黑" w:eastAsia="微软雅黑" w:hAnsi="微软雅黑" w:cs="微软雅黑"/>
          <w:kern w:val="0"/>
          <w:szCs w:val="21"/>
        </w:rPr>
      </w:pPr>
      <w:r>
        <w:rPr>
          <w:rFonts w:ascii="微软雅黑" w:eastAsia="微软雅黑" w:hAnsi="微软雅黑" w:cs="微软雅黑" w:hint="eastAsia"/>
          <w:kern w:val="0"/>
          <w:szCs w:val="21"/>
        </w:rPr>
        <w:t>使用者明确性：有明确的使用者定位。</w:t>
      </w:r>
    </w:p>
    <w:p w14:paraId="68ECFE8F" w14:textId="77777777" w:rsidR="008828AE" w:rsidRDefault="008828AE" w:rsidP="008828AE">
      <w:pPr>
        <w:pStyle w:val="msolistparagraph0"/>
        <w:widowControl/>
        <w:numPr>
          <w:ilvl w:val="0"/>
          <w:numId w:val="9"/>
        </w:numPr>
        <w:autoSpaceDE w:val="0"/>
        <w:autoSpaceDN w:val="0"/>
        <w:adjustRightInd w:val="0"/>
        <w:spacing w:line="276" w:lineRule="auto"/>
        <w:ind w:firstLineChars="0"/>
        <w:rPr>
          <w:rFonts w:ascii="微软雅黑" w:eastAsia="微软雅黑" w:hAnsi="微软雅黑" w:cs="微软雅黑"/>
          <w:kern w:val="0"/>
          <w:szCs w:val="21"/>
        </w:rPr>
      </w:pPr>
      <w:r>
        <w:rPr>
          <w:rFonts w:ascii="微软雅黑" w:eastAsia="微软雅黑" w:hAnsi="微软雅黑" w:cs="微软雅黑" w:hint="eastAsia"/>
          <w:kern w:val="0"/>
          <w:szCs w:val="21"/>
        </w:rPr>
        <w:t>系统部署：系统部署后可以正常运行。</w:t>
      </w:r>
    </w:p>
    <w:p w14:paraId="66EE8FE2" w14:textId="77777777" w:rsidR="008828AE" w:rsidRDefault="008828AE" w:rsidP="008828AE">
      <w:pPr>
        <w:pStyle w:val="msolistparagraph0"/>
        <w:widowControl/>
        <w:numPr>
          <w:ilvl w:val="0"/>
          <w:numId w:val="9"/>
        </w:numPr>
        <w:autoSpaceDE w:val="0"/>
        <w:autoSpaceDN w:val="0"/>
        <w:adjustRightInd w:val="0"/>
        <w:spacing w:line="276" w:lineRule="auto"/>
        <w:ind w:firstLineChars="0"/>
        <w:rPr>
          <w:rFonts w:ascii="微软雅黑" w:eastAsia="微软雅黑" w:hAnsi="微软雅黑" w:cs="微软雅黑"/>
          <w:kern w:val="0"/>
          <w:szCs w:val="21"/>
        </w:rPr>
      </w:pPr>
      <w:r>
        <w:rPr>
          <w:rFonts w:ascii="微软雅黑" w:eastAsia="微软雅黑" w:hAnsi="微软雅黑" w:cs="微软雅黑" w:hint="eastAsia"/>
          <w:kern w:val="0"/>
          <w:szCs w:val="21"/>
        </w:rPr>
        <w:t>运行环境：运行环境与需求说明书上的规定一致。</w:t>
      </w:r>
    </w:p>
    <w:p w14:paraId="6912CC6E" w14:textId="77777777" w:rsidR="008828AE" w:rsidRDefault="008828AE" w:rsidP="008828AE">
      <w:pPr>
        <w:pStyle w:val="msolistparagraph0"/>
        <w:widowControl/>
        <w:numPr>
          <w:ilvl w:val="0"/>
          <w:numId w:val="9"/>
        </w:numPr>
        <w:autoSpaceDE w:val="0"/>
        <w:autoSpaceDN w:val="0"/>
        <w:adjustRightInd w:val="0"/>
        <w:spacing w:line="276" w:lineRule="auto"/>
        <w:ind w:firstLineChars="0"/>
        <w:rPr>
          <w:rFonts w:ascii="微软雅黑" w:eastAsia="微软雅黑" w:hAnsi="微软雅黑" w:cs="微软雅黑"/>
          <w:kern w:val="0"/>
          <w:szCs w:val="21"/>
        </w:rPr>
      </w:pPr>
      <w:r>
        <w:rPr>
          <w:rFonts w:ascii="微软雅黑" w:eastAsia="微软雅黑" w:hAnsi="微软雅黑" w:cs="微软雅黑" w:hint="eastAsia"/>
          <w:kern w:val="0"/>
          <w:szCs w:val="21"/>
        </w:rPr>
        <w:t>界面布局：布局合理，层次清晰，界面美观。</w:t>
      </w:r>
    </w:p>
    <w:p w14:paraId="1139976B" w14:textId="77777777" w:rsidR="008828AE" w:rsidRDefault="008828AE" w:rsidP="008828AE">
      <w:pPr>
        <w:pStyle w:val="msolistparagraph0"/>
        <w:widowControl/>
        <w:numPr>
          <w:ilvl w:val="0"/>
          <w:numId w:val="9"/>
        </w:numPr>
        <w:autoSpaceDE w:val="0"/>
        <w:autoSpaceDN w:val="0"/>
        <w:adjustRightInd w:val="0"/>
        <w:spacing w:line="276" w:lineRule="auto"/>
        <w:ind w:firstLineChars="0"/>
        <w:rPr>
          <w:rFonts w:ascii="微软雅黑" w:eastAsia="微软雅黑" w:hAnsi="微软雅黑" w:cs="微软雅黑"/>
          <w:kern w:val="0"/>
          <w:szCs w:val="21"/>
        </w:rPr>
      </w:pPr>
      <w:r>
        <w:rPr>
          <w:rFonts w:ascii="微软雅黑" w:eastAsia="微软雅黑" w:hAnsi="微软雅黑" w:cs="微软雅黑" w:hint="eastAsia"/>
          <w:kern w:val="0"/>
          <w:szCs w:val="21"/>
        </w:rPr>
        <w:t>响应性要求：页面转换快捷；媒体装入时间简短；有确定的负载量性能指标。</w:t>
      </w:r>
    </w:p>
    <w:p w14:paraId="69729639" w14:textId="77777777" w:rsidR="008828AE" w:rsidRDefault="008828AE" w:rsidP="008828AE">
      <w:pPr>
        <w:pStyle w:val="msolistparagraph0"/>
        <w:widowControl/>
        <w:numPr>
          <w:ilvl w:val="0"/>
          <w:numId w:val="9"/>
        </w:numPr>
        <w:autoSpaceDE w:val="0"/>
        <w:autoSpaceDN w:val="0"/>
        <w:adjustRightInd w:val="0"/>
        <w:spacing w:line="276" w:lineRule="auto"/>
        <w:ind w:firstLineChars="0"/>
        <w:rPr>
          <w:rFonts w:ascii="微软雅黑" w:eastAsia="微软雅黑" w:hAnsi="微软雅黑" w:cs="微软雅黑"/>
          <w:kern w:val="0"/>
          <w:szCs w:val="21"/>
        </w:rPr>
      </w:pPr>
      <w:r>
        <w:rPr>
          <w:rFonts w:ascii="微软雅黑" w:eastAsia="微软雅黑" w:hAnsi="微软雅黑" w:cs="微软雅黑" w:hint="eastAsia"/>
          <w:kern w:val="0"/>
          <w:szCs w:val="21"/>
        </w:rPr>
        <w:t>稳定性要求：每个操作都有联机帮助或提示；联机帮助易读、易懂处理用户可能出现的任何错误操作；避免出现数据未保留而退出。</w:t>
      </w:r>
    </w:p>
    <w:p w14:paraId="6BF9E4F1" w14:textId="77777777" w:rsidR="008828AE" w:rsidRDefault="008828AE" w:rsidP="008828AE">
      <w:pPr>
        <w:pStyle w:val="msolistparagraph0"/>
        <w:widowControl/>
        <w:numPr>
          <w:ilvl w:val="0"/>
          <w:numId w:val="9"/>
        </w:numPr>
        <w:autoSpaceDE w:val="0"/>
        <w:autoSpaceDN w:val="0"/>
        <w:adjustRightInd w:val="0"/>
        <w:spacing w:line="276" w:lineRule="auto"/>
        <w:ind w:firstLineChars="0"/>
        <w:rPr>
          <w:rFonts w:ascii="微软雅黑" w:eastAsia="微软雅黑" w:hAnsi="微软雅黑" w:cs="微软雅黑"/>
          <w:kern w:val="0"/>
          <w:szCs w:val="21"/>
        </w:rPr>
      </w:pPr>
      <w:r>
        <w:rPr>
          <w:rFonts w:ascii="微软雅黑" w:eastAsia="微软雅黑" w:hAnsi="微软雅黑" w:cs="微软雅黑" w:hint="eastAsia"/>
          <w:kern w:val="0"/>
          <w:szCs w:val="21"/>
        </w:rPr>
        <w:t>安全性：用户身份管理和访问控制；数据安全性。</w:t>
      </w:r>
    </w:p>
    <w:p w14:paraId="6CD0E264" w14:textId="77777777" w:rsidR="008828AE" w:rsidRDefault="008828AE" w:rsidP="008828AE">
      <w:pPr>
        <w:pStyle w:val="msolistparagraph0"/>
        <w:widowControl/>
        <w:numPr>
          <w:ilvl w:val="0"/>
          <w:numId w:val="9"/>
        </w:numPr>
        <w:autoSpaceDE w:val="0"/>
        <w:autoSpaceDN w:val="0"/>
        <w:adjustRightInd w:val="0"/>
        <w:spacing w:line="276" w:lineRule="auto"/>
        <w:ind w:firstLineChars="0"/>
        <w:rPr>
          <w:rFonts w:ascii="微软雅黑" w:eastAsia="微软雅黑" w:hAnsi="微软雅黑" w:cs="微软雅黑"/>
          <w:kern w:val="0"/>
          <w:szCs w:val="21"/>
        </w:rPr>
      </w:pPr>
      <w:r>
        <w:rPr>
          <w:rFonts w:ascii="微软雅黑" w:eastAsia="微软雅黑" w:hAnsi="微软雅黑" w:cs="微软雅黑" w:hint="eastAsia"/>
          <w:kern w:val="0"/>
          <w:szCs w:val="21"/>
        </w:rPr>
        <w:t>文档资料：有开发计划说明书、需求规格说明书、设计说明书、测试说明、测试报告等开发文档；有用户手册；文档编写符合标准和要求。</w:t>
      </w:r>
    </w:p>
    <w:p w14:paraId="248A0573" w14:textId="77777777" w:rsidR="008828AE" w:rsidRDefault="008828AE" w:rsidP="008828AE">
      <w:pPr>
        <w:pStyle w:val="2"/>
        <w:numPr>
          <w:ilvl w:val="1"/>
          <w:numId w:val="2"/>
        </w:numPr>
        <w:rPr>
          <w:rFonts w:ascii="微软雅黑" w:eastAsia="微软雅黑" w:hAnsi="微软雅黑" w:cs="微软雅黑"/>
        </w:rPr>
      </w:pPr>
      <w:bookmarkStart w:id="166" w:name="_Toc18973"/>
      <w:r>
        <w:rPr>
          <w:rFonts w:ascii="微软雅黑" w:eastAsia="微软雅黑" w:hAnsi="微软雅黑" w:cs="微软雅黑" w:hint="eastAsia"/>
        </w:rPr>
        <w:t>软件质量保证</w:t>
      </w:r>
      <w:bookmarkEnd w:id="164"/>
      <w:bookmarkEnd w:id="165"/>
      <w:bookmarkEnd w:id="166"/>
    </w:p>
    <w:p w14:paraId="5DFFCEA3" w14:textId="77777777" w:rsidR="008828AE" w:rsidRDefault="008828AE" w:rsidP="008828AE">
      <w:pPr>
        <w:spacing w:line="276" w:lineRule="auto"/>
        <w:ind w:leftChars="67" w:left="141" w:firstLineChars="135" w:firstLine="283"/>
        <w:rPr>
          <w:rFonts w:ascii="微软雅黑" w:eastAsia="微软雅黑" w:hAnsi="微软雅黑" w:cs="微软雅黑"/>
        </w:rPr>
      </w:pPr>
      <w:bookmarkStart w:id="167" w:name="_Toc235938207"/>
      <w:bookmarkStart w:id="168" w:name="_Toc235845953"/>
      <w:r>
        <w:rPr>
          <w:rFonts w:ascii="微软雅黑" w:eastAsia="微软雅黑" w:hAnsi="微软雅黑" w:cs="微软雅黑" w:hint="eastAsia"/>
          <w:szCs w:val="24"/>
          <w:lang w:bidi="ar"/>
        </w:rPr>
        <w:t>需求审核、代码审核和演练、基于会议的测试、基于风险的测试。</w:t>
      </w:r>
    </w:p>
    <w:p w14:paraId="39A73675" w14:textId="77777777" w:rsidR="008828AE" w:rsidRDefault="008828AE" w:rsidP="008828AE">
      <w:pPr>
        <w:spacing w:line="276" w:lineRule="auto"/>
        <w:ind w:leftChars="67" w:left="141" w:firstLineChars="135" w:firstLine="283"/>
        <w:rPr>
          <w:rFonts w:ascii="微软雅黑" w:eastAsia="微软雅黑" w:hAnsi="微软雅黑" w:cs="微软雅黑"/>
        </w:rPr>
      </w:pPr>
      <w:r>
        <w:rPr>
          <w:rFonts w:ascii="微软雅黑" w:eastAsia="微软雅黑" w:hAnsi="微软雅黑" w:cs="微软雅黑" w:hint="eastAsia"/>
          <w:szCs w:val="24"/>
          <w:lang w:bidi="ar"/>
        </w:rPr>
        <w:t>需求审核：在开始每个新开发阶段之前审核软件需求，这样做能够最大限度地减少缺陷并满足客户的需求。在实现之前审核需求，这样做有助于考虑潜在的变化，克服在项目的整个寿命中可能发生的误解。团队必须与客户一起反复检查所有应实现的业务领域细节。需求审核也可以使用原型和领域模型来完成。当开发团队在开始实际实现之前完成这个小任务时，他们的项目或开发迭代会获得良好的开局。通过确保在实现之前所有利益相关者都达成共识，并且每位团队成员都意见一致，客户和管理人员可确信开发人员将在开发周</w:t>
      </w:r>
      <w:r>
        <w:rPr>
          <w:rFonts w:ascii="微软雅黑" w:eastAsia="微软雅黑" w:hAnsi="微软雅黑" w:cs="微软雅黑" w:hint="eastAsia"/>
          <w:szCs w:val="24"/>
          <w:lang w:bidi="ar"/>
        </w:rPr>
        <w:lastRenderedPageBreak/>
        <w:t>期结束时交付正确的成果。</w:t>
      </w:r>
    </w:p>
    <w:p w14:paraId="5EE0E7EA" w14:textId="77777777" w:rsidR="008828AE" w:rsidRDefault="008828AE" w:rsidP="008828AE">
      <w:pPr>
        <w:spacing w:line="276" w:lineRule="auto"/>
        <w:ind w:leftChars="67" w:left="141" w:firstLineChars="135" w:firstLine="283"/>
        <w:rPr>
          <w:rFonts w:ascii="微软雅黑" w:eastAsia="微软雅黑" w:hAnsi="微软雅黑" w:cs="微软雅黑"/>
        </w:rPr>
      </w:pPr>
      <w:r>
        <w:rPr>
          <w:rFonts w:ascii="微软雅黑" w:eastAsia="微软雅黑" w:hAnsi="微软雅黑" w:cs="微软雅黑" w:hint="eastAsia"/>
          <w:szCs w:val="24"/>
          <w:lang w:bidi="ar"/>
        </w:rPr>
        <w:t>代码审核和演练：是软件开发中最有效的实践之一。它对减少缺陷数量以及增强代码和软件设计的质量具有直接影响。这消除了在未来的版本中执行重大的代码重构和清理的需求。</w:t>
      </w:r>
    </w:p>
    <w:p w14:paraId="752DEBCC" w14:textId="77777777" w:rsidR="008828AE" w:rsidRDefault="008828AE" w:rsidP="008828AE">
      <w:pPr>
        <w:spacing w:line="276" w:lineRule="auto"/>
        <w:ind w:leftChars="67" w:left="141" w:firstLineChars="135" w:firstLine="283"/>
        <w:rPr>
          <w:rFonts w:ascii="微软雅黑" w:eastAsia="微软雅黑" w:hAnsi="微软雅黑" w:cs="微软雅黑"/>
        </w:rPr>
      </w:pPr>
      <w:r>
        <w:rPr>
          <w:rFonts w:ascii="微软雅黑" w:eastAsia="微软雅黑" w:hAnsi="微软雅黑" w:cs="微软雅黑" w:hint="eastAsia"/>
          <w:szCs w:val="24"/>
          <w:lang w:bidi="ar"/>
        </w:rPr>
        <w:t>基于会议的测试：表示将测试负载分解为会议，每个会议有一个任务（一种希望从测试会议获得的明确规定的结果）。每个会议有一个既定的时间范围（从 20 到 40 分钟），测试人员在执行测试会议期间不应中断。</w:t>
      </w:r>
    </w:p>
    <w:p w14:paraId="7DBBF19C" w14:textId="77777777" w:rsidR="008828AE" w:rsidRDefault="008828AE" w:rsidP="008828AE">
      <w:pPr>
        <w:spacing w:line="276" w:lineRule="auto"/>
        <w:ind w:leftChars="67" w:left="141" w:firstLineChars="135" w:firstLine="283"/>
        <w:rPr>
          <w:rFonts w:ascii="微软雅黑" w:eastAsia="微软雅黑" w:hAnsi="微软雅黑" w:cs="微软雅黑"/>
        </w:rPr>
      </w:pPr>
      <w:r>
        <w:rPr>
          <w:rFonts w:ascii="微软雅黑" w:eastAsia="微软雅黑" w:hAnsi="微软雅黑" w:cs="微软雅黑" w:hint="eastAsia"/>
          <w:szCs w:val="24"/>
          <w:lang w:bidi="ar"/>
        </w:rPr>
        <w:t>基于风险的测试：因为在开发流程中进行了一些更改，开发团队通常拥有同一个软件的许多常用版本。一种重要的 QA 实践是在每个主要版本之后彻底测试软件。另一方面，在每个版本中都对整个软件运行全面的回归测试既耗时又很难实现。但是，仅测试更改的功能或笨拙地删减测试案例套件是不安全的。一段代码可能解决了一个缺陷，但也可能破坏了代码中的其他内容。</w:t>
      </w:r>
    </w:p>
    <w:p w14:paraId="2E30DB4B" w14:textId="77777777" w:rsidR="008828AE" w:rsidRDefault="008828AE" w:rsidP="008828AE">
      <w:pPr>
        <w:pStyle w:val="2"/>
        <w:numPr>
          <w:ilvl w:val="1"/>
          <w:numId w:val="2"/>
        </w:numPr>
        <w:rPr>
          <w:rFonts w:ascii="微软雅黑" w:eastAsia="微软雅黑" w:hAnsi="微软雅黑" w:cs="微软雅黑"/>
        </w:rPr>
      </w:pPr>
      <w:bookmarkStart w:id="169" w:name="_Toc21650"/>
      <w:r>
        <w:rPr>
          <w:rFonts w:ascii="微软雅黑" w:eastAsia="微软雅黑" w:hAnsi="微软雅黑" w:cs="微软雅黑" w:hint="eastAsia"/>
        </w:rPr>
        <w:t>问题解决过程(更正活动)</w:t>
      </w:r>
      <w:bookmarkEnd w:id="167"/>
      <w:bookmarkEnd w:id="168"/>
      <w:bookmarkEnd w:id="169"/>
    </w:p>
    <w:p w14:paraId="23599C32" w14:textId="77777777" w:rsidR="008828AE" w:rsidRDefault="008828AE" w:rsidP="008828AE">
      <w:pPr>
        <w:spacing w:line="276" w:lineRule="auto"/>
        <w:rPr>
          <w:rFonts w:ascii="微软雅黑" w:eastAsia="微软雅黑" w:hAnsi="微软雅黑" w:cs="微软雅黑"/>
        </w:rPr>
      </w:pPr>
      <w:bookmarkStart w:id="170" w:name="_Toc235845956"/>
      <w:bookmarkStart w:id="171" w:name="_Toc235938210"/>
      <w:r>
        <w:rPr>
          <w:rFonts w:ascii="微软雅黑" w:eastAsia="微软雅黑" w:hAnsi="微软雅黑" w:cs="微软雅黑" w:hint="eastAsia"/>
          <w:szCs w:val="24"/>
          <w:lang w:bidi="ar"/>
        </w:rPr>
        <w:t>问题报告：</w:t>
      </w:r>
    </w:p>
    <w:p w14:paraId="3FC9FCBC"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1．登记号</w:t>
      </w:r>
      <w:r>
        <w:rPr>
          <w:rFonts w:ascii="微软雅黑" w:eastAsia="微软雅黑" w:hAnsi="微软雅黑" w:cs="微软雅黑" w:hint="eastAsia"/>
          <w:szCs w:val="24"/>
          <w:lang w:bidi="ar"/>
        </w:rPr>
        <w:tab/>
      </w:r>
    </w:p>
    <w:p w14:paraId="42F19894"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2．登记日期</w:t>
      </w:r>
      <w:r>
        <w:rPr>
          <w:rFonts w:ascii="微软雅黑" w:eastAsia="微软雅黑" w:hAnsi="微软雅黑" w:cs="微软雅黑" w:hint="eastAsia"/>
          <w:szCs w:val="24"/>
          <w:lang w:bidi="ar"/>
        </w:rPr>
        <w:tab/>
      </w:r>
    </w:p>
    <w:p w14:paraId="49774F44"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3．问题发现日期</w:t>
      </w:r>
      <w:r>
        <w:rPr>
          <w:rFonts w:ascii="微软雅黑" w:eastAsia="微软雅黑" w:hAnsi="微软雅黑" w:cs="微软雅黑" w:hint="eastAsia"/>
          <w:szCs w:val="24"/>
          <w:lang w:bidi="ar"/>
        </w:rPr>
        <w:tab/>
      </w:r>
    </w:p>
    <w:p w14:paraId="0128B3F5"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4．活动</w:t>
      </w:r>
      <w:r>
        <w:rPr>
          <w:rFonts w:ascii="微软雅黑" w:eastAsia="微软雅黑" w:hAnsi="微软雅黑" w:cs="微软雅黑" w:hint="eastAsia"/>
          <w:szCs w:val="24"/>
          <w:lang w:bidi="ar"/>
        </w:rPr>
        <w:tab/>
      </w:r>
    </w:p>
    <w:p w14:paraId="118C5FBA"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5．状态</w:t>
      </w:r>
      <w:r>
        <w:rPr>
          <w:rFonts w:ascii="微软雅黑" w:eastAsia="微软雅黑" w:hAnsi="微软雅黑" w:cs="微软雅黑" w:hint="eastAsia"/>
          <w:szCs w:val="24"/>
          <w:lang w:bidi="ar"/>
        </w:rPr>
        <w:tab/>
      </w:r>
    </w:p>
    <w:p w14:paraId="51410C02"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6．报告人</w:t>
      </w:r>
      <w:r>
        <w:rPr>
          <w:rFonts w:ascii="微软雅黑" w:eastAsia="微软雅黑" w:hAnsi="微软雅黑" w:cs="微软雅黑" w:hint="eastAsia"/>
          <w:szCs w:val="24"/>
          <w:lang w:bidi="ar"/>
        </w:rPr>
        <w:tab/>
      </w:r>
    </w:p>
    <w:p w14:paraId="477678DD"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7．问题属于什么方面</w:t>
      </w:r>
      <w:r>
        <w:rPr>
          <w:rFonts w:ascii="微软雅黑" w:eastAsia="微软雅黑" w:hAnsi="微软雅黑" w:cs="微软雅黑" w:hint="eastAsia"/>
          <w:szCs w:val="24"/>
          <w:lang w:bidi="ar"/>
        </w:rPr>
        <w:tab/>
      </w:r>
    </w:p>
    <w:p w14:paraId="2707870F"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lastRenderedPageBreak/>
        <w:t>8．模块/子系统</w:t>
      </w:r>
      <w:r>
        <w:rPr>
          <w:rFonts w:ascii="微软雅黑" w:eastAsia="微软雅黑" w:hAnsi="微软雅黑" w:cs="微软雅黑" w:hint="eastAsia"/>
          <w:szCs w:val="24"/>
          <w:lang w:bidi="ar"/>
        </w:rPr>
        <w:tab/>
      </w:r>
    </w:p>
    <w:p w14:paraId="66D51CF1"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9．修订版本号</w:t>
      </w:r>
      <w:r>
        <w:rPr>
          <w:rFonts w:ascii="微软雅黑" w:eastAsia="微软雅黑" w:hAnsi="微软雅黑" w:cs="微软雅黑" w:hint="eastAsia"/>
          <w:szCs w:val="24"/>
          <w:lang w:bidi="ar"/>
        </w:rPr>
        <w:tab/>
      </w:r>
    </w:p>
    <w:p w14:paraId="18C4493B"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10．磁带</w:t>
      </w:r>
      <w:r>
        <w:rPr>
          <w:rFonts w:ascii="微软雅黑" w:eastAsia="微软雅黑" w:hAnsi="微软雅黑" w:cs="微软雅黑" w:hint="eastAsia"/>
          <w:szCs w:val="24"/>
          <w:lang w:bidi="ar"/>
        </w:rPr>
        <w:tab/>
      </w:r>
    </w:p>
    <w:p w14:paraId="3D3A23B1"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11．数据库</w:t>
      </w:r>
    </w:p>
    <w:p w14:paraId="7A780D2C"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12．文件号</w:t>
      </w:r>
      <w:r>
        <w:rPr>
          <w:rFonts w:ascii="微软雅黑" w:eastAsia="微软雅黑" w:hAnsi="微软雅黑" w:cs="微软雅黑" w:hint="eastAsia"/>
          <w:szCs w:val="24"/>
          <w:lang w:bidi="ar"/>
        </w:rPr>
        <w:tab/>
      </w:r>
    </w:p>
    <w:p w14:paraId="6A9E42F3"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13．测试用例</w:t>
      </w:r>
      <w:r>
        <w:rPr>
          <w:rFonts w:ascii="微软雅黑" w:eastAsia="微软雅黑" w:hAnsi="微软雅黑" w:cs="微软雅黑" w:hint="eastAsia"/>
          <w:szCs w:val="24"/>
          <w:lang w:bidi="ar"/>
        </w:rPr>
        <w:tab/>
      </w:r>
    </w:p>
    <w:p w14:paraId="547B48C1"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14．硬件</w:t>
      </w:r>
      <w:r>
        <w:rPr>
          <w:rFonts w:ascii="微软雅黑" w:eastAsia="微软雅黑" w:hAnsi="微软雅黑" w:cs="微软雅黑" w:hint="eastAsia"/>
          <w:szCs w:val="24"/>
          <w:lang w:bidi="ar"/>
        </w:rPr>
        <w:tab/>
      </w:r>
    </w:p>
    <w:p w14:paraId="18A30435"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15．问题描述/影响</w:t>
      </w:r>
      <w:r>
        <w:rPr>
          <w:rFonts w:ascii="微软雅黑" w:eastAsia="微软雅黑" w:hAnsi="微软雅黑" w:cs="微软雅黑" w:hint="eastAsia"/>
          <w:szCs w:val="24"/>
          <w:lang w:bidi="ar"/>
        </w:rPr>
        <w:tab/>
      </w:r>
    </w:p>
    <w:p w14:paraId="40E534E7"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16．附注</w:t>
      </w:r>
      <w:r>
        <w:rPr>
          <w:rFonts w:ascii="微软雅黑" w:eastAsia="微软雅黑" w:hAnsi="微软雅黑" w:cs="微软雅黑" w:hint="eastAsia"/>
          <w:szCs w:val="24"/>
          <w:lang w:bidi="ar"/>
        </w:rPr>
        <w:tab/>
      </w:r>
    </w:p>
    <w:p w14:paraId="342B5EFB" w14:textId="77777777" w:rsidR="008828AE" w:rsidRDefault="008828AE" w:rsidP="008828AE">
      <w:pPr>
        <w:spacing w:line="276" w:lineRule="auto"/>
        <w:rPr>
          <w:rFonts w:ascii="微软雅黑" w:eastAsia="微软雅黑" w:hAnsi="微软雅黑" w:cs="微软雅黑"/>
        </w:rPr>
      </w:pPr>
    </w:p>
    <w:p w14:paraId="7EE78D95"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更改报告：</w:t>
      </w:r>
    </w:p>
    <w:p w14:paraId="142F9B7F"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1．登记号</w:t>
      </w:r>
      <w:r>
        <w:rPr>
          <w:rFonts w:ascii="微软雅黑" w:eastAsia="微软雅黑" w:hAnsi="微软雅黑" w:cs="微软雅黑" w:hint="eastAsia"/>
          <w:szCs w:val="24"/>
          <w:lang w:bidi="ar"/>
        </w:rPr>
        <w:tab/>
      </w:r>
    </w:p>
    <w:p w14:paraId="016D0F1D"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2．登记日期</w:t>
      </w:r>
      <w:r>
        <w:rPr>
          <w:rFonts w:ascii="微软雅黑" w:eastAsia="微软雅黑" w:hAnsi="微软雅黑" w:cs="微软雅黑" w:hint="eastAsia"/>
          <w:szCs w:val="24"/>
          <w:lang w:bidi="ar"/>
        </w:rPr>
        <w:tab/>
      </w:r>
    </w:p>
    <w:p w14:paraId="4FE972F2"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3．时间</w:t>
      </w:r>
      <w:r>
        <w:rPr>
          <w:rFonts w:ascii="微软雅黑" w:eastAsia="微软雅黑" w:hAnsi="微软雅黑" w:cs="微软雅黑" w:hint="eastAsia"/>
          <w:szCs w:val="24"/>
          <w:lang w:bidi="ar"/>
        </w:rPr>
        <w:tab/>
      </w:r>
    </w:p>
    <w:p w14:paraId="49EB9C96"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4．报告人</w:t>
      </w:r>
      <w:r>
        <w:rPr>
          <w:rFonts w:ascii="微软雅黑" w:eastAsia="微软雅黑" w:hAnsi="微软雅黑" w:cs="微软雅黑" w:hint="eastAsia"/>
          <w:szCs w:val="24"/>
          <w:lang w:bidi="ar"/>
        </w:rPr>
        <w:tab/>
      </w:r>
    </w:p>
    <w:p w14:paraId="6EE2F04B"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5．子系统名</w:t>
      </w:r>
      <w:r>
        <w:rPr>
          <w:rFonts w:ascii="微软雅黑" w:eastAsia="微软雅黑" w:hAnsi="微软雅黑" w:cs="微软雅黑" w:hint="eastAsia"/>
          <w:szCs w:val="24"/>
          <w:lang w:bidi="ar"/>
        </w:rPr>
        <w:tab/>
      </w:r>
    </w:p>
    <w:p w14:paraId="13296A3B"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6．模块名</w:t>
      </w:r>
      <w:r>
        <w:rPr>
          <w:rFonts w:ascii="微软雅黑" w:eastAsia="微软雅黑" w:hAnsi="微软雅黑" w:cs="微软雅黑" w:hint="eastAsia"/>
          <w:szCs w:val="24"/>
          <w:lang w:bidi="ar"/>
        </w:rPr>
        <w:tab/>
      </w:r>
    </w:p>
    <w:p w14:paraId="36DD0C03"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7．“软件修改报告”的编号</w:t>
      </w:r>
      <w:r>
        <w:rPr>
          <w:rFonts w:ascii="微软雅黑" w:eastAsia="微软雅黑" w:hAnsi="微软雅黑" w:cs="微软雅黑" w:hint="eastAsia"/>
          <w:szCs w:val="24"/>
          <w:lang w:bidi="ar"/>
        </w:rPr>
        <w:tab/>
      </w:r>
    </w:p>
    <w:p w14:paraId="592299DE"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8．修改</w:t>
      </w:r>
      <w:r>
        <w:rPr>
          <w:rFonts w:ascii="微软雅黑" w:eastAsia="微软雅黑" w:hAnsi="微软雅黑" w:cs="微软雅黑" w:hint="eastAsia"/>
          <w:szCs w:val="24"/>
          <w:lang w:bidi="ar"/>
        </w:rPr>
        <w:tab/>
      </w:r>
    </w:p>
    <w:p w14:paraId="1F75BE21"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9．修改描述</w:t>
      </w:r>
      <w:r>
        <w:rPr>
          <w:rFonts w:ascii="微软雅黑" w:eastAsia="微软雅黑" w:hAnsi="微软雅黑" w:cs="微软雅黑" w:hint="eastAsia"/>
          <w:szCs w:val="24"/>
          <w:lang w:bidi="ar"/>
        </w:rPr>
        <w:tab/>
      </w:r>
    </w:p>
    <w:p w14:paraId="030BC1B9"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10．批准人</w:t>
      </w:r>
      <w:r>
        <w:rPr>
          <w:rFonts w:ascii="微软雅黑" w:eastAsia="微软雅黑" w:hAnsi="微软雅黑" w:cs="微软雅黑" w:hint="eastAsia"/>
          <w:szCs w:val="24"/>
          <w:lang w:bidi="ar"/>
        </w:rPr>
        <w:tab/>
      </w:r>
    </w:p>
    <w:p w14:paraId="75137F7D"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11．语句类型</w:t>
      </w:r>
      <w:r>
        <w:rPr>
          <w:rFonts w:ascii="微软雅黑" w:eastAsia="微软雅黑" w:hAnsi="微软雅黑" w:cs="微软雅黑" w:hint="eastAsia"/>
          <w:szCs w:val="24"/>
          <w:lang w:bidi="ar"/>
        </w:rPr>
        <w:tab/>
      </w:r>
    </w:p>
    <w:p w14:paraId="080EE1D7"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lastRenderedPageBreak/>
        <w:t>12．程序名</w:t>
      </w:r>
      <w:r>
        <w:rPr>
          <w:rFonts w:ascii="微软雅黑" w:eastAsia="微软雅黑" w:hAnsi="微软雅黑" w:cs="微软雅黑" w:hint="eastAsia"/>
          <w:szCs w:val="24"/>
          <w:lang w:bidi="ar"/>
        </w:rPr>
        <w:tab/>
      </w:r>
    </w:p>
    <w:p w14:paraId="3DFAB039"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13．老修订版</w:t>
      </w:r>
      <w:r>
        <w:rPr>
          <w:rFonts w:ascii="微软雅黑" w:eastAsia="微软雅黑" w:hAnsi="微软雅黑" w:cs="微软雅黑" w:hint="eastAsia"/>
          <w:szCs w:val="24"/>
          <w:lang w:bidi="ar"/>
        </w:rPr>
        <w:tab/>
      </w:r>
    </w:p>
    <w:p w14:paraId="5547609C"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14．新修订版</w:t>
      </w:r>
      <w:r>
        <w:rPr>
          <w:rFonts w:ascii="微软雅黑" w:eastAsia="微软雅黑" w:hAnsi="微软雅黑" w:cs="微软雅黑" w:hint="eastAsia"/>
          <w:szCs w:val="24"/>
          <w:lang w:bidi="ar"/>
        </w:rPr>
        <w:tab/>
      </w:r>
    </w:p>
    <w:p w14:paraId="2E521BB6"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15．数据库</w:t>
      </w:r>
      <w:r>
        <w:rPr>
          <w:rFonts w:ascii="微软雅黑" w:eastAsia="微软雅黑" w:hAnsi="微软雅黑" w:cs="微软雅黑" w:hint="eastAsia"/>
          <w:szCs w:val="24"/>
          <w:lang w:bidi="ar"/>
        </w:rPr>
        <w:tab/>
      </w:r>
    </w:p>
    <w:p w14:paraId="1EFDE332"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16．数据库修改报告</w:t>
      </w:r>
      <w:r>
        <w:rPr>
          <w:rFonts w:ascii="微软雅黑" w:eastAsia="微软雅黑" w:hAnsi="微软雅黑" w:cs="微软雅黑" w:hint="eastAsia"/>
          <w:szCs w:val="24"/>
          <w:lang w:bidi="ar"/>
        </w:rPr>
        <w:tab/>
      </w:r>
    </w:p>
    <w:p w14:paraId="0D01B2FC"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17．文件</w:t>
      </w:r>
      <w:r>
        <w:rPr>
          <w:rFonts w:ascii="微软雅黑" w:eastAsia="微软雅黑" w:hAnsi="微软雅黑" w:cs="微软雅黑" w:hint="eastAsia"/>
          <w:szCs w:val="24"/>
          <w:lang w:bidi="ar"/>
        </w:rPr>
        <w:tab/>
      </w:r>
    </w:p>
    <w:p w14:paraId="153C1B68"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18．文件更新</w:t>
      </w:r>
      <w:r>
        <w:rPr>
          <w:rFonts w:ascii="微软雅黑" w:eastAsia="微软雅黑" w:hAnsi="微软雅黑" w:cs="微软雅黑" w:hint="eastAsia"/>
          <w:szCs w:val="24"/>
          <w:lang w:bidi="ar"/>
        </w:rPr>
        <w:tab/>
      </w:r>
    </w:p>
    <w:p w14:paraId="3DF41E8D"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19．修改是否已测试</w:t>
      </w:r>
      <w:r>
        <w:rPr>
          <w:rFonts w:ascii="微软雅黑" w:eastAsia="微软雅黑" w:hAnsi="微软雅黑" w:cs="微软雅黑" w:hint="eastAsia"/>
          <w:szCs w:val="24"/>
          <w:lang w:bidi="ar"/>
        </w:rPr>
        <w:tab/>
      </w:r>
    </w:p>
    <w:p w14:paraId="5944E2C9"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20．“软件问题报告”是否给出问题的准确描述</w:t>
      </w:r>
      <w:r>
        <w:rPr>
          <w:rFonts w:ascii="微软雅黑" w:eastAsia="微软雅黑" w:hAnsi="微软雅黑" w:cs="微软雅黑" w:hint="eastAsia"/>
          <w:szCs w:val="24"/>
          <w:lang w:bidi="ar"/>
        </w:rPr>
        <w:tab/>
      </w:r>
    </w:p>
    <w:p w14:paraId="42BD1183"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21．问题注释</w:t>
      </w:r>
      <w:r>
        <w:rPr>
          <w:rFonts w:ascii="微软雅黑" w:eastAsia="微软雅黑" w:hAnsi="微软雅黑" w:cs="微软雅黑" w:hint="eastAsia"/>
          <w:szCs w:val="24"/>
          <w:lang w:bidi="ar"/>
        </w:rPr>
        <w:tab/>
      </w:r>
    </w:p>
    <w:p w14:paraId="6A5595EB"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22．问题源</w:t>
      </w:r>
      <w:r>
        <w:rPr>
          <w:rFonts w:ascii="微软雅黑" w:eastAsia="微软雅黑" w:hAnsi="微软雅黑" w:cs="微软雅黑" w:hint="eastAsia"/>
          <w:szCs w:val="24"/>
          <w:lang w:bidi="ar"/>
        </w:rPr>
        <w:tab/>
      </w:r>
    </w:p>
    <w:p w14:paraId="70655593"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23．资源</w:t>
      </w:r>
      <w:r>
        <w:rPr>
          <w:rFonts w:ascii="微软雅黑" w:eastAsia="微软雅黑" w:hAnsi="微软雅黑" w:cs="微软雅黑" w:hint="eastAsia"/>
          <w:szCs w:val="24"/>
          <w:lang w:bidi="ar"/>
        </w:rPr>
        <w:tab/>
      </w:r>
    </w:p>
    <w:p w14:paraId="7A90D63E" w14:textId="77777777" w:rsidR="008828AE" w:rsidRDefault="008828AE" w:rsidP="008828AE">
      <w:pPr>
        <w:spacing w:line="276" w:lineRule="auto"/>
        <w:rPr>
          <w:rFonts w:ascii="微软雅黑" w:eastAsia="微软雅黑" w:hAnsi="微软雅黑" w:cs="微软雅黑"/>
        </w:rPr>
      </w:pPr>
    </w:p>
    <w:p w14:paraId="217813D1"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纠正措施系统：</w:t>
      </w:r>
    </w:p>
    <w:p w14:paraId="169D062E"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(1)对故障进行报告和分析的程序;  </w:t>
      </w:r>
    </w:p>
    <w:p w14:paraId="2102D09B"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(2)将纠正措施反馈到设计、生产、试验过程中去的程序;    </w:t>
      </w:r>
    </w:p>
    <w:p w14:paraId="04097F23"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(3)跟踪、评审故障分析及纠正措施状况的制度;   </w:t>
      </w:r>
    </w:p>
    <w:p w14:paraId="7B5F175C"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(4)有关故障的文件记录的规定。</w:t>
      </w:r>
    </w:p>
    <w:p w14:paraId="0A1026BA" w14:textId="77777777" w:rsidR="008828AE" w:rsidRDefault="008828AE" w:rsidP="008828AE">
      <w:pPr>
        <w:spacing w:line="276" w:lineRule="auto"/>
        <w:rPr>
          <w:rFonts w:ascii="微软雅黑" w:eastAsia="微软雅黑" w:hAnsi="微软雅黑" w:cs="微软雅黑"/>
          <w:color w:val="0000FF"/>
        </w:rPr>
      </w:pPr>
    </w:p>
    <w:p w14:paraId="28AA5C41" w14:textId="77777777" w:rsidR="008828AE" w:rsidRDefault="008828AE" w:rsidP="008828AE">
      <w:pPr>
        <w:pStyle w:val="2"/>
        <w:numPr>
          <w:ilvl w:val="1"/>
          <w:numId w:val="2"/>
        </w:numPr>
        <w:rPr>
          <w:rFonts w:ascii="微软雅黑" w:eastAsia="微软雅黑" w:hAnsi="微软雅黑" w:cs="微软雅黑"/>
        </w:rPr>
      </w:pPr>
      <w:bookmarkStart w:id="172" w:name="_Toc14326"/>
      <w:r>
        <w:rPr>
          <w:rFonts w:ascii="微软雅黑" w:eastAsia="微软雅黑" w:hAnsi="微软雅黑" w:cs="微软雅黑" w:hint="eastAsia"/>
        </w:rPr>
        <w:t>联合评审(联合技术评审和联合管理评审)</w:t>
      </w:r>
      <w:bookmarkEnd w:id="170"/>
      <w:bookmarkEnd w:id="171"/>
      <w:bookmarkEnd w:id="172"/>
    </w:p>
    <w:p w14:paraId="2AA1E34F" w14:textId="77777777" w:rsidR="008828AE" w:rsidRDefault="008828AE" w:rsidP="008828AE">
      <w:pPr>
        <w:spacing w:line="276" w:lineRule="auto"/>
        <w:rPr>
          <w:rFonts w:ascii="微软雅黑" w:eastAsia="微软雅黑" w:hAnsi="微软雅黑" w:cs="微软雅黑"/>
        </w:rPr>
      </w:pPr>
      <w:bookmarkStart w:id="173" w:name="_Toc235938213"/>
      <w:bookmarkStart w:id="174" w:name="_Toc235845959"/>
      <w:r>
        <w:rPr>
          <w:rFonts w:ascii="微软雅黑" w:eastAsia="微软雅黑" w:hAnsi="微软雅黑" w:cs="微软雅黑" w:hint="eastAsia"/>
          <w:szCs w:val="24"/>
          <w:lang w:bidi="ar"/>
        </w:rPr>
        <w:t>1.目的</w:t>
      </w:r>
    </w:p>
    <w:p w14:paraId="1F9A224C"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lastRenderedPageBreak/>
        <w:t xml:space="preserve">　　设计和开发评审的目的是由一组有资格的人员对软件设计和开发的输出进行评价，以判断确定设计和开发的输出能否实现软件产品预先定义的规格，同时通过评审标识出与规格和标准的偏差。它向管理部门提供充足的证据以证明</w:t>
      </w:r>
    </w:p>
    <w:p w14:paraId="772273DB"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1）设计和开发的输出符合了其规格要求；</w:t>
      </w:r>
    </w:p>
    <w:p w14:paraId="7FC385E0"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2）设计和开发的输出是否满足相关法律、法规以及企业标准的要求；</w:t>
      </w:r>
    </w:p>
    <w:p w14:paraId="0AF3E32E"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3）软件产品的更改得到了恰当地实施；</w:t>
      </w:r>
    </w:p>
    <w:p w14:paraId="495F187A"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4）软件产品的更改只对那些规格发生了更改的系统区域有影响，没有引入新的问题。</w:t>
      </w:r>
    </w:p>
    <w:p w14:paraId="603AE612"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2.范围</w:t>
      </w:r>
    </w:p>
    <w:p w14:paraId="4E993401"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本规范适应于对软件设计和开发的输出以及设计与开发的更改进行评审。</w:t>
      </w:r>
    </w:p>
    <w:p w14:paraId="666CE0AE"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3.角色和职责</w:t>
      </w:r>
    </w:p>
    <w:p w14:paraId="79F456A3"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3.1 主审人。主审人是技术评审的指挥人员，负责评审活动的组织、结论、书面报告和问题跟踪。 </w:t>
      </w:r>
    </w:p>
    <w:p w14:paraId="2DACACD8"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3.2 评审专家。评审专家应由满足要求的技术人员担任，负责向评审组成员提出自己的评审意见和建议。</w:t>
      </w:r>
    </w:p>
    <w:p w14:paraId="546F973C"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3.3 质量保证人员：</w:t>
      </w:r>
    </w:p>
    <w:p w14:paraId="5809BE8C"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3.4 记录员。会议记录人员。</w:t>
      </w:r>
    </w:p>
    <w:p w14:paraId="08DFF454"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3.5 顾客和用户代表。必要时，由主审人确定能够充当顾客和用户代表的角色。</w:t>
      </w:r>
    </w:p>
    <w:p w14:paraId="12ACEA79"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3.6 相关领导和部门管理人员。</w:t>
      </w:r>
    </w:p>
    <w:p w14:paraId="0EABE107"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4.评审时机</w:t>
      </w:r>
    </w:p>
    <w:p w14:paraId="72E47E71"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按《产品开发计划》所策划的的评审检查点进行。因临时变更引起的突发性的评审随时进行。</w:t>
      </w:r>
    </w:p>
    <w:p w14:paraId="42D39808"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5.评审的基本要求</w:t>
      </w:r>
    </w:p>
    <w:p w14:paraId="4A7C42CC"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lastRenderedPageBreak/>
        <w:t xml:space="preserve">　　a）设计和开发评审应分级进行。公司级的项目应进行公司级评审；业务部门级的项目一般进行业务部门级评审；</w:t>
      </w:r>
    </w:p>
    <w:p w14:paraId="1C1B686C"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b）设计和开发评审视具体情况可一次进行，也可分段进行；</w:t>
      </w:r>
    </w:p>
    <w:p w14:paraId="6281C8AE"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c）评审结论应明确；</w:t>
      </w:r>
    </w:p>
    <w:p w14:paraId="27FCA60F"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d）评审资料应及时归档。</w:t>
      </w:r>
    </w:p>
    <w:p w14:paraId="227B680A"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6.评审依据</w:t>
      </w:r>
    </w:p>
    <w:p w14:paraId="73531242"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a）合同、技术协议书、需求规格说明书和设计任务书；</w:t>
      </w:r>
    </w:p>
    <w:p w14:paraId="54F06AE2"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b）有关标准、规范和质量保证文件。 </w:t>
      </w:r>
    </w:p>
    <w:p w14:paraId="26413226"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7.评审内容</w:t>
      </w:r>
    </w:p>
    <w:p w14:paraId="2E2DB1AD"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评审的内容可根据产品设计的研制周期、技术难度、复杂程度以及使用方的要求有所侧重和适当的增减，但应满足对设计结果进行评审的要求。主要内容：</w:t>
      </w:r>
    </w:p>
    <w:p w14:paraId="2A05F378"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a）设计方案正确性、先进性、可行性和经济性；</w:t>
      </w:r>
    </w:p>
    <w:p w14:paraId="415A1038"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b）系统组成、系统要求及接口协调的合理性；</w:t>
      </w:r>
    </w:p>
    <w:p w14:paraId="372D1514"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c）系统与各子系统间技术接口的协调性；</w:t>
      </w:r>
    </w:p>
    <w:p w14:paraId="578E66D9"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d）采用设计准则、规范和标准的合理性；</w:t>
      </w:r>
    </w:p>
    <w:p w14:paraId="0D0C70B8"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e）系统可靠性、维修性、安全性要求是否合理；</w:t>
      </w:r>
    </w:p>
    <w:p w14:paraId="314D0D2D"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f）关键技术的落实解决情况；</w:t>
      </w:r>
    </w:p>
    <w:p w14:paraId="73FF3203"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g）编制的质量计划是否可行。</w:t>
      </w:r>
    </w:p>
    <w:p w14:paraId="202EA5E9"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8.评审方式</w:t>
      </w:r>
    </w:p>
    <w:p w14:paraId="389FA932"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评审方式有会签评审和会议评审两种。 </w:t>
      </w:r>
    </w:p>
    <w:p w14:paraId="602ABCED"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a)会签评审</w:t>
      </w:r>
    </w:p>
    <w:p w14:paraId="629EC12A"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会签评审是各个评委根据评审的内容和要求进行审核并发表自己意见，当各位评委的意</w:t>
      </w:r>
      <w:r>
        <w:rPr>
          <w:rFonts w:ascii="微软雅黑" w:eastAsia="微软雅黑" w:hAnsi="微软雅黑" w:cs="微软雅黑" w:hint="eastAsia"/>
          <w:szCs w:val="24"/>
          <w:lang w:bidi="ar"/>
        </w:rPr>
        <w:lastRenderedPageBreak/>
        <w:t>见基本一致，或问题比较明确并已得到解决，则不召开会议而直接填写《设计和开发评审报告》的一种评审方式。</w:t>
      </w:r>
    </w:p>
    <w:p w14:paraId="7F6545C4"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b)会议评审</w:t>
      </w:r>
    </w:p>
    <w:p w14:paraId="6B32646A"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会议评审就是公司组织内外的专家召开评审会议，根据评审的内容和要求进行讨论、分析并就最终结果达成一致的评审方式。</w:t>
      </w:r>
    </w:p>
    <w:p w14:paraId="07432C39"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9.工作程序</w:t>
      </w:r>
    </w:p>
    <w:p w14:paraId="370447F8" w14:textId="77777777" w:rsidR="008828AE" w:rsidRDefault="008828AE" w:rsidP="008828AE">
      <w:pPr>
        <w:pStyle w:val="2"/>
        <w:numPr>
          <w:ilvl w:val="1"/>
          <w:numId w:val="2"/>
        </w:numPr>
        <w:rPr>
          <w:rFonts w:ascii="微软雅黑" w:eastAsia="微软雅黑" w:hAnsi="微软雅黑" w:cs="微软雅黑"/>
        </w:rPr>
      </w:pPr>
      <w:bookmarkStart w:id="175" w:name="_Toc235938214"/>
      <w:bookmarkStart w:id="176" w:name="_Toc235845960"/>
      <w:bookmarkStart w:id="177" w:name="_Toc12848"/>
      <w:bookmarkEnd w:id="173"/>
      <w:bookmarkEnd w:id="174"/>
      <w:r>
        <w:rPr>
          <w:rFonts w:ascii="微软雅黑" w:eastAsia="微软雅黑" w:hAnsi="微软雅黑" w:cs="微软雅黑" w:hint="eastAsia"/>
        </w:rPr>
        <w:t>其他软件开发活动</w:t>
      </w:r>
      <w:bookmarkEnd w:id="175"/>
      <w:bookmarkEnd w:id="176"/>
      <w:bookmarkEnd w:id="177"/>
    </w:p>
    <w:p w14:paraId="3A49D6F3"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第一条  保密信息</w:t>
      </w:r>
    </w:p>
    <w:p w14:paraId="3DC80AA9"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本协议所称保密信息为甲乙双方在洽谈、协商或合作中，乙方知晓甲方的以下信息：</w:t>
      </w:r>
    </w:p>
    <w:p w14:paraId="3E4DBBD4"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1.技术信息：技术方案、工程设计、技术报告、检测报告、实验数据、试验结果、图纸、样品等。</w:t>
      </w:r>
    </w:p>
    <w:p w14:paraId="472B83F7"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2.经营信息：包括经营方针、投资决策意向、产品服务定价、市场分析、广告策略等。</w:t>
      </w:r>
    </w:p>
    <w:p w14:paraId="6B726D4D"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3.财务信息：包括营业收入、利润、净资产等数据。</w:t>
      </w:r>
    </w:p>
    <w:p w14:paraId="1FD80342"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4.甲方与乙方所洽谈、协商或合作事宜本身及相关内容。</w:t>
      </w:r>
    </w:p>
    <w:p w14:paraId="3D01BE30"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5.甲方依照法律规定或者有关协议的约定对外承担保密义务的事项。</w:t>
      </w:r>
    </w:p>
    <w:p w14:paraId="06EA0EA8"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6.甲方尚未对外公开披露的信息。</w:t>
      </w:r>
    </w:p>
    <w:p w14:paraId="5C4106FD"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第二条  保密义务 </w:t>
      </w:r>
    </w:p>
    <w:p w14:paraId="45B60E72"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1.乙方应当严格遵守保密义务，禁止将保密信息对外披露、公布或泄露。</w:t>
      </w:r>
    </w:p>
    <w:p w14:paraId="745512E3"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2.乙方应采取一切合理且不低于乙方对其自身类似保密信息所采取的措施来保护甲方向其披露的保密信息，以防止保密信息被盗窃及/或泄露、未经授权的使用、因任何第三人的疏忽导致保密信息的泄露。 </w:t>
      </w:r>
    </w:p>
    <w:p w14:paraId="7EC288BF"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lastRenderedPageBreak/>
        <w:t xml:space="preserve">3.乙方保证其在合作中有必要知晓保密信息的雇员及关联方，受到与本协议同等严格保密义务的约束。 </w:t>
      </w:r>
    </w:p>
    <w:p w14:paraId="0804F203"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4.乙方对下列信息可免于承担保密义务： </w:t>
      </w:r>
    </w:p>
    <w:p w14:paraId="40C522D9"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（1）在甲方披露时，该保密信息已经合法公开； </w:t>
      </w:r>
    </w:p>
    <w:p w14:paraId="65D6BCCA"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（2）非因违反本协议约定的行为，保密信息已经被公开（但因第三方违反相关保密义务导致公开的除外）； </w:t>
      </w:r>
    </w:p>
    <w:p w14:paraId="7A15890A"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（3）因中华人民共和国法律法规、金融、证券等监管部门要求提供或者司法机关依职权要求乙方提供的相关信息。</w:t>
      </w:r>
    </w:p>
    <w:p w14:paraId="273747E9"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5.在乙方因本条第4款第（3）项之约定提供相关信息是，应当自接到通知之日当天告知甲方。</w:t>
      </w:r>
    </w:p>
    <w:p w14:paraId="0ECE721D"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6.无论因为何种原因导致甲乙双方合作目的未予实现，乙方应当在甲方通知之日起3日内返还并销毁其所获取的所有保密信息（包括但不限于相关文件、资料等），不得以任何理由和方式保留。该等文件、资料的返还和销毁并不免除乙方及其接触本协议所称保密信息的雇员或其他人员的保密义务。 </w:t>
      </w:r>
    </w:p>
    <w:p w14:paraId="20FC8C6B"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第三条 保密期限 </w:t>
      </w:r>
    </w:p>
    <w:p w14:paraId="13A39C19"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1.本协议项下的保密期限，自本协议签订生效之日起至保密信息被甲方依法公开披露或成为公开信息之日止。 </w:t>
      </w:r>
    </w:p>
    <w:p w14:paraId="06A8198B"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2.不论以何种方式解除或终止甲乙双方之间的合作事宜已经及/或将要签署的协议，本保密协议仍然有效，直至相关保密信息被甲方依法公开披露或成为公开信息。 </w:t>
      </w:r>
    </w:p>
    <w:p w14:paraId="79E88E48"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第四条 违约责任 </w:t>
      </w:r>
    </w:p>
    <w:p w14:paraId="69A76779"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1.乙方未遵守本协议约定的保密义务，应向甲方承担违约责任。 </w:t>
      </w:r>
    </w:p>
    <w:p w14:paraId="56398EF5"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2.乙方因其违约行为而致使甲方遭受损失的，乙方应承担全部赔偿责任。如乙方因违约而受</w:t>
      </w:r>
      <w:r>
        <w:rPr>
          <w:rFonts w:ascii="微软雅黑" w:eastAsia="微软雅黑" w:hAnsi="微软雅黑" w:cs="微软雅黑" w:hint="eastAsia"/>
          <w:szCs w:val="24"/>
          <w:lang w:bidi="ar"/>
        </w:rPr>
        <w:lastRenderedPageBreak/>
        <w:t>有利益，则应将所得利益支付给甲方。</w:t>
      </w:r>
    </w:p>
    <w:p w14:paraId="792E2C76"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第五条 法律适用及争议解决 </w:t>
      </w:r>
    </w:p>
    <w:p w14:paraId="7B6C9470"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1.本协议适用中华人民共和国法律并按其解释。 </w:t>
      </w:r>
    </w:p>
    <w:p w14:paraId="0F878A58"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2.因本协议引起的或与本协议有关的任何争议，通过友好协商解决；不能通过友好协商解决的，均可向甲方所在地有管辖权的人民法院提起诉讼。 </w:t>
      </w:r>
    </w:p>
    <w:p w14:paraId="5DD31CF8"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第六条 附则 </w:t>
      </w:r>
    </w:p>
    <w:p w14:paraId="070B4F7B"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1.本协议经双方签字盖章生效。 </w:t>
      </w:r>
    </w:p>
    <w:p w14:paraId="57F4DF0C" w14:textId="77777777" w:rsidR="008828AE" w:rsidRDefault="008828AE" w:rsidP="008828AE">
      <w:pPr>
        <w:spacing w:line="276" w:lineRule="auto"/>
        <w:rPr>
          <w:rFonts w:ascii="微软雅黑" w:eastAsia="微软雅黑" w:hAnsi="微软雅黑" w:cs="微软雅黑"/>
          <w:szCs w:val="24"/>
          <w:lang w:bidi="ar"/>
        </w:rPr>
      </w:pPr>
      <w:r>
        <w:rPr>
          <w:rFonts w:ascii="微软雅黑" w:eastAsia="微软雅黑" w:hAnsi="微软雅黑" w:cs="微软雅黑" w:hint="eastAsia"/>
          <w:szCs w:val="24"/>
          <w:lang w:bidi="ar"/>
        </w:rPr>
        <w:t>2.本协议一式两份，双方各持一份；各份具有同等法律效力。</w:t>
      </w:r>
    </w:p>
    <w:p w14:paraId="681DC67E" w14:textId="77777777" w:rsidR="008828AE" w:rsidRDefault="008828AE" w:rsidP="008828AE">
      <w:pPr>
        <w:spacing w:line="276" w:lineRule="auto"/>
        <w:rPr>
          <w:rFonts w:ascii="微软雅黑" w:eastAsia="微软雅黑" w:hAnsi="微软雅黑" w:cs="微软雅黑"/>
          <w:szCs w:val="24"/>
          <w:lang w:bidi="ar"/>
        </w:rPr>
      </w:pPr>
    </w:p>
    <w:p w14:paraId="5954C8A2" w14:textId="77777777" w:rsidR="008828AE" w:rsidRDefault="008828AE" w:rsidP="008828AE">
      <w:pPr>
        <w:pStyle w:val="1"/>
        <w:numPr>
          <w:ilvl w:val="0"/>
          <w:numId w:val="2"/>
        </w:numPr>
        <w:rPr>
          <w:rFonts w:ascii="微软雅黑" w:eastAsia="微软雅黑" w:hAnsi="微软雅黑" w:cs="微软雅黑"/>
        </w:rPr>
      </w:pPr>
      <w:bookmarkStart w:id="178" w:name="_Toc235845969"/>
      <w:bookmarkStart w:id="179" w:name="_Toc235938223"/>
      <w:bookmarkStart w:id="180" w:name="_Toc4162"/>
      <w:r>
        <w:rPr>
          <w:rFonts w:ascii="微软雅黑" w:eastAsia="微软雅黑" w:hAnsi="微软雅黑" w:cs="微软雅黑" w:hint="eastAsia"/>
        </w:rPr>
        <w:t>进度表和活动网络图</w:t>
      </w:r>
      <w:bookmarkEnd w:id="178"/>
      <w:bookmarkEnd w:id="179"/>
      <w:bookmarkEnd w:id="180"/>
    </w:p>
    <w:p w14:paraId="24A1C82B" w14:textId="23057991" w:rsidR="008828AE" w:rsidRDefault="002C64C8" w:rsidP="008828AE">
      <w:pPr>
        <w:autoSpaceDE w:val="0"/>
        <w:autoSpaceDN w:val="0"/>
        <w:adjustRightInd w:val="0"/>
        <w:spacing w:line="276" w:lineRule="auto"/>
        <w:ind w:leftChars="67" w:left="141" w:firstLineChars="134" w:firstLine="281"/>
        <w:rPr>
          <w:rFonts w:ascii="微软雅黑" w:eastAsia="微软雅黑" w:hAnsi="微软雅黑" w:cs="微软雅黑"/>
          <w:kern w:val="0"/>
          <w:szCs w:val="21"/>
        </w:rPr>
      </w:pPr>
      <w:bookmarkStart w:id="181" w:name="_Toc235938224"/>
      <w:bookmarkStart w:id="182" w:name="_Toc235845970"/>
      <w:r>
        <w:rPr>
          <w:rFonts w:ascii="微软雅黑" w:eastAsia="微软雅黑" w:hAnsi="微软雅黑" w:cs="微软雅黑" w:hint="eastAsia"/>
          <w:kern w:val="0"/>
          <w:szCs w:val="21"/>
          <w:lang w:bidi="ar"/>
        </w:rPr>
        <w:t>职员信息服务管理系统</w:t>
      </w:r>
      <w:r w:rsidR="008828AE">
        <w:rPr>
          <w:rFonts w:ascii="微软雅黑" w:eastAsia="微软雅黑" w:hAnsi="微软雅黑" w:cs="微软雅黑" w:hint="eastAsia"/>
          <w:kern w:val="0"/>
          <w:szCs w:val="21"/>
          <w:lang w:bidi="ar"/>
        </w:rPr>
        <w:t>进度表如下：</w:t>
      </w:r>
    </w:p>
    <w:p w14:paraId="6D88E0E0" w14:textId="77777777" w:rsidR="008828AE" w:rsidRDefault="008828AE" w:rsidP="008828AE">
      <w:pPr>
        <w:autoSpaceDE w:val="0"/>
        <w:autoSpaceDN w:val="0"/>
        <w:adjustRightInd w:val="0"/>
        <w:spacing w:line="276" w:lineRule="auto"/>
        <w:ind w:leftChars="67" w:left="141" w:firstLineChars="134" w:firstLine="281"/>
        <w:rPr>
          <w:rFonts w:ascii="微软雅黑" w:eastAsia="微软雅黑" w:hAnsi="微软雅黑" w:cs="微软雅黑"/>
          <w:color w:val="0000FF"/>
          <w:kern w:val="0"/>
          <w:szCs w:val="21"/>
        </w:rPr>
      </w:pPr>
      <w:r>
        <w:rPr>
          <w:noProof/>
        </w:rPr>
        <w:lastRenderedPageBreak/>
        <w:drawing>
          <wp:anchor distT="0" distB="0" distL="114300" distR="114300" simplePos="0" relativeHeight="251691008" behindDoc="0" locked="0" layoutInCell="1" allowOverlap="1" wp14:anchorId="0D97296E" wp14:editId="7B1D0EF7">
            <wp:simplePos x="0" y="0"/>
            <wp:positionH relativeFrom="column">
              <wp:posOffset>-380365</wp:posOffset>
            </wp:positionH>
            <wp:positionV relativeFrom="paragraph">
              <wp:posOffset>80645</wp:posOffset>
            </wp:positionV>
            <wp:extent cx="6390640" cy="4714875"/>
            <wp:effectExtent l="0" t="0" r="10160" b="9525"/>
            <wp:wrapTopAndBottom/>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3"/>
                    <a:stretch>
                      <a:fillRect/>
                    </a:stretch>
                  </pic:blipFill>
                  <pic:spPr>
                    <a:xfrm>
                      <a:off x="0" y="0"/>
                      <a:ext cx="6390640" cy="4714875"/>
                    </a:xfrm>
                    <a:prstGeom prst="rect">
                      <a:avLst/>
                    </a:prstGeom>
                    <a:noFill/>
                    <a:ln>
                      <a:noFill/>
                    </a:ln>
                  </pic:spPr>
                </pic:pic>
              </a:graphicData>
            </a:graphic>
          </wp:anchor>
        </w:drawing>
      </w:r>
    </w:p>
    <w:p w14:paraId="3727E79D" w14:textId="77777777" w:rsidR="008828AE" w:rsidRDefault="008828AE" w:rsidP="008828AE">
      <w:pPr>
        <w:autoSpaceDE w:val="0"/>
        <w:autoSpaceDN w:val="0"/>
        <w:adjustRightInd w:val="0"/>
        <w:spacing w:line="276" w:lineRule="auto"/>
        <w:ind w:leftChars="67" w:left="141" w:firstLineChars="134" w:firstLine="281"/>
        <w:rPr>
          <w:rFonts w:ascii="微软雅黑" w:eastAsia="微软雅黑" w:hAnsi="微软雅黑" w:cs="微软雅黑"/>
          <w:color w:val="0000FF"/>
          <w:kern w:val="0"/>
          <w:szCs w:val="21"/>
        </w:rPr>
      </w:pPr>
    </w:p>
    <w:p w14:paraId="10ED3DCA" w14:textId="396B5C86" w:rsidR="008828AE" w:rsidRDefault="002C64C8" w:rsidP="008828AE">
      <w:pPr>
        <w:autoSpaceDE w:val="0"/>
        <w:autoSpaceDN w:val="0"/>
        <w:adjustRightInd w:val="0"/>
        <w:spacing w:line="276" w:lineRule="auto"/>
        <w:ind w:leftChars="67" w:left="141" w:firstLineChars="134" w:firstLine="281"/>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职员信息服务管理系统</w:t>
      </w:r>
      <w:r w:rsidR="008828AE">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流程</w:t>
      </w:r>
      <w:r w:rsidR="008828AE">
        <w:rPr>
          <w:rFonts w:ascii="微软雅黑" w:eastAsia="微软雅黑" w:hAnsi="微软雅黑" w:cs="微软雅黑" w:hint="eastAsia"/>
          <w:kern w:val="0"/>
          <w:szCs w:val="21"/>
          <w:lang w:bidi="ar"/>
        </w:rPr>
        <w:t>图如下：</w:t>
      </w:r>
    </w:p>
    <w:p w14:paraId="78683A5B" w14:textId="552C974A" w:rsidR="008828AE" w:rsidRDefault="002C64C8" w:rsidP="008828AE">
      <w:pPr>
        <w:autoSpaceDE w:val="0"/>
        <w:autoSpaceDN w:val="0"/>
        <w:adjustRightInd w:val="0"/>
        <w:spacing w:line="276" w:lineRule="auto"/>
        <w:rPr>
          <w:rFonts w:ascii="微软雅黑" w:eastAsia="微软雅黑" w:hAnsi="微软雅黑" w:cs="微软雅黑"/>
          <w:color w:val="0000FF"/>
          <w:kern w:val="0"/>
          <w:szCs w:val="21"/>
        </w:rPr>
      </w:pPr>
      <w:r>
        <w:rPr>
          <w:rFonts w:ascii="Times New Roman" w:hAnsi="Times New Roman" w:hint="eastAsia"/>
          <w:noProof/>
          <w:sz w:val="24"/>
        </w:rPr>
        <w:lastRenderedPageBreak/>
        <w:drawing>
          <wp:inline distT="0" distB="0" distL="114300" distR="114300" wp14:anchorId="2AB4DAC9" wp14:editId="1FB36EDE">
            <wp:extent cx="5274310" cy="6028492"/>
            <wp:effectExtent l="0" t="0" r="2540" b="0"/>
            <wp:docPr id="14" name="图片 14" descr="系统业务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系统业务流程图"/>
                    <pic:cNvPicPr>
                      <a:picLocks noChangeAspect="1"/>
                    </pic:cNvPicPr>
                  </pic:nvPicPr>
                  <pic:blipFill>
                    <a:blip r:embed="rId14"/>
                    <a:stretch>
                      <a:fillRect/>
                    </a:stretch>
                  </pic:blipFill>
                  <pic:spPr>
                    <a:xfrm>
                      <a:off x="0" y="0"/>
                      <a:ext cx="5274310" cy="6028492"/>
                    </a:xfrm>
                    <a:prstGeom prst="rect">
                      <a:avLst/>
                    </a:prstGeom>
                  </pic:spPr>
                </pic:pic>
              </a:graphicData>
            </a:graphic>
          </wp:inline>
        </w:drawing>
      </w:r>
    </w:p>
    <w:p w14:paraId="5193BC4E" w14:textId="77777777" w:rsidR="008828AE" w:rsidRDefault="008828AE" w:rsidP="008828AE">
      <w:pPr>
        <w:pStyle w:val="1"/>
        <w:numPr>
          <w:ilvl w:val="0"/>
          <w:numId w:val="2"/>
        </w:numPr>
        <w:rPr>
          <w:rFonts w:ascii="微软雅黑" w:eastAsia="微软雅黑" w:hAnsi="微软雅黑" w:cs="微软雅黑"/>
        </w:rPr>
      </w:pPr>
      <w:bookmarkStart w:id="183" w:name="_Toc8704"/>
      <w:r>
        <w:rPr>
          <w:rFonts w:ascii="微软雅黑" w:eastAsia="微软雅黑" w:hAnsi="微软雅黑" w:cs="微软雅黑" w:hint="eastAsia"/>
        </w:rPr>
        <w:t>项目组织和资源</w:t>
      </w:r>
      <w:bookmarkEnd w:id="181"/>
      <w:bookmarkEnd w:id="182"/>
      <w:bookmarkEnd w:id="183"/>
    </w:p>
    <w:p w14:paraId="2BABD0EE" w14:textId="77777777" w:rsidR="008828AE" w:rsidRDefault="008828AE" w:rsidP="008828AE">
      <w:pPr>
        <w:pStyle w:val="2"/>
        <w:numPr>
          <w:ilvl w:val="1"/>
          <w:numId w:val="2"/>
        </w:numPr>
        <w:rPr>
          <w:rFonts w:ascii="微软雅黑" w:eastAsia="微软雅黑" w:hAnsi="微软雅黑" w:cs="微软雅黑"/>
        </w:rPr>
      </w:pPr>
      <w:bookmarkStart w:id="184" w:name="_Toc235845971"/>
      <w:bookmarkStart w:id="185" w:name="_Toc29274"/>
      <w:bookmarkStart w:id="186" w:name="_Toc235938225"/>
      <w:r>
        <w:rPr>
          <w:rFonts w:ascii="微软雅黑" w:eastAsia="微软雅黑" w:hAnsi="微软雅黑" w:cs="微软雅黑" w:hint="eastAsia"/>
        </w:rPr>
        <w:t>项目组织</w:t>
      </w:r>
      <w:bookmarkEnd w:id="184"/>
      <w:bookmarkEnd w:id="185"/>
      <w:bookmarkEnd w:id="186"/>
    </w:p>
    <w:p w14:paraId="797B1712" w14:textId="77777777" w:rsidR="008828AE" w:rsidRDefault="008828AE" w:rsidP="008828AE">
      <w:pPr>
        <w:spacing w:line="276" w:lineRule="auto"/>
        <w:ind w:firstLine="420"/>
        <w:rPr>
          <w:rFonts w:ascii="微软雅黑" w:eastAsia="微软雅黑" w:hAnsi="微软雅黑" w:cs="微软雅黑"/>
        </w:rPr>
      </w:pPr>
      <w:bookmarkStart w:id="187" w:name="_Toc235938226"/>
      <w:bookmarkStart w:id="188" w:name="_Toc235845972"/>
      <w:r>
        <w:rPr>
          <w:rFonts w:ascii="微软雅黑" w:eastAsia="微软雅黑" w:hAnsi="微软雅黑" w:cs="微软雅黑" w:hint="eastAsia"/>
          <w:szCs w:val="24"/>
          <w:lang w:bidi="ar"/>
        </w:rPr>
        <w:t>本项目决定采用强矩阵型组织结构。矩阵型组织结构是职能型组织结构和项目型组织结构的混合体，既具有职能型组织的特征，又具有项目型组织结构的特征，它是根据项目的需要，从不同的部门中选择合适的项目人员组成一个临时项目组，项目结束之后，这个项目组</w:t>
      </w:r>
      <w:r>
        <w:rPr>
          <w:rFonts w:ascii="微软雅黑" w:eastAsia="微软雅黑" w:hAnsi="微软雅黑" w:cs="微软雅黑" w:hint="eastAsia"/>
          <w:szCs w:val="24"/>
          <w:lang w:bidi="ar"/>
        </w:rPr>
        <w:lastRenderedPageBreak/>
        <w:t>也就解散了，然后各个成员回到各自原来的部门。这种组织结构加强了横向联结，充分整合资源，实现信息共享，提高反应速度等方面的优势恰恰符合当前的形势要求。这种组织结构适用于管理规范、分工明确的公司或者跨职能部门的项目。</w:t>
      </w:r>
    </w:p>
    <w:p w14:paraId="0230FADD"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这样组织项目有以下优点:</w:t>
      </w:r>
    </w:p>
    <w:p w14:paraId="2C14A45D" w14:textId="77777777" w:rsidR="008828AE" w:rsidRDefault="008828AE" w:rsidP="008828AE">
      <w:pPr>
        <w:numPr>
          <w:ilvl w:val="0"/>
          <w:numId w:val="10"/>
        </w:numPr>
        <w:spacing w:line="276" w:lineRule="auto"/>
        <w:rPr>
          <w:rFonts w:ascii="微软雅黑" w:eastAsia="微软雅黑" w:hAnsi="微软雅黑" w:cs="微软雅黑"/>
          <w:szCs w:val="24"/>
          <w:lang w:bidi="ar"/>
        </w:rPr>
      </w:pPr>
      <w:r>
        <w:rPr>
          <w:rFonts w:ascii="微软雅黑" w:eastAsia="微软雅黑" w:hAnsi="微软雅黑" w:cs="微软雅黑" w:hint="eastAsia"/>
          <w:szCs w:val="24"/>
          <w:lang w:bidi="ar"/>
        </w:rPr>
        <w:t>专职的项目经理负责整个项目，以项目为中心，能迅速解决问题。</w:t>
      </w:r>
    </w:p>
    <w:p w14:paraId="2EF2407B" w14:textId="77777777" w:rsidR="008828AE" w:rsidRDefault="008828AE" w:rsidP="008828AE">
      <w:pPr>
        <w:numPr>
          <w:ilvl w:val="0"/>
          <w:numId w:val="10"/>
        </w:numPr>
        <w:spacing w:line="276" w:lineRule="auto"/>
        <w:rPr>
          <w:rFonts w:ascii="微软雅黑" w:eastAsia="微软雅黑" w:hAnsi="微软雅黑" w:cs="微软雅黑"/>
        </w:rPr>
      </w:pPr>
      <w:r>
        <w:rPr>
          <w:rFonts w:ascii="微软雅黑" w:eastAsia="微软雅黑" w:hAnsi="微软雅黑" w:cs="微软雅黑" w:hint="eastAsia"/>
          <w:szCs w:val="24"/>
          <w:lang w:bidi="ar"/>
        </w:rPr>
        <w:t>在最短的时间内调配人才，组成一个团队，把不同职能的人才集中在一起。</w:t>
      </w:r>
    </w:p>
    <w:p w14:paraId="1EA07E1C" w14:textId="77777777" w:rsidR="008828AE" w:rsidRDefault="008828AE" w:rsidP="008828AE">
      <w:pPr>
        <w:numPr>
          <w:ilvl w:val="0"/>
          <w:numId w:val="10"/>
        </w:numPr>
        <w:spacing w:line="276" w:lineRule="auto"/>
        <w:rPr>
          <w:rFonts w:ascii="微软雅黑" w:eastAsia="微软雅黑" w:hAnsi="微软雅黑" w:cs="微软雅黑"/>
        </w:rPr>
      </w:pPr>
      <w:r>
        <w:rPr>
          <w:rFonts w:ascii="微软雅黑" w:eastAsia="微软雅黑" w:hAnsi="微软雅黑" w:cs="微软雅黑" w:hint="eastAsia"/>
          <w:szCs w:val="24"/>
          <w:lang w:bidi="ar"/>
        </w:rPr>
        <w:t>多个项目可以共享各个职能部门的资源。在矩阵管理中，人力资源得到了更有效的利用，减少了人员冗余。</w:t>
      </w:r>
    </w:p>
    <w:p w14:paraId="0E12C055" w14:textId="77777777" w:rsidR="008828AE" w:rsidRDefault="008828AE" w:rsidP="008828AE">
      <w:pPr>
        <w:numPr>
          <w:ilvl w:val="0"/>
          <w:numId w:val="10"/>
        </w:numPr>
        <w:spacing w:line="276" w:lineRule="auto"/>
        <w:rPr>
          <w:rFonts w:ascii="微软雅黑" w:eastAsia="微软雅黑" w:hAnsi="微软雅黑" w:cs="微软雅黑"/>
        </w:rPr>
      </w:pPr>
      <w:r>
        <w:rPr>
          <w:rFonts w:ascii="微软雅黑" w:eastAsia="微软雅黑" w:hAnsi="微软雅黑" w:cs="微软雅黑" w:hint="eastAsia"/>
          <w:szCs w:val="24"/>
          <w:lang w:bidi="ar"/>
        </w:rPr>
        <w:t>既有利于项目目标的实现，也有利于公司目标方针的贯彻。</w:t>
      </w:r>
    </w:p>
    <w:p w14:paraId="00692D49" w14:textId="77777777" w:rsidR="008828AE" w:rsidRDefault="008828AE" w:rsidP="008828AE">
      <w:pPr>
        <w:numPr>
          <w:ilvl w:val="0"/>
          <w:numId w:val="10"/>
        </w:numPr>
        <w:spacing w:line="276" w:lineRule="auto"/>
        <w:rPr>
          <w:rFonts w:ascii="微软雅黑" w:eastAsia="微软雅黑" w:hAnsi="微软雅黑" w:cs="微软雅黑"/>
        </w:rPr>
      </w:pPr>
      <w:r>
        <w:rPr>
          <w:rFonts w:ascii="微软雅黑" w:eastAsia="微软雅黑" w:hAnsi="微软雅黑" w:cs="微软雅黑" w:hint="eastAsia"/>
          <w:szCs w:val="24"/>
          <w:lang w:bidi="ar"/>
        </w:rPr>
        <w:t>项目成员的顾虑减少了，因为项目成员后，他们仍然可以回到原来的职能部门，不用担心被解散，而且他们能有更多机会接触自己企业的不同部门。</w:t>
      </w:r>
    </w:p>
    <w:p w14:paraId="5DFB0A08"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在本项目中，团队成员组成结构如下：</w:t>
      </w:r>
    </w:p>
    <w:p w14:paraId="02BCBDD0" w14:textId="53898401"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PM项目经理-</w:t>
      </w:r>
      <w:r w:rsidR="00AC7BD5">
        <w:rPr>
          <w:rFonts w:ascii="微软雅黑" w:eastAsia="微软雅黑" w:hAnsi="微软雅黑" w:cs="微软雅黑" w:hint="eastAsia"/>
          <w:szCs w:val="24"/>
          <w:lang w:bidi="ar"/>
        </w:rPr>
        <w:t>许卓</w:t>
      </w:r>
    </w:p>
    <w:p w14:paraId="1DCA7B74" w14:textId="0A703252"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前端开发工程组-</w:t>
      </w:r>
      <w:r w:rsidR="00AC7BD5">
        <w:rPr>
          <w:rFonts w:ascii="微软雅黑" w:eastAsia="微软雅黑" w:hAnsi="微软雅黑" w:cs="微软雅黑" w:hint="eastAsia"/>
          <w:szCs w:val="24"/>
          <w:lang w:bidi="ar"/>
        </w:rPr>
        <w:t>高志扬</w:t>
      </w:r>
      <w:r>
        <w:rPr>
          <w:rFonts w:ascii="微软雅黑" w:eastAsia="微软雅黑" w:hAnsi="微软雅黑" w:cs="微软雅黑" w:hint="eastAsia"/>
          <w:szCs w:val="24"/>
          <w:lang w:bidi="ar"/>
        </w:rPr>
        <w:t>、</w:t>
      </w:r>
      <w:r w:rsidR="00AC7BD5">
        <w:rPr>
          <w:rFonts w:ascii="微软雅黑" w:eastAsia="微软雅黑" w:hAnsi="微软雅黑" w:cs="微软雅黑" w:hint="eastAsia"/>
          <w:szCs w:val="24"/>
          <w:lang w:bidi="ar"/>
        </w:rPr>
        <w:t>王嘉泽</w:t>
      </w:r>
      <w:r>
        <w:rPr>
          <w:rFonts w:ascii="微软雅黑" w:eastAsia="微软雅黑" w:hAnsi="微软雅黑" w:cs="微软雅黑" w:hint="eastAsia"/>
          <w:szCs w:val="24"/>
          <w:lang w:bidi="ar"/>
        </w:rPr>
        <w:t>、</w:t>
      </w:r>
      <w:r w:rsidR="00AC7BD5">
        <w:rPr>
          <w:rFonts w:ascii="微软雅黑" w:eastAsia="微软雅黑" w:hAnsi="微软雅黑" w:cs="微软雅黑" w:hint="eastAsia"/>
          <w:szCs w:val="24"/>
          <w:lang w:bidi="ar"/>
        </w:rPr>
        <w:t>徐平良</w:t>
      </w:r>
    </w:p>
    <w:p w14:paraId="7BEECF08" w14:textId="17FBFB4C"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后端开发工程组-</w:t>
      </w:r>
      <w:r w:rsidR="00AC7BD5">
        <w:rPr>
          <w:rFonts w:ascii="微软雅黑" w:eastAsia="微软雅黑" w:hAnsi="微软雅黑" w:cs="微软雅黑" w:hint="eastAsia"/>
          <w:szCs w:val="24"/>
          <w:lang w:bidi="ar"/>
        </w:rPr>
        <w:t>田嘉毅</w:t>
      </w:r>
      <w:r>
        <w:rPr>
          <w:rFonts w:ascii="微软雅黑" w:eastAsia="微软雅黑" w:hAnsi="微软雅黑" w:cs="微软雅黑" w:hint="eastAsia"/>
          <w:szCs w:val="24"/>
          <w:lang w:bidi="ar"/>
        </w:rPr>
        <w:t>、</w:t>
      </w:r>
      <w:r w:rsidR="00AC7BD5">
        <w:rPr>
          <w:rFonts w:ascii="微软雅黑" w:eastAsia="微软雅黑" w:hAnsi="微软雅黑" w:cs="微软雅黑" w:hint="eastAsia"/>
          <w:szCs w:val="24"/>
          <w:lang w:bidi="ar"/>
        </w:rPr>
        <w:t>任卓力、邓子凡</w:t>
      </w:r>
    </w:p>
    <w:p w14:paraId="1389581A" w14:textId="199025FB"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软件测试工程组-</w:t>
      </w:r>
      <w:r w:rsidR="00AC7BD5">
        <w:rPr>
          <w:rFonts w:ascii="微软雅黑" w:eastAsia="微软雅黑" w:hAnsi="微软雅黑" w:cs="微软雅黑" w:hint="eastAsia"/>
          <w:szCs w:val="24"/>
          <w:lang w:bidi="ar"/>
        </w:rPr>
        <w:t>王子益</w:t>
      </w:r>
      <w:r>
        <w:rPr>
          <w:rFonts w:ascii="微软雅黑" w:eastAsia="微软雅黑" w:hAnsi="微软雅黑" w:cs="微软雅黑" w:hint="eastAsia"/>
          <w:szCs w:val="24"/>
          <w:lang w:bidi="ar"/>
        </w:rPr>
        <w:t>、</w:t>
      </w:r>
      <w:r w:rsidR="00AC7BD5">
        <w:rPr>
          <w:rFonts w:ascii="微软雅黑" w:eastAsia="微软雅黑" w:hAnsi="微软雅黑" w:cs="微软雅黑" w:hint="eastAsia"/>
          <w:szCs w:val="24"/>
          <w:lang w:bidi="ar"/>
        </w:rPr>
        <w:t>冯都欣</w:t>
      </w:r>
      <w:r>
        <w:rPr>
          <w:rFonts w:ascii="微软雅黑" w:eastAsia="微软雅黑" w:hAnsi="微软雅黑" w:cs="微软雅黑" w:hint="eastAsia"/>
          <w:szCs w:val="24"/>
          <w:lang w:bidi="ar"/>
        </w:rPr>
        <w:t>、</w:t>
      </w:r>
      <w:r w:rsidR="00AC7BD5">
        <w:rPr>
          <w:rFonts w:ascii="微软雅黑" w:eastAsia="微软雅黑" w:hAnsi="微软雅黑" w:cs="微软雅黑" w:hint="eastAsia"/>
          <w:szCs w:val="24"/>
          <w:lang w:bidi="ar"/>
        </w:rPr>
        <w:t>赵创</w:t>
      </w:r>
    </w:p>
    <w:p w14:paraId="17058A08"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团队各成员的权限和职责如下：</w:t>
      </w:r>
    </w:p>
    <w:p w14:paraId="4A8D0B4E" w14:textId="77777777" w:rsidR="008828AE" w:rsidRDefault="008828AE" w:rsidP="008828AE">
      <w:pPr>
        <w:spacing w:line="276" w:lineRule="auto"/>
        <w:rPr>
          <w:rFonts w:ascii="微软雅黑" w:eastAsia="微软雅黑" w:hAnsi="微软雅黑" w:cs="微软雅黑"/>
          <w:szCs w:val="24"/>
          <w:lang w:bidi="ar"/>
        </w:rPr>
      </w:pPr>
      <w:r>
        <w:rPr>
          <w:rFonts w:ascii="微软雅黑" w:eastAsia="微软雅黑" w:hAnsi="微软雅黑" w:cs="微软雅黑" w:hint="eastAsia"/>
          <w:szCs w:val="24"/>
          <w:lang w:bidi="ar"/>
        </w:rPr>
        <w:t>PM项目经理：负责人员安排和项目任务分工，保证按期完成任务，对项目各个阶段进行验收，管理项目开发过程中的所有文档。</w:t>
      </w:r>
    </w:p>
    <w:p w14:paraId="1FF7843B" w14:textId="3354FDF7" w:rsidR="008828AE" w:rsidRDefault="008828AE" w:rsidP="008828AE">
      <w:pPr>
        <w:spacing w:line="276" w:lineRule="auto"/>
        <w:rPr>
          <w:rFonts w:ascii="微软雅黑" w:eastAsia="微软雅黑" w:hAnsi="微软雅黑" w:cs="微软雅黑"/>
          <w:szCs w:val="24"/>
          <w:lang w:bidi="ar"/>
        </w:rPr>
      </w:pPr>
      <w:r>
        <w:rPr>
          <w:rFonts w:ascii="微软雅黑" w:eastAsia="微软雅黑" w:hAnsi="微软雅黑" w:cs="微软雅黑" w:hint="eastAsia"/>
          <w:szCs w:val="24"/>
          <w:lang w:bidi="ar"/>
        </w:rPr>
        <w:t>前端开发工程组：搭建前端项目框架：</w:t>
      </w:r>
      <w:r w:rsidR="00BA5A68">
        <w:rPr>
          <w:rFonts w:ascii="微软雅黑" w:eastAsia="微软雅黑" w:hAnsi="微软雅黑" w:cs="微软雅黑" w:hint="eastAsia"/>
          <w:szCs w:val="24"/>
          <w:lang w:bidi="ar"/>
        </w:rPr>
        <w:t>LayUI</w:t>
      </w:r>
      <w:r>
        <w:rPr>
          <w:rFonts w:ascii="微软雅黑" w:eastAsia="微软雅黑" w:hAnsi="微软雅黑" w:cs="微软雅黑" w:hint="eastAsia"/>
          <w:szCs w:val="24"/>
          <w:lang w:bidi="ar"/>
        </w:rPr>
        <w:t>，前端界面的实现与完善，处理浏览器兼容性问题，界面优化，体验性的提升，同时编写单元测试用例。</w:t>
      </w:r>
    </w:p>
    <w:p w14:paraId="75989D8D" w14:textId="662BEE3F" w:rsidR="008828AE" w:rsidRDefault="008828AE" w:rsidP="008828AE">
      <w:pPr>
        <w:spacing w:line="276" w:lineRule="auto"/>
        <w:rPr>
          <w:rFonts w:ascii="微软雅黑" w:eastAsia="微软雅黑" w:hAnsi="微软雅黑" w:cs="微软雅黑"/>
          <w:szCs w:val="24"/>
          <w:lang w:bidi="ar"/>
        </w:rPr>
      </w:pPr>
      <w:r>
        <w:rPr>
          <w:rFonts w:ascii="微软雅黑" w:eastAsia="微软雅黑" w:hAnsi="微软雅黑" w:cs="微软雅黑" w:hint="eastAsia"/>
          <w:szCs w:val="24"/>
          <w:lang w:bidi="ar"/>
        </w:rPr>
        <w:t>后端开发工程组：搭建后端项目框架：</w:t>
      </w:r>
      <w:r w:rsidR="0015717D">
        <w:rPr>
          <w:rFonts w:ascii="微软雅黑" w:eastAsia="微软雅黑" w:hAnsi="微软雅黑" w:cs="微软雅黑" w:hint="eastAsia"/>
          <w:szCs w:val="24"/>
          <w:lang w:bidi="ar"/>
        </w:rPr>
        <w:t>SpringMVC</w:t>
      </w:r>
      <w:r>
        <w:rPr>
          <w:rFonts w:ascii="微软雅黑" w:eastAsia="微软雅黑" w:hAnsi="微软雅黑" w:cs="微软雅黑" w:hint="eastAsia"/>
          <w:szCs w:val="24"/>
          <w:lang w:bidi="ar"/>
        </w:rPr>
        <w:t>，搭建服务器开发环境，配置服务器数</w:t>
      </w:r>
      <w:r>
        <w:rPr>
          <w:rFonts w:ascii="微软雅黑" w:eastAsia="微软雅黑" w:hAnsi="微软雅黑" w:cs="微软雅黑" w:hint="eastAsia"/>
          <w:szCs w:val="24"/>
          <w:lang w:bidi="ar"/>
        </w:rPr>
        <w:lastRenderedPageBreak/>
        <w:t>据库及其可视化工具，查询操作数据库，实现与前端的数据交互同时编写单元测试用例。</w:t>
      </w:r>
    </w:p>
    <w:p w14:paraId="7AE12D6B"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软件测试工程组：编写测试用例，负责系统的测试工作。</w:t>
      </w:r>
    </w:p>
    <w:p w14:paraId="2B98642C" w14:textId="77777777" w:rsidR="008828AE" w:rsidRDefault="008828AE" w:rsidP="008828AE">
      <w:pPr>
        <w:pStyle w:val="2"/>
        <w:numPr>
          <w:ilvl w:val="1"/>
          <w:numId w:val="2"/>
        </w:numPr>
        <w:rPr>
          <w:rFonts w:ascii="微软雅黑" w:eastAsia="微软雅黑" w:hAnsi="微软雅黑" w:cs="微软雅黑"/>
        </w:rPr>
      </w:pPr>
      <w:bookmarkStart w:id="189" w:name="_Toc5179"/>
      <w:r>
        <w:rPr>
          <w:rFonts w:ascii="微软雅黑" w:eastAsia="微软雅黑" w:hAnsi="微软雅黑" w:cs="微软雅黑" w:hint="eastAsia"/>
        </w:rPr>
        <w:t>项目资源</w:t>
      </w:r>
      <w:bookmarkEnd w:id="187"/>
      <w:bookmarkEnd w:id="188"/>
      <w:bookmarkEnd w:id="189"/>
    </w:p>
    <w:p w14:paraId="1047C108" w14:textId="77777777" w:rsidR="008828AE" w:rsidRDefault="008828AE" w:rsidP="008828AE">
      <w:pPr>
        <w:spacing w:line="276" w:lineRule="auto"/>
        <w:rPr>
          <w:rFonts w:ascii="微软雅黑" w:eastAsia="微软雅黑" w:hAnsi="微软雅黑" w:cs="微软雅黑"/>
        </w:rPr>
      </w:pPr>
      <w:bookmarkStart w:id="190" w:name="_Toc235938227"/>
      <w:bookmarkStart w:id="191" w:name="_Toc235845973"/>
      <w:r>
        <w:rPr>
          <w:rFonts w:ascii="微软雅黑" w:eastAsia="微软雅黑" w:hAnsi="微软雅黑" w:cs="微软雅黑" w:hint="eastAsia"/>
          <w:szCs w:val="24"/>
          <w:lang w:bidi="ar"/>
        </w:rPr>
        <w:t>a) 人力资源</w:t>
      </w:r>
    </w:p>
    <w:p w14:paraId="2BC5099A" w14:textId="7001D324"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1)此项目应投入的人力数为</w:t>
      </w:r>
      <w:r w:rsidR="008C4A21">
        <w:rPr>
          <w:rFonts w:ascii="微软雅黑" w:eastAsia="微软雅黑" w:hAnsi="微软雅黑" w:cs="微软雅黑"/>
          <w:szCs w:val="24"/>
          <w:lang w:bidi="ar"/>
        </w:rPr>
        <w:t>10</w:t>
      </w:r>
      <w:r>
        <w:rPr>
          <w:rFonts w:ascii="微软雅黑" w:eastAsia="微软雅黑" w:hAnsi="微软雅黑" w:cs="微软雅黑" w:hint="eastAsia"/>
          <w:szCs w:val="24"/>
          <w:lang w:bidi="ar"/>
        </w:rPr>
        <w:t>人，人时数估计为60时/人</w:t>
      </w:r>
    </w:p>
    <w:p w14:paraId="410E2D8A"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2) 按职责(管理，开发，测试)分解所投入的人力如下所示:</w:t>
      </w:r>
    </w:p>
    <w:p w14:paraId="57F5E3BE"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ab/>
        <w:t xml:space="preserve"> 管理一人，开发六人，测试两人。</w:t>
      </w:r>
    </w:p>
    <w:p w14:paraId="0F2EDD59"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3) 每个人员的技术级别、地理位置和涉密程度。</w:t>
      </w:r>
    </w:p>
    <w:p w14:paraId="13EE5356" w14:textId="5223F20A"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w:t>
      </w:r>
      <w:r w:rsidR="008C4A21">
        <w:rPr>
          <w:rFonts w:ascii="微软雅黑" w:eastAsia="微软雅黑" w:hAnsi="微软雅黑" w:cs="微软雅黑" w:hint="eastAsia"/>
          <w:szCs w:val="24"/>
          <w:lang w:bidi="ar"/>
        </w:rPr>
        <w:t>许卓</w:t>
      </w:r>
      <w:r>
        <w:rPr>
          <w:rFonts w:ascii="微软雅黑" w:eastAsia="微软雅黑" w:hAnsi="微软雅黑" w:cs="微软雅黑" w:hint="eastAsia"/>
          <w:szCs w:val="24"/>
          <w:lang w:bidi="ar"/>
        </w:rPr>
        <w:t>：</w:t>
      </w:r>
    </w:p>
    <w:p w14:paraId="38FFBFF7"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技术级别：高级   地理位置：西工大   涉密程度：一般</w:t>
      </w:r>
    </w:p>
    <w:p w14:paraId="467449A3" w14:textId="171578E8" w:rsidR="008828AE" w:rsidRDefault="008C4A21" w:rsidP="008828AE">
      <w:pPr>
        <w:spacing w:line="276" w:lineRule="auto"/>
        <w:ind w:firstLineChars="50" w:firstLine="105"/>
        <w:rPr>
          <w:rFonts w:ascii="微软雅黑" w:eastAsia="微软雅黑" w:hAnsi="微软雅黑" w:cs="微软雅黑"/>
        </w:rPr>
      </w:pPr>
      <w:r>
        <w:rPr>
          <w:rFonts w:ascii="微软雅黑" w:eastAsia="微软雅黑" w:hAnsi="微软雅黑" w:cs="微软雅黑" w:hint="eastAsia"/>
          <w:szCs w:val="24"/>
          <w:lang w:bidi="ar"/>
        </w:rPr>
        <w:t>田嘉毅</w:t>
      </w:r>
      <w:r w:rsidR="008828AE">
        <w:rPr>
          <w:rFonts w:ascii="微软雅黑" w:eastAsia="微软雅黑" w:hAnsi="微软雅黑" w:cs="微软雅黑" w:hint="eastAsia"/>
          <w:szCs w:val="24"/>
          <w:lang w:bidi="ar"/>
        </w:rPr>
        <w:t>：</w:t>
      </w:r>
    </w:p>
    <w:p w14:paraId="7639C30F" w14:textId="77777777" w:rsidR="008828AE" w:rsidRDefault="008828AE" w:rsidP="008828AE">
      <w:pPr>
        <w:spacing w:line="276" w:lineRule="auto"/>
        <w:ind w:firstLineChars="50" w:firstLine="105"/>
        <w:rPr>
          <w:rFonts w:ascii="微软雅黑" w:eastAsia="微软雅黑" w:hAnsi="微软雅黑" w:cs="微软雅黑"/>
        </w:rPr>
      </w:pPr>
      <w:r>
        <w:rPr>
          <w:rFonts w:ascii="微软雅黑" w:eastAsia="微软雅黑" w:hAnsi="微软雅黑" w:cs="微软雅黑" w:hint="eastAsia"/>
          <w:szCs w:val="24"/>
          <w:lang w:bidi="ar"/>
        </w:rPr>
        <w:t>技术级别：高级   地理位置：西工大   涉密程度：一般</w:t>
      </w:r>
    </w:p>
    <w:p w14:paraId="20FD1647" w14:textId="5A5F7370"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w:t>
      </w:r>
      <w:r w:rsidR="008C4A21">
        <w:rPr>
          <w:rFonts w:ascii="微软雅黑" w:eastAsia="微软雅黑" w:hAnsi="微软雅黑" w:cs="微软雅黑" w:hint="eastAsia"/>
          <w:szCs w:val="24"/>
          <w:lang w:bidi="ar"/>
        </w:rPr>
        <w:t>赵创</w:t>
      </w:r>
      <w:r>
        <w:rPr>
          <w:rFonts w:ascii="微软雅黑" w:eastAsia="微软雅黑" w:hAnsi="微软雅黑" w:cs="微软雅黑" w:hint="eastAsia"/>
          <w:szCs w:val="24"/>
          <w:lang w:bidi="ar"/>
        </w:rPr>
        <w:t xml:space="preserve">： </w:t>
      </w:r>
    </w:p>
    <w:p w14:paraId="284C7723" w14:textId="77777777" w:rsidR="008828AE" w:rsidRDefault="008828AE" w:rsidP="008828AE">
      <w:pPr>
        <w:spacing w:line="276" w:lineRule="auto"/>
        <w:ind w:firstLineChars="50" w:firstLine="105"/>
        <w:rPr>
          <w:rFonts w:ascii="微软雅黑" w:eastAsia="微软雅黑" w:hAnsi="微软雅黑" w:cs="微软雅黑"/>
        </w:rPr>
      </w:pPr>
      <w:r>
        <w:rPr>
          <w:rFonts w:ascii="微软雅黑" w:eastAsia="微软雅黑" w:hAnsi="微软雅黑" w:cs="微软雅黑" w:hint="eastAsia"/>
          <w:szCs w:val="24"/>
          <w:lang w:bidi="ar"/>
        </w:rPr>
        <w:t>技术级别：高级   地理位置：西工大   涉密程度：一般</w:t>
      </w:r>
    </w:p>
    <w:p w14:paraId="18834F49" w14:textId="567AF518" w:rsidR="008828AE" w:rsidRDefault="008C4A21" w:rsidP="008828AE">
      <w:pPr>
        <w:spacing w:line="276" w:lineRule="auto"/>
        <w:ind w:firstLineChars="50" w:firstLine="105"/>
        <w:rPr>
          <w:rFonts w:ascii="微软雅黑" w:eastAsia="微软雅黑" w:hAnsi="微软雅黑" w:cs="微软雅黑"/>
        </w:rPr>
      </w:pPr>
      <w:r>
        <w:rPr>
          <w:rFonts w:ascii="微软雅黑" w:eastAsia="微软雅黑" w:hAnsi="微软雅黑" w:cs="微软雅黑" w:hint="eastAsia"/>
          <w:szCs w:val="24"/>
          <w:lang w:bidi="ar"/>
        </w:rPr>
        <w:t>任卓力</w:t>
      </w:r>
      <w:r w:rsidR="008828AE">
        <w:rPr>
          <w:rFonts w:ascii="微软雅黑" w:eastAsia="微软雅黑" w:hAnsi="微软雅黑" w:cs="微软雅黑" w:hint="eastAsia"/>
          <w:szCs w:val="24"/>
          <w:lang w:bidi="ar"/>
        </w:rPr>
        <w:t>：</w:t>
      </w:r>
    </w:p>
    <w:p w14:paraId="008567A2" w14:textId="77777777" w:rsidR="008828AE" w:rsidRDefault="008828AE" w:rsidP="008828AE">
      <w:pPr>
        <w:spacing w:line="276" w:lineRule="auto"/>
        <w:ind w:firstLineChars="50" w:firstLine="105"/>
        <w:rPr>
          <w:rFonts w:ascii="微软雅黑" w:eastAsia="微软雅黑" w:hAnsi="微软雅黑" w:cs="微软雅黑"/>
          <w:szCs w:val="24"/>
          <w:lang w:bidi="ar"/>
        </w:rPr>
      </w:pPr>
      <w:r>
        <w:rPr>
          <w:rFonts w:ascii="微软雅黑" w:eastAsia="微软雅黑" w:hAnsi="微软雅黑" w:cs="微软雅黑" w:hint="eastAsia"/>
          <w:szCs w:val="24"/>
          <w:lang w:bidi="ar"/>
        </w:rPr>
        <w:t>技术级别：高级   地理位置：西工大   涉密程度：一般</w:t>
      </w:r>
    </w:p>
    <w:p w14:paraId="18E5699A" w14:textId="76FA5592" w:rsidR="008828AE" w:rsidRDefault="008C4A21" w:rsidP="008828AE">
      <w:pPr>
        <w:spacing w:line="276" w:lineRule="auto"/>
        <w:ind w:firstLineChars="50" w:firstLine="105"/>
        <w:rPr>
          <w:rFonts w:ascii="微软雅黑" w:eastAsia="微软雅黑" w:hAnsi="微软雅黑" w:cs="微软雅黑"/>
        </w:rPr>
      </w:pPr>
      <w:r>
        <w:rPr>
          <w:rFonts w:ascii="微软雅黑" w:eastAsia="微软雅黑" w:hAnsi="微软雅黑" w:cs="微软雅黑" w:hint="eastAsia"/>
          <w:szCs w:val="24"/>
          <w:lang w:bidi="ar"/>
        </w:rPr>
        <w:t>邓子凡</w:t>
      </w:r>
      <w:r w:rsidR="008828AE">
        <w:rPr>
          <w:rFonts w:ascii="微软雅黑" w:eastAsia="微软雅黑" w:hAnsi="微软雅黑" w:cs="微软雅黑" w:hint="eastAsia"/>
          <w:szCs w:val="24"/>
          <w:lang w:bidi="ar"/>
        </w:rPr>
        <w:t>：</w:t>
      </w:r>
    </w:p>
    <w:p w14:paraId="3410F1D1" w14:textId="77777777" w:rsidR="008828AE" w:rsidRDefault="008828AE" w:rsidP="008828AE">
      <w:pPr>
        <w:spacing w:line="276" w:lineRule="auto"/>
        <w:ind w:firstLineChars="50" w:firstLine="105"/>
        <w:rPr>
          <w:rFonts w:ascii="微软雅黑" w:eastAsia="微软雅黑" w:hAnsi="微软雅黑" w:cs="微软雅黑"/>
          <w:szCs w:val="24"/>
          <w:lang w:bidi="ar"/>
        </w:rPr>
      </w:pPr>
      <w:r>
        <w:rPr>
          <w:rFonts w:ascii="微软雅黑" w:eastAsia="微软雅黑" w:hAnsi="微软雅黑" w:cs="微软雅黑" w:hint="eastAsia"/>
          <w:szCs w:val="24"/>
          <w:lang w:bidi="ar"/>
        </w:rPr>
        <w:t>技术级别：高级   地理位置：西工大   涉密程度：一般</w:t>
      </w:r>
    </w:p>
    <w:p w14:paraId="0919BF1A" w14:textId="56C46F59" w:rsidR="008828AE" w:rsidRDefault="008C4A21" w:rsidP="008828AE">
      <w:pPr>
        <w:spacing w:line="276" w:lineRule="auto"/>
        <w:ind w:firstLineChars="50" w:firstLine="105"/>
        <w:rPr>
          <w:rFonts w:ascii="微软雅黑" w:eastAsia="微软雅黑" w:hAnsi="微软雅黑" w:cs="微软雅黑"/>
        </w:rPr>
      </w:pPr>
      <w:r>
        <w:rPr>
          <w:rFonts w:ascii="微软雅黑" w:eastAsia="微软雅黑" w:hAnsi="微软雅黑" w:cs="微软雅黑" w:hint="eastAsia"/>
          <w:szCs w:val="24"/>
          <w:lang w:bidi="ar"/>
        </w:rPr>
        <w:t>王嘉泽</w:t>
      </w:r>
      <w:r w:rsidR="008828AE">
        <w:rPr>
          <w:rFonts w:ascii="微软雅黑" w:eastAsia="微软雅黑" w:hAnsi="微软雅黑" w:cs="微软雅黑" w:hint="eastAsia"/>
          <w:szCs w:val="24"/>
          <w:lang w:bidi="ar"/>
        </w:rPr>
        <w:t>：</w:t>
      </w:r>
    </w:p>
    <w:p w14:paraId="3BC4EDF3" w14:textId="77777777" w:rsidR="008828AE" w:rsidRDefault="008828AE" w:rsidP="008828AE">
      <w:pPr>
        <w:spacing w:line="276" w:lineRule="auto"/>
        <w:ind w:firstLineChars="50" w:firstLine="105"/>
        <w:rPr>
          <w:rFonts w:ascii="微软雅黑" w:eastAsia="微软雅黑" w:hAnsi="微软雅黑" w:cs="微软雅黑"/>
          <w:szCs w:val="24"/>
          <w:lang w:bidi="ar"/>
        </w:rPr>
      </w:pPr>
      <w:r>
        <w:rPr>
          <w:rFonts w:ascii="微软雅黑" w:eastAsia="微软雅黑" w:hAnsi="微软雅黑" w:cs="微软雅黑" w:hint="eastAsia"/>
          <w:szCs w:val="24"/>
          <w:lang w:bidi="ar"/>
        </w:rPr>
        <w:t>技术级别：高级   地理位置：西工大   涉密程度：一般</w:t>
      </w:r>
    </w:p>
    <w:p w14:paraId="0CE94687" w14:textId="74ED3530" w:rsidR="008828AE" w:rsidRDefault="008C4A21" w:rsidP="008828AE">
      <w:pPr>
        <w:spacing w:line="276" w:lineRule="auto"/>
        <w:ind w:firstLineChars="50" w:firstLine="105"/>
        <w:rPr>
          <w:rFonts w:ascii="微软雅黑" w:eastAsia="微软雅黑" w:hAnsi="微软雅黑" w:cs="微软雅黑"/>
        </w:rPr>
      </w:pPr>
      <w:r>
        <w:rPr>
          <w:rFonts w:ascii="微软雅黑" w:eastAsia="微软雅黑" w:hAnsi="微软雅黑" w:cs="微软雅黑" w:hint="eastAsia"/>
          <w:szCs w:val="24"/>
          <w:lang w:bidi="ar"/>
        </w:rPr>
        <w:t>王子益</w:t>
      </w:r>
      <w:r w:rsidR="008828AE">
        <w:rPr>
          <w:rFonts w:ascii="微软雅黑" w:eastAsia="微软雅黑" w:hAnsi="微软雅黑" w:cs="微软雅黑" w:hint="eastAsia"/>
          <w:szCs w:val="24"/>
          <w:lang w:bidi="ar"/>
        </w:rPr>
        <w:t>：</w:t>
      </w:r>
    </w:p>
    <w:p w14:paraId="6C437086" w14:textId="77777777" w:rsidR="008828AE" w:rsidRDefault="008828AE" w:rsidP="008828AE">
      <w:pPr>
        <w:spacing w:line="276" w:lineRule="auto"/>
        <w:ind w:firstLineChars="50" w:firstLine="105"/>
        <w:rPr>
          <w:rFonts w:ascii="微软雅黑" w:eastAsia="微软雅黑" w:hAnsi="微软雅黑" w:cs="微软雅黑"/>
        </w:rPr>
      </w:pPr>
      <w:r>
        <w:rPr>
          <w:rFonts w:ascii="微软雅黑" w:eastAsia="微软雅黑" w:hAnsi="微软雅黑" w:cs="微软雅黑" w:hint="eastAsia"/>
          <w:szCs w:val="24"/>
          <w:lang w:bidi="ar"/>
        </w:rPr>
        <w:lastRenderedPageBreak/>
        <w:t>技术级别：高级   地理位置：西工大   涉密程度：一般</w:t>
      </w:r>
    </w:p>
    <w:p w14:paraId="7240A975" w14:textId="7FA67ED3" w:rsidR="008828AE" w:rsidRDefault="008C4A21" w:rsidP="008828AE">
      <w:pPr>
        <w:spacing w:line="276" w:lineRule="auto"/>
        <w:ind w:firstLineChars="50" w:firstLine="105"/>
        <w:rPr>
          <w:rFonts w:ascii="微软雅黑" w:eastAsia="微软雅黑" w:hAnsi="微软雅黑" w:cs="微软雅黑"/>
        </w:rPr>
      </w:pPr>
      <w:r>
        <w:rPr>
          <w:rFonts w:ascii="微软雅黑" w:eastAsia="微软雅黑" w:hAnsi="微软雅黑" w:cs="微软雅黑" w:hint="eastAsia"/>
          <w:szCs w:val="24"/>
          <w:lang w:bidi="ar"/>
        </w:rPr>
        <w:t>高志扬</w:t>
      </w:r>
      <w:r w:rsidR="008828AE">
        <w:rPr>
          <w:rFonts w:ascii="微软雅黑" w:eastAsia="微软雅黑" w:hAnsi="微软雅黑" w:cs="微软雅黑" w:hint="eastAsia"/>
          <w:szCs w:val="24"/>
          <w:lang w:bidi="ar"/>
        </w:rPr>
        <w:t>：</w:t>
      </w:r>
    </w:p>
    <w:p w14:paraId="35B1D32F" w14:textId="77777777" w:rsidR="008828AE" w:rsidRDefault="008828AE" w:rsidP="008828AE">
      <w:pPr>
        <w:spacing w:line="276" w:lineRule="auto"/>
        <w:ind w:firstLineChars="50" w:firstLine="105"/>
        <w:rPr>
          <w:rFonts w:ascii="微软雅黑" w:eastAsia="微软雅黑" w:hAnsi="微软雅黑" w:cs="微软雅黑"/>
          <w:szCs w:val="24"/>
          <w:lang w:bidi="ar"/>
        </w:rPr>
      </w:pPr>
      <w:r>
        <w:rPr>
          <w:rFonts w:ascii="微软雅黑" w:eastAsia="微软雅黑" w:hAnsi="微软雅黑" w:cs="微软雅黑" w:hint="eastAsia"/>
          <w:szCs w:val="24"/>
          <w:lang w:bidi="ar"/>
        </w:rPr>
        <w:t>技术级别：高级   地理位置：西工大   涉密程度：一般</w:t>
      </w:r>
    </w:p>
    <w:p w14:paraId="01FF7849" w14:textId="00D1D963" w:rsidR="008828AE" w:rsidRDefault="008C4A21" w:rsidP="008828AE">
      <w:pPr>
        <w:spacing w:line="276" w:lineRule="auto"/>
        <w:ind w:firstLineChars="50" w:firstLine="105"/>
        <w:rPr>
          <w:rFonts w:ascii="微软雅黑" w:eastAsia="微软雅黑" w:hAnsi="微软雅黑" w:cs="微软雅黑"/>
        </w:rPr>
      </w:pPr>
      <w:r>
        <w:rPr>
          <w:rFonts w:ascii="微软雅黑" w:eastAsia="微软雅黑" w:hAnsi="微软雅黑" w:cs="微软雅黑" w:hint="eastAsia"/>
          <w:szCs w:val="24"/>
          <w:lang w:bidi="ar"/>
        </w:rPr>
        <w:t>冯都欣</w:t>
      </w:r>
      <w:r w:rsidR="008828AE">
        <w:rPr>
          <w:rFonts w:ascii="微软雅黑" w:eastAsia="微软雅黑" w:hAnsi="微软雅黑" w:cs="微软雅黑" w:hint="eastAsia"/>
          <w:szCs w:val="24"/>
          <w:lang w:bidi="ar"/>
        </w:rPr>
        <w:t>：</w:t>
      </w:r>
    </w:p>
    <w:p w14:paraId="40B64390" w14:textId="77777777" w:rsidR="008828AE" w:rsidRDefault="008828AE" w:rsidP="008828AE">
      <w:pPr>
        <w:spacing w:line="276" w:lineRule="auto"/>
        <w:ind w:firstLineChars="50" w:firstLine="105"/>
        <w:rPr>
          <w:rFonts w:ascii="微软雅黑" w:eastAsia="微软雅黑" w:hAnsi="微软雅黑" w:cs="微软雅黑"/>
        </w:rPr>
      </w:pPr>
      <w:r>
        <w:rPr>
          <w:rFonts w:ascii="微软雅黑" w:eastAsia="微软雅黑" w:hAnsi="微软雅黑" w:cs="微软雅黑" w:hint="eastAsia"/>
          <w:szCs w:val="24"/>
          <w:lang w:bidi="ar"/>
        </w:rPr>
        <w:t>技术级别：高级   地理位置：西工大   涉密程度：一般</w:t>
      </w:r>
    </w:p>
    <w:p w14:paraId="1AE50DDC" w14:textId="5A2C5FED" w:rsidR="008C4A21" w:rsidRDefault="008C4A21" w:rsidP="008C4A21">
      <w:pPr>
        <w:spacing w:line="276" w:lineRule="auto"/>
        <w:ind w:firstLineChars="50" w:firstLine="105"/>
        <w:rPr>
          <w:rFonts w:ascii="微软雅黑" w:eastAsia="微软雅黑" w:hAnsi="微软雅黑" w:cs="微软雅黑"/>
        </w:rPr>
      </w:pPr>
      <w:r>
        <w:rPr>
          <w:rFonts w:ascii="微软雅黑" w:eastAsia="微软雅黑" w:hAnsi="微软雅黑" w:cs="微软雅黑" w:hint="eastAsia"/>
          <w:szCs w:val="24"/>
          <w:lang w:bidi="ar"/>
        </w:rPr>
        <w:t>徐平良</w:t>
      </w:r>
      <w:r>
        <w:rPr>
          <w:rFonts w:ascii="微软雅黑" w:eastAsia="微软雅黑" w:hAnsi="微软雅黑" w:cs="微软雅黑" w:hint="eastAsia"/>
          <w:szCs w:val="24"/>
          <w:lang w:bidi="ar"/>
        </w:rPr>
        <w:t>：</w:t>
      </w:r>
    </w:p>
    <w:p w14:paraId="60515EB4" w14:textId="77777777" w:rsidR="008C4A21" w:rsidRDefault="008C4A21" w:rsidP="008C4A21">
      <w:pPr>
        <w:spacing w:line="276" w:lineRule="auto"/>
        <w:ind w:firstLineChars="50" w:firstLine="105"/>
        <w:rPr>
          <w:rFonts w:ascii="微软雅黑" w:eastAsia="微软雅黑" w:hAnsi="微软雅黑" w:cs="微软雅黑"/>
        </w:rPr>
      </w:pPr>
      <w:r>
        <w:rPr>
          <w:rFonts w:ascii="微软雅黑" w:eastAsia="微软雅黑" w:hAnsi="微软雅黑" w:cs="微软雅黑" w:hint="eastAsia"/>
          <w:szCs w:val="24"/>
          <w:lang w:bidi="ar"/>
        </w:rPr>
        <w:t>技术级别：高级   地理位置：西工大   涉密程度：一般</w:t>
      </w:r>
    </w:p>
    <w:p w14:paraId="2B4ACA40" w14:textId="77777777" w:rsidR="008828AE" w:rsidRDefault="008828AE" w:rsidP="008828AE">
      <w:pPr>
        <w:spacing w:line="276" w:lineRule="auto"/>
        <w:rPr>
          <w:rFonts w:ascii="微软雅黑" w:eastAsia="微软雅黑" w:hAnsi="微软雅黑" w:cs="微软雅黑"/>
          <w:szCs w:val="24"/>
          <w:lang w:bidi="ar"/>
        </w:rPr>
      </w:pPr>
    </w:p>
    <w:p w14:paraId="6F3DC90C"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b) 为适应合同(或软件研制任务书)中的工作，开发人员工作的地理位置、要使用的设施、保密区域和设施的其他特征。</w:t>
      </w:r>
    </w:p>
    <w:p w14:paraId="3056BC5C"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开发人员工作的地理位置均为西工大，要使用的设施为各自的笔记本电脑,保密区域为西工大。</w:t>
      </w:r>
    </w:p>
    <w:p w14:paraId="0A84D796"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c) 合同(或软件研制任务书)中工作需要的、且由需方提供的设备、软件、服务、文档、数据</w:t>
      </w:r>
    </w:p>
    <w:p w14:paraId="254F57E1" w14:textId="77777777" w:rsidR="008828AE" w:rsidRDefault="008828AE" w:rsidP="008828AE">
      <w:pPr>
        <w:spacing w:line="276" w:lineRule="auto"/>
        <w:rPr>
          <w:rFonts w:ascii="微软雅黑" w:eastAsia="微软雅黑" w:hAnsi="微软雅黑" w:cs="微软雅黑"/>
          <w:szCs w:val="24"/>
          <w:lang w:bidi="ar"/>
        </w:rPr>
      </w:pPr>
      <w:r>
        <w:rPr>
          <w:rFonts w:ascii="微软雅黑" w:eastAsia="微软雅黑" w:hAnsi="微软雅黑" w:cs="微软雅黑" w:hint="eastAsia"/>
          <w:szCs w:val="24"/>
          <w:lang w:bidi="ar"/>
        </w:rPr>
        <w:t>及设施，并给出何时需要上述各项的进度表。</w:t>
      </w:r>
    </w:p>
    <w:p w14:paraId="6FEB2A07" w14:textId="77777777" w:rsidR="008828AE" w:rsidRDefault="008828AE" w:rsidP="008828AE">
      <w:pPr>
        <w:spacing w:line="276" w:lineRule="auto"/>
        <w:rPr>
          <w:rFonts w:ascii="微软雅黑" w:eastAsia="微软雅黑" w:hAnsi="微软雅黑" w:cs="微软雅黑"/>
          <w:szCs w:val="24"/>
          <w:lang w:bidi="ar"/>
        </w:rPr>
      </w:pPr>
    </w:p>
    <w:tbl>
      <w:tblPr>
        <w:tblW w:w="9095" w:type="dxa"/>
        <w:tblLayout w:type="fixed"/>
        <w:tblLook w:val="04A0" w:firstRow="1" w:lastRow="0" w:firstColumn="1" w:lastColumn="0" w:noHBand="0" w:noVBand="1"/>
      </w:tblPr>
      <w:tblGrid>
        <w:gridCol w:w="724"/>
        <w:gridCol w:w="1304"/>
        <w:gridCol w:w="1766"/>
        <w:gridCol w:w="1767"/>
        <w:gridCol w:w="1767"/>
        <w:gridCol w:w="1767"/>
      </w:tblGrid>
      <w:tr w:rsidR="008828AE" w14:paraId="0F30D400" w14:textId="77777777" w:rsidTr="00701873">
        <w:trPr>
          <w:cantSplit/>
          <w:trHeight w:val="2314"/>
          <w:tblHeader/>
        </w:trPr>
        <w:tc>
          <w:tcPr>
            <w:tcW w:w="724" w:type="dxa"/>
            <w:tcBorders>
              <w:top w:val="single" w:sz="6" w:space="0" w:color="auto"/>
              <w:left w:val="single" w:sz="6" w:space="0" w:color="auto"/>
              <w:bottom w:val="single" w:sz="6" w:space="0" w:color="auto"/>
              <w:right w:val="single" w:sz="6" w:space="0" w:color="auto"/>
            </w:tcBorders>
          </w:tcPr>
          <w:p w14:paraId="2BB83FD6" w14:textId="77777777" w:rsidR="008828AE" w:rsidRDefault="008828AE" w:rsidP="00701873">
            <w:pPr>
              <w:pStyle w:val="ae"/>
              <w:widowControl/>
              <w:numPr>
                <w:ilvl w:val="0"/>
                <w:numId w:val="11"/>
              </w:numPr>
              <w:spacing w:line="276" w:lineRule="auto"/>
              <w:rPr>
                <w:rFonts w:ascii="微软雅黑" w:eastAsia="微软雅黑" w:hAnsi="微软雅黑" w:cs="微软雅黑"/>
              </w:rPr>
            </w:pPr>
            <w:r>
              <w:rPr>
                <w:rFonts w:ascii="微软雅黑" w:eastAsia="微软雅黑" w:hAnsi="微软雅黑" w:cs="微软雅黑" w:hint="eastAsia"/>
              </w:rPr>
              <w:t>序号</w:t>
            </w:r>
          </w:p>
        </w:tc>
        <w:tc>
          <w:tcPr>
            <w:tcW w:w="1304" w:type="dxa"/>
            <w:tcBorders>
              <w:top w:val="single" w:sz="6" w:space="0" w:color="auto"/>
              <w:left w:val="single" w:sz="6" w:space="0" w:color="auto"/>
              <w:bottom w:val="single" w:sz="6" w:space="0" w:color="auto"/>
              <w:right w:val="single" w:sz="6" w:space="0" w:color="auto"/>
            </w:tcBorders>
          </w:tcPr>
          <w:p w14:paraId="5675C0CB" w14:textId="77777777" w:rsidR="008828AE" w:rsidRDefault="008828AE" w:rsidP="00701873">
            <w:pPr>
              <w:pStyle w:val="ae"/>
              <w:widowControl/>
              <w:numPr>
                <w:ilvl w:val="0"/>
                <w:numId w:val="11"/>
              </w:numPr>
              <w:spacing w:line="276" w:lineRule="auto"/>
              <w:rPr>
                <w:rFonts w:ascii="微软雅黑" w:eastAsia="微软雅黑" w:hAnsi="微软雅黑" w:cs="微软雅黑"/>
              </w:rPr>
            </w:pPr>
            <w:r>
              <w:rPr>
                <w:rFonts w:ascii="微软雅黑" w:eastAsia="微软雅黑" w:hAnsi="微软雅黑" w:cs="微软雅黑" w:hint="eastAsia"/>
              </w:rPr>
              <w:t>资源名称</w:t>
            </w:r>
          </w:p>
        </w:tc>
        <w:tc>
          <w:tcPr>
            <w:tcW w:w="1766" w:type="dxa"/>
            <w:tcBorders>
              <w:top w:val="single" w:sz="6" w:space="0" w:color="auto"/>
              <w:left w:val="single" w:sz="6" w:space="0" w:color="auto"/>
              <w:bottom w:val="single" w:sz="6" w:space="0" w:color="auto"/>
              <w:right w:val="single" w:sz="6" w:space="0" w:color="auto"/>
            </w:tcBorders>
          </w:tcPr>
          <w:p w14:paraId="7E721398" w14:textId="77777777" w:rsidR="008828AE" w:rsidRDefault="008828AE" w:rsidP="00701873">
            <w:pPr>
              <w:pStyle w:val="ae"/>
              <w:widowControl/>
              <w:numPr>
                <w:ilvl w:val="0"/>
                <w:numId w:val="11"/>
              </w:numPr>
              <w:spacing w:line="276" w:lineRule="auto"/>
              <w:rPr>
                <w:rFonts w:ascii="微软雅黑" w:eastAsia="微软雅黑" w:hAnsi="微软雅黑" w:cs="微软雅黑"/>
              </w:rPr>
            </w:pPr>
            <w:r>
              <w:rPr>
                <w:rFonts w:ascii="微软雅黑" w:eastAsia="微软雅黑" w:hAnsi="微软雅黑" w:cs="微软雅黑" w:hint="eastAsia"/>
              </w:rPr>
              <w:t>计划阶段</w:t>
            </w:r>
          </w:p>
        </w:tc>
        <w:tc>
          <w:tcPr>
            <w:tcW w:w="1767" w:type="dxa"/>
            <w:tcBorders>
              <w:top w:val="single" w:sz="6" w:space="0" w:color="auto"/>
              <w:left w:val="single" w:sz="6" w:space="0" w:color="auto"/>
              <w:bottom w:val="single" w:sz="6" w:space="0" w:color="auto"/>
              <w:right w:val="single" w:sz="6" w:space="0" w:color="auto"/>
            </w:tcBorders>
          </w:tcPr>
          <w:p w14:paraId="7966A4FA" w14:textId="77777777" w:rsidR="008828AE" w:rsidRDefault="008828AE" w:rsidP="00701873">
            <w:pPr>
              <w:pStyle w:val="ae"/>
              <w:widowControl/>
              <w:numPr>
                <w:ilvl w:val="0"/>
                <w:numId w:val="11"/>
              </w:numPr>
              <w:spacing w:line="276" w:lineRule="auto"/>
              <w:rPr>
                <w:rFonts w:ascii="微软雅黑" w:eastAsia="微软雅黑" w:hAnsi="微软雅黑" w:cs="微软雅黑"/>
              </w:rPr>
            </w:pPr>
            <w:r>
              <w:rPr>
                <w:rFonts w:ascii="微软雅黑" w:eastAsia="微软雅黑" w:hAnsi="微软雅黑" w:cs="微软雅黑" w:hint="eastAsia"/>
              </w:rPr>
              <w:t>开发阶段</w:t>
            </w:r>
          </w:p>
        </w:tc>
        <w:tc>
          <w:tcPr>
            <w:tcW w:w="1767" w:type="dxa"/>
            <w:tcBorders>
              <w:top w:val="single" w:sz="6" w:space="0" w:color="auto"/>
              <w:left w:val="single" w:sz="6" w:space="0" w:color="auto"/>
              <w:bottom w:val="single" w:sz="6" w:space="0" w:color="auto"/>
              <w:right w:val="single" w:sz="6" w:space="0" w:color="auto"/>
            </w:tcBorders>
          </w:tcPr>
          <w:p w14:paraId="71D40746" w14:textId="77777777" w:rsidR="008828AE" w:rsidRDefault="008828AE" w:rsidP="00701873">
            <w:pPr>
              <w:pStyle w:val="ae"/>
              <w:widowControl/>
              <w:numPr>
                <w:ilvl w:val="0"/>
                <w:numId w:val="11"/>
              </w:numPr>
              <w:spacing w:line="276" w:lineRule="auto"/>
              <w:rPr>
                <w:rFonts w:ascii="微软雅黑" w:eastAsia="微软雅黑" w:hAnsi="微软雅黑" w:cs="微软雅黑"/>
              </w:rPr>
            </w:pPr>
            <w:r>
              <w:rPr>
                <w:rFonts w:ascii="微软雅黑" w:eastAsia="微软雅黑" w:hAnsi="微软雅黑" w:cs="微软雅黑" w:hint="eastAsia"/>
              </w:rPr>
              <w:t>测试阶段</w:t>
            </w:r>
          </w:p>
        </w:tc>
        <w:tc>
          <w:tcPr>
            <w:tcW w:w="1767" w:type="dxa"/>
            <w:tcBorders>
              <w:top w:val="single" w:sz="6" w:space="0" w:color="auto"/>
              <w:left w:val="single" w:sz="6" w:space="0" w:color="auto"/>
              <w:bottom w:val="single" w:sz="6" w:space="0" w:color="auto"/>
              <w:right w:val="single" w:sz="6" w:space="0" w:color="auto"/>
            </w:tcBorders>
          </w:tcPr>
          <w:p w14:paraId="6E27FD64" w14:textId="77777777" w:rsidR="008828AE" w:rsidRDefault="008828AE" w:rsidP="00701873">
            <w:pPr>
              <w:pStyle w:val="ae"/>
              <w:widowControl/>
              <w:numPr>
                <w:ilvl w:val="0"/>
                <w:numId w:val="11"/>
              </w:numPr>
              <w:spacing w:line="276" w:lineRule="auto"/>
              <w:rPr>
                <w:rFonts w:ascii="微软雅黑" w:eastAsia="微软雅黑" w:hAnsi="微软雅黑" w:cs="微软雅黑"/>
              </w:rPr>
            </w:pPr>
            <w:r>
              <w:rPr>
                <w:rFonts w:ascii="微软雅黑" w:eastAsia="微软雅黑" w:hAnsi="微软雅黑" w:cs="微软雅黑" w:hint="eastAsia"/>
              </w:rPr>
              <w:t>发布与维护阶段</w:t>
            </w:r>
          </w:p>
        </w:tc>
      </w:tr>
      <w:tr w:rsidR="008828AE" w14:paraId="1DD4F9EA" w14:textId="77777777" w:rsidTr="00701873">
        <w:trPr>
          <w:trHeight w:val="83"/>
        </w:trPr>
        <w:tc>
          <w:tcPr>
            <w:tcW w:w="724" w:type="dxa"/>
            <w:tcBorders>
              <w:top w:val="single" w:sz="6" w:space="0" w:color="auto"/>
              <w:left w:val="single" w:sz="6" w:space="0" w:color="auto"/>
              <w:bottom w:val="single" w:sz="6" w:space="0" w:color="auto"/>
              <w:right w:val="single" w:sz="6" w:space="0" w:color="auto"/>
            </w:tcBorders>
          </w:tcPr>
          <w:p w14:paraId="5F41C26A" w14:textId="77777777" w:rsidR="008828AE" w:rsidRDefault="008828AE" w:rsidP="00701873">
            <w:pPr>
              <w:pStyle w:val="a"/>
              <w:widowControl/>
              <w:numPr>
                <w:ilvl w:val="0"/>
                <w:numId w:val="12"/>
              </w:numPr>
              <w:spacing w:line="276" w:lineRule="auto"/>
              <w:ind w:left="360"/>
              <w:jc w:val="both"/>
              <w:rPr>
                <w:rFonts w:ascii="微软雅黑" w:eastAsia="微软雅黑" w:hAnsi="微软雅黑" w:cs="微软雅黑"/>
              </w:rPr>
            </w:pPr>
          </w:p>
        </w:tc>
        <w:tc>
          <w:tcPr>
            <w:tcW w:w="1304" w:type="dxa"/>
            <w:tcBorders>
              <w:top w:val="single" w:sz="6" w:space="0" w:color="auto"/>
              <w:left w:val="single" w:sz="6" w:space="0" w:color="auto"/>
              <w:bottom w:val="single" w:sz="6" w:space="0" w:color="auto"/>
              <w:right w:val="single" w:sz="6" w:space="0" w:color="auto"/>
            </w:tcBorders>
          </w:tcPr>
          <w:p w14:paraId="78CC421C" w14:textId="65B344B8" w:rsidR="008828AE" w:rsidRDefault="008828AE" w:rsidP="00701873">
            <w:pPr>
              <w:widowControl/>
              <w:spacing w:line="276" w:lineRule="auto"/>
              <w:rPr>
                <w:rFonts w:ascii="微软雅黑" w:eastAsia="微软雅黑" w:hAnsi="微软雅黑" w:cs="微软雅黑"/>
                <w:szCs w:val="21"/>
              </w:rPr>
            </w:pPr>
            <w:r>
              <w:rPr>
                <w:rFonts w:ascii="微软雅黑" w:eastAsia="微软雅黑" w:hAnsi="微软雅黑" w:cs="微软雅黑" w:hint="eastAsia"/>
                <w:szCs w:val="21"/>
              </w:rPr>
              <w:t>前端项目框架</w:t>
            </w:r>
            <w:r w:rsidR="00851E14">
              <w:rPr>
                <w:rFonts w:asciiTheme="minorEastAsia" w:eastAsiaTheme="minorEastAsia" w:hAnsiTheme="minorEastAsia" w:cs="Segoe UI" w:hint="eastAsia"/>
                <w:spacing w:val="10"/>
                <w:szCs w:val="21"/>
                <w:shd w:val="clear" w:color="auto" w:fill="FFFFFF"/>
              </w:rPr>
              <w:t>LayUI</w:t>
            </w:r>
          </w:p>
        </w:tc>
        <w:tc>
          <w:tcPr>
            <w:tcW w:w="1766" w:type="dxa"/>
            <w:tcBorders>
              <w:top w:val="single" w:sz="6" w:space="0" w:color="auto"/>
              <w:left w:val="single" w:sz="6" w:space="0" w:color="auto"/>
              <w:bottom w:val="single" w:sz="6" w:space="0" w:color="auto"/>
              <w:right w:val="single" w:sz="6" w:space="0" w:color="auto"/>
            </w:tcBorders>
          </w:tcPr>
          <w:p w14:paraId="4F1111B3" w14:textId="77777777" w:rsidR="008828AE" w:rsidRDefault="008828AE" w:rsidP="00701873">
            <w:pPr>
              <w:widowControl/>
              <w:spacing w:line="276" w:lineRule="auto"/>
              <w:rPr>
                <w:rFonts w:ascii="微软雅黑" w:eastAsia="微软雅黑" w:hAnsi="微软雅黑" w:cs="微软雅黑"/>
                <w:szCs w:val="21"/>
              </w:rPr>
            </w:pPr>
          </w:p>
        </w:tc>
        <w:tc>
          <w:tcPr>
            <w:tcW w:w="1767" w:type="dxa"/>
            <w:tcBorders>
              <w:top w:val="single" w:sz="6" w:space="0" w:color="auto"/>
              <w:left w:val="single" w:sz="6" w:space="0" w:color="auto"/>
              <w:bottom w:val="single" w:sz="6" w:space="0" w:color="auto"/>
              <w:right w:val="single" w:sz="6" w:space="0" w:color="auto"/>
            </w:tcBorders>
          </w:tcPr>
          <w:p w14:paraId="5CE0DEA9" w14:textId="77777777" w:rsidR="008828AE" w:rsidRDefault="008828AE" w:rsidP="00701873">
            <w:pPr>
              <w:widowControl/>
              <w:spacing w:line="276" w:lineRule="auto"/>
              <w:jc w:val="center"/>
              <w:rPr>
                <w:rFonts w:ascii="微软雅黑" w:eastAsia="微软雅黑" w:hAnsi="微软雅黑" w:cs="微软雅黑"/>
                <w:szCs w:val="21"/>
              </w:rPr>
            </w:pPr>
            <w:r>
              <w:rPr>
                <w:rFonts w:ascii="微软雅黑" w:eastAsia="微软雅黑" w:hAnsi="微软雅黑" w:cs="微软雅黑" w:hint="eastAsia"/>
                <w:sz w:val="96"/>
                <w:szCs w:val="24"/>
              </w:rPr>
              <w:t>√</w:t>
            </w:r>
          </w:p>
        </w:tc>
        <w:tc>
          <w:tcPr>
            <w:tcW w:w="1767" w:type="dxa"/>
            <w:tcBorders>
              <w:top w:val="single" w:sz="6" w:space="0" w:color="auto"/>
              <w:left w:val="single" w:sz="6" w:space="0" w:color="auto"/>
              <w:bottom w:val="single" w:sz="6" w:space="0" w:color="auto"/>
              <w:right w:val="single" w:sz="6" w:space="0" w:color="auto"/>
            </w:tcBorders>
          </w:tcPr>
          <w:p w14:paraId="39CAE30B" w14:textId="77777777" w:rsidR="008828AE" w:rsidRDefault="008828AE" w:rsidP="00701873">
            <w:pPr>
              <w:widowControl/>
              <w:spacing w:line="276" w:lineRule="auto"/>
              <w:rPr>
                <w:rFonts w:ascii="微软雅黑" w:eastAsia="微软雅黑" w:hAnsi="微软雅黑" w:cs="微软雅黑"/>
                <w:szCs w:val="21"/>
              </w:rPr>
            </w:pPr>
          </w:p>
        </w:tc>
        <w:tc>
          <w:tcPr>
            <w:tcW w:w="1767" w:type="dxa"/>
            <w:tcBorders>
              <w:top w:val="single" w:sz="6" w:space="0" w:color="auto"/>
              <w:left w:val="single" w:sz="6" w:space="0" w:color="auto"/>
              <w:bottom w:val="single" w:sz="6" w:space="0" w:color="auto"/>
              <w:right w:val="single" w:sz="6" w:space="0" w:color="auto"/>
            </w:tcBorders>
          </w:tcPr>
          <w:p w14:paraId="3774FB2F" w14:textId="77777777" w:rsidR="008828AE" w:rsidRDefault="008828AE" w:rsidP="00701873">
            <w:pPr>
              <w:widowControl/>
              <w:spacing w:line="276" w:lineRule="auto"/>
              <w:rPr>
                <w:rFonts w:ascii="微软雅黑" w:eastAsia="微软雅黑" w:hAnsi="微软雅黑" w:cs="微软雅黑"/>
                <w:szCs w:val="21"/>
              </w:rPr>
            </w:pPr>
          </w:p>
        </w:tc>
      </w:tr>
      <w:tr w:rsidR="008828AE" w14:paraId="3E50A149" w14:textId="77777777" w:rsidTr="00701873">
        <w:trPr>
          <w:trHeight w:val="2325"/>
        </w:trPr>
        <w:tc>
          <w:tcPr>
            <w:tcW w:w="724" w:type="dxa"/>
            <w:tcBorders>
              <w:top w:val="single" w:sz="6" w:space="0" w:color="auto"/>
              <w:left w:val="single" w:sz="6" w:space="0" w:color="auto"/>
              <w:bottom w:val="single" w:sz="6" w:space="0" w:color="auto"/>
              <w:right w:val="single" w:sz="6" w:space="0" w:color="auto"/>
            </w:tcBorders>
          </w:tcPr>
          <w:p w14:paraId="0E84568F" w14:textId="77777777" w:rsidR="008828AE" w:rsidRDefault="008828AE" w:rsidP="00701873">
            <w:pPr>
              <w:pStyle w:val="a"/>
              <w:widowControl/>
              <w:numPr>
                <w:ilvl w:val="0"/>
                <w:numId w:val="12"/>
              </w:numPr>
              <w:spacing w:line="276" w:lineRule="auto"/>
              <w:ind w:left="360"/>
              <w:jc w:val="both"/>
              <w:rPr>
                <w:rFonts w:ascii="微软雅黑" w:eastAsia="微软雅黑" w:hAnsi="微软雅黑" w:cs="微软雅黑"/>
              </w:rPr>
            </w:pPr>
          </w:p>
        </w:tc>
        <w:tc>
          <w:tcPr>
            <w:tcW w:w="1304" w:type="dxa"/>
            <w:tcBorders>
              <w:top w:val="single" w:sz="6" w:space="0" w:color="auto"/>
              <w:left w:val="single" w:sz="6" w:space="0" w:color="auto"/>
              <w:bottom w:val="single" w:sz="6" w:space="0" w:color="auto"/>
              <w:right w:val="single" w:sz="6" w:space="0" w:color="auto"/>
            </w:tcBorders>
          </w:tcPr>
          <w:p w14:paraId="05F9698B" w14:textId="6939FB14" w:rsidR="008828AE" w:rsidRDefault="008828AE" w:rsidP="00701873">
            <w:pPr>
              <w:widowControl/>
              <w:spacing w:line="276" w:lineRule="auto"/>
              <w:rPr>
                <w:rFonts w:ascii="微软雅黑" w:eastAsia="微软雅黑" w:hAnsi="微软雅黑" w:cs="微软雅黑"/>
                <w:szCs w:val="21"/>
              </w:rPr>
            </w:pPr>
            <w:r>
              <w:rPr>
                <w:rFonts w:ascii="微软雅黑" w:eastAsia="微软雅黑" w:hAnsi="微软雅黑" w:cs="微软雅黑" w:hint="eastAsia"/>
                <w:szCs w:val="21"/>
              </w:rPr>
              <w:t>服务器数据库</w:t>
            </w:r>
            <w:r w:rsidR="00851E14">
              <w:rPr>
                <w:rFonts w:ascii="微软雅黑" w:eastAsia="微软雅黑" w:hAnsi="微软雅黑" w:cs="微软雅黑" w:hint="eastAsia"/>
                <w:szCs w:val="21"/>
              </w:rPr>
              <w:t>MySQL</w:t>
            </w:r>
          </w:p>
        </w:tc>
        <w:tc>
          <w:tcPr>
            <w:tcW w:w="1766" w:type="dxa"/>
            <w:tcBorders>
              <w:top w:val="single" w:sz="6" w:space="0" w:color="auto"/>
              <w:left w:val="single" w:sz="6" w:space="0" w:color="auto"/>
              <w:bottom w:val="single" w:sz="6" w:space="0" w:color="auto"/>
              <w:right w:val="single" w:sz="6" w:space="0" w:color="auto"/>
            </w:tcBorders>
          </w:tcPr>
          <w:p w14:paraId="4C52B8CF" w14:textId="77777777" w:rsidR="008828AE" w:rsidRDefault="008828AE" w:rsidP="00701873">
            <w:pPr>
              <w:widowControl/>
              <w:spacing w:line="276" w:lineRule="auto"/>
              <w:rPr>
                <w:rFonts w:ascii="微软雅黑" w:eastAsia="微软雅黑" w:hAnsi="微软雅黑" w:cs="微软雅黑"/>
                <w:szCs w:val="21"/>
              </w:rPr>
            </w:pPr>
          </w:p>
        </w:tc>
        <w:tc>
          <w:tcPr>
            <w:tcW w:w="1767" w:type="dxa"/>
            <w:tcBorders>
              <w:top w:val="single" w:sz="6" w:space="0" w:color="auto"/>
              <w:left w:val="single" w:sz="6" w:space="0" w:color="auto"/>
              <w:bottom w:val="single" w:sz="6" w:space="0" w:color="auto"/>
              <w:right w:val="single" w:sz="6" w:space="0" w:color="auto"/>
            </w:tcBorders>
          </w:tcPr>
          <w:p w14:paraId="1C88C9B3" w14:textId="77777777" w:rsidR="008828AE" w:rsidRDefault="008828AE" w:rsidP="00701873">
            <w:pPr>
              <w:widowControl/>
              <w:spacing w:line="276" w:lineRule="auto"/>
              <w:jc w:val="center"/>
              <w:rPr>
                <w:rFonts w:ascii="微软雅黑" w:eastAsia="微软雅黑" w:hAnsi="微软雅黑" w:cs="微软雅黑"/>
                <w:szCs w:val="21"/>
              </w:rPr>
            </w:pPr>
            <w:r>
              <w:rPr>
                <w:rFonts w:ascii="微软雅黑" w:eastAsia="微软雅黑" w:hAnsi="微软雅黑" w:cs="微软雅黑" w:hint="eastAsia"/>
                <w:sz w:val="96"/>
                <w:szCs w:val="24"/>
              </w:rPr>
              <w:t>√</w:t>
            </w:r>
          </w:p>
        </w:tc>
        <w:tc>
          <w:tcPr>
            <w:tcW w:w="1767" w:type="dxa"/>
            <w:tcBorders>
              <w:top w:val="single" w:sz="6" w:space="0" w:color="auto"/>
              <w:left w:val="single" w:sz="6" w:space="0" w:color="auto"/>
              <w:bottom w:val="single" w:sz="6" w:space="0" w:color="auto"/>
              <w:right w:val="single" w:sz="6" w:space="0" w:color="auto"/>
            </w:tcBorders>
          </w:tcPr>
          <w:p w14:paraId="46AE8C1A" w14:textId="77777777" w:rsidR="008828AE" w:rsidRDefault="008828AE" w:rsidP="00701873">
            <w:pPr>
              <w:widowControl/>
              <w:spacing w:line="276" w:lineRule="auto"/>
              <w:rPr>
                <w:rFonts w:ascii="微软雅黑" w:eastAsia="微软雅黑" w:hAnsi="微软雅黑" w:cs="微软雅黑"/>
                <w:szCs w:val="21"/>
              </w:rPr>
            </w:pPr>
          </w:p>
        </w:tc>
        <w:tc>
          <w:tcPr>
            <w:tcW w:w="1767" w:type="dxa"/>
            <w:tcBorders>
              <w:top w:val="single" w:sz="6" w:space="0" w:color="auto"/>
              <w:left w:val="single" w:sz="6" w:space="0" w:color="auto"/>
              <w:bottom w:val="single" w:sz="6" w:space="0" w:color="auto"/>
              <w:right w:val="single" w:sz="6" w:space="0" w:color="auto"/>
            </w:tcBorders>
          </w:tcPr>
          <w:p w14:paraId="3141A480" w14:textId="77777777" w:rsidR="008828AE" w:rsidRDefault="008828AE" w:rsidP="00701873">
            <w:pPr>
              <w:widowControl/>
              <w:spacing w:line="276" w:lineRule="auto"/>
              <w:rPr>
                <w:rFonts w:ascii="微软雅黑" w:eastAsia="微软雅黑" w:hAnsi="微软雅黑" w:cs="微软雅黑"/>
                <w:szCs w:val="21"/>
              </w:rPr>
            </w:pPr>
          </w:p>
        </w:tc>
      </w:tr>
      <w:tr w:rsidR="008828AE" w14:paraId="4B568578" w14:textId="77777777" w:rsidTr="00701873">
        <w:trPr>
          <w:trHeight w:val="2314"/>
        </w:trPr>
        <w:tc>
          <w:tcPr>
            <w:tcW w:w="724" w:type="dxa"/>
            <w:tcBorders>
              <w:top w:val="single" w:sz="6" w:space="0" w:color="auto"/>
              <w:left w:val="single" w:sz="6" w:space="0" w:color="auto"/>
              <w:bottom w:val="single" w:sz="6" w:space="0" w:color="auto"/>
              <w:right w:val="single" w:sz="6" w:space="0" w:color="auto"/>
            </w:tcBorders>
          </w:tcPr>
          <w:p w14:paraId="36483EBE" w14:textId="77777777" w:rsidR="008828AE" w:rsidRDefault="008828AE" w:rsidP="00701873">
            <w:pPr>
              <w:pStyle w:val="a"/>
              <w:widowControl/>
              <w:numPr>
                <w:ilvl w:val="0"/>
                <w:numId w:val="12"/>
              </w:numPr>
              <w:spacing w:line="276" w:lineRule="auto"/>
              <w:ind w:left="360"/>
            </w:pPr>
          </w:p>
        </w:tc>
        <w:tc>
          <w:tcPr>
            <w:tcW w:w="1304" w:type="dxa"/>
            <w:tcBorders>
              <w:top w:val="single" w:sz="6" w:space="0" w:color="auto"/>
              <w:left w:val="single" w:sz="6" w:space="0" w:color="auto"/>
              <w:bottom w:val="single" w:sz="6" w:space="0" w:color="auto"/>
              <w:right w:val="single" w:sz="6" w:space="0" w:color="auto"/>
            </w:tcBorders>
          </w:tcPr>
          <w:p w14:paraId="0C9BD4F8" w14:textId="337AC773" w:rsidR="008828AE" w:rsidRDefault="00851E14" w:rsidP="00701873">
            <w:pPr>
              <w:widowControl/>
              <w:spacing w:line="276" w:lineRule="auto"/>
              <w:rPr>
                <w:rFonts w:ascii="微软雅黑" w:eastAsia="微软雅黑" w:hAnsi="微软雅黑" w:cs="微软雅黑"/>
                <w:szCs w:val="21"/>
              </w:rPr>
            </w:pPr>
            <w:r>
              <w:rPr>
                <w:rFonts w:ascii="微软雅黑" w:eastAsia="微软雅黑" w:hAnsi="微软雅黑" w:cs="微软雅黑" w:hint="eastAsia"/>
                <w:szCs w:val="21"/>
              </w:rPr>
              <w:t>职员信息服务管理系统</w:t>
            </w:r>
            <w:r w:rsidR="008828AE">
              <w:rPr>
                <w:rFonts w:ascii="微软雅黑" w:eastAsia="微软雅黑" w:hAnsi="微软雅黑" w:cs="微软雅黑" w:hint="eastAsia"/>
                <w:szCs w:val="21"/>
              </w:rPr>
              <w:t>数据</w:t>
            </w:r>
          </w:p>
        </w:tc>
        <w:tc>
          <w:tcPr>
            <w:tcW w:w="1766" w:type="dxa"/>
            <w:tcBorders>
              <w:top w:val="single" w:sz="6" w:space="0" w:color="auto"/>
              <w:left w:val="single" w:sz="6" w:space="0" w:color="auto"/>
              <w:bottom w:val="single" w:sz="6" w:space="0" w:color="auto"/>
              <w:right w:val="single" w:sz="6" w:space="0" w:color="auto"/>
            </w:tcBorders>
          </w:tcPr>
          <w:p w14:paraId="5145EEAE" w14:textId="77777777" w:rsidR="008828AE" w:rsidRDefault="008828AE" w:rsidP="00701873">
            <w:pPr>
              <w:widowControl/>
              <w:spacing w:line="276" w:lineRule="auto"/>
              <w:rPr>
                <w:rFonts w:ascii="微软雅黑" w:eastAsia="微软雅黑" w:hAnsi="微软雅黑" w:cs="微软雅黑"/>
                <w:szCs w:val="21"/>
              </w:rPr>
            </w:pPr>
          </w:p>
        </w:tc>
        <w:tc>
          <w:tcPr>
            <w:tcW w:w="1767" w:type="dxa"/>
            <w:tcBorders>
              <w:top w:val="single" w:sz="6" w:space="0" w:color="auto"/>
              <w:left w:val="single" w:sz="6" w:space="0" w:color="auto"/>
              <w:bottom w:val="single" w:sz="6" w:space="0" w:color="auto"/>
              <w:right w:val="single" w:sz="6" w:space="0" w:color="auto"/>
            </w:tcBorders>
          </w:tcPr>
          <w:p w14:paraId="02E27915" w14:textId="77777777" w:rsidR="008828AE" w:rsidRDefault="008828AE" w:rsidP="00701873">
            <w:pPr>
              <w:widowControl/>
              <w:spacing w:line="276" w:lineRule="auto"/>
              <w:jc w:val="center"/>
              <w:rPr>
                <w:rFonts w:ascii="微软雅黑" w:eastAsia="微软雅黑" w:hAnsi="微软雅黑" w:cs="微软雅黑"/>
                <w:szCs w:val="21"/>
              </w:rPr>
            </w:pPr>
            <w:r>
              <w:rPr>
                <w:rFonts w:ascii="微软雅黑" w:eastAsia="微软雅黑" w:hAnsi="微软雅黑" w:cs="微软雅黑" w:hint="eastAsia"/>
                <w:sz w:val="96"/>
                <w:szCs w:val="24"/>
              </w:rPr>
              <w:t>√</w:t>
            </w:r>
          </w:p>
        </w:tc>
        <w:tc>
          <w:tcPr>
            <w:tcW w:w="1767" w:type="dxa"/>
            <w:tcBorders>
              <w:top w:val="single" w:sz="6" w:space="0" w:color="auto"/>
              <w:left w:val="single" w:sz="6" w:space="0" w:color="auto"/>
              <w:bottom w:val="single" w:sz="6" w:space="0" w:color="auto"/>
              <w:right w:val="single" w:sz="6" w:space="0" w:color="auto"/>
            </w:tcBorders>
          </w:tcPr>
          <w:p w14:paraId="454BD55F" w14:textId="77777777" w:rsidR="008828AE" w:rsidRDefault="008828AE" w:rsidP="00701873">
            <w:pPr>
              <w:widowControl/>
              <w:spacing w:line="276" w:lineRule="auto"/>
              <w:rPr>
                <w:rFonts w:ascii="微软雅黑" w:eastAsia="微软雅黑" w:hAnsi="微软雅黑" w:cs="微软雅黑"/>
                <w:sz w:val="96"/>
                <w:szCs w:val="24"/>
              </w:rPr>
            </w:pPr>
          </w:p>
        </w:tc>
        <w:tc>
          <w:tcPr>
            <w:tcW w:w="1767" w:type="dxa"/>
            <w:tcBorders>
              <w:top w:val="single" w:sz="6" w:space="0" w:color="auto"/>
              <w:left w:val="single" w:sz="6" w:space="0" w:color="auto"/>
              <w:bottom w:val="single" w:sz="6" w:space="0" w:color="auto"/>
              <w:right w:val="single" w:sz="6" w:space="0" w:color="auto"/>
            </w:tcBorders>
          </w:tcPr>
          <w:p w14:paraId="094586F1" w14:textId="77777777" w:rsidR="008828AE" w:rsidRDefault="008828AE" w:rsidP="00701873">
            <w:pPr>
              <w:widowControl/>
              <w:spacing w:line="276" w:lineRule="auto"/>
              <w:rPr>
                <w:rFonts w:ascii="微软雅黑" w:eastAsia="微软雅黑" w:hAnsi="微软雅黑" w:cs="微软雅黑"/>
                <w:szCs w:val="21"/>
              </w:rPr>
            </w:pPr>
          </w:p>
        </w:tc>
      </w:tr>
      <w:tr w:rsidR="008828AE" w14:paraId="12FFD95F" w14:textId="77777777" w:rsidTr="00701873">
        <w:trPr>
          <w:trHeight w:val="2314"/>
        </w:trPr>
        <w:tc>
          <w:tcPr>
            <w:tcW w:w="724" w:type="dxa"/>
            <w:tcBorders>
              <w:top w:val="single" w:sz="6" w:space="0" w:color="auto"/>
              <w:left w:val="single" w:sz="6" w:space="0" w:color="auto"/>
              <w:bottom w:val="single" w:sz="6" w:space="0" w:color="auto"/>
              <w:right w:val="single" w:sz="6" w:space="0" w:color="auto"/>
            </w:tcBorders>
          </w:tcPr>
          <w:p w14:paraId="514B3618" w14:textId="77777777" w:rsidR="008828AE" w:rsidRDefault="008828AE" w:rsidP="00701873">
            <w:pPr>
              <w:pStyle w:val="a"/>
              <w:widowControl/>
              <w:numPr>
                <w:ilvl w:val="0"/>
                <w:numId w:val="12"/>
              </w:numPr>
              <w:spacing w:line="276" w:lineRule="auto"/>
              <w:ind w:left="360"/>
            </w:pPr>
          </w:p>
        </w:tc>
        <w:tc>
          <w:tcPr>
            <w:tcW w:w="1304" w:type="dxa"/>
            <w:tcBorders>
              <w:top w:val="single" w:sz="6" w:space="0" w:color="auto"/>
              <w:left w:val="single" w:sz="6" w:space="0" w:color="auto"/>
              <w:bottom w:val="single" w:sz="6" w:space="0" w:color="auto"/>
              <w:right w:val="single" w:sz="6" w:space="0" w:color="auto"/>
            </w:tcBorders>
          </w:tcPr>
          <w:p w14:paraId="4D6706F7" w14:textId="0CC6C29F" w:rsidR="008828AE" w:rsidRDefault="00851E14" w:rsidP="00701873">
            <w:pPr>
              <w:widowControl/>
              <w:spacing w:line="276" w:lineRule="auto"/>
              <w:rPr>
                <w:rFonts w:ascii="微软雅黑" w:eastAsia="微软雅黑" w:hAnsi="微软雅黑" w:cs="微软雅黑"/>
                <w:szCs w:val="21"/>
              </w:rPr>
            </w:pPr>
            <w:r>
              <w:rPr>
                <w:rFonts w:ascii="微软雅黑" w:eastAsia="微软雅黑" w:hAnsi="微软雅黑" w:cs="微软雅黑" w:hint="eastAsia"/>
                <w:szCs w:val="21"/>
              </w:rPr>
              <w:t>职员信息服务管理系统</w:t>
            </w:r>
            <w:r w:rsidR="008828AE">
              <w:rPr>
                <w:rFonts w:ascii="微软雅黑" w:eastAsia="微软雅黑" w:hAnsi="微软雅黑" w:cs="微软雅黑" w:hint="eastAsia"/>
                <w:szCs w:val="21"/>
              </w:rPr>
              <w:t>部署设施</w:t>
            </w:r>
          </w:p>
        </w:tc>
        <w:tc>
          <w:tcPr>
            <w:tcW w:w="1766" w:type="dxa"/>
            <w:tcBorders>
              <w:top w:val="single" w:sz="6" w:space="0" w:color="auto"/>
              <w:left w:val="single" w:sz="6" w:space="0" w:color="auto"/>
              <w:bottom w:val="single" w:sz="6" w:space="0" w:color="auto"/>
              <w:right w:val="single" w:sz="6" w:space="0" w:color="auto"/>
            </w:tcBorders>
          </w:tcPr>
          <w:p w14:paraId="0483202E" w14:textId="77777777" w:rsidR="008828AE" w:rsidRDefault="008828AE" w:rsidP="00701873">
            <w:pPr>
              <w:widowControl/>
              <w:spacing w:line="276" w:lineRule="auto"/>
              <w:rPr>
                <w:rFonts w:ascii="微软雅黑" w:eastAsia="微软雅黑" w:hAnsi="微软雅黑" w:cs="微软雅黑"/>
                <w:szCs w:val="21"/>
              </w:rPr>
            </w:pPr>
          </w:p>
        </w:tc>
        <w:tc>
          <w:tcPr>
            <w:tcW w:w="1767" w:type="dxa"/>
            <w:tcBorders>
              <w:top w:val="single" w:sz="6" w:space="0" w:color="auto"/>
              <w:left w:val="single" w:sz="6" w:space="0" w:color="auto"/>
              <w:bottom w:val="single" w:sz="6" w:space="0" w:color="auto"/>
              <w:right w:val="single" w:sz="6" w:space="0" w:color="auto"/>
            </w:tcBorders>
          </w:tcPr>
          <w:p w14:paraId="35762E26" w14:textId="77777777" w:rsidR="008828AE" w:rsidRDefault="008828AE" w:rsidP="00701873">
            <w:pPr>
              <w:widowControl/>
              <w:spacing w:line="276" w:lineRule="auto"/>
              <w:rPr>
                <w:rFonts w:ascii="微软雅黑" w:eastAsia="微软雅黑" w:hAnsi="微软雅黑" w:cs="微软雅黑"/>
                <w:szCs w:val="21"/>
              </w:rPr>
            </w:pPr>
          </w:p>
        </w:tc>
        <w:tc>
          <w:tcPr>
            <w:tcW w:w="1767" w:type="dxa"/>
            <w:tcBorders>
              <w:top w:val="single" w:sz="6" w:space="0" w:color="auto"/>
              <w:left w:val="single" w:sz="6" w:space="0" w:color="auto"/>
              <w:bottom w:val="single" w:sz="6" w:space="0" w:color="auto"/>
              <w:right w:val="single" w:sz="6" w:space="0" w:color="auto"/>
            </w:tcBorders>
          </w:tcPr>
          <w:p w14:paraId="11D52C71" w14:textId="77777777" w:rsidR="008828AE" w:rsidRDefault="008828AE" w:rsidP="00701873">
            <w:pPr>
              <w:widowControl/>
              <w:spacing w:line="276" w:lineRule="auto"/>
              <w:jc w:val="center"/>
              <w:rPr>
                <w:rFonts w:ascii="微软雅黑" w:eastAsia="微软雅黑" w:hAnsi="微软雅黑" w:cs="微软雅黑"/>
                <w:sz w:val="96"/>
                <w:szCs w:val="24"/>
              </w:rPr>
            </w:pPr>
            <w:r>
              <w:rPr>
                <w:rFonts w:ascii="微软雅黑" w:eastAsia="微软雅黑" w:hAnsi="微软雅黑" w:cs="微软雅黑" w:hint="eastAsia"/>
                <w:sz w:val="96"/>
                <w:szCs w:val="24"/>
              </w:rPr>
              <w:t>√</w:t>
            </w:r>
          </w:p>
        </w:tc>
        <w:tc>
          <w:tcPr>
            <w:tcW w:w="1767" w:type="dxa"/>
            <w:tcBorders>
              <w:top w:val="single" w:sz="6" w:space="0" w:color="auto"/>
              <w:left w:val="single" w:sz="6" w:space="0" w:color="auto"/>
              <w:bottom w:val="single" w:sz="6" w:space="0" w:color="auto"/>
              <w:right w:val="single" w:sz="6" w:space="0" w:color="auto"/>
            </w:tcBorders>
          </w:tcPr>
          <w:p w14:paraId="3A16AD37" w14:textId="77777777" w:rsidR="008828AE" w:rsidRDefault="008828AE" w:rsidP="00701873">
            <w:pPr>
              <w:widowControl/>
              <w:spacing w:line="276" w:lineRule="auto"/>
              <w:rPr>
                <w:rFonts w:ascii="微软雅黑" w:eastAsia="微软雅黑" w:hAnsi="微软雅黑" w:cs="微软雅黑"/>
                <w:szCs w:val="21"/>
              </w:rPr>
            </w:pPr>
          </w:p>
        </w:tc>
      </w:tr>
    </w:tbl>
    <w:p w14:paraId="7C42C270" w14:textId="77777777" w:rsidR="008828AE" w:rsidRDefault="008828AE" w:rsidP="008828AE">
      <w:pPr>
        <w:spacing w:line="276" w:lineRule="auto"/>
        <w:rPr>
          <w:rFonts w:ascii="微软雅黑" w:eastAsia="微软雅黑" w:hAnsi="微软雅黑" w:cs="微软雅黑"/>
        </w:rPr>
      </w:pPr>
    </w:p>
    <w:p w14:paraId="282A33FB" w14:textId="77777777" w:rsidR="008828AE" w:rsidRDefault="008828AE" w:rsidP="008828AE">
      <w:pPr>
        <w:spacing w:line="276" w:lineRule="auto"/>
        <w:rPr>
          <w:rFonts w:ascii="微软雅黑" w:eastAsia="微软雅黑" w:hAnsi="微软雅黑" w:cs="微软雅黑"/>
        </w:rPr>
      </w:pPr>
    </w:p>
    <w:p w14:paraId="7618F03C" w14:textId="77777777" w:rsidR="008828AE" w:rsidRDefault="008828AE" w:rsidP="008828AE">
      <w:pPr>
        <w:pStyle w:val="1"/>
        <w:numPr>
          <w:ilvl w:val="0"/>
          <w:numId w:val="13"/>
        </w:numPr>
        <w:rPr>
          <w:rFonts w:ascii="微软雅黑" w:eastAsia="微软雅黑" w:hAnsi="微软雅黑" w:cs="微软雅黑"/>
        </w:rPr>
      </w:pPr>
      <w:bookmarkStart w:id="192" w:name="_Toc19128"/>
      <w:r>
        <w:rPr>
          <w:rFonts w:ascii="微软雅黑" w:eastAsia="微软雅黑" w:hAnsi="微软雅黑" w:cs="微软雅黑" w:hint="eastAsia"/>
        </w:rPr>
        <w:t>培训</w:t>
      </w:r>
      <w:bookmarkEnd w:id="190"/>
      <w:bookmarkEnd w:id="191"/>
      <w:bookmarkEnd w:id="192"/>
    </w:p>
    <w:p w14:paraId="35C515A6" w14:textId="77777777" w:rsidR="008828AE" w:rsidRDefault="008828AE" w:rsidP="008828AE">
      <w:pPr>
        <w:pStyle w:val="2"/>
        <w:numPr>
          <w:ilvl w:val="1"/>
          <w:numId w:val="13"/>
        </w:numPr>
        <w:rPr>
          <w:rFonts w:ascii="微软雅黑" w:eastAsia="微软雅黑" w:hAnsi="微软雅黑" w:cs="微软雅黑"/>
        </w:rPr>
      </w:pPr>
      <w:bookmarkStart w:id="193" w:name="_Toc235938228"/>
      <w:bookmarkStart w:id="194" w:name="_Toc235845974"/>
      <w:bookmarkStart w:id="195" w:name="_Toc5141"/>
      <w:r>
        <w:rPr>
          <w:rFonts w:ascii="微软雅黑" w:eastAsia="微软雅黑" w:hAnsi="微软雅黑" w:cs="微软雅黑" w:hint="eastAsia"/>
        </w:rPr>
        <w:t>项目的技术要求</w:t>
      </w:r>
      <w:bookmarkEnd w:id="193"/>
      <w:bookmarkEnd w:id="194"/>
      <w:bookmarkEnd w:id="195"/>
    </w:p>
    <w:p w14:paraId="64DC51DA" w14:textId="77777777" w:rsidR="008828AE" w:rsidRDefault="008828AE" w:rsidP="008828AE">
      <w:pPr>
        <w:rPr>
          <w:rFonts w:ascii="微软雅黑" w:eastAsia="微软雅黑" w:hAnsi="微软雅黑" w:cs="微软雅黑"/>
        </w:rPr>
      </w:pPr>
      <w:r>
        <w:rPr>
          <w:rFonts w:ascii="微软雅黑" w:eastAsia="微软雅黑" w:hAnsi="微软雅黑" w:cs="微软雅黑" w:hint="eastAsia"/>
        </w:rPr>
        <w:t>开发过程：敏捷开发</w:t>
      </w:r>
    </w:p>
    <w:p w14:paraId="733CFC26"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rPr>
        <w:lastRenderedPageBreak/>
        <w:t>开发技术：采用面向对象开发方法，以面向对象程序设计语言作为基础的,其核心思想是利用面向对象的概念和方法为软件需求建立模型,进行系统设计,采用面向对象程序设计语言进行系统实现,对建成的系统进行面向对象的测试和维护。</w:t>
      </w:r>
    </w:p>
    <w:p w14:paraId="05A2237C" w14:textId="77777777" w:rsidR="008828AE" w:rsidRDefault="008828AE" w:rsidP="008828AE">
      <w:pPr>
        <w:pStyle w:val="2"/>
        <w:numPr>
          <w:ilvl w:val="1"/>
          <w:numId w:val="13"/>
        </w:numPr>
        <w:rPr>
          <w:rFonts w:ascii="微软雅黑" w:eastAsia="微软雅黑" w:hAnsi="微软雅黑" w:cs="微软雅黑"/>
        </w:rPr>
      </w:pPr>
      <w:bookmarkStart w:id="196" w:name="_Toc235938229"/>
      <w:bookmarkStart w:id="197" w:name="_Toc28145"/>
      <w:bookmarkStart w:id="198" w:name="_Toc235845975"/>
      <w:r>
        <w:rPr>
          <w:rFonts w:ascii="微软雅黑" w:eastAsia="微软雅黑" w:hAnsi="微软雅黑" w:cs="微软雅黑" w:hint="eastAsia"/>
        </w:rPr>
        <w:t>培训计划</w:t>
      </w:r>
      <w:bookmarkEnd w:id="196"/>
      <w:bookmarkEnd w:id="197"/>
      <w:bookmarkEnd w:id="198"/>
    </w:p>
    <w:p w14:paraId="38381241" w14:textId="77777777" w:rsidR="008828AE" w:rsidRDefault="008828AE" w:rsidP="008828AE">
      <w:pPr>
        <w:rPr>
          <w:rFonts w:ascii="微软雅黑" w:eastAsia="微软雅黑" w:hAnsi="微软雅黑" w:cs="微软雅黑"/>
        </w:rPr>
      </w:pPr>
      <w:r>
        <w:rPr>
          <w:rFonts w:ascii="微软雅黑" w:eastAsia="微软雅黑" w:hAnsi="微软雅黑" w:cs="微软雅黑" w:hint="eastAsia"/>
        </w:rPr>
        <w:t>无</w:t>
      </w:r>
    </w:p>
    <w:p w14:paraId="5A212905" w14:textId="77777777" w:rsidR="008828AE" w:rsidRDefault="008828AE" w:rsidP="008828AE">
      <w:pPr>
        <w:pStyle w:val="1"/>
        <w:numPr>
          <w:ilvl w:val="0"/>
          <w:numId w:val="13"/>
        </w:numPr>
        <w:rPr>
          <w:rFonts w:ascii="微软雅黑" w:eastAsia="微软雅黑" w:hAnsi="微软雅黑" w:cs="微软雅黑"/>
        </w:rPr>
      </w:pPr>
      <w:bookmarkStart w:id="199" w:name="_Toc235845976"/>
      <w:bookmarkStart w:id="200" w:name="_Toc2357"/>
      <w:bookmarkStart w:id="201" w:name="_Toc235938230"/>
      <w:r>
        <w:rPr>
          <w:rFonts w:ascii="微软雅黑" w:eastAsia="微软雅黑" w:hAnsi="微软雅黑" w:cs="微软雅黑" w:hint="eastAsia"/>
        </w:rPr>
        <w:t>项目估算</w:t>
      </w:r>
      <w:bookmarkEnd w:id="199"/>
      <w:bookmarkEnd w:id="200"/>
      <w:bookmarkEnd w:id="201"/>
    </w:p>
    <w:p w14:paraId="452F83C0" w14:textId="77777777" w:rsidR="008828AE" w:rsidRDefault="008828AE" w:rsidP="008828AE">
      <w:pPr>
        <w:pStyle w:val="2"/>
        <w:numPr>
          <w:ilvl w:val="1"/>
          <w:numId w:val="13"/>
        </w:numPr>
        <w:rPr>
          <w:rFonts w:ascii="微软雅黑" w:eastAsia="微软雅黑" w:hAnsi="微软雅黑" w:cs="微软雅黑"/>
        </w:rPr>
      </w:pPr>
      <w:bookmarkStart w:id="202" w:name="_Toc235845977"/>
      <w:bookmarkStart w:id="203" w:name="_Toc235938231"/>
      <w:bookmarkStart w:id="204" w:name="_Toc7377"/>
      <w:r>
        <w:rPr>
          <w:rFonts w:ascii="微软雅黑" w:eastAsia="微软雅黑" w:hAnsi="微软雅黑" w:cs="微软雅黑" w:hint="eastAsia"/>
        </w:rPr>
        <w:t>规模估算</w:t>
      </w:r>
      <w:bookmarkStart w:id="205" w:name="_Toc235938232"/>
      <w:bookmarkStart w:id="206" w:name="_Toc235845978"/>
      <w:bookmarkEnd w:id="202"/>
      <w:bookmarkEnd w:id="203"/>
      <w:bookmarkEnd w:id="204"/>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05"/>
        <w:gridCol w:w="3005"/>
        <w:gridCol w:w="3006"/>
      </w:tblGrid>
      <w:tr w:rsidR="008828AE" w14:paraId="63C982F2" w14:textId="77777777" w:rsidTr="00701873">
        <w:tc>
          <w:tcPr>
            <w:tcW w:w="3005" w:type="dxa"/>
            <w:shd w:val="clear" w:color="auto" w:fill="E7E6E6"/>
          </w:tcPr>
          <w:p w14:paraId="4ADE3BE9"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工作阶段</w:t>
            </w:r>
          </w:p>
        </w:tc>
        <w:tc>
          <w:tcPr>
            <w:tcW w:w="3005" w:type="dxa"/>
            <w:shd w:val="clear" w:color="auto" w:fill="E7E6E6"/>
          </w:tcPr>
          <w:p w14:paraId="4AAD2758"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所需工作日</w:t>
            </w:r>
          </w:p>
        </w:tc>
        <w:tc>
          <w:tcPr>
            <w:tcW w:w="3006" w:type="dxa"/>
            <w:shd w:val="clear" w:color="auto" w:fill="E7E6E6"/>
          </w:tcPr>
          <w:p w14:paraId="6FCB42AB"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占项目的比例</w:t>
            </w:r>
          </w:p>
        </w:tc>
      </w:tr>
      <w:tr w:rsidR="008828AE" w14:paraId="60288689" w14:textId="77777777" w:rsidTr="00701873">
        <w:tc>
          <w:tcPr>
            <w:tcW w:w="3005" w:type="dxa"/>
          </w:tcPr>
          <w:p w14:paraId="44B15C40"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测试规划阶段</w:t>
            </w:r>
          </w:p>
        </w:tc>
        <w:tc>
          <w:tcPr>
            <w:tcW w:w="3005" w:type="dxa"/>
          </w:tcPr>
          <w:p w14:paraId="632CD106"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1</w:t>
            </w:r>
          </w:p>
        </w:tc>
        <w:tc>
          <w:tcPr>
            <w:tcW w:w="3006" w:type="dxa"/>
          </w:tcPr>
          <w:p w14:paraId="495BC1D9"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15%</w:t>
            </w:r>
          </w:p>
        </w:tc>
      </w:tr>
      <w:tr w:rsidR="008828AE" w14:paraId="17BD76A0" w14:textId="77777777" w:rsidTr="00701873">
        <w:tc>
          <w:tcPr>
            <w:tcW w:w="3005" w:type="dxa"/>
          </w:tcPr>
          <w:p w14:paraId="0DBE1468"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测试设计阶段</w:t>
            </w:r>
          </w:p>
        </w:tc>
        <w:tc>
          <w:tcPr>
            <w:tcW w:w="3005" w:type="dxa"/>
          </w:tcPr>
          <w:p w14:paraId="50219D11"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1</w:t>
            </w:r>
          </w:p>
        </w:tc>
        <w:tc>
          <w:tcPr>
            <w:tcW w:w="3006" w:type="dxa"/>
          </w:tcPr>
          <w:p w14:paraId="3493735D"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15%</w:t>
            </w:r>
          </w:p>
        </w:tc>
      </w:tr>
      <w:tr w:rsidR="008828AE" w14:paraId="2F43D45C" w14:textId="77777777" w:rsidTr="00701873">
        <w:tc>
          <w:tcPr>
            <w:tcW w:w="3005" w:type="dxa"/>
          </w:tcPr>
          <w:p w14:paraId="5A7CA8AC"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测试实施阶段</w:t>
            </w:r>
          </w:p>
        </w:tc>
        <w:tc>
          <w:tcPr>
            <w:tcW w:w="3005" w:type="dxa"/>
          </w:tcPr>
          <w:p w14:paraId="7B5FB26F"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1</w:t>
            </w:r>
          </w:p>
        </w:tc>
        <w:tc>
          <w:tcPr>
            <w:tcW w:w="3006" w:type="dxa"/>
          </w:tcPr>
          <w:p w14:paraId="214D585E"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20%</w:t>
            </w:r>
          </w:p>
        </w:tc>
      </w:tr>
      <w:tr w:rsidR="008828AE" w14:paraId="769F1492" w14:textId="77777777" w:rsidTr="00701873">
        <w:tc>
          <w:tcPr>
            <w:tcW w:w="3005" w:type="dxa"/>
          </w:tcPr>
          <w:p w14:paraId="58368877"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测试执行阶段</w:t>
            </w:r>
          </w:p>
        </w:tc>
        <w:tc>
          <w:tcPr>
            <w:tcW w:w="3005" w:type="dxa"/>
          </w:tcPr>
          <w:p w14:paraId="3F1E1C2A"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1</w:t>
            </w:r>
          </w:p>
        </w:tc>
        <w:tc>
          <w:tcPr>
            <w:tcW w:w="3006" w:type="dxa"/>
          </w:tcPr>
          <w:p w14:paraId="012B566C"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20%</w:t>
            </w:r>
          </w:p>
        </w:tc>
      </w:tr>
      <w:tr w:rsidR="008828AE" w14:paraId="24BAA6AC" w14:textId="77777777" w:rsidTr="00701873">
        <w:tc>
          <w:tcPr>
            <w:tcW w:w="3005" w:type="dxa"/>
          </w:tcPr>
          <w:p w14:paraId="4FE50CBE"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测试总结阶段</w:t>
            </w:r>
          </w:p>
        </w:tc>
        <w:tc>
          <w:tcPr>
            <w:tcW w:w="3005" w:type="dxa"/>
          </w:tcPr>
          <w:p w14:paraId="2126A307"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1</w:t>
            </w:r>
          </w:p>
        </w:tc>
        <w:tc>
          <w:tcPr>
            <w:tcW w:w="3006" w:type="dxa"/>
          </w:tcPr>
          <w:p w14:paraId="6248FA64"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15%</w:t>
            </w:r>
          </w:p>
        </w:tc>
      </w:tr>
    </w:tbl>
    <w:p w14:paraId="2798CDE2" w14:textId="77777777" w:rsidR="008828AE" w:rsidRDefault="008828AE" w:rsidP="008828AE">
      <w:pPr>
        <w:rPr>
          <w:rFonts w:ascii="微软雅黑" w:eastAsia="微软雅黑" w:hAnsi="微软雅黑" w:cs="微软雅黑"/>
        </w:rPr>
      </w:pPr>
    </w:p>
    <w:p w14:paraId="2C1F0FD3" w14:textId="77777777" w:rsidR="008828AE" w:rsidRDefault="008828AE" w:rsidP="008828AE">
      <w:pPr>
        <w:rPr>
          <w:rFonts w:ascii="微软雅黑" w:eastAsia="微软雅黑" w:hAnsi="微软雅黑" w:cs="微软雅黑"/>
        </w:rPr>
      </w:pPr>
    </w:p>
    <w:p w14:paraId="3EAED863" w14:textId="77777777" w:rsidR="008828AE" w:rsidRDefault="008828AE" w:rsidP="008828AE">
      <w:pPr>
        <w:pStyle w:val="2"/>
        <w:numPr>
          <w:ilvl w:val="1"/>
          <w:numId w:val="13"/>
        </w:numPr>
        <w:rPr>
          <w:rFonts w:ascii="微软雅黑" w:eastAsia="微软雅黑" w:hAnsi="微软雅黑" w:cs="微软雅黑"/>
        </w:rPr>
      </w:pPr>
      <w:bookmarkStart w:id="207" w:name="_Toc20975"/>
      <w:r>
        <w:rPr>
          <w:rFonts w:ascii="微软雅黑" w:eastAsia="微软雅黑" w:hAnsi="微软雅黑" w:cs="微软雅黑" w:hint="eastAsia"/>
        </w:rPr>
        <w:lastRenderedPageBreak/>
        <w:t>工作量估算</w:t>
      </w:r>
      <w:bookmarkEnd w:id="205"/>
      <w:bookmarkEnd w:id="206"/>
      <w:bookmarkEnd w:id="207"/>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05"/>
        <w:gridCol w:w="3005"/>
        <w:gridCol w:w="3006"/>
      </w:tblGrid>
      <w:tr w:rsidR="008828AE" w14:paraId="126BBB7A" w14:textId="77777777" w:rsidTr="00701873">
        <w:tc>
          <w:tcPr>
            <w:tcW w:w="3005" w:type="dxa"/>
            <w:shd w:val="clear" w:color="auto" w:fill="E7E6E6"/>
          </w:tcPr>
          <w:p w14:paraId="54B0136C"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角色</w:t>
            </w:r>
          </w:p>
        </w:tc>
        <w:tc>
          <w:tcPr>
            <w:tcW w:w="3005" w:type="dxa"/>
            <w:shd w:val="clear" w:color="auto" w:fill="E7E6E6"/>
          </w:tcPr>
          <w:p w14:paraId="01E5FEB0"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人员</w:t>
            </w:r>
          </w:p>
        </w:tc>
        <w:tc>
          <w:tcPr>
            <w:tcW w:w="3006" w:type="dxa"/>
            <w:shd w:val="clear" w:color="auto" w:fill="E7E6E6"/>
          </w:tcPr>
          <w:p w14:paraId="6F68615A"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具体职责/备注</w:t>
            </w:r>
          </w:p>
        </w:tc>
      </w:tr>
      <w:tr w:rsidR="008828AE" w14:paraId="44D4C6AC" w14:textId="77777777" w:rsidTr="00701873">
        <w:tc>
          <w:tcPr>
            <w:tcW w:w="3005" w:type="dxa"/>
          </w:tcPr>
          <w:p w14:paraId="4A03F297"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测试经理</w:t>
            </w:r>
          </w:p>
        </w:tc>
        <w:tc>
          <w:tcPr>
            <w:tcW w:w="3005" w:type="dxa"/>
          </w:tcPr>
          <w:p w14:paraId="147E5856"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1</w:t>
            </w:r>
          </w:p>
        </w:tc>
        <w:tc>
          <w:tcPr>
            <w:tcW w:w="3006" w:type="dxa"/>
          </w:tcPr>
          <w:p w14:paraId="4E0F87AD"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负责软件测试的总体安排监督工作</w:t>
            </w:r>
          </w:p>
        </w:tc>
      </w:tr>
      <w:tr w:rsidR="008828AE" w14:paraId="3215A425" w14:textId="77777777" w:rsidTr="00701873">
        <w:tc>
          <w:tcPr>
            <w:tcW w:w="3005" w:type="dxa"/>
          </w:tcPr>
          <w:p w14:paraId="31D6919F"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测试设计</w:t>
            </w:r>
          </w:p>
        </w:tc>
        <w:tc>
          <w:tcPr>
            <w:tcW w:w="3005" w:type="dxa"/>
          </w:tcPr>
          <w:p w14:paraId="0F9D5223"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2</w:t>
            </w:r>
          </w:p>
        </w:tc>
        <w:tc>
          <w:tcPr>
            <w:tcW w:w="3006" w:type="dxa"/>
          </w:tcPr>
          <w:p w14:paraId="2164C63C"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负责设计测试方案以及测试用例</w:t>
            </w:r>
          </w:p>
        </w:tc>
      </w:tr>
      <w:tr w:rsidR="008828AE" w14:paraId="01A746D7" w14:textId="77777777" w:rsidTr="00701873">
        <w:tc>
          <w:tcPr>
            <w:tcW w:w="3005" w:type="dxa"/>
          </w:tcPr>
          <w:p w14:paraId="0346E9B3"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测试人员</w:t>
            </w:r>
          </w:p>
        </w:tc>
        <w:tc>
          <w:tcPr>
            <w:tcW w:w="3005" w:type="dxa"/>
          </w:tcPr>
          <w:p w14:paraId="52802BBA"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7</w:t>
            </w:r>
          </w:p>
        </w:tc>
        <w:tc>
          <w:tcPr>
            <w:tcW w:w="3006" w:type="dxa"/>
          </w:tcPr>
          <w:p w14:paraId="1A1A6527"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负责对项目按照测试方案进行具体测试</w:t>
            </w:r>
          </w:p>
        </w:tc>
      </w:tr>
      <w:tr w:rsidR="008828AE" w14:paraId="298EDABD" w14:textId="77777777" w:rsidTr="00701873">
        <w:tc>
          <w:tcPr>
            <w:tcW w:w="3005" w:type="dxa"/>
          </w:tcPr>
          <w:p w14:paraId="09554607"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记录人员</w:t>
            </w:r>
          </w:p>
        </w:tc>
        <w:tc>
          <w:tcPr>
            <w:tcW w:w="3005" w:type="dxa"/>
          </w:tcPr>
          <w:p w14:paraId="276C3C8F"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1</w:t>
            </w:r>
          </w:p>
        </w:tc>
        <w:tc>
          <w:tcPr>
            <w:tcW w:w="3006" w:type="dxa"/>
          </w:tcPr>
          <w:p w14:paraId="7E5BF9E6"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负责系统测试过程中记录测试信息</w:t>
            </w:r>
          </w:p>
        </w:tc>
      </w:tr>
      <w:tr w:rsidR="008828AE" w14:paraId="435DCB24" w14:textId="77777777" w:rsidTr="00701873">
        <w:tc>
          <w:tcPr>
            <w:tcW w:w="3005" w:type="dxa"/>
            <w:shd w:val="clear" w:color="auto" w:fill="E7E6E6"/>
          </w:tcPr>
          <w:p w14:paraId="686A4F5D"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测试模块</w:t>
            </w:r>
          </w:p>
        </w:tc>
        <w:tc>
          <w:tcPr>
            <w:tcW w:w="3005" w:type="dxa"/>
            <w:shd w:val="clear" w:color="auto" w:fill="E7E6E6"/>
          </w:tcPr>
          <w:p w14:paraId="5173804C"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人数</w:t>
            </w:r>
          </w:p>
        </w:tc>
        <w:tc>
          <w:tcPr>
            <w:tcW w:w="3006" w:type="dxa"/>
            <w:shd w:val="clear" w:color="auto" w:fill="E7E6E6"/>
          </w:tcPr>
          <w:p w14:paraId="570DB175"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所需天数</w:t>
            </w:r>
          </w:p>
        </w:tc>
      </w:tr>
      <w:tr w:rsidR="008828AE" w14:paraId="437509D3" w14:textId="77777777" w:rsidTr="00701873">
        <w:tc>
          <w:tcPr>
            <w:tcW w:w="3005" w:type="dxa"/>
            <w:vAlign w:val="center"/>
          </w:tcPr>
          <w:p w14:paraId="004704AA"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货架模块</w:t>
            </w:r>
          </w:p>
        </w:tc>
        <w:tc>
          <w:tcPr>
            <w:tcW w:w="3005" w:type="dxa"/>
          </w:tcPr>
          <w:p w14:paraId="3F8AA667"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2</w:t>
            </w:r>
          </w:p>
        </w:tc>
        <w:tc>
          <w:tcPr>
            <w:tcW w:w="3006" w:type="dxa"/>
          </w:tcPr>
          <w:p w14:paraId="451EA38C"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3</w:t>
            </w:r>
          </w:p>
        </w:tc>
      </w:tr>
      <w:tr w:rsidR="008828AE" w14:paraId="3CC2D89C" w14:textId="77777777" w:rsidTr="00701873">
        <w:tc>
          <w:tcPr>
            <w:tcW w:w="3005" w:type="dxa"/>
            <w:vAlign w:val="center"/>
          </w:tcPr>
          <w:p w14:paraId="7C06C6EE"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发布模块</w:t>
            </w:r>
          </w:p>
        </w:tc>
        <w:tc>
          <w:tcPr>
            <w:tcW w:w="3005" w:type="dxa"/>
          </w:tcPr>
          <w:p w14:paraId="2B0A8C27"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1</w:t>
            </w:r>
          </w:p>
        </w:tc>
        <w:tc>
          <w:tcPr>
            <w:tcW w:w="3006" w:type="dxa"/>
          </w:tcPr>
          <w:p w14:paraId="4EAF7907"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2</w:t>
            </w:r>
          </w:p>
        </w:tc>
      </w:tr>
      <w:tr w:rsidR="008828AE" w14:paraId="79AEB70D" w14:textId="77777777" w:rsidTr="00701873">
        <w:tc>
          <w:tcPr>
            <w:tcW w:w="3005" w:type="dxa"/>
            <w:vAlign w:val="center"/>
          </w:tcPr>
          <w:p w14:paraId="19FCB510"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个人模块</w:t>
            </w:r>
          </w:p>
        </w:tc>
        <w:tc>
          <w:tcPr>
            <w:tcW w:w="3005" w:type="dxa"/>
          </w:tcPr>
          <w:p w14:paraId="0EBAD8DE"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2</w:t>
            </w:r>
          </w:p>
        </w:tc>
        <w:tc>
          <w:tcPr>
            <w:tcW w:w="3006" w:type="dxa"/>
          </w:tcPr>
          <w:p w14:paraId="311E7D03" w14:textId="77777777" w:rsidR="008828AE" w:rsidRDefault="008828AE" w:rsidP="00701873">
            <w:pPr>
              <w:pStyle w:val="aa"/>
              <w:spacing w:before="150" w:beforeAutospacing="0" w:after="150" w:afterAutospacing="0" w:line="360" w:lineRule="auto"/>
              <w:ind w:left="1050" w:hangingChars="500" w:hanging="1050"/>
              <w:rPr>
                <w:rFonts w:ascii="微软雅黑" w:eastAsia="微软雅黑" w:hAnsi="微软雅黑" w:cs="微软雅黑" w:hint="default"/>
                <w:kern w:val="2"/>
                <w:sz w:val="21"/>
              </w:rPr>
            </w:pPr>
            <w:r>
              <w:rPr>
                <w:rFonts w:ascii="微软雅黑" w:eastAsia="微软雅黑" w:hAnsi="微软雅黑" w:cs="微软雅黑"/>
                <w:kern w:val="2"/>
                <w:sz w:val="21"/>
              </w:rPr>
              <w:t>4</w:t>
            </w:r>
          </w:p>
        </w:tc>
      </w:tr>
    </w:tbl>
    <w:p w14:paraId="3EB15B31" w14:textId="77777777" w:rsidR="008828AE" w:rsidRDefault="008828AE" w:rsidP="008828AE">
      <w:pPr>
        <w:rPr>
          <w:rFonts w:ascii="微软雅黑" w:eastAsia="微软雅黑" w:hAnsi="微软雅黑" w:cs="微软雅黑"/>
        </w:rPr>
      </w:pPr>
    </w:p>
    <w:p w14:paraId="35044F2D" w14:textId="77777777" w:rsidR="008828AE" w:rsidRDefault="008828AE" w:rsidP="008828AE">
      <w:pPr>
        <w:pStyle w:val="2"/>
        <w:numPr>
          <w:ilvl w:val="1"/>
          <w:numId w:val="13"/>
        </w:numPr>
        <w:rPr>
          <w:rFonts w:ascii="微软雅黑" w:eastAsia="微软雅黑" w:hAnsi="微软雅黑" w:cs="微软雅黑"/>
        </w:rPr>
      </w:pPr>
      <w:bookmarkStart w:id="208" w:name="_Toc235845979"/>
      <w:bookmarkStart w:id="209" w:name="_Toc235938233"/>
      <w:bookmarkStart w:id="210" w:name="_Toc16946"/>
      <w:r>
        <w:rPr>
          <w:rFonts w:ascii="微软雅黑" w:eastAsia="微软雅黑" w:hAnsi="微软雅黑" w:cs="微软雅黑" w:hint="eastAsia"/>
        </w:rPr>
        <w:lastRenderedPageBreak/>
        <w:t>成本估算</w:t>
      </w:r>
      <w:bookmarkEnd w:id="208"/>
      <w:bookmarkEnd w:id="209"/>
      <w:bookmarkEnd w:id="210"/>
    </w:p>
    <w:tbl>
      <w:tblPr>
        <w:tblW w:w="4306" w:type="dxa"/>
        <w:tblLayout w:type="fixed"/>
        <w:tblCellMar>
          <w:left w:w="0" w:type="dxa"/>
          <w:right w:w="0" w:type="dxa"/>
        </w:tblCellMar>
        <w:tblLook w:val="04A0" w:firstRow="1" w:lastRow="0" w:firstColumn="1" w:lastColumn="0" w:noHBand="0" w:noVBand="1"/>
      </w:tblPr>
      <w:tblGrid>
        <w:gridCol w:w="2319"/>
        <w:gridCol w:w="1987"/>
      </w:tblGrid>
      <w:tr w:rsidR="008828AE" w14:paraId="199CA06E" w14:textId="77777777" w:rsidTr="00701873">
        <w:trPr>
          <w:trHeight w:val="460"/>
        </w:trPr>
        <w:tc>
          <w:tcPr>
            <w:tcW w:w="4306"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15E4C2A" w14:textId="264E2ACC" w:rsidR="008828AE" w:rsidRDefault="00E30975" w:rsidP="00701873">
            <w:pPr>
              <w:widowControl/>
              <w:jc w:val="center"/>
              <w:textAlignment w:val="center"/>
              <w:rPr>
                <w:rFonts w:ascii="微软雅黑" w:eastAsia="微软雅黑" w:hAnsi="微软雅黑" w:cs="微软雅黑"/>
                <w:b/>
                <w:color w:val="000000"/>
                <w:sz w:val="22"/>
              </w:rPr>
            </w:pPr>
            <w:r>
              <w:rPr>
                <w:rFonts w:ascii="微软雅黑" w:eastAsia="微软雅黑" w:hAnsi="微软雅黑" w:cs="微软雅黑" w:hint="eastAsia"/>
                <w:b/>
                <w:color w:val="000000"/>
                <w:kern w:val="0"/>
                <w:sz w:val="22"/>
                <w:lang w:bidi="ar"/>
              </w:rPr>
              <w:t>职员信息服务管理系统</w:t>
            </w:r>
          </w:p>
        </w:tc>
      </w:tr>
      <w:tr w:rsidR="008828AE" w14:paraId="6B3251AC" w14:textId="77777777" w:rsidTr="00701873">
        <w:trPr>
          <w:trHeight w:val="285"/>
        </w:trPr>
        <w:tc>
          <w:tcPr>
            <w:tcW w:w="4306"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8C36625" w14:textId="77777777" w:rsidR="008828AE" w:rsidRDefault="008828AE" w:rsidP="00701873">
            <w:pPr>
              <w:widowControl/>
              <w:jc w:val="left"/>
              <w:textAlignment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编制人员：文档小组</w:t>
            </w:r>
          </w:p>
        </w:tc>
      </w:tr>
      <w:tr w:rsidR="008828AE" w14:paraId="77E8B47A" w14:textId="77777777" w:rsidTr="00701873">
        <w:trPr>
          <w:trHeight w:val="285"/>
        </w:trPr>
        <w:tc>
          <w:tcPr>
            <w:tcW w:w="4306"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4742CD6" w14:textId="77777777" w:rsidR="008828AE" w:rsidRDefault="008828AE" w:rsidP="00701873">
            <w:pPr>
              <w:widowControl/>
              <w:jc w:val="left"/>
              <w:textAlignment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备注：说明项目开发过程的费用使用情况</w:t>
            </w:r>
          </w:p>
        </w:tc>
      </w:tr>
      <w:tr w:rsidR="008828AE" w14:paraId="35277F39" w14:textId="77777777" w:rsidTr="00701873">
        <w:trPr>
          <w:trHeight w:val="300"/>
        </w:trPr>
        <w:tc>
          <w:tcPr>
            <w:tcW w:w="231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560A901" w14:textId="77777777" w:rsidR="008828AE" w:rsidRDefault="008828AE" w:rsidP="00701873">
            <w:pPr>
              <w:widowControl/>
              <w:jc w:val="left"/>
              <w:textAlignment w:val="center"/>
              <w:rPr>
                <w:rFonts w:ascii="微软雅黑" w:eastAsia="微软雅黑" w:hAnsi="微软雅黑" w:cs="微软雅黑"/>
                <w:b/>
                <w:color w:val="000000"/>
                <w:sz w:val="22"/>
              </w:rPr>
            </w:pPr>
            <w:r>
              <w:rPr>
                <w:rFonts w:ascii="微软雅黑" w:eastAsia="微软雅黑" w:hAnsi="微软雅黑" w:cs="微软雅黑" w:hint="eastAsia"/>
                <w:b/>
                <w:color w:val="000000"/>
                <w:kern w:val="0"/>
                <w:sz w:val="22"/>
                <w:lang w:bidi="ar"/>
              </w:rPr>
              <w:t>模块项</w:t>
            </w:r>
          </w:p>
        </w:tc>
        <w:tc>
          <w:tcPr>
            <w:tcW w:w="198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840486E" w14:textId="77777777" w:rsidR="008828AE" w:rsidRDefault="008828AE" w:rsidP="00701873">
            <w:pPr>
              <w:widowControl/>
              <w:jc w:val="left"/>
              <w:textAlignment w:val="center"/>
              <w:rPr>
                <w:rFonts w:ascii="微软雅黑" w:eastAsia="微软雅黑" w:hAnsi="微软雅黑" w:cs="微软雅黑"/>
                <w:b/>
                <w:color w:val="000000"/>
                <w:sz w:val="22"/>
              </w:rPr>
            </w:pPr>
            <w:r>
              <w:rPr>
                <w:rFonts w:ascii="微软雅黑" w:eastAsia="微软雅黑" w:hAnsi="微软雅黑" w:cs="微软雅黑" w:hint="eastAsia"/>
                <w:b/>
                <w:color w:val="000000"/>
                <w:kern w:val="0"/>
                <w:sz w:val="22"/>
                <w:lang w:bidi="ar"/>
              </w:rPr>
              <w:t>费用</w:t>
            </w:r>
          </w:p>
        </w:tc>
      </w:tr>
      <w:tr w:rsidR="008828AE" w14:paraId="45E387C1" w14:textId="77777777" w:rsidTr="00701873">
        <w:trPr>
          <w:trHeight w:val="300"/>
        </w:trPr>
        <w:tc>
          <w:tcPr>
            <w:tcW w:w="4306"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74890B0" w14:textId="77777777" w:rsidR="008828AE" w:rsidRDefault="008828AE" w:rsidP="00701873">
            <w:pPr>
              <w:widowControl/>
              <w:jc w:val="left"/>
              <w:textAlignment w:val="center"/>
              <w:rPr>
                <w:rFonts w:ascii="微软雅黑" w:eastAsia="微软雅黑" w:hAnsi="微软雅黑" w:cs="微软雅黑"/>
                <w:b/>
                <w:color w:val="000000"/>
                <w:sz w:val="22"/>
              </w:rPr>
            </w:pPr>
            <w:r>
              <w:rPr>
                <w:rFonts w:ascii="微软雅黑" w:eastAsia="微软雅黑" w:hAnsi="微软雅黑" w:cs="微软雅黑" w:hint="eastAsia"/>
                <w:b/>
                <w:color w:val="000000"/>
                <w:kern w:val="0"/>
                <w:sz w:val="22"/>
                <w:lang w:bidi="ar"/>
              </w:rPr>
              <w:t>1.项目管理</w:t>
            </w:r>
          </w:p>
        </w:tc>
      </w:tr>
      <w:tr w:rsidR="008828AE" w14:paraId="013AEF04" w14:textId="77777777" w:rsidTr="00701873">
        <w:trPr>
          <w:trHeight w:val="330"/>
        </w:trPr>
        <w:tc>
          <w:tcPr>
            <w:tcW w:w="231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4DBCC75" w14:textId="77777777" w:rsidR="008828AE" w:rsidRDefault="008828AE" w:rsidP="00701873">
            <w:pPr>
              <w:widowControl/>
              <w:jc w:val="left"/>
              <w:textAlignment w:val="center"/>
              <w:rPr>
                <w:rFonts w:ascii="微软雅黑" w:eastAsia="微软雅黑" w:hAnsi="微软雅黑" w:cs="微软雅黑"/>
                <w:color w:val="000000"/>
                <w:sz w:val="22"/>
              </w:rPr>
            </w:pPr>
            <w:r>
              <w:rPr>
                <w:rFonts w:ascii="微软雅黑" w:eastAsia="微软雅黑" w:hAnsi="微软雅黑" w:cs="微软雅黑" w:hint="eastAsia"/>
                <w:color w:val="000000"/>
                <w:kern w:val="0"/>
                <w:sz w:val="22"/>
                <w:lang w:bidi="ar"/>
              </w:rPr>
              <w:t xml:space="preserve">  1.1 项目经理</w:t>
            </w:r>
          </w:p>
        </w:tc>
        <w:tc>
          <w:tcPr>
            <w:tcW w:w="198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F3F7A13" w14:textId="77777777" w:rsidR="008828AE" w:rsidRDefault="008828AE" w:rsidP="00701873">
            <w:pPr>
              <w:widowControl/>
              <w:jc w:val="center"/>
              <w:textAlignment w:val="center"/>
              <w:rPr>
                <w:rFonts w:ascii="微软雅黑" w:eastAsia="微软雅黑" w:hAnsi="微软雅黑" w:cs="微软雅黑"/>
                <w:color w:val="000000"/>
                <w:sz w:val="22"/>
              </w:rPr>
            </w:pPr>
            <w:r>
              <w:rPr>
                <w:rFonts w:ascii="微软雅黑" w:eastAsia="微软雅黑" w:hAnsi="微软雅黑" w:cs="微软雅黑" w:hint="eastAsia"/>
                <w:color w:val="000000"/>
                <w:kern w:val="0"/>
                <w:sz w:val="22"/>
                <w:lang w:bidi="ar"/>
              </w:rPr>
              <w:t>￥500*1</w:t>
            </w:r>
          </w:p>
        </w:tc>
      </w:tr>
      <w:tr w:rsidR="008828AE" w14:paraId="0C2FF3FA" w14:textId="77777777" w:rsidTr="00701873">
        <w:trPr>
          <w:trHeight w:val="330"/>
        </w:trPr>
        <w:tc>
          <w:tcPr>
            <w:tcW w:w="231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CF02433" w14:textId="77777777" w:rsidR="008828AE" w:rsidRDefault="008828AE" w:rsidP="00701873">
            <w:pPr>
              <w:widowControl/>
              <w:jc w:val="left"/>
              <w:textAlignment w:val="center"/>
              <w:rPr>
                <w:rFonts w:ascii="微软雅黑" w:eastAsia="微软雅黑" w:hAnsi="微软雅黑" w:cs="微软雅黑"/>
                <w:color w:val="000000"/>
                <w:sz w:val="22"/>
              </w:rPr>
            </w:pPr>
            <w:r>
              <w:rPr>
                <w:rFonts w:ascii="微软雅黑" w:eastAsia="微软雅黑" w:hAnsi="微软雅黑" w:cs="微软雅黑" w:hint="eastAsia"/>
                <w:color w:val="000000"/>
                <w:kern w:val="0"/>
                <w:sz w:val="22"/>
                <w:lang w:bidi="ar"/>
              </w:rPr>
              <w:t xml:space="preserve">  1.1 项目成员</w:t>
            </w:r>
          </w:p>
        </w:tc>
        <w:tc>
          <w:tcPr>
            <w:tcW w:w="198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3A997C3" w14:textId="77777777" w:rsidR="008828AE" w:rsidRDefault="008828AE" w:rsidP="00701873">
            <w:pPr>
              <w:widowControl/>
              <w:jc w:val="center"/>
              <w:textAlignment w:val="center"/>
              <w:rPr>
                <w:rFonts w:ascii="微软雅黑" w:eastAsia="微软雅黑" w:hAnsi="微软雅黑" w:cs="微软雅黑"/>
                <w:color w:val="000000"/>
                <w:sz w:val="22"/>
              </w:rPr>
            </w:pPr>
            <w:r>
              <w:rPr>
                <w:rFonts w:ascii="微软雅黑" w:eastAsia="微软雅黑" w:hAnsi="微软雅黑" w:cs="微软雅黑" w:hint="eastAsia"/>
                <w:color w:val="000000"/>
                <w:kern w:val="0"/>
                <w:sz w:val="22"/>
                <w:lang w:bidi="ar"/>
              </w:rPr>
              <w:t>￥400*8</w:t>
            </w:r>
          </w:p>
        </w:tc>
      </w:tr>
      <w:tr w:rsidR="008828AE" w14:paraId="33DC5F4F" w14:textId="77777777" w:rsidTr="00701873">
        <w:trPr>
          <w:trHeight w:val="300"/>
        </w:trPr>
        <w:tc>
          <w:tcPr>
            <w:tcW w:w="4306"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6AF7305" w14:textId="77777777" w:rsidR="008828AE" w:rsidRDefault="008828AE" w:rsidP="00701873">
            <w:pPr>
              <w:widowControl/>
              <w:jc w:val="left"/>
              <w:textAlignment w:val="center"/>
              <w:rPr>
                <w:rFonts w:ascii="微软雅黑" w:eastAsia="微软雅黑" w:hAnsi="微软雅黑" w:cs="微软雅黑"/>
                <w:b/>
                <w:color w:val="000000"/>
                <w:sz w:val="22"/>
              </w:rPr>
            </w:pPr>
            <w:r>
              <w:rPr>
                <w:rFonts w:ascii="微软雅黑" w:eastAsia="微软雅黑" w:hAnsi="微软雅黑" w:cs="微软雅黑" w:hint="eastAsia"/>
                <w:b/>
                <w:color w:val="000000"/>
                <w:kern w:val="0"/>
                <w:sz w:val="22"/>
                <w:lang w:bidi="ar"/>
              </w:rPr>
              <w:t>2.硬件</w:t>
            </w:r>
          </w:p>
        </w:tc>
      </w:tr>
      <w:tr w:rsidR="008828AE" w14:paraId="5418BB3B" w14:textId="77777777" w:rsidTr="00701873">
        <w:trPr>
          <w:trHeight w:val="330"/>
        </w:trPr>
        <w:tc>
          <w:tcPr>
            <w:tcW w:w="231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8412108" w14:textId="77777777" w:rsidR="008828AE" w:rsidRDefault="008828AE" w:rsidP="00701873">
            <w:pPr>
              <w:widowControl/>
              <w:jc w:val="left"/>
              <w:textAlignment w:val="center"/>
              <w:rPr>
                <w:rFonts w:ascii="微软雅黑" w:eastAsia="微软雅黑" w:hAnsi="微软雅黑" w:cs="微软雅黑"/>
                <w:color w:val="000000"/>
                <w:sz w:val="22"/>
              </w:rPr>
            </w:pPr>
            <w:r>
              <w:rPr>
                <w:rFonts w:ascii="微软雅黑" w:eastAsia="微软雅黑" w:hAnsi="微软雅黑" w:cs="微软雅黑" w:hint="eastAsia"/>
                <w:color w:val="000000"/>
                <w:kern w:val="0"/>
                <w:sz w:val="22"/>
                <w:lang w:bidi="ar"/>
              </w:rPr>
              <w:t xml:space="preserve">  2.1 所需硬件设备</w:t>
            </w:r>
          </w:p>
        </w:tc>
        <w:tc>
          <w:tcPr>
            <w:tcW w:w="198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59D06BF" w14:textId="77777777" w:rsidR="008828AE" w:rsidRDefault="008828AE" w:rsidP="00701873">
            <w:pPr>
              <w:widowControl/>
              <w:jc w:val="center"/>
              <w:textAlignment w:val="center"/>
              <w:rPr>
                <w:rFonts w:ascii="微软雅黑" w:eastAsia="微软雅黑" w:hAnsi="微软雅黑" w:cs="微软雅黑"/>
                <w:color w:val="000000"/>
                <w:sz w:val="22"/>
              </w:rPr>
            </w:pPr>
            <w:r>
              <w:rPr>
                <w:rFonts w:ascii="微软雅黑" w:eastAsia="微软雅黑" w:hAnsi="微软雅黑" w:cs="微软雅黑" w:hint="eastAsia"/>
                <w:color w:val="000000"/>
                <w:kern w:val="0"/>
                <w:sz w:val="22"/>
                <w:lang w:bidi="ar"/>
              </w:rPr>
              <w:t>￥100*9</w:t>
            </w:r>
          </w:p>
        </w:tc>
      </w:tr>
      <w:tr w:rsidR="008828AE" w14:paraId="3AB375DF" w14:textId="77777777" w:rsidTr="00701873">
        <w:trPr>
          <w:trHeight w:val="330"/>
        </w:trPr>
        <w:tc>
          <w:tcPr>
            <w:tcW w:w="231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3D3AB36" w14:textId="77777777" w:rsidR="008828AE" w:rsidRDefault="008828AE" w:rsidP="00701873">
            <w:pPr>
              <w:widowControl/>
              <w:jc w:val="left"/>
              <w:textAlignment w:val="center"/>
              <w:rPr>
                <w:rFonts w:ascii="微软雅黑" w:eastAsia="微软雅黑" w:hAnsi="微软雅黑" w:cs="微软雅黑"/>
                <w:color w:val="000000"/>
                <w:sz w:val="22"/>
              </w:rPr>
            </w:pPr>
            <w:r>
              <w:rPr>
                <w:rFonts w:ascii="微软雅黑" w:eastAsia="微软雅黑" w:hAnsi="微软雅黑" w:cs="微软雅黑" w:hint="eastAsia"/>
                <w:color w:val="000000"/>
                <w:kern w:val="0"/>
                <w:sz w:val="22"/>
                <w:lang w:bidi="ar"/>
              </w:rPr>
              <w:t xml:space="preserve">  2.2 服务器</w:t>
            </w:r>
          </w:p>
        </w:tc>
        <w:tc>
          <w:tcPr>
            <w:tcW w:w="198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A5C1C37" w14:textId="77777777" w:rsidR="008828AE" w:rsidRDefault="008828AE" w:rsidP="00701873">
            <w:pPr>
              <w:widowControl/>
              <w:jc w:val="center"/>
              <w:textAlignment w:val="center"/>
              <w:rPr>
                <w:rFonts w:ascii="微软雅黑" w:eastAsia="微软雅黑" w:hAnsi="微软雅黑" w:cs="微软雅黑"/>
                <w:color w:val="000000"/>
                <w:sz w:val="22"/>
              </w:rPr>
            </w:pPr>
            <w:r>
              <w:rPr>
                <w:rFonts w:ascii="微软雅黑" w:eastAsia="微软雅黑" w:hAnsi="微软雅黑" w:cs="微软雅黑" w:hint="eastAsia"/>
                <w:color w:val="000000"/>
                <w:kern w:val="0"/>
                <w:sz w:val="22"/>
                <w:lang w:bidi="ar"/>
              </w:rPr>
              <w:t>￥200*1</w:t>
            </w:r>
          </w:p>
        </w:tc>
      </w:tr>
      <w:tr w:rsidR="008828AE" w14:paraId="39140597" w14:textId="77777777" w:rsidTr="00701873">
        <w:trPr>
          <w:trHeight w:val="300"/>
        </w:trPr>
        <w:tc>
          <w:tcPr>
            <w:tcW w:w="4306"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1BDCAA6" w14:textId="77777777" w:rsidR="008828AE" w:rsidRDefault="008828AE" w:rsidP="00701873">
            <w:pPr>
              <w:widowControl/>
              <w:jc w:val="left"/>
              <w:textAlignment w:val="center"/>
              <w:rPr>
                <w:rFonts w:ascii="微软雅黑" w:eastAsia="微软雅黑" w:hAnsi="微软雅黑" w:cs="微软雅黑"/>
                <w:b/>
                <w:color w:val="000000"/>
                <w:sz w:val="22"/>
              </w:rPr>
            </w:pPr>
            <w:r>
              <w:rPr>
                <w:rFonts w:ascii="微软雅黑" w:eastAsia="微软雅黑" w:hAnsi="微软雅黑" w:cs="微软雅黑" w:hint="eastAsia"/>
                <w:b/>
                <w:color w:val="000000"/>
                <w:kern w:val="0"/>
                <w:sz w:val="22"/>
                <w:lang w:bidi="ar"/>
              </w:rPr>
              <w:t>3.软件</w:t>
            </w:r>
          </w:p>
        </w:tc>
      </w:tr>
      <w:tr w:rsidR="008828AE" w14:paraId="3753634A" w14:textId="77777777" w:rsidTr="00701873">
        <w:trPr>
          <w:trHeight w:val="330"/>
        </w:trPr>
        <w:tc>
          <w:tcPr>
            <w:tcW w:w="231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027500A" w14:textId="77777777" w:rsidR="008828AE" w:rsidRDefault="008828AE" w:rsidP="00701873">
            <w:pPr>
              <w:widowControl/>
              <w:jc w:val="left"/>
              <w:textAlignment w:val="center"/>
              <w:rPr>
                <w:rFonts w:ascii="微软雅黑" w:eastAsia="微软雅黑" w:hAnsi="微软雅黑" w:cs="微软雅黑"/>
                <w:color w:val="000000"/>
                <w:sz w:val="22"/>
              </w:rPr>
            </w:pPr>
            <w:r>
              <w:rPr>
                <w:rFonts w:ascii="微软雅黑" w:eastAsia="微软雅黑" w:hAnsi="微软雅黑" w:cs="微软雅黑" w:hint="eastAsia"/>
                <w:color w:val="000000"/>
                <w:kern w:val="0"/>
                <w:sz w:val="22"/>
                <w:lang w:bidi="ar"/>
              </w:rPr>
              <w:t xml:space="preserve">  3.1 授权软件</w:t>
            </w:r>
          </w:p>
        </w:tc>
        <w:tc>
          <w:tcPr>
            <w:tcW w:w="198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F3675D7" w14:textId="77777777" w:rsidR="008828AE" w:rsidRDefault="008828AE" w:rsidP="00701873">
            <w:pPr>
              <w:widowControl/>
              <w:jc w:val="center"/>
              <w:textAlignment w:val="center"/>
              <w:rPr>
                <w:rFonts w:ascii="微软雅黑" w:eastAsia="微软雅黑" w:hAnsi="微软雅黑" w:cs="微软雅黑"/>
                <w:color w:val="000000"/>
                <w:sz w:val="22"/>
              </w:rPr>
            </w:pPr>
            <w:r>
              <w:rPr>
                <w:rFonts w:ascii="微软雅黑" w:eastAsia="微软雅黑" w:hAnsi="微软雅黑" w:cs="微软雅黑" w:hint="eastAsia"/>
                <w:color w:val="000000"/>
                <w:kern w:val="0"/>
                <w:sz w:val="22"/>
                <w:lang w:bidi="ar"/>
              </w:rPr>
              <w:t>￥100*1</w:t>
            </w:r>
          </w:p>
        </w:tc>
      </w:tr>
      <w:tr w:rsidR="008828AE" w14:paraId="5F8E846B" w14:textId="77777777" w:rsidTr="00701873">
        <w:trPr>
          <w:trHeight w:val="300"/>
        </w:trPr>
        <w:tc>
          <w:tcPr>
            <w:tcW w:w="4306"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514F1D7" w14:textId="77777777" w:rsidR="008828AE" w:rsidRDefault="008828AE" w:rsidP="00701873">
            <w:pPr>
              <w:widowControl/>
              <w:jc w:val="left"/>
              <w:textAlignment w:val="center"/>
              <w:rPr>
                <w:rFonts w:ascii="微软雅黑" w:eastAsia="微软雅黑" w:hAnsi="微软雅黑" w:cs="微软雅黑"/>
                <w:b/>
                <w:color w:val="000000"/>
                <w:sz w:val="22"/>
              </w:rPr>
            </w:pPr>
            <w:r>
              <w:rPr>
                <w:rFonts w:ascii="微软雅黑" w:eastAsia="微软雅黑" w:hAnsi="微软雅黑" w:cs="微软雅黑" w:hint="eastAsia"/>
                <w:b/>
                <w:color w:val="000000"/>
                <w:kern w:val="0"/>
                <w:sz w:val="22"/>
                <w:lang w:bidi="ar"/>
              </w:rPr>
              <w:t>4.测试</w:t>
            </w:r>
          </w:p>
        </w:tc>
      </w:tr>
      <w:tr w:rsidR="008828AE" w14:paraId="6A127E9F" w14:textId="77777777" w:rsidTr="00701873">
        <w:trPr>
          <w:trHeight w:val="330"/>
        </w:trPr>
        <w:tc>
          <w:tcPr>
            <w:tcW w:w="231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97AE95D" w14:textId="77777777" w:rsidR="008828AE" w:rsidRDefault="008828AE" w:rsidP="00701873">
            <w:pPr>
              <w:widowControl/>
              <w:jc w:val="left"/>
              <w:textAlignment w:val="center"/>
              <w:rPr>
                <w:rFonts w:ascii="微软雅黑" w:eastAsia="微软雅黑" w:hAnsi="微软雅黑" w:cs="微软雅黑"/>
                <w:color w:val="000000"/>
                <w:sz w:val="22"/>
              </w:rPr>
            </w:pPr>
            <w:r>
              <w:rPr>
                <w:rFonts w:ascii="微软雅黑" w:eastAsia="微软雅黑" w:hAnsi="微软雅黑" w:cs="微软雅黑" w:hint="eastAsia"/>
                <w:color w:val="000000"/>
                <w:kern w:val="0"/>
                <w:sz w:val="22"/>
                <w:lang w:bidi="ar"/>
              </w:rPr>
              <w:t xml:space="preserve">  4.1 测试软件</w:t>
            </w:r>
          </w:p>
        </w:tc>
        <w:tc>
          <w:tcPr>
            <w:tcW w:w="198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B579595" w14:textId="77777777" w:rsidR="008828AE" w:rsidRDefault="008828AE" w:rsidP="00701873">
            <w:pPr>
              <w:widowControl/>
              <w:jc w:val="center"/>
              <w:textAlignment w:val="center"/>
              <w:rPr>
                <w:rFonts w:ascii="微软雅黑" w:eastAsia="微软雅黑" w:hAnsi="微软雅黑" w:cs="微软雅黑"/>
                <w:color w:val="000000"/>
                <w:sz w:val="22"/>
              </w:rPr>
            </w:pPr>
            <w:r>
              <w:rPr>
                <w:rFonts w:ascii="微软雅黑" w:eastAsia="微软雅黑" w:hAnsi="微软雅黑" w:cs="微软雅黑" w:hint="eastAsia"/>
                <w:color w:val="000000"/>
                <w:kern w:val="0"/>
                <w:sz w:val="22"/>
                <w:lang w:bidi="ar"/>
              </w:rPr>
              <w:t>￥300*1</w:t>
            </w:r>
          </w:p>
        </w:tc>
      </w:tr>
      <w:tr w:rsidR="008828AE" w14:paraId="0C80314C" w14:textId="77777777" w:rsidTr="00701873">
        <w:trPr>
          <w:trHeight w:val="330"/>
        </w:trPr>
        <w:tc>
          <w:tcPr>
            <w:tcW w:w="231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2907F96" w14:textId="77777777" w:rsidR="008828AE" w:rsidRDefault="008828AE" w:rsidP="00701873">
            <w:pPr>
              <w:widowControl/>
              <w:jc w:val="left"/>
              <w:textAlignment w:val="center"/>
              <w:rPr>
                <w:rFonts w:ascii="微软雅黑" w:eastAsia="微软雅黑" w:hAnsi="微软雅黑" w:cs="微软雅黑"/>
                <w:b/>
                <w:color w:val="000000"/>
                <w:sz w:val="22"/>
              </w:rPr>
            </w:pPr>
            <w:r>
              <w:rPr>
                <w:rFonts w:ascii="微软雅黑" w:eastAsia="微软雅黑" w:hAnsi="微软雅黑" w:cs="微软雅黑" w:hint="eastAsia"/>
                <w:b/>
                <w:color w:val="000000"/>
                <w:kern w:val="0"/>
                <w:sz w:val="22"/>
                <w:lang w:bidi="ar"/>
              </w:rPr>
              <w:t>项目总计费用</w:t>
            </w:r>
          </w:p>
        </w:tc>
        <w:tc>
          <w:tcPr>
            <w:tcW w:w="198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C7B97EC" w14:textId="77777777" w:rsidR="008828AE" w:rsidRDefault="008828AE" w:rsidP="00701873">
            <w:pPr>
              <w:widowControl/>
              <w:jc w:val="center"/>
              <w:textAlignment w:val="center"/>
              <w:rPr>
                <w:rFonts w:ascii="微软雅黑" w:eastAsia="微软雅黑" w:hAnsi="微软雅黑" w:cs="微软雅黑"/>
                <w:color w:val="000000"/>
                <w:sz w:val="22"/>
              </w:rPr>
            </w:pPr>
            <w:r>
              <w:rPr>
                <w:rFonts w:ascii="微软雅黑" w:eastAsia="微软雅黑" w:hAnsi="微软雅黑" w:cs="微软雅黑" w:hint="eastAsia"/>
                <w:color w:val="000000"/>
                <w:kern w:val="0"/>
                <w:sz w:val="22"/>
                <w:lang w:bidi="ar"/>
              </w:rPr>
              <w:t>￥5,200</w:t>
            </w:r>
          </w:p>
        </w:tc>
      </w:tr>
    </w:tbl>
    <w:p w14:paraId="2CEFEE0D" w14:textId="77777777" w:rsidR="008828AE" w:rsidRDefault="008828AE" w:rsidP="008828AE">
      <w:pPr>
        <w:rPr>
          <w:rFonts w:ascii="微软雅黑" w:eastAsia="微软雅黑" w:hAnsi="微软雅黑" w:cs="微软雅黑"/>
        </w:rPr>
      </w:pPr>
    </w:p>
    <w:p w14:paraId="0B8C4078" w14:textId="77777777" w:rsidR="008828AE" w:rsidRDefault="008828AE" w:rsidP="008828AE">
      <w:pPr>
        <w:pStyle w:val="1"/>
        <w:numPr>
          <w:ilvl w:val="0"/>
          <w:numId w:val="13"/>
        </w:numPr>
        <w:rPr>
          <w:rFonts w:ascii="微软雅黑" w:eastAsia="微软雅黑" w:hAnsi="微软雅黑" w:cs="微软雅黑"/>
        </w:rPr>
      </w:pPr>
      <w:bookmarkStart w:id="211" w:name="_Toc235845982"/>
      <w:bookmarkStart w:id="212" w:name="_Toc235938236"/>
      <w:bookmarkStart w:id="213" w:name="_Toc25668"/>
      <w:r>
        <w:rPr>
          <w:rFonts w:ascii="微软雅黑" w:eastAsia="微软雅黑" w:hAnsi="微软雅黑" w:cs="微软雅黑" w:hint="eastAsia"/>
        </w:rPr>
        <w:t>风险管理</w:t>
      </w:r>
      <w:bookmarkEnd w:id="211"/>
      <w:bookmarkEnd w:id="212"/>
      <w:bookmarkEnd w:id="213"/>
    </w:p>
    <w:p w14:paraId="1E91E39C" w14:textId="77777777" w:rsidR="008828AE" w:rsidRDefault="008828AE" w:rsidP="008828AE">
      <w:pPr>
        <w:spacing w:line="276" w:lineRule="auto"/>
        <w:rPr>
          <w:rFonts w:ascii="微软雅黑" w:eastAsia="微软雅黑" w:hAnsi="微软雅黑" w:cs="微软雅黑"/>
        </w:rPr>
      </w:pPr>
      <w:bookmarkStart w:id="214" w:name="_Toc235938237"/>
      <w:bookmarkStart w:id="215" w:name="_Toc235845983"/>
      <w:r>
        <w:rPr>
          <w:rFonts w:ascii="微软雅黑" w:eastAsia="微软雅黑" w:hAnsi="微软雅黑" w:cs="微软雅黑" w:hint="eastAsia"/>
          <w:szCs w:val="24"/>
          <w:lang w:bidi="ar"/>
        </w:rPr>
        <w:t>(1)合同风险</w:t>
      </w:r>
    </w:p>
    <w:p w14:paraId="5DD58AFF"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签订的合同不科学、不严谨，项目边界和各方面责任界定不清等是影响项目成败的重大</w:t>
      </w:r>
      <w:r>
        <w:rPr>
          <w:rFonts w:ascii="微软雅黑" w:eastAsia="微软雅黑" w:hAnsi="微软雅黑" w:cs="微软雅黑" w:hint="eastAsia"/>
          <w:szCs w:val="24"/>
          <w:lang w:bidi="ar"/>
        </w:rPr>
        <w:lastRenderedPageBreak/>
        <w:t>因素之一。</w:t>
      </w:r>
    </w:p>
    <w:p w14:paraId="644242BC"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预防这种风险的办法是项目建设之初项目经理就需要全面准确地了解合同各条款的内容、尽早和合同各方就模糊或不明确的条款签订补充协议。</w:t>
      </w:r>
    </w:p>
    <w:p w14:paraId="5D0707ED"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(2)需求变更风险</w:t>
      </w:r>
    </w:p>
    <w:p w14:paraId="71C802EF"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需求变更是软件项目经常发生的事情。一个看似很有“钱途”的软件项目，往往由于无限度的需求变更而让项目承建方苦不堪言，甚至最终亏损(实际上项目建设方也面临巨大的风险)。</w:t>
      </w:r>
    </w:p>
    <w:p w14:paraId="212583FC"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预防这种风险的办法是项目建设之初就和用户书面约定好需求变更控制流程、记录并归档用户的需求变更申请。</w:t>
      </w:r>
    </w:p>
    <w:p w14:paraId="37452972"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(3)沟通不良风险</w:t>
      </w:r>
    </w:p>
    <w:p w14:paraId="7353DE84"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项目组与项目各干系方沟通不良是影响项目顺利进展的一个非常重要的因素。</w:t>
      </w:r>
    </w:p>
    <w:p w14:paraId="738C6191"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预防这种风险的办法是项目建设之初就和项目各干系方约定好沟通的渠道和方式、项目建设过程中多和项目各干系方交流和沟通、注意培养和锻炼自身的沟通技巧。</w:t>
      </w:r>
    </w:p>
    <w:p w14:paraId="6B87DC01"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(4)缺乏领导支持风险</w:t>
      </w:r>
    </w:p>
    <w:p w14:paraId="560FF498"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上层领导的支持是项目获得资源(包括人力资源、财力资源和物料资源等)的有效保障，也是项目遇到困难时项目组最强有力的“后台支撑”。</w:t>
      </w:r>
    </w:p>
    <w:p w14:paraId="3D274A27"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预防这种风险的办法是主动争取领导对项目的重视、确保和领导的沟通渠道畅通、经常向领导汇报工作进展。</w:t>
      </w:r>
    </w:p>
    <w:p w14:paraId="27549954"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(5)进度风险</w:t>
      </w:r>
    </w:p>
    <w:p w14:paraId="738AF937"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有些项目对进度要求非常苛刻(进度要求不高的项目，我们同样要考虑该风险)，项目进度的延迟意味着违约或市场机会的错失。</w:t>
      </w:r>
    </w:p>
    <w:p w14:paraId="35879AAF"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预防这种风险的办法一般是分阶段交付产品、增加项目监控的频度和力度、多运用可行</w:t>
      </w:r>
      <w:r>
        <w:rPr>
          <w:rFonts w:ascii="微软雅黑" w:eastAsia="微软雅黑" w:hAnsi="微软雅黑" w:cs="微软雅黑" w:hint="eastAsia"/>
          <w:szCs w:val="24"/>
          <w:lang w:bidi="ar"/>
        </w:rPr>
        <w:lastRenderedPageBreak/>
        <w:t>的办法保证工作质量避免返工。</w:t>
      </w:r>
    </w:p>
    <w:p w14:paraId="2E45EE09"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(6)质量风险</w:t>
      </w:r>
    </w:p>
    <w:p w14:paraId="4BC9AD87"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有些项目，用户对软件质量有很高的要求，如果项目组成员同类型项目的开发经验不足，则需要密切关注项目的质量风险。</w:t>
      </w:r>
    </w:p>
    <w:p w14:paraId="13130137"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预防这种风险的办法一般是经常和用户交流工作成果、采用符合要求的开发流程、认真组织对产出物的检查和评审、计划和组织严格的独立测试等。</w:t>
      </w:r>
    </w:p>
    <w:p w14:paraId="5B226768"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(7)系统性能风险</w:t>
      </w:r>
    </w:p>
    <w:p w14:paraId="51E5E51C"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有些软件项目属于多用户并发的应用系统，系统对性能要求很高，这时项目组就需要关注项目的性能风险。</w:t>
      </w:r>
    </w:p>
    <w:p w14:paraId="7B934553"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预防这种风险的办法一般是在进行项目开发之前先设计和搭建出系统的基础架构并进行性能测试，确保架构符合性能指标后再进行后续工作。</w:t>
      </w:r>
    </w:p>
    <w:p w14:paraId="5BD77F68"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(8)工具风险</w:t>
      </w:r>
    </w:p>
    <w:p w14:paraId="753F952A"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软件项目开发和实施过程，所必须用到的管理工具、开发工具、测试工具等是否能及时到位、到位的工具版本是否符合项目要求等，是项目组需要考虑的风险因素。</w:t>
      </w:r>
    </w:p>
    <w:p w14:paraId="234A6B0A"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预防这种风险的办法一般是在项目的启动阶段就落实好各项工具的来源或可能的替代工具，在这些工具需要使用之前(一般需要提前一个月左右)跟踪并落实工具的到位事宜。</w:t>
      </w:r>
    </w:p>
    <w:p w14:paraId="78F91EFE"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(9)技术风险</w:t>
      </w:r>
    </w:p>
    <w:p w14:paraId="0826F79A"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在软件项目开发和建设的过程中，技术因素是一个非常重要的因素。项目组一定要本着项目的实际要求，选用合适、成熟的技术，千万不要无视项目的实际情况而选用一些虽然先进但并非项目所必须且自己又不熟悉的技术。如果项目所要求的技术项目成员不具备或掌握不够，则需要重点关注该风险因素。</w:t>
      </w:r>
    </w:p>
    <w:p w14:paraId="59F59633"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预防这种风险的办法是选用项目所必须的技术、在技术应用之前，针对相关人员开展好</w:t>
      </w:r>
      <w:r>
        <w:rPr>
          <w:rFonts w:ascii="微软雅黑" w:eastAsia="微软雅黑" w:hAnsi="微软雅黑" w:cs="微软雅黑" w:hint="eastAsia"/>
          <w:szCs w:val="24"/>
          <w:lang w:bidi="ar"/>
        </w:rPr>
        <w:lastRenderedPageBreak/>
        <w:t>技术培训工作。</w:t>
      </w:r>
    </w:p>
    <w:p w14:paraId="3D9018C4"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(10)团队成员能力和素质风险</w:t>
      </w:r>
    </w:p>
    <w:p w14:paraId="5C12E2CE"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团队成员的能力(包括业务能力和技术能力)和素质，对项目的进展、项目的质量具有很大的影响，项目经理在项目的建设过程需要实时关注该因素。</w:t>
      </w:r>
    </w:p>
    <w:p w14:paraId="5B93DD3D"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预防这种风险的办法是在用人之前先选对人、开展有针对性的培训、将合适的人安排到合适的岗位上。</w:t>
      </w:r>
    </w:p>
    <w:p w14:paraId="529B5649"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(11)团队成员协作风险</w:t>
      </w:r>
    </w:p>
    <w:p w14:paraId="2C4A024A"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团队成员是否能齐心协力为项目的共同目标服务，是影响进度和质量的关键因素。</w:t>
      </w:r>
    </w:p>
    <w:p w14:paraId="2E46AD92"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预防这种风险的办法是项目在建设之初项目经理就需要将项目目标、工作任务等和项目成员沟通清楚，采用公平、公正、公开的绩效考评制度，倡导团结互助的工作风尚等。</w:t>
      </w:r>
    </w:p>
    <w:p w14:paraId="687D87F6"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(12)人员流动风险</w:t>
      </w:r>
    </w:p>
    <w:p w14:paraId="32D5E4F9"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项目成员特别是核心成员的流动给项目造成的影响是非常可怕的。人员的流动轻则影响项目进度，重则导致项目无法继续甚至被迫夭折。</w:t>
      </w:r>
    </w:p>
    <w:p w14:paraId="52BE00EB"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预防这种风险的办法是尽可能将项目的核心工作分派给多人(而不要集中在个别人身上)、加强同类型人才的培养和储备。</w:t>
      </w:r>
    </w:p>
    <w:p w14:paraId="5E3616C1"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(13)工作环境风险</w:t>
      </w:r>
    </w:p>
    <w:p w14:paraId="5C13CCB8"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工作环境(包括办公环境和人文环境)的好坏直接影响项目成员的工作情绪和工作效率。</w:t>
      </w:r>
    </w:p>
    <w:p w14:paraId="7EA18A2E"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预防这种风险的办法是在项目建设之前就选择和建设好适合项目特点和满足项目成员期望的办公环境、在项目的建设过程中不断培育和调整出和谐的人文环境。</w:t>
      </w:r>
    </w:p>
    <w:p w14:paraId="163EF0AA"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(14)系统运行环境风险</w:t>
      </w:r>
    </w:p>
    <w:p w14:paraId="07A3573E"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目前，大部分项目系统集成和软件开发是分开进行的(甚至由不同公司承接)。因此，软件系统赖以运行的硬件环境和网络环境的建设进度对软件系统是否能顺利实施具有相当大</w:t>
      </w:r>
      <w:r>
        <w:rPr>
          <w:rFonts w:ascii="微软雅黑" w:eastAsia="微软雅黑" w:hAnsi="微软雅黑" w:cs="微软雅黑" w:hint="eastAsia"/>
          <w:szCs w:val="24"/>
          <w:lang w:bidi="ar"/>
        </w:rPr>
        <w:lastRenderedPageBreak/>
        <w:t>的影响。</w:t>
      </w:r>
    </w:p>
    <w:p w14:paraId="2056A2D1"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预防这种风险的办法是和用户签定相关的协议、跟进系统集成部分的实施进度、及时提醒用户等。</w:t>
      </w:r>
    </w:p>
    <w:p w14:paraId="36B0F5BB"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(15)分包商风险</w:t>
      </w:r>
    </w:p>
    <w:p w14:paraId="3DCFDD8D"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有些项目可能会涉及到将系统的部分功能分包出去，这时项目组就需要关注项目的分包商风险。</w:t>
      </w:r>
    </w:p>
    <w:p w14:paraId="6A734329" w14:textId="77777777" w:rsidR="008828AE" w:rsidRDefault="008828AE" w:rsidP="008828AE">
      <w:pPr>
        <w:spacing w:line="276" w:lineRule="auto"/>
        <w:rPr>
          <w:rFonts w:ascii="微软雅黑" w:eastAsia="微软雅黑" w:hAnsi="微软雅黑" w:cs="微软雅黑"/>
        </w:rPr>
      </w:pPr>
      <w:r>
        <w:rPr>
          <w:rFonts w:ascii="微软雅黑" w:eastAsia="微软雅黑" w:hAnsi="微软雅黑" w:cs="微软雅黑" w:hint="eastAsia"/>
          <w:szCs w:val="24"/>
          <w:lang w:bidi="ar"/>
        </w:rPr>
        <w:t xml:space="preserve">　　软件项目都存在着这样那样的风险，尤其是数据分析项目这就需要我们在进行软件开发项目时更加注重风险管理，注重风险分析，做好风险管理计划，积极寻求风险应对方法，从而提高项目成功的机会。</w:t>
      </w:r>
    </w:p>
    <w:p w14:paraId="62E46D09" w14:textId="77777777" w:rsidR="008828AE" w:rsidRDefault="008828AE" w:rsidP="008828AE">
      <w:pPr>
        <w:pStyle w:val="1"/>
        <w:numPr>
          <w:ilvl w:val="0"/>
          <w:numId w:val="13"/>
        </w:numPr>
        <w:rPr>
          <w:rFonts w:ascii="微软雅黑" w:eastAsia="微软雅黑" w:hAnsi="微软雅黑" w:cs="微软雅黑"/>
        </w:rPr>
      </w:pPr>
      <w:bookmarkStart w:id="216" w:name="_Toc111"/>
      <w:r>
        <w:rPr>
          <w:rFonts w:ascii="微软雅黑" w:eastAsia="微软雅黑" w:hAnsi="微软雅黑" w:cs="微软雅黑" w:hint="eastAsia"/>
        </w:rPr>
        <w:t>支持条件</w:t>
      </w:r>
      <w:bookmarkEnd w:id="214"/>
      <w:bookmarkEnd w:id="215"/>
      <w:bookmarkEnd w:id="216"/>
    </w:p>
    <w:p w14:paraId="7037D6BF" w14:textId="77777777" w:rsidR="008828AE" w:rsidRDefault="008828AE" w:rsidP="008828AE">
      <w:pPr>
        <w:pStyle w:val="2"/>
        <w:numPr>
          <w:ilvl w:val="1"/>
          <w:numId w:val="13"/>
        </w:numPr>
        <w:rPr>
          <w:rFonts w:ascii="微软雅黑" w:eastAsia="微软雅黑" w:hAnsi="微软雅黑" w:cs="微软雅黑"/>
        </w:rPr>
      </w:pPr>
      <w:bookmarkStart w:id="217" w:name="_Toc21495"/>
      <w:bookmarkStart w:id="218" w:name="_Toc235938238"/>
      <w:bookmarkStart w:id="219" w:name="_Toc235845984"/>
      <w:r>
        <w:rPr>
          <w:rFonts w:ascii="微软雅黑" w:eastAsia="微软雅黑" w:hAnsi="微软雅黑" w:cs="微软雅黑" w:hint="eastAsia"/>
        </w:rPr>
        <w:t>计算机系统支持。</w:t>
      </w:r>
      <w:bookmarkEnd w:id="217"/>
      <w:bookmarkEnd w:id="218"/>
      <w:bookmarkEnd w:id="219"/>
    </w:p>
    <w:p w14:paraId="29364D7B" w14:textId="074A9A57" w:rsidR="008828AE" w:rsidRDefault="00540896" w:rsidP="008828AE">
      <w:r>
        <w:rPr>
          <w:rFonts w:hint="eastAsia"/>
        </w:rPr>
        <w:t>Windows</w:t>
      </w:r>
      <w:r>
        <w:t>7</w:t>
      </w:r>
      <w:r>
        <w:rPr>
          <w:rFonts w:hint="eastAsia"/>
        </w:rPr>
        <w:t>及以上</w:t>
      </w:r>
    </w:p>
    <w:p w14:paraId="23473756" w14:textId="77777777" w:rsidR="008828AE" w:rsidRDefault="008828AE" w:rsidP="008828AE">
      <w:pPr>
        <w:pStyle w:val="2"/>
        <w:numPr>
          <w:ilvl w:val="1"/>
          <w:numId w:val="13"/>
        </w:numPr>
        <w:rPr>
          <w:rFonts w:ascii="微软雅黑" w:eastAsia="微软雅黑" w:hAnsi="微软雅黑" w:cs="微软雅黑"/>
        </w:rPr>
      </w:pPr>
      <w:bookmarkStart w:id="220" w:name="_Toc5042"/>
      <w:bookmarkStart w:id="221" w:name="_Toc235845985"/>
      <w:bookmarkStart w:id="222" w:name="_Toc235938239"/>
      <w:r>
        <w:rPr>
          <w:rFonts w:ascii="微软雅黑" w:eastAsia="微软雅黑" w:hAnsi="微软雅黑" w:cs="微软雅黑" w:hint="eastAsia"/>
        </w:rPr>
        <w:t>需要需方承担的工作和提供的条件。</w:t>
      </w:r>
      <w:bookmarkEnd w:id="220"/>
      <w:bookmarkEnd w:id="221"/>
      <w:bookmarkEnd w:id="222"/>
    </w:p>
    <w:p w14:paraId="7E2294F0" w14:textId="77777777" w:rsidR="008828AE" w:rsidRDefault="008828AE" w:rsidP="008828AE">
      <w:pPr>
        <w:rPr>
          <w:rFonts w:ascii="微软雅黑" w:eastAsia="微软雅黑" w:hAnsi="微软雅黑" w:cs="微软雅黑"/>
        </w:rPr>
      </w:pPr>
      <w:r>
        <w:rPr>
          <w:rFonts w:ascii="微软雅黑" w:eastAsia="微软雅黑" w:hAnsi="微软雅黑" w:cs="微软雅黑" w:hint="eastAsia"/>
        </w:rPr>
        <w:t>Web服务器。</w:t>
      </w:r>
    </w:p>
    <w:p w14:paraId="0FB8ABF5" w14:textId="77777777" w:rsidR="008828AE" w:rsidRDefault="008828AE" w:rsidP="008828AE">
      <w:pPr>
        <w:rPr>
          <w:rFonts w:ascii="微软雅黑" w:eastAsia="微软雅黑" w:hAnsi="微软雅黑" w:cs="微软雅黑"/>
        </w:rPr>
      </w:pPr>
      <w:r>
        <w:rPr>
          <w:rFonts w:ascii="微软雅黑" w:eastAsia="微软雅黑" w:hAnsi="微软雅黑" w:cs="微软雅黑" w:hint="eastAsia"/>
        </w:rPr>
        <w:t>数据库服务器。</w:t>
      </w:r>
    </w:p>
    <w:p w14:paraId="3AA997B7" w14:textId="77777777" w:rsidR="008828AE" w:rsidRDefault="008828AE" w:rsidP="008828AE">
      <w:pPr>
        <w:pStyle w:val="2"/>
        <w:numPr>
          <w:ilvl w:val="1"/>
          <w:numId w:val="13"/>
        </w:numPr>
        <w:rPr>
          <w:rFonts w:ascii="微软雅黑" w:eastAsia="微软雅黑" w:hAnsi="微软雅黑" w:cs="微软雅黑"/>
        </w:rPr>
      </w:pPr>
      <w:bookmarkStart w:id="223" w:name="_Toc235938240"/>
      <w:bookmarkStart w:id="224" w:name="_Toc20025"/>
      <w:bookmarkStart w:id="225" w:name="_Toc235845986"/>
      <w:r>
        <w:rPr>
          <w:rFonts w:ascii="微软雅黑" w:eastAsia="微软雅黑" w:hAnsi="微软雅黑" w:cs="微软雅黑" w:hint="eastAsia"/>
        </w:rPr>
        <w:t>需要分包商承担的工作和提供的条件。</w:t>
      </w:r>
      <w:bookmarkEnd w:id="223"/>
      <w:bookmarkEnd w:id="224"/>
      <w:bookmarkEnd w:id="225"/>
    </w:p>
    <w:p w14:paraId="172E2CC9" w14:textId="77777777" w:rsidR="008828AE" w:rsidRDefault="008828AE" w:rsidP="008828AE">
      <w:pPr>
        <w:rPr>
          <w:rFonts w:ascii="微软雅黑" w:eastAsia="微软雅黑" w:hAnsi="微软雅黑" w:cs="微软雅黑"/>
        </w:rPr>
      </w:pPr>
      <w:r>
        <w:rPr>
          <w:rFonts w:ascii="微软雅黑" w:eastAsia="微软雅黑" w:hAnsi="微软雅黑" w:cs="微软雅黑" w:hint="eastAsia"/>
        </w:rPr>
        <w:t>无</w:t>
      </w:r>
    </w:p>
    <w:p w14:paraId="6178E4AC" w14:textId="77777777" w:rsidR="008828AE" w:rsidRDefault="008828AE" w:rsidP="008828AE">
      <w:pPr>
        <w:pStyle w:val="1"/>
        <w:numPr>
          <w:ilvl w:val="0"/>
          <w:numId w:val="13"/>
        </w:numPr>
        <w:rPr>
          <w:rFonts w:ascii="微软雅黑" w:eastAsia="微软雅黑" w:hAnsi="微软雅黑" w:cs="微软雅黑"/>
        </w:rPr>
      </w:pPr>
      <w:bookmarkStart w:id="226" w:name="_Toc235845987"/>
      <w:bookmarkStart w:id="227" w:name="_Toc235938241"/>
      <w:bookmarkStart w:id="228" w:name="_Toc30570"/>
      <w:r>
        <w:rPr>
          <w:rFonts w:ascii="微软雅黑" w:eastAsia="微软雅黑" w:hAnsi="微软雅黑" w:cs="微软雅黑" w:hint="eastAsia"/>
        </w:rPr>
        <w:lastRenderedPageBreak/>
        <w:t>注解</w:t>
      </w:r>
      <w:bookmarkEnd w:id="226"/>
      <w:bookmarkEnd w:id="227"/>
      <w:bookmarkEnd w:id="228"/>
    </w:p>
    <w:p w14:paraId="75E98986" w14:textId="77777777" w:rsidR="008828AE" w:rsidRDefault="008828AE" w:rsidP="008828AE">
      <w:pPr>
        <w:rPr>
          <w:rFonts w:ascii="微软雅黑" w:eastAsia="微软雅黑" w:hAnsi="微软雅黑" w:cs="微软雅黑"/>
        </w:rPr>
      </w:pPr>
      <w:r>
        <w:rPr>
          <w:rFonts w:ascii="微软雅黑" w:eastAsia="微软雅黑" w:hAnsi="微软雅黑" w:cs="微软雅黑" w:hint="eastAsia"/>
        </w:rPr>
        <w:t>无</w:t>
      </w:r>
    </w:p>
    <w:p w14:paraId="1B4DE13A" w14:textId="77777777" w:rsidR="008828AE" w:rsidRDefault="008828AE" w:rsidP="008828AE">
      <w:pPr>
        <w:pStyle w:val="1"/>
        <w:numPr>
          <w:ilvl w:val="0"/>
          <w:numId w:val="13"/>
        </w:numPr>
        <w:rPr>
          <w:rFonts w:ascii="微软雅黑" w:eastAsia="微软雅黑" w:hAnsi="微软雅黑" w:cs="微软雅黑"/>
        </w:rPr>
      </w:pPr>
      <w:bookmarkStart w:id="229" w:name="_Toc235845988"/>
      <w:bookmarkStart w:id="230" w:name="_Toc235938242"/>
      <w:bookmarkStart w:id="231" w:name="_Toc24502"/>
      <w:r>
        <w:rPr>
          <w:rFonts w:ascii="微软雅黑" w:eastAsia="微软雅黑" w:hAnsi="微软雅黑" w:cs="微软雅黑" w:hint="eastAsia"/>
        </w:rPr>
        <w:t>附录</w:t>
      </w:r>
      <w:bookmarkEnd w:id="229"/>
      <w:bookmarkEnd w:id="230"/>
      <w:bookmarkEnd w:id="231"/>
    </w:p>
    <w:p w14:paraId="15C6382D" w14:textId="77777777" w:rsidR="008828AE" w:rsidRDefault="008828AE" w:rsidP="008828AE">
      <w:pPr>
        <w:rPr>
          <w:rFonts w:ascii="微软雅黑" w:eastAsia="微软雅黑" w:hAnsi="微软雅黑" w:cs="微软雅黑"/>
        </w:rPr>
      </w:pPr>
      <w:r>
        <w:rPr>
          <w:rFonts w:ascii="微软雅黑" w:eastAsia="微软雅黑" w:hAnsi="微软雅黑" w:cs="微软雅黑" w:hint="eastAsia"/>
        </w:rPr>
        <w:t>无</w:t>
      </w:r>
    </w:p>
    <w:p w14:paraId="1739BCF3" w14:textId="77777777" w:rsidR="002105BC" w:rsidRDefault="002105BC"/>
    <w:sectPr w:rsidR="002105BC">
      <w:headerReference w:type="default" r:id="rId15"/>
      <w:footerReference w:type="default" r:id="rId16"/>
      <w:pgSz w:w="11906" w:h="16838"/>
      <w:pgMar w:top="1440" w:right="1800" w:bottom="1440" w:left="1800" w:header="964" w:footer="90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2A953" w14:textId="77777777" w:rsidR="00633BF1" w:rsidRDefault="00633BF1" w:rsidP="008828AE">
      <w:r>
        <w:separator/>
      </w:r>
    </w:p>
  </w:endnote>
  <w:endnote w:type="continuationSeparator" w:id="0">
    <w:p w14:paraId="49D15D6F" w14:textId="77777777" w:rsidR="00633BF1" w:rsidRDefault="00633BF1" w:rsidP="00882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62DA8" w14:textId="77777777" w:rsidR="00701873" w:rsidRDefault="00701873">
    <w:pPr>
      <w:pStyle w:val="a6"/>
      <w:jc w:val="center"/>
    </w:pPr>
    <w:r>
      <w:rPr>
        <w:noProof/>
      </w:rPr>
      <mc:AlternateContent>
        <mc:Choice Requires="wps">
          <w:drawing>
            <wp:anchor distT="0" distB="0" distL="114300" distR="114300" simplePos="0" relativeHeight="251660288" behindDoc="0" locked="0" layoutInCell="1" allowOverlap="1" wp14:anchorId="47D3EB5E" wp14:editId="27F945EC">
              <wp:simplePos x="0" y="0"/>
              <wp:positionH relativeFrom="margin">
                <wp:align>right</wp:align>
              </wp:positionH>
              <wp:positionV relativeFrom="paragraph">
                <wp:posOffset>0</wp:posOffset>
              </wp:positionV>
              <wp:extent cx="1828800" cy="1828800"/>
              <wp:effectExtent l="0" t="0" r="0" b="0"/>
              <wp:wrapNone/>
              <wp:docPr id="47"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48D5CB9" w14:textId="77777777" w:rsidR="00701873" w:rsidRDefault="00701873">
                          <w:pPr>
                            <w:pStyle w:val="a6"/>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51</w:t>
                            </w:r>
                          </w:fldSimple>
                          <w:r>
                            <w:t xml:space="preserve"> </w:t>
                          </w:r>
                          <w:r>
                            <w:t>页</w:t>
                          </w:r>
                        </w:p>
                      </w:txbxContent>
                    </wps:txbx>
                    <wps:bodyPr wrap="none" lIns="0" tIns="0" rIns="0" bIns="0" anchor="t" upright="1">
                      <a:spAutoFit/>
                    </wps:bodyPr>
                  </wps:wsp>
                </a:graphicData>
              </a:graphic>
            </wp:anchor>
          </w:drawing>
        </mc:Choice>
        <mc:Fallback>
          <w:pict>
            <v:shapetype w14:anchorId="47D3EB5E" id="_x0000_t202" coordsize="21600,21600" o:spt="202" path="m,l,21600r21600,l21600,xe">
              <v:stroke joinstyle="miter"/>
              <v:path gradientshapeok="t" o:connecttype="rect"/>
            </v:shapetype>
            <v:shape id="文本框 1" o:spid="_x0000_s1039"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" filled="f" stroked="f">
              <v:textbox style="mso-fit-shape-to-text:t" inset="0,0,0,0">
                <w:txbxContent>
                  <w:p w14:paraId="648D5CB9" w14:textId="77777777" w:rsidR="00701873" w:rsidRDefault="00701873">
                    <w:pPr>
                      <w:pStyle w:val="a6"/>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51</w:t>
                      </w:r>
                    </w:fldSimple>
                    <w:r>
                      <w:t xml:space="preserve"> </w:t>
                    </w:r>
                    <w:r>
                      <w:t>页</w:t>
                    </w:r>
                  </w:p>
                </w:txbxContent>
              </v:textbox>
              <w10:wrap anchorx="margin"/>
            </v:shape>
          </w:pict>
        </mc:Fallback>
      </mc:AlternateContent>
    </w:r>
  </w:p>
  <w:p w14:paraId="133260FF" w14:textId="77777777" w:rsidR="00701873" w:rsidRDefault="0070187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17F78" w14:textId="77777777" w:rsidR="00633BF1" w:rsidRDefault="00633BF1" w:rsidP="008828AE">
      <w:r>
        <w:separator/>
      </w:r>
    </w:p>
  </w:footnote>
  <w:footnote w:type="continuationSeparator" w:id="0">
    <w:p w14:paraId="1F2264A0" w14:textId="77777777" w:rsidR="00633BF1" w:rsidRDefault="00633BF1" w:rsidP="008828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F5E1C" w14:textId="77777777" w:rsidR="00701873" w:rsidRDefault="00701873">
    <w:pPr>
      <w:pStyle w:val="a4"/>
    </w:pPr>
    <w:r>
      <w:rPr>
        <w:noProof/>
      </w:rPr>
      <mc:AlternateContent>
        <mc:Choice Requires="wps">
          <w:drawing>
            <wp:anchor distT="0" distB="0" distL="114300" distR="114300" simplePos="0" relativeHeight="251659264" behindDoc="0" locked="0" layoutInCell="0" allowOverlap="1" wp14:anchorId="71AAAA52" wp14:editId="3B5505FF">
              <wp:simplePos x="0" y="0"/>
              <wp:positionH relativeFrom="page">
                <wp:posOffset>1049020</wp:posOffset>
              </wp:positionH>
              <wp:positionV relativeFrom="page">
                <wp:posOffset>607695</wp:posOffset>
              </wp:positionV>
              <wp:extent cx="5462270" cy="174625"/>
              <wp:effectExtent l="0" t="0" r="0" b="0"/>
              <wp:wrapNone/>
              <wp:docPr id="46" name="文本框 218"/>
              <wp:cNvGraphicFramePr/>
              <a:graphic xmlns:a="http://schemas.openxmlformats.org/drawingml/2006/main">
                <a:graphicData uri="http://schemas.microsoft.com/office/word/2010/wordprocessingShape">
                  <wps:wsp>
                    <wps:cNvSpPr txBox="1"/>
                    <wps:spPr>
                      <a:xfrm>
                        <a:off x="0" y="0"/>
                        <a:ext cx="5462270" cy="174625"/>
                      </a:xfrm>
                      <a:prstGeom prst="rect">
                        <a:avLst/>
                      </a:prstGeom>
                      <a:noFill/>
                      <a:ln>
                        <a:noFill/>
                      </a:ln>
                    </wps:spPr>
                    <wps:txbx>
                      <w:txbxContent>
                        <w:p w14:paraId="1D4622DC" w14:textId="194AC346" w:rsidR="00701873" w:rsidRDefault="00701873">
                          <w:r>
                            <w:rPr>
                              <w:rFonts w:hint="eastAsia"/>
                            </w:rPr>
                            <w:t>职员信息服务管理系统</w:t>
                          </w:r>
                          <w:r>
                            <w:rPr>
                              <w:rFonts w:hint="eastAsia"/>
                            </w:rPr>
                            <w:t xml:space="preserve"> </w:t>
                          </w:r>
                          <w:r>
                            <w:t xml:space="preserve">                                       </w:t>
                          </w:r>
                          <w:r>
                            <w:rPr>
                              <w:rFonts w:hint="eastAsia"/>
                            </w:rPr>
                            <w:t xml:space="preserve">    </w:t>
                          </w:r>
                          <w:r>
                            <w:rPr>
                              <w:rFonts w:hint="eastAsia"/>
                            </w:rPr>
                            <w:t>软件</w:t>
                          </w:r>
                          <w:r>
                            <w:rPr>
                              <w:rFonts w:hint="eastAsia"/>
                              <w:szCs w:val="21"/>
                            </w:rPr>
                            <w:t>开发计划</w:t>
                          </w:r>
                        </w:p>
                      </w:txbxContent>
                    </wps:txbx>
                    <wps:bodyPr lIns="91440" tIns="0" rIns="91440" bIns="0" anchor="ctr" upright="1"/>
                  </wps:wsp>
                </a:graphicData>
              </a:graphic>
            </wp:anchor>
          </w:drawing>
        </mc:Choice>
        <mc:Fallback>
          <w:pict>
            <v:shapetype w14:anchorId="71AAAA52" id="_x0000_t202" coordsize="21600,21600" o:spt="202" path="m,l,21600r21600,l21600,xe">
              <v:stroke joinstyle="miter"/>
              <v:path gradientshapeok="t" o:connecttype="rect"/>
            </v:shapetype>
            <v:shape id="文本框 218" o:spid="_x0000_s1038" type="#_x0000_t202" style="position:absolute;left:0;text-align:left;margin-left:82.6pt;margin-top:47.85pt;width:430.1pt;height:13.75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" o:allowincell="f" filled="f" stroked="f">
              <v:textbox inset=",0,,0">
                <w:txbxContent>
                  <w:p w14:paraId="1D4622DC" w14:textId="194AC346" w:rsidR="00701873" w:rsidRDefault="00701873">
                    <w:r>
                      <w:rPr>
                        <w:rFonts w:hint="eastAsia"/>
                      </w:rPr>
                      <w:t>职员信息服务管理系统</w:t>
                    </w:r>
                    <w:r>
                      <w:rPr>
                        <w:rFonts w:hint="eastAsia"/>
                      </w:rPr>
                      <w:t xml:space="preserve"> </w:t>
                    </w:r>
                    <w:r>
                      <w:t xml:space="preserve">                                       </w:t>
                    </w:r>
                    <w:r>
                      <w:rPr>
                        <w:rFonts w:hint="eastAsia"/>
                      </w:rPr>
                      <w:t xml:space="preserve">    </w:t>
                    </w:r>
                    <w:r>
                      <w:rPr>
                        <w:rFonts w:hint="eastAsia"/>
                      </w:rPr>
                      <w:t>软件</w:t>
                    </w:r>
                    <w:r>
                      <w:rPr>
                        <w:rFonts w:hint="eastAsia"/>
                        <w:szCs w:val="21"/>
                      </w:rPr>
                      <w:t>开发计划</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8ACCED0"/>
    <w:multiLevelType w:val="multilevel"/>
    <w:tmpl w:val="88ACCED0"/>
    <w:lvl w:ilvl="0">
      <w:start w:val="1"/>
      <w:numFmt w:val="bullet"/>
      <w:lvlText w:val=""/>
      <w:lvlJc w:val="left"/>
      <w:pPr>
        <w:tabs>
          <w:tab w:val="left" w:pos="0"/>
        </w:tabs>
        <w:ind w:left="845" w:hanging="420"/>
      </w:pPr>
      <w:rPr>
        <w:rFonts w:ascii="Wingdings" w:hAnsi="Wingdings" w:cs="Wingdings" w:hint="default"/>
      </w:rPr>
    </w:lvl>
    <w:lvl w:ilvl="1">
      <w:start w:val="1"/>
      <w:numFmt w:val="bullet"/>
      <w:lvlText w:val=""/>
      <w:lvlJc w:val="left"/>
      <w:pPr>
        <w:tabs>
          <w:tab w:val="left" w:pos="0"/>
        </w:tabs>
        <w:ind w:left="1265" w:hanging="420"/>
      </w:pPr>
      <w:rPr>
        <w:rFonts w:ascii="Wingdings" w:hAnsi="Wingdings" w:cs="Wingdings" w:hint="default"/>
      </w:rPr>
    </w:lvl>
    <w:lvl w:ilvl="2">
      <w:start w:val="1"/>
      <w:numFmt w:val="bullet"/>
      <w:lvlText w:val=""/>
      <w:lvlJc w:val="left"/>
      <w:pPr>
        <w:tabs>
          <w:tab w:val="left" w:pos="0"/>
        </w:tabs>
        <w:ind w:left="1685" w:hanging="420"/>
      </w:pPr>
      <w:rPr>
        <w:rFonts w:ascii="Wingdings" w:hAnsi="Wingdings" w:cs="Wingdings" w:hint="default"/>
      </w:rPr>
    </w:lvl>
    <w:lvl w:ilvl="3">
      <w:start w:val="1"/>
      <w:numFmt w:val="bullet"/>
      <w:lvlText w:val=""/>
      <w:lvlJc w:val="left"/>
      <w:pPr>
        <w:tabs>
          <w:tab w:val="left" w:pos="0"/>
        </w:tabs>
        <w:ind w:left="2105" w:hanging="420"/>
      </w:pPr>
      <w:rPr>
        <w:rFonts w:ascii="Wingdings" w:hAnsi="Wingdings" w:cs="Wingdings" w:hint="default"/>
      </w:rPr>
    </w:lvl>
    <w:lvl w:ilvl="4">
      <w:start w:val="1"/>
      <w:numFmt w:val="bullet"/>
      <w:lvlText w:val=""/>
      <w:lvlJc w:val="left"/>
      <w:pPr>
        <w:tabs>
          <w:tab w:val="left" w:pos="0"/>
        </w:tabs>
        <w:ind w:left="2525" w:hanging="420"/>
      </w:pPr>
      <w:rPr>
        <w:rFonts w:ascii="Wingdings" w:hAnsi="Wingdings" w:cs="Wingdings" w:hint="default"/>
      </w:rPr>
    </w:lvl>
    <w:lvl w:ilvl="5">
      <w:start w:val="1"/>
      <w:numFmt w:val="bullet"/>
      <w:lvlText w:val=""/>
      <w:lvlJc w:val="left"/>
      <w:pPr>
        <w:tabs>
          <w:tab w:val="left" w:pos="0"/>
        </w:tabs>
        <w:ind w:left="2945" w:hanging="420"/>
      </w:pPr>
      <w:rPr>
        <w:rFonts w:ascii="Wingdings" w:hAnsi="Wingdings" w:cs="Wingdings" w:hint="default"/>
      </w:rPr>
    </w:lvl>
    <w:lvl w:ilvl="6">
      <w:start w:val="1"/>
      <w:numFmt w:val="bullet"/>
      <w:lvlText w:val=""/>
      <w:lvlJc w:val="left"/>
      <w:pPr>
        <w:tabs>
          <w:tab w:val="left" w:pos="0"/>
        </w:tabs>
        <w:ind w:left="3365" w:hanging="420"/>
      </w:pPr>
      <w:rPr>
        <w:rFonts w:ascii="Wingdings" w:hAnsi="Wingdings" w:cs="Wingdings" w:hint="default"/>
      </w:rPr>
    </w:lvl>
    <w:lvl w:ilvl="7">
      <w:start w:val="1"/>
      <w:numFmt w:val="bullet"/>
      <w:lvlText w:val=""/>
      <w:lvlJc w:val="left"/>
      <w:pPr>
        <w:tabs>
          <w:tab w:val="left" w:pos="0"/>
        </w:tabs>
        <w:ind w:left="3785" w:hanging="420"/>
      </w:pPr>
      <w:rPr>
        <w:rFonts w:ascii="Wingdings" w:hAnsi="Wingdings" w:cs="Wingdings" w:hint="default"/>
      </w:rPr>
    </w:lvl>
    <w:lvl w:ilvl="8">
      <w:start w:val="1"/>
      <w:numFmt w:val="bullet"/>
      <w:lvlText w:val=""/>
      <w:lvlJc w:val="left"/>
      <w:pPr>
        <w:tabs>
          <w:tab w:val="left" w:pos="0"/>
        </w:tabs>
        <w:ind w:left="4205" w:hanging="420"/>
      </w:pPr>
      <w:rPr>
        <w:rFonts w:ascii="Wingdings" w:hAnsi="Wingdings" w:cs="Wingdings" w:hint="default"/>
      </w:rPr>
    </w:lvl>
  </w:abstractNum>
  <w:abstractNum w:abstractNumId="1" w15:restartNumberingAfterBreak="0">
    <w:nsid w:val="F722E72D"/>
    <w:multiLevelType w:val="multilevel"/>
    <w:tmpl w:val="F722E72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FC02A22B"/>
    <w:multiLevelType w:val="multilevel"/>
    <w:tmpl w:val="FC02A22B"/>
    <w:lvl w:ilvl="0">
      <w:start w:val="1"/>
      <w:numFmt w:val="bullet"/>
      <w:lvlText w:val=""/>
      <w:lvlJc w:val="left"/>
      <w:pPr>
        <w:tabs>
          <w:tab w:val="left" w:pos="0"/>
        </w:tabs>
        <w:ind w:left="845" w:hanging="420"/>
      </w:pPr>
      <w:rPr>
        <w:rFonts w:ascii="Wingdings" w:hAnsi="Wingdings" w:cs="Wingdings" w:hint="default"/>
      </w:rPr>
    </w:lvl>
    <w:lvl w:ilvl="1">
      <w:start w:val="1"/>
      <w:numFmt w:val="bullet"/>
      <w:lvlText w:val=""/>
      <w:lvlJc w:val="left"/>
      <w:pPr>
        <w:tabs>
          <w:tab w:val="left" w:pos="0"/>
        </w:tabs>
        <w:ind w:left="1265" w:hanging="420"/>
      </w:pPr>
      <w:rPr>
        <w:rFonts w:ascii="Wingdings" w:hAnsi="Wingdings" w:cs="Wingdings" w:hint="default"/>
      </w:rPr>
    </w:lvl>
    <w:lvl w:ilvl="2">
      <w:start w:val="1"/>
      <w:numFmt w:val="bullet"/>
      <w:lvlText w:val=""/>
      <w:lvlJc w:val="left"/>
      <w:pPr>
        <w:tabs>
          <w:tab w:val="left" w:pos="0"/>
        </w:tabs>
        <w:ind w:left="1685" w:hanging="420"/>
      </w:pPr>
      <w:rPr>
        <w:rFonts w:ascii="Wingdings" w:hAnsi="Wingdings" w:cs="Wingdings" w:hint="default"/>
      </w:rPr>
    </w:lvl>
    <w:lvl w:ilvl="3">
      <w:start w:val="1"/>
      <w:numFmt w:val="bullet"/>
      <w:lvlText w:val=""/>
      <w:lvlJc w:val="left"/>
      <w:pPr>
        <w:tabs>
          <w:tab w:val="left" w:pos="0"/>
        </w:tabs>
        <w:ind w:left="2105" w:hanging="420"/>
      </w:pPr>
      <w:rPr>
        <w:rFonts w:ascii="Wingdings" w:hAnsi="Wingdings" w:cs="Wingdings" w:hint="default"/>
      </w:rPr>
    </w:lvl>
    <w:lvl w:ilvl="4">
      <w:start w:val="1"/>
      <w:numFmt w:val="bullet"/>
      <w:lvlText w:val=""/>
      <w:lvlJc w:val="left"/>
      <w:pPr>
        <w:tabs>
          <w:tab w:val="left" w:pos="0"/>
        </w:tabs>
        <w:ind w:left="2525" w:hanging="420"/>
      </w:pPr>
      <w:rPr>
        <w:rFonts w:ascii="Wingdings" w:hAnsi="Wingdings" w:cs="Wingdings" w:hint="default"/>
      </w:rPr>
    </w:lvl>
    <w:lvl w:ilvl="5">
      <w:start w:val="1"/>
      <w:numFmt w:val="bullet"/>
      <w:lvlText w:val=""/>
      <w:lvlJc w:val="left"/>
      <w:pPr>
        <w:tabs>
          <w:tab w:val="left" w:pos="0"/>
        </w:tabs>
        <w:ind w:left="2945" w:hanging="420"/>
      </w:pPr>
      <w:rPr>
        <w:rFonts w:ascii="Wingdings" w:hAnsi="Wingdings" w:cs="Wingdings" w:hint="default"/>
      </w:rPr>
    </w:lvl>
    <w:lvl w:ilvl="6">
      <w:start w:val="1"/>
      <w:numFmt w:val="bullet"/>
      <w:lvlText w:val=""/>
      <w:lvlJc w:val="left"/>
      <w:pPr>
        <w:tabs>
          <w:tab w:val="left" w:pos="0"/>
        </w:tabs>
        <w:ind w:left="3365" w:hanging="420"/>
      </w:pPr>
      <w:rPr>
        <w:rFonts w:ascii="Wingdings" w:hAnsi="Wingdings" w:cs="Wingdings" w:hint="default"/>
      </w:rPr>
    </w:lvl>
    <w:lvl w:ilvl="7">
      <w:start w:val="1"/>
      <w:numFmt w:val="bullet"/>
      <w:lvlText w:val=""/>
      <w:lvlJc w:val="left"/>
      <w:pPr>
        <w:tabs>
          <w:tab w:val="left" w:pos="0"/>
        </w:tabs>
        <w:ind w:left="3785" w:hanging="420"/>
      </w:pPr>
      <w:rPr>
        <w:rFonts w:ascii="Wingdings" w:hAnsi="Wingdings" w:cs="Wingdings" w:hint="default"/>
      </w:rPr>
    </w:lvl>
    <w:lvl w:ilvl="8">
      <w:start w:val="1"/>
      <w:numFmt w:val="bullet"/>
      <w:lvlText w:val=""/>
      <w:lvlJc w:val="left"/>
      <w:pPr>
        <w:tabs>
          <w:tab w:val="left" w:pos="0"/>
        </w:tabs>
        <w:ind w:left="4205" w:hanging="420"/>
      </w:pPr>
      <w:rPr>
        <w:rFonts w:ascii="Wingdings" w:hAnsi="Wingdings" w:cs="Wingdings" w:hint="default"/>
      </w:rPr>
    </w:lvl>
  </w:abstractNum>
  <w:abstractNum w:abstractNumId="3" w15:restartNumberingAfterBreak="0">
    <w:nsid w:val="224565DA"/>
    <w:multiLevelType w:val="multilevel"/>
    <w:tmpl w:val="224565DA"/>
    <w:lvl w:ilvl="0">
      <w:start w:val="1"/>
      <w:numFmt w:val="decimal"/>
      <w:pStyle w:val="a"/>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27ABBF96"/>
    <w:multiLevelType w:val="multilevel"/>
    <w:tmpl w:val="27ABBF96"/>
    <w:lvl w:ilvl="0">
      <w:start w:val="1"/>
      <w:numFmt w:val="decimal"/>
      <w:lvlText w:val="%1）"/>
      <w:lvlJc w:val="left"/>
      <w:pPr>
        <w:tabs>
          <w:tab w:val="left" w:pos="0"/>
        </w:tabs>
        <w:ind w:left="780" w:hanging="360"/>
      </w:pPr>
    </w:lvl>
    <w:lvl w:ilvl="1">
      <w:start w:val="1"/>
      <w:numFmt w:val="lowerLetter"/>
      <w:lvlText w:val="%2)"/>
      <w:lvlJc w:val="left"/>
      <w:pPr>
        <w:tabs>
          <w:tab w:val="left" w:pos="0"/>
        </w:tabs>
        <w:ind w:left="1260" w:hanging="420"/>
      </w:pPr>
    </w:lvl>
    <w:lvl w:ilvl="2">
      <w:start w:val="1"/>
      <w:numFmt w:val="lowerRoman"/>
      <w:lvlText w:val="%3."/>
      <w:lvlJc w:val="right"/>
      <w:pPr>
        <w:tabs>
          <w:tab w:val="left" w:pos="0"/>
        </w:tabs>
        <w:ind w:left="1680" w:hanging="420"/>
      </w:pPr>
    </w:lvl>
    <w:lvl w:ilvl="3">
      <w:start w:val="1"/>
      <w:numFmt w:val="decimal"/>
      <w:lvlText w:val="%4."/>
      <w:lvlJc w:val="left"/>
      <w:pPr>
        <w:tabs>
          <w:tab w:val="left" w:pos="0"/>
        </w:tabs>
        <w:ind w:left="2100" w:hanging="420"/>
      </w:pPr>
    </w:lvl>
    <w:lvl w:ilvl="4">
      <w:start w:val="1"/>
      <w:numFmt w:val="lowerLetter"/>
      <w:lvlText w:val="%5)"/>
      <w:lvlJc w:val="left"/>
      <w:pPr>
        <w:tabs>
          <w:tab w:val="left" w:pos="0"/>
        </w:tabs>
        <w:ind w:left="2520" w:hanging="420"/>
      </w:pPr>
    </w:lvl>
    <w:lvl w:ilvl="5">
      <w:start w:val="1"/>
      <w:numFmt w:val="lowerRoman"/>
      <w:lvlText w:val="%6."/>
      <w:lvlJc w:val="right"/>
      <w:pPr>
        <w:tabs>
          <w:tab w:val="left" w:pos="0"/>
        </w:tabs>
        <w:ind w:left="2940" w:hanging="420"/>
      </w:pPr>
    </w:lvl>
    <w:lvl w:ilvl="6">
      <w:start w:val="1"/>
      <w:numFmt w:val="decimal"/>
      <w:lvlText w:val="%7."/>
      <w:lvlJc w:val="left"/>
      <w:pPr>
        <w:tabs>
          <w:tab w:val="left" w:pos="0"/>
        </w:tabs>
        <w:ind w:left="3360" w:hanging="420"/>
      </w:pPr>
    </w:lvl>
    <w:lvl w:ilvl="7">
      <w:start w:val="1"/>
      <w:numFmt w:val="lowerLetter"/>
      <w:lvlText w:val="%8)"/>
      <w:lvlJc w:val="left"/>
      <w:pPr>
        <w:tabs>
          <w:tab w:val="left" w:pos="0"/>
        </w:tabs>
        <w:ind w:left="3780" w:hanging="420"/>
      </w:pPr>
    </w:lvl>
    <w:lvl w:ilvl="8">
      <w:start w:val="1"/>
      <w:numFmt w:val="lowerRoman"/>
      <w:lvlText w:val="%9."/>
      <w:lvlJc w:val="right"/>
      <w:pPr>
        <w:tabs>
          <w:tab w:val="left" w:pos="0"/>
        </w:tabs>
        <w:ind w:left="4200" w:hanging="420"/>
      </w:pPr>
    </w:lvl>
  </w:abstractNum>
  <w:abstractNum w:abstractNumId="5" w15:restartNumberingAfterBreak="0">
    <w:nsid w:val="33CE65EB"/>
    <w:multiLevelType w:val="singleLevel"/>
    <w:tmpl w:val="33CE65EB"/>
    <w:lvl w:ilvl="0">
      <w:start w:val="1"/>
      <w:numFmt w:val="bullet"/>
      <w:lvlText w:val=""/>
      <w:lvlJc w:val="left"/>
      <w:pPr>
        <w:ind w:left="420" w:hanging="420"/>
      </w:pPr>
      <w:rPr>
        <w:rFonts w:ascii="Wingdings" w:hAnsi="Wingdings" w:hint="default"/>
      </w:rPr>
    </w:lvl>
  </w:abstractNum>
  <w:abstractNum w:abstractNumId="6" w15:restartNumberingAfterBreak="0">
    <w:nsid w:val="38652D7B"/>
    <w:multiLevelType w:val="multilevel"/>
    <w:tmpl w:val="38652D7B"/>
    <w:lvl w:ilvl="0">
      <w:start w:val="9"/>
      <w:numFmt w:val="decimal"/>
      <w:lvlText w:val="%1."/>
      <w:lvlJc w:val="left"/>
      <w:pPr>
        <w:tabs>
          <w:tab w:val="left" w:pos="420"/>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57F6BD5B"/>
    <w:multiLevelType w:val="multilevel"/>
    <w:tmpl w:val="57F6BD5B"/>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5DCB037A"/>
    <w:multiLevelType w:val="multilevel"/>
    <w:tmpl w:val="5DCB037A"/>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63B8457B"/>
    <w:multiLevelType w:val="multilevel"/>
    <w:tmpl w:val="63B8457B"/>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6D676584"/>
    <w:multiLevelType w:val="multilevel"/>
    <w:tmpl w:val="6D676584"/>
    <w:lvl w:ilvl="0">
      <w:start w:val="1"/>
      <w:numFmt w:val="bullet"/>
      <w:lvlText w:val=""/>
      <w:lvlJc w:val="left"/>
      <w:pPr>
        <w:tabs>
          <w:tab w:val="left" w:pos="0"/>
        </w:tabs>
        <w:ind w:left="845" w:hanging="420"/>
      </w:pPr>
      <w:rPr>
        <w:rFonts w:ascii="Wingdings" w:hAnsi="Wingdings" w:cs="Wingdings" w:hint="default"/>
      </w:rPr>
    </w:lvl>
    <w:lvl w:ilvl="1">
      <w:start w:val="1"/>
      <w:numFmt w:val="bullet"/>
      <w:lvlText w:val=""/>
      <w:lvlJc w:val="left"/>
      <w:pPr>
        <w:tabs>
          <w:tab w:val="left" w:pos="0"/>
        </w:tabs>
        <w:ind w:left="1265" w:hanging="420"/>
      </w:pPr>
      <w:rPr>
        <w:rFonts w:ascii="Wingdings" w:hAnsi="Wingdings" w:cs="Wingdings" w:hint="default"/>
      </w:rPr>
    </w:lvl>
    <w:lvl w:ilvl="2">
      <w:start w:val="1"/>
      <w:numFmt w:val="bullet"/>
      <w:lvlText w:val=""/>
      <w:lvlJc w:val="left"/>
      <w:pPr>
        <w:tabs>
          <w:tab w:val="left" w:pos="0"/>
        </w:tabs>
        <w:ind w:left="1685" w:hanging="420"/>
      </w:pPr>
      <w:rPr>
        <w:rFonts w:ascii="Wingdings" w:hAnsi="Wingdings" w:cs="Wingdings" w:hint="default"/>
      </w:rPr>
    </w:lvl>
    <w:lvl w:ilvl="3">
      <w:start w:val="1"/>
      <w:numFmt w:val="bullet"/>
      <w:lvlText w:val=""/>
      <w:lvlJc w:val="left"/>
      <w:pPr>
        <w:tabs>
          <w:tab w:val="left" w:pos="0"/>
        </w:tabs>
        <w:ind w:left="2105" w:hanging="420"/>
      </w:pPr>
      <w:rPr>
        <w:rFonts w:ascii="Wingdings" w:hAnsi="Wingdings" w:cs="Wingdings" w:hint="default"/>
      </w:rPr>
    </w:lvl>
    <w:lvl w:ilvl="4">
      <w:start w:val="1"/>
      <w:numFmt w:val="bullet"/>
      <w:lvlText w:val=""/>
      <w:lvlJc w:val="left"/>
      <w:pPr>
        <w:tabs>
          <w:tab w:val="left" w:pos="0"/>
        </w:tabs>
        <w:ind w:left="2525" w:hanging="420"/>
      </w:pPr>
      <w:rPr>
        <w:rFonts w:ascii="Wingdings" w:hAnsi="Wingdings" w:cs="Wingdings" w:hint="default"/>
      </w:rPr>
    </w:lvl>
    <w:lvl w:ilvl="5">
      <w:start w:val="1"/>
      <w:numFmt w:val="bullet"/>
      <w:lvlText w:val=""/>
      <w:lvlJc w:val="left"/>
      <w:pPr>
        <w:tabs>
          <w:tab w:val="left" w:pos="0"/>
        </w:tabs>
        <w:ind w:left="2945" w:hanging="420"/>
      </w:pPr>
      <w:rPr>
        <w:rFonts w:ascii="Wingdings" w:hAnsi="Wingdings" w:cs="Wingdings" w:hint="default"/>
      </w:rPr>
    </w:lvl>
    <w:lvl w:ilvl="6">
      <w:start w:val="1"/>
      <w:numFmt w:val="bullet"/>
      <w:lvlText w:val=""/>
      <w:lvlJc w:val="left"/>
      <w:pPr>
        <w:tabs>
          <w:tab w:val="left" w:pos="0"/>
        </w:tabs>
        <w:ind w:left="3365" w:hanging="420"/>
      </w:pPr>
      <w:rPr>
        <w:rFonts w:ascii="Wingdings" w:hAnsi="Wingdings" w:cs="Wingdings" w:hint="default"/>
      </w:rPr>
    </w:lvl>
    <w:lvl w:ilvl="7">
      <w:start w:val="1"/>
      <w:numFmt w:val="bullet"/>
      <w:lvlText w:val=""/>
      <w:lvlJc w:val="left"/>
      <w:pPr>
        <w:tabs>
          <w:tab w:val="left" w:pos="0"/>
        </w:tabs>
        <w:ind w:left="3785" w:hanging="420"/>
      </w:pPr>
      <w:rPr>
        <w:rFonts w:ascii="Wingdings" w:hAnsi="Wingdings" w:cs="Wingdings" w:hint="default"/>
      </w:rPr>
    </w:lvl>
    <w:lvl w:ilvl="8">
      <w:start w:val="1"/>
      <w:numFmt w:val="bullet"/>
      <w:lvlText w:val=""/>
      <w:lvlJc w:val="left"/>
      <w:pPr>
        <w:tabs>
          <w:tab w:val="left" w:pos="0"/>
        </w:tabs>
        <w:ind w:left="4205" w:hanging="420"/>
      </w:pPr>
      <w:rPr>
        <w:rFonts w:ascii="Wingdings" w:hAnsi="Wingdings" w:cs="Wingdings" w:hint="default"/>
      </w:rPr>
    </w:lvl>
  </w:abstractNum>
  <w:abstractNum w:abstractNumId="11" w15:restartNumberingAfterBreak="0">
    <w:nsid w:val="75A517ED"/>
    <w:multiLevelType w:val="singleLevel"/>
    <w:tmpl w:val="75A517ED"/>
    <w:lvl w:ilvl="0">
      <w:start w:val="1"/>
      <w:numFmt w:val="decimal"/>
      <w:suff w:val="space"/>
      <w:lvlText w:val="%1."/>
      <w:lvlJc w:val="left"/>
    </w:lvl>
  </w:abstractNum>
  <w:abstractNum w:abstractNumId="12" w15:restartNumberingAfterBreak="0">
    <w:nsid w:val="76A6ADE8"/>
    <w:multiLevelType w:val="multilevel"/>
    <w:tmpl w:val="76A6ADE8"/>
    <w:lvl w:ilvl="0">
      <w:start w:val="1"/>
      <w:numFmt w:val="bullet"/>
      <w:lvlText w:val=""/>
      <w:lvlJc w:val="left"/>
      <w:pPr>
        <w:tabs>
          <w:tab w:val="left" w:pos="0"/>
        </w:tabs>
        <w:ind w:left="845" w:hanging="420"/>
      </w:pPr>
      <w:rPr>
        <w:rFonts w:ascii="Wingdings" w:hAnsi="Wingdings" w:cs="Wingdings" w:hint="default"/>
      </w:rPr>
    </w:lvl>
    <w:lvl w:ilvl="1">
      <w:start w:val="1"/>
      <w:numFmt w:val="bullet"/>
      <w:lvlText w:val=""/>
      <w:lvlJc w:val="left"/>
      <w:pPr>
        <w:tabs>
          <w:tab w:val="left" w:pos="0"/>
        </w:tabs>
        <w:ind w:left="840" w:hanging="420"/>
      </w:pPr>
      <w:rPr>
        <w:rFonts w:ascii="Wingdings" w:hAnsi="Wingdings" w:cs="Wingdings" w:hint="default"/>
      </w:rPr>
    </w:lvl>
    <w:lvl w:ilvl="2">
      <w:start w:val="1"/>
      <w:numFmt w:val="bullet"/>
      <w:lvlText w:val=""/>
      <w:lvlJc w:val="left"/>
      <w:pPr>
        <w:tabs>
          <w:tab w:val="left" w:pos="0"/>
        </w:tabs>
        <w:ind w:left="1260" w:hanging="420"/>
      </w:pPr>
      <w:rPr>
        <w:rFonts w:ascii="Wingdings" w:hAnsi="Wingdings" w:cs="Wingdings" w:hint="default"/>
      </w:rPr>
    </w:lvl>
    <w:lvl w:ilvl="3">
      <w:start w:val="1"/>
      <w:numFmt w:val="bullet"/>
      <w:lvlText w:val=""/>
      <w:lvlJc w:val="left"/>
      <w:pPr>
        <w:tabs>
          <w:tab w:val="left" w:pos="0"/>
        </w:tabs>
        <w:ind w:left="1680" w:hanging="420"/>
      </w:pPr>
      <w:rPr>
        <w:rFonts w:ascii="Wingdings" w:hAnsi="Wingdings" w:cs="Wingdings" w:hint="default"/>
      </w:rPr>
    </w:lvl>
    <w:lvl w:ilvl="4">
      <w:start w:val="1"/>
      <w:numFmt w:val="bullet"/>
      <w:lvlText w:val=""/>
      <w:lvlJc w:val="left"/>
      <w:pPr>
        <w:tabs>
          <w:tab w:val="left" w:pos="0"/>
        </w:tabs>
        <w:ind w:left="2100" w:hanging="420"/>
      </w:pPr>
      <w:rPr>
        <w:rFonts w:ascii="Wingdings" w:hAnsi="Wingdings" w:cs="Wingdings" w:hint="default"/>
      </w:rPr>
    </w:lvl>
    <w:lvl w:ilvl="5">
      <w:start w:val="1"/>
      <w:numFmt w:val="bullet"/>
      <w:lvlText w:val=""/>
      <w:lvlJc w:val="left"/>
      <w:pPr>
        <w:tabs>
          <w:tab w:val="left" w:pos="0"/>
        </w:tabs>
        <w:ind w:left="2520" w:hanging="420"/>
      </w:pPr>
      <w:rPr>
        <w:rFonts w:ascii="Wingdings" w:hAnsi="Wingdings" w:cs="Wingdings" w:hint="default"/>
      </w:rPr>
    </w:lvl>
    <w:lvl w:ilvl="6">
      <w:start w:val="1"/>
      <w:numFmt w:val="bullet"/>
      <w:lvlText w:val=""/>
      <w:lvlJc w:val="left"/>
      <w:pPr>
        <w:tabs>
          <w:tab w:val="left" w:pos="0"/>
        </w:tabs>
        <w:ind w:left="2940" w:hanging="420"/>
      </w:pPr>
      <w:rPr>
        <w:rFonts w:ascii="Wingdings" w:hAnsi="Wingdings" w:cs="Wingdings" w:hint="default"/>
      </w:rPr>
    </w:lvl>
    <w:lvl w:ilvl="7">
      <w:start w:val="1"/>
      <w:numFmt w:val="bullet"/>
      <w:lvlText w:val=""/>
      <w:lvlJc w:val="left"/>
      <w:pPr>
        <w:tabs>
          <w:tab w:val="left" w:pos="0"/>
        </w:tabs>
        <w:ind w:left="3360" w:hanging="420"/>
      </w:pPr>
      <w:rPr>
        <w:rFonts w:ascii="Wingdings" w:hAnsi="Wingdings" w:cs="Wingdings" w:hint="default"/>
      </w:rPr>
    </w:lvl>
    <w:lvl w:ilvl="8">
      <w:start w:val="1"/>
      <w:numFmt w:val="bullet"/>
      <w:lvlText w:val=""/>
      <w:lvlJc w:val="left"/>
      <w:pPr>
        <w:tabs>
          <w:tab w:val="left" w:pos="0"/>
        </w:tabs>
        <w:ind w:left="3780" w:hanging="420"/>
      </w:pPr>
      <w:rPr>
        <w:rFonts w:ascii="Wingdings" w:hAnsi="Wingdings" w:cs="Wingdings" w:hint="default"/>
      </w:rPr>
    </w:lvl>
  </w:abstractNum>
  <w:num w:numId="1">
    <w:abstractNumId w:val="3"/>
  </w:num>
  <w:num w:numId="2">
    <w:abstractNumId w:val="7"/>
  </w:num>
  <w:num w:numId="3">
    <w:abstractNumId w:val="8"/>
  </w:num>
  <w:num w:numId="4">
    <w:abstractNumId w:val="9"/>
  </w:num>
  <w:num w:numId="5">
    <w:abstractNumId w:val="2"/>
  </w:num>
  <w:num w:numId="6">
    <w:abstractNumId w:val="10"/>
  </w:num>
  <w:num w:numId="7">
    <w:abstractNumId w:val="0"/>
  </w:num>
  <w:num w:numId="8">
    <w:abstractNumId w:val="4"/>
  </w:num>
  <w:num w:numId="9">
    <w:abstractNumId w:val="12"/>
  </w:num>
  <w:num w:numId="10">
    <w:abstractNumId w:val="5"/>
  </w:num>
  <w:num w:numId="11">
    <w:abstractNumId w:val="1"/>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9D8"/>
    <w:rsid w:val="000023B8"/>
    <w:rsid w:val="00044181"/>
    <w:rsid w:val="00083D8D"/>
    <w:rsid w:val="0009650D"/>
    <w:rsid w:val="000C345B"/>
    <w:rsid w:val="001269D8"/>
    <w:rsid w:val="00136EDF"/>
    <w:rsid w:val="0015717D"/>
    <w:rsid w:val="00160BCA"/>
    <w:rsid w:val="001779F8"/>
    <w:rsid w:val="001902D5"/>
    <w:rsid w:val="001A55B6"/>
    <w:rsid w:val="001C5EEB"/>
    <w:rsid w:val="001D640C"/>
    <w:rsid w:val="001E27F5"/>
    <w:rsid w:val="001F5B89"/>
    <w:rsid w:val="002105BC"/>
    <w:rsid w:val="002649F8"/>
    <w:rsid w:val="00267260"/>
    <w:rsid w:val="002970F8"/>
    <w:rsid w:val="002B1C14"/>
    <w:rsid w:val="002B2750"/>
    <w:rsid w:val="002C5377"/>
    <w:rsid w:val="002C64C8"/>
    <w:rsid w:val="002E10B0"/>
    <w:rsid w:val="002E552E"/>
    <w:rsid w:val="003036AD"/>
    <w:rsid w:val="00304C71"/>
    <w:rsid w:val="0032123E"/>
    <w:rsid w:val="00354E99"/>
    <w:rsid w:val="00365FFB"/>
    <w:rsid w:val="00371E5F"/>
    <w:rsid w:val="00387681"/>
    <w:rsid w:val="0039487F"/>
    <w:rsid w:val="003E734F"/>
    <w:rsid w:val="0040278B"/>
    <w:rsid w:val="004219E4"/>
    <w:rsid w:val="00430DF5"/>
    <w:rsid w:val="0044441D"/>
    <w:rsid w:val="00451139"/>
    <w:rsid w:val="004627D4"/>
    <w:rsid w:val="004A33E0"/>
    <w:rsid w:val="00532B03"/>
    <w:rsid w:val="00540896"/>
    <w:rsid w:val="0054460A"/>
    <w:rsid w:val="005663CD"/>
    <w:rsid w:val="00581116"/>
    <w:rsid w:val="00586387"/>
    <w:rsid w:val="005B569D"/>
    <w:rsid w:val="005C0A7D"/>
    <w:rsid w:val="005F6160"/>
    <w:rsid w:val="00625BC7"/>
    <w:rsid w:val="0062798C"/>
    <w:rsid w:val="00633BF1"/>
    <w:rsid w:val="006A2544"/>
    <w:rsid w:val="006B6EF3"/>
    <w:rsid w:val="006C67E4"/>
    <w:rsid w:val="006C7030"/>
    <w:rsid w:val="006F0DBA"/>
    <w:rsid w:val="00701873"/>
    <w:rsid w:val="00721F5F"/>
    <w:rsid w:val="00765619"/>
    <w:rsid w:val="00786AD0"/>
    <w:rsid w:val="007878E0"/>
    <w:rsid w:val="007F1733"/>
    <w:rsid w:val="007F4247"/>
    <w:rsid w:val="00813F28"/>
    <w:rsid w:val="00815217"/>
    <w:rsid w:val="00843C80"/>
    <w:rsid w:val="00847D75"/>
    <w:rsid w:val="00851E14"/>
    <w:rsid w:val="008828AE"/>
    <w:rsid w:val="008C4A21"/>
    <w:rsid w:val="008F659B"/>
    <w:rsid w:val="00915E45"/>
    <w:rsid w:val="009227AF"/>
    <w:rsid w:val="00937BE2"/>
    <w:rsid w:val="00965AF2"/>
    <w:rsid w:val="009A108B"/>
    <w:rsid w:val="009B19E8"/>
    <w:rsid w:val="009C7D0C"/>
    <w:rsid w:val="009E578F"/>
    <w:rsid w:val="00A23461"/>
    <w:rsid w:val="00A733A5"/>
    <w:rsid w:val="00A87CDD"/>
    <w:rsid w:val="00A90370"/>
    <w:rsid w:val="00AC7BD5"/>
    <w:rsid w:val="00AD25DB"/>
    <w:rsid w:val="00AE6CA9"/>
    <w:rsid w:val="00AF1822"/>
    <w:rsid w:val="00B03CD7"/>
    <w:rsid w:val="00B30B5A"/>
    <w:rsid w:val="00B517DC"/>
    <w:rsid w:val="00B91FCB"/>
    <w:rsid w:val="00BA5A68"/>
    <w:rsid w:val="00BB0005"/>
    <w:rsid w:val="00BB5F4E"/>
    <w:rsid w:val="00BC194F"/>
    <w:rsid w:val="00C504B8"/>
    <w:rsid w:val="00CC4503"/>
    <w:rsid w:val="00CD3D5F"/>
    <w:rsid w:val="00CE3A5A"/>
    <w:rsid w:val="00D1729C"/>
    <w:rsid w:val="00D20A65"/>
    <w:rsid w:val="00D303F7"/>
    <w:rsid w:val="00D60327"/>
    <w:rsid w:val="00D96027"/>
    <w:rsid w:val="00DB6BD5"/>
    <w:rsid w:val="00E10293"/>
    <w:rsid w:val="00E30975"/>
    <w:rsid w:val="00E5294F"/>
    <w:rsid w:val="00E566F7"/>
    <w:rsid w:val="00EB257C"/>
    <w:rsid w:val="00EB6BEE"/>
    <w:rsid w:val="00F02476"/>
    <w:rsid w:val="00F33942"/>
    <w:rsid w:val="00F83FEE"/>
    <w:rsid w:val="00FB5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923E1"/>
  <w15:chartTrackingRefBased/>
  <w15:docId w15:val="{789D3330-1CC4-436C-8347-93E19A636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828AE"/>
    <w:pPr>
      <w:widowControl w:val="0"/>
      <w:jc w:val="both"/>
    </w:pPr>
    <w:rPr>
      <w:rFonts w:ascii="Calibri" w:eastAsia="宋体" w:hAnsi="Calibri" w:cs="Times New Roman"/>
    </w:rPr>
  </w:style>
  <w:style w:type="paragraph" w:styleId="1">
    <w:name w:val="heading 1"/>
    <w:basedOn w:val="a0"/>
    <w:next w:val="a0"/>
    <w:link w:val="10"/>
    <w:uiPriority w:val="9"/>
    <w:qFormat/>
    <w:rsid w:val="008828AE"/>
    <w:pPr>
      <w:keepNext/>
      <w:keepLines/>
      <w:spacing w:before="340" w:after="330" w:line="578" w:lineRule="auto"/>
      <w:outlineLvl w:val="0"/>
    </w:pPr>
    <w:rPr>
      <w:b/>
      <w:bCs/>
      <w:kern w:val="44"/>
      <w:sz w:val="44"/>
      <w:szCs w:val="44"/>
    </w:rPr>
  </w:style>
  <w:style w:type="paragraph" w:styleId="2">
    <w:name w:val="heading 2"/>
    <w:basedOn w:val="a0"/>
    <w:next w:val="a0"/>
    <w:link w:val="20"/>
    <w:uiPriority w:val="9"/>
    <w:qFormat/>
    <w:rsid w:val="008828AE"/>
    <w:pPr>
      <w:keepNext/>
      <w:keepLines/>
      <w:spacing w:before="260" w:after="260" w:line="416" w:lineRule="auto"/>
      <w:outlineLvl w:val="1"/>
    </w:pPr>
    <w:rPr>
      <w:rFonts w:ascii="Cambria" w:hAnsi="Cambria"/>
      <w:b/>
      <w:bCs/>
      <w:sz w:val="32"/>
      <w:szCs w:val="32"/>
    </w:rPr>
  </w:style>
  <w:style w:type="paragraph" w:styleId="3">
    <w:name w:val="heading 3"/>
    <w:basedOn w:val="a0"/>
    <w:next w:val="a0"/>
    <w:link w:val="30"/>
    <w:uiPriority w:val="9"/>
    <w:qFormat/>
    <w:rsid w:val="008828AE"/>
    <w:pPr>
      <w:keepNext/>
      <w:keepLines/>
      <w:spacing w:before="260" w:after="260" w:line="416" w:lineRule="auto"/>
      <w:outlineLvl w:val="2"/>
    </w:pPr>
    <w:rPr>
      <w:b/>
      <w:bCs/>
      <w:sz w:val="32"/>
      <w:szCs w:val="32"/>
    </w:rPr>
  </w:style>
  <w:style w:type="paragraph" w:styleId="4">
    <w:name w:val="heading 4"/>
    <w:basedOn w:val="a0"/>
    <w:next w:val="a0"/>
    <w:link w:val="40"/>
    <w:uiPriority w:val="9"/>
    <w:qFormat/>
    <w:rsid w:val="008828AE"/>
    <w:pPr>
      <w:keepNext/>
      <w:keepLines/>
      <w:spacing w:before="280" w:after="290" w:line="376" w:lineRule="auto"/>
      <w:outlineLvl w:val="3"/>
    </w:pPr>
    <w:rPr>
      <w:rFonts w:ascii="Cambria" w:hAnsi="Cambria"/>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qFormat/>
    <w:rsid w:val="008828AE"/>
    <w:rPr>
      <w:rFonts w:ascii="Calibri" w:eastAsia="宋体" w:hAnsi="Calibri" w:cs="Times New Roman"/>
      <w:b/>
      <w:bCs/>
      <w:kern w:val="44"/>
      <w:sz w:val="44"/>
      <w:szCs w:val="44"/>
    </w:rPr>
  </w:style>
  <w:style w:type="character" w:customStyle="1" w:styleId="20">
    <w:name w:val="标题 2 字符"/>
    <w:basedOn w:val="a1"/>
    <w:link w:val="2"/>
    <w:uiPriority w:val="9"/>
    <w:qFormat/>
    <w:rsid w:val="008828AE"/>
    <w:rPr>
      <w:rFonts w:ascii="Cambria" w:eastAsia="宋体" w:hAnsi="Cambria" w:cs="Times New Roman"/>
      <w:b/>
      <w:bCs/>
      <w:sz w:val="32"/>
      <w:szCs w:val="32"/>
    </w:rPr>
  </w:style>
  <w:style w:type="character" w:customStyle="1" w:styleId="30">
    <w:name w:val="标题 3 字符"/>
    <w:basedOn w:val="a1"/>
    <w:link w:val="3"/>
    <w:uiPriority w:val="9"/>
    <w:qFormat/>
    <w:rsid w:val="008828AE"/>
    <w:rPr>
      <w:rFonts w:ascii="Calibri" w:eastAsia="宋体" w:hAnsi="Calibri" w:cs="Times New Roman"/>
      <w:b/>
      <w:bCs/>
      <w:sz w:val="32"/>
      <w:szCs w:val="32"/>
    </w:rPr>
  </w:style>
  <w:style w:type="character" w:customStyle="1" w:styleId="40">
    <w:name w:val="标题 4 字符"/>
    <w:basedOn w:val="a1"/>
    <w:link w:val="4"/>
    <w:uiPriority w:val="9"/>
    <w:qFormat/>
    <w:rsid w:val="008828AE"/>
    <w:rPr>
      <w:rFonts w:ascii="Cambria" w:eastAsia="宋体" w:hAnsi="Cambria" w:cs="Times New Roman"/>
      <w:b/>
      <w:bCs/>
      <w:sz w:val="28"/>
      <w:szCs w:val="28"/>
    </w:rPr>
  </w:style>
  <w:style w:type="paragraph" w:styleId="a4">
    <w:name w:val="header"/>
    <w:basedOn w:val="a0"/>
    <w:link w:val="a5"/>
    <w:uiPriority w:val="99"/>
    <w:unhideWhenUsed/>
    <w:qFormat/>
    <w:rsid w:val="008828A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qFormat/>
    <w:rsid w:val="008828AE"/>
    <w:rPr>
      <w:sz w:val="18"/>
      <w:szCs w:val="18"/>
    </w:rPr>
  </w:style>
  <w:style w:type="paragraph" w:styleId="a6">
    <w:name w:val="footer"/>
    <w:basedOn w:val="a0"/>
    <w:link w:val="a7"/>
    <w:uiPriority w:val="99"/>
    <w:unhideWhenUsed/>
    <w:qFormat/>
    <w:rsid w:val="008828AE"/>
    <w:pPr>
      <w:tabs>
        <w:tab w:val="center" w:pos="4153"/>
        <w:tab w:val="right" w:pos="8306"/>
      </w:tabs>
      <w:snapToGrid w:val="0"/>
      <w:jc w:val="left"/>
    </w:pPr>
    <w:rPr>
      <w:sz w:val="18"/>
      <w:szCs w:val="18"/>
    </w:rPr>
  </w:style>
  <w:style w:type="character" w:customStyle="1" w:styleId="a7">
    <w:name w:val="页脚 字符"/>
    <w:basedOn w:val="a1"/>
    <w:link w:val="a6"/>
    <w:uiPriority w:val="99"/>
    <w:qFormat/>
    <w:rsid w:val="008828AE"/>
    <w:rPr>
      <w:sz w:val="18"/>
      <w:szCs w:val="18"/>
    </w:rPr>
  </w:style>
  <w:style w:type="paragraph" w:styleId="TOC7">
    <w:name w:val="toc 7"/>
    <w:basedOn w:val="a0"/>
    <w:next w:val="a0"/>
    <w:uiPriority w:val="39"/>
    <w:unhideWhenUsed/>
    <w:qFormat/>
    <w:rsid w:val="008828AE"/>
    <w:pPr>
      <w:ind w:leftChars="1200" w:left="2520"/>
    </w:pPr>
  </w:style>
  <w:style w:type="paragraph" w:styleId="TOC5">
    <w:name w:val="toc 5"/>
    <w:basedOn w:val="a0"/>
    <w:next w:val="a0"/>
    <w:uiPriority w:val="39"/>
    <w:unhideWhenUsed/>
    <w:qFormat/>
    <w:rsid w:val="008828AE"/>
    <w:pPr>
      <w:ind w:leftChars="800" w:left="1680"/>
    </w:pPr>
  </w:style>
  <w:style w:type="paragraph" w:styleId="TOC3">
    <w:name w:val="toc 3"/>
    <w:basedOn w:val="a0"/>
    <w:next w:val="a0"/>
    <w:uiPriority w:val="39"/>
    <w:unhideWhenUsed/>
    <w:qFormat/>
    <w:rsid w:val="008828AE"/>
    <w:pPr>
      <w:ind w:leftChars="400" w:left="840"/>
    </w:pPr>
  </w:style>
  <w:style w:type="paragraph" w:styleId="TOC8">
    <w:name w:val="toc 8"/>
    <w:basedOn w:val="a0"/>
    <w:next w:val="a0"/>
    <w:uiPriority w:val="39"/>
    <w:unhideWhenUsed/>
    <w:qFormat/>
    <w:rsid w:val="008828AE"/>
    <w:pPr>
      <w:ind w:leftChars="1400" w:left="2940"/>
    </w:pPr>
  </w:style>
  <w:style w:type="paragraph" w:styleId="a8">
    <w:name w:val="Balloon Text"/>
    <w:basedOn w:val="a0"/>
    <w:link w:val="a9"/>
    <w:uiPriority w:val="99"/>
    <w:unhideWhenUsed/>
    <w:qFormat/>
    <w:rsid w:val="008828AE"/>
    <w:rPr>
      <w:sz w:val="18"/>
      <w:szCs w:val="18"/>
    </w:rPr>
  </w:style>
  <w:style w:type="character" w:customStyle="1" w:styleId="a9">
    <w:name w:val="批注框文本 字符"/>
    <w:basedOn w:val="a1"/>
    <w:link w:val="a8"/>
    <w:uiPriority w:val="99"/>
    <w:qFormat/>
    <w:rsid w:val="008828AE"/>
    <w:rPr>
      <w:rFonts w:ascii="Calibri" w:eastAsia="宋体" w:hAnsi="Calibri" w:cs="Times New Roman"/>
      <w:sz w:val="18"/>
      <w:szCs w:val="18"/>
    </w:rPr>
  </w:style>
  <w:style w:type="paragraph" w:styleId="TOC1">
    <w:name w:val="toc 1"/>
    <w:basedOn w:val="a0"/>
    <w:next w:val="a0"/>
    <w:uiPriority w:val="39"/>
    <w:unhideWhenUsed/>
    <w:qFormat/>
    <w:rsid w:val="008828AE"/>
  </w:style>
  <w:style w:type="paragraph" w:styleId="TOC4">
    <w:name w:val="toc 4"/>
    <w:basedOn w:val="a0"/>
    <w:next w:val="a0"/>
    <w:uiPriority w:val="39"/>
    <w:unhideWhenUsed/>
    <w:qFormat/>
    <w:rsid w:val="008828AE"/>
    <w:pPr>
      <w:ind w:leftChars="600" w:left="1260"/>
    </w:pPr>
  </w:style>
  <w:style w:type="paragraph" w:styleId="TOC6">
    <w:name w:val="toc 6"/>
    <w:basedOn w:val="a0"/>
    <w:next w:val="a0"/>
    <w:uiPriority w:val="39"/>
    <w:unhideWhenUsed/>
    <w:qFormat/>
    <w:rsid w:val="008828AE"/>
    <w:pPr>
      <w:ind w:leftChars="1000" w:left="2100"/>
    </w:pPr>
  </w:style>
  <w:style w:type="paragraph" w:styleId="TOC2">
    <w:name w:val="toc 2"/>
    <w:basedOn w:val="a0"/>
    <w:next w:val="a0"/>
    <w:uiPriority w:val="39"/>
    <w:unhideWhenUsed/>
    <w:qFormat/>
    <w:rsid w:val="008828AE"/>
    <w:pPr>
      <w:ind w:leftChars="200" w:left="420"/>
    </w:pPr>
  </w:style>
  <w:style w:type="paragraph" w:styleId="TOC9">
    <w:name w:val="toc 9"/>
    <w:basedOn w:val="a0"/>
    <w:next w:val="a0"/>
    <w:uiPriority w:val="39"/>
    <w:unhideWhenUsed/>
    <w:qFormat/>
    <w:rsid w:val="008828AE"/>
    <w:pPr>
      <w:ind w:leftChars="1600" w:left="3360"/>
    </w:pPr>
  </w:style>
  <w:style w:type="paragraph" w:styleId="aa">
    <w:name w:val="Normal (Web)"/>
    <w:basedOn w:val="a0"/>
    <w:qFormat/>
    <w:rsid w:val="008828AE"/>
    <w:pPr>
      <w:widowControl/>
      <w:spacing w:before="100" w:beforeAutospacing="1" w:after="100" w:afterAutospacing="1"/>
      <w:jc w:val="left"/>
    </w:pPr>
    <w:rPr>
      <w:rFonts w:ascii="宋体" w:hAnsi="宋体" w:hint="eastAsia"/>
      <w:kern w:val="0"/>
      <w:sz w:val="24"/>
      <w:szCs w:val="24"/>
    </w:rPr>
  </w:style>
  <w:style w:type="paragraph" w:styleId="ab">
    <w:name w:val="Title"/>
    <w:basedOn w:val="a0"/>
    <w:next w:val="a0"/>
    <w:link w:val="11"/>
    <w:qFormat/>
    <w:rsid w:val="008828AE"/>
    <w:pPr>
      <w:spacing w:before="240" w:after="60"/>
      <w:jc w:val="center"/>
      <w:outlineLvl w:val="0"/>
    </w:pPr>
    <w:rPr>
      <w:rFonts w:ascii="Cambria" w:hAnsi="Cambria"/>
      <w:b/>
      <w:bCs/>
      <w:sz w:val="32"/>
      <w:szCs w:val="32"/>
    </w:rPr>
  </w:style>
  <w:style w:type="character" w:customStyle="1" w:styleId="11">
    <w:name w:val="标题 字符1"/>
    <w:link w:val="ab"/>
    <w:qFormat/>
    <w:rsid w:val="008828AE"/>
    <w:rPr>
      <w:rFonts w:ascii="Cambria" w:eastAsia="宋体" w:hAnsi="Cambria" w:cs="Times New Roman"/>
      <w:b/>
      <w:bCs/>
      <w:sz w:val="32"/>
      <w:szCs w:val="32"/>
    </w:rPr>
  </w:style>
  <w:style w:type="character" w:customStyle="1" w:styleId="ac">
    <w:name w:val="标题 字符"/>
    <w:basedOn w:val="a1"/>
    <w:qFormat/>
    <w:rsid w:val="008828AE"/>
    <w:rPr>
      <w:rFonts w:asciiTheme="majorHAnsi" w:eastAsiaTheme="majorEastAsia" w:hAnsiTheme="majorHAnsi" w:cstheme="majorBidi"/>
      <w:b/>
      <w:bCs/>
      <w:sz w:val="32"/>
      <w:szCs w:val="32"/>
    </w:rPr>
  </w:style>
  <w:style w:type="character" w:styleId="ad">
    <w:name w:val="Hyperlink"/>
    <w:uiPriority w:val="99"/>
    <w:unhideWhenUsed/>
    <w:qFormat/>
    <w:rsid w:val="008828AE"/>
    <w:rPr>
      <w:color w:val="0000FF"/>
      <w:u w:val="single"/>
    </w:rPr>
  </w:style>
  <w:style w:type="paragraph" w:customStyle="1" w:styleId="ae">
    <w:name w:val="表格列标题"/>
    <w:basedOn w:val="a0"/>
    <w:qFormat/>
    <w:rsid w:val="008828AE"/>
    <w:pPr>
      <w:autoSpaceDE w:val="0"/>
      <w:autoSpaceDN w:val="0"/>
      <w:adjustRightInd w:val="0"/>
      <w:jc w:val="center"/>
    </w:pPr>
    <w:rPr>
      <w:rFonts w:ascii="Times New Roman" w:hAnsi="Times New Roman"/>
      <w:b/>
      <w:kern w:val="0"/>
      <w:szCs w:val="21"/>
    </w:rPr>
  </w:style>
  <w:style w:type="paragraph" w:styleId="af">
    <w:name w:val="List Paragraph"/>
    <w:basedOn w:val="a0"/>
    <w:uiPriority w:val="99"/>
    <w:qFormat/>
    <w:rsid w:val="008828AE"/>
    <w:pPr>
      <w:ind w:firstLineChars="200" w:firstLine="420"/>
    </w:pPr>
    <w:rPr>
      <w:szCs w:val="24"/>
    </w:rPr>
  </w:style>
  <w:style w:type="paragraph" w:customStyle="1" w:styleId="af0">
    <w:name w:val="一级并列项"/>
    <w:basedOn w:val="a0"/>
    <w:qFormat/>
    <w:rsid w:val="008828AE"/>
    <w:pPr>
      <w:numPr>
        <w:numId w:val="1"/>
      </w:numPr>
      <w:tabs>
        <w:tab w:val="left" w:pos="851"/>
      </w:tabs>
      <w:spacing w:line="300" w:lineRule="exact"/>
    </w:pPr>
    <w:rPr>
      <w:rFonts w:ascii="Times New Roman" w:hAnsi="Times New Roman"/>
      <w:szCs w:val="24"/>
    </w:rPr>
  </w:style>
  <w:style w:type="paragraph" w:customStyle="1" w:styleId="a">
    <w:name w:val="表格文本居中"/>
    <w:basedOn w:val="a0"/>
    <w:qFormat/>
    <w:rsid w:val="008828AE"/>
    <w:pPr>
      <w:autoSpaceDE w:val="0"/>
      <w:autoSpaceDN w:val="0"/>
      <w:adjustRightInd w:val="0"/>
      <w:jc w:val="center"/>
    </w:pPr>
    <w:rPr>
      <w:rFonts w:ascii="Times New Roman" w:hAnsi="Times New Roman"/>
      <w:kern w:val="0"/>
      <w:szCs w:val="21"/>
    </w:rPr>
  </w:style>
  <w:style w:type="paragraph" w:customStyle="1" w:styleId="msolistparagraph0">
    <w:name w:val="msolistparagraph"/>
    <w:basedOn w:val="a0"/>
    <w:qFormat/>
    <w:rsid w:val="008828AE"/>
    <w:pPr>
      <w:ind w:firstLineChars="200" w:firstLine="420"/>
    </w:pPr>
    <w:rPr>
      <w:rFonts w:ascii="Times New Roman" w:hAnsi="Times New Roman"/>
      <w:szCs w:val="24"/>
    </w:rPr>
  </w:style>
  <w:style w:type="paragraph" w:customStyle="1" w:styleId="TOC10">
    <w:name w:val="TOC 标题1"/>
    <w:basedOn w:val="1"/>
    <w:next w:val="a0"/>
    <w:uiPriority w:val="39"/>
    <w:qFormat/>
    <w:rsid w:val="008828AE"/>
    <w:pPr>
      <w:widowControl/>
      <w:spacing w:before="480" w:after="0" w:line="276" w:lineRule="auto"/>
      <w:jc w:val="left"/>
      <w:outlineLvl w:val="9"/>
    </w:pPr>
    <w:rPr>
      <w:rFonts w:ascii="Cambria" w:hAnsi="Cambria"/>
      <w:color w:val="365F91"/>
      <w:kern w:val="0"/>
      <w:sz w:val="28"/>
      <w:szCs w:val="28"/>
    </w:rPr>
  </w:style>
  <w:style w:type="paragraph" w:customStyle="1" w:styleId="af1">
    <w:name w:val="???¡§???¡ì?¡ì???¡ì?a???????¡§???¡ì?¡ì?"/>
    <w:basedOn w:val="a0"/>
    <w:qFormat/>
    <w:rsid w:val="008828AE"/>
    <w:pPr>
      <w:widowControl/>
      <w:tabs>
        <w:tab w:val="decimal" w:pos="0"/>
      </w:tabs>
      <w:overflowPunct w:val="0"/>
      <w:autoSpaceDE w:val="0"/>
      <w:autoSpaceDN w:val="0"/>
      <w:adjustRightInd w:val="0"/>
      <w:jc w:val="left"/>
    </w:pPr>
    <w:rPr>
      <w:rFonts w:ascii="Times New Roman" w:hAnsi="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vuejs/awesome-vu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n.vuejs.org/v2/guide/single-file-components.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49</Pages>
  <Words>3245</Words>
  <Characters>18503</Characters>
  <Application>Microsoft Office Word</Application>
  <DocSecurity>0</DocSecurity>
  <Lines>154</Lines>
  <Paragraphs>43</Paragraphs>
  <ScaleCrop>false</ScaleCrop>
  <Company/>
  <LinksUpToDate>false</LinksUpToDate>
  <CharactersWithSpaces>21705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1429111498@qq.com</dc:creator>
  <cp:keywords/>
  <dc:description/>
  <cp:lastModifiedBy>1429111498@qq.com</cp:lastModifiedBy>
  <cp:revision>35</cp:revision>
  <dcterms:created xsi:type="dcterms:W3CDTF">2020-06-30T03:27:00Z</dcterms:created>
  <dcterms:modified xsi:type="dcterms:W3CDTF">2020-06-30T16:02:00Z</dcterms:modified>
</cp:coreProperties>
</file>