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FCCE7" w14:textId="2D7215DF" w:rsidR="005010E8" w:rsidRPr="00074DC8" w:rsidRDefault="005010E8" w:rsidP="005010E8">
      <w:pPr>
        <w:tabs>
          <w:tab w:val="left" w:pos="3555"/>
        </w:tabs>
        <w:rPr>
          <w:rFonts w:cs="Times New Roman"/>
          <w:b/>
          <w:bCs/>
        </w:rPr>
      </w:pPr>
      <w:r w:rsidRPr="00074DC8">
        <w:rPr>
          <w:rFonts w:cs="Times New Roman"/>
          <w:b/>
          <w:bCs/>
        </w:rPr>
        <w:t>Team 8: CSC-251Group Project</w:t>
      </w:r>
      <w:r w:rsidR="00074DC8">
        <w:rPr>
          <w:rFonts w:cs="Times New Roman"/>
          <w:b/>
          <w:bCs/>
        </w:rPr>
        <w:t>: Random Item Generator</w:t>
      </w:r>
    </w:p>
    <w:p w14:paraId="049008C8" w14:textId="61A95006" w:rsidR="005010E8" w:rsidRPr="005010E8" w:rsidRDefault="005010E8" w:rsidP="005010E8">
      <w:pPr>
        <w:tabs>
          <w:tab w:val="left" w:pos="2175"/>
          <w:tab w:val="left" w:pos="3555"/>
          <w:tab w:val="left" w:pos="6615"/>
        </w:tabs>
        <w:rPr>
          <w:rFonts w:cs="Times New Roman"/>
        </w:rPr>
      </w:pPr>
      <w:r w:rsidRPr="00074DC8">
        <w:rPr>
          <w:rFonts w:cs="Times New Roman"/>
          <w:b/>
          <w:bCs/>
        </w:rPr>
        <w:t>Members</w:t>
      </w:r>
      <w:r>
        <w:rPr>
          <w:rFonts w:cs="Times New Roman"/>
        </w:rPr>
        <w:t xml:space="preserve">: Nicholas Pacejka, Anurodh </w:t>
      </w:r>
      <w:proofErr w:type="spellStart"/>
      <w:r>
        <w:rPr>
          <w:rFonts w:cs="Times New Roman"/>
        </w:rPr>
        <w:t>Patrekar</w:t>
      </w:r>
      <w:proofErr w:type="spellEnd"/>
      <w:r>
        <w:rPr>
          <w:rFonts w:cs="Times New Roman"/>
        </w:rPr>
        <w:t xml:space="preserve">, Bryan Scott </w:t>
      </w:r>
      <w:proofErr w:type="spellStart"/>
      <w:r>
        <w:rPr>
          <w:rFonts w:cs="Times New Roman"/>
        </w:rPr>
        <w:t>Promish</w:t>
      </w:r>
      <w:proofErr w:type="spellEnd"/>
      <w:r>
        <w:rPr>
          <w:rFonts w:cs="Times New Roman"/>
        </w:rPr>
        <w:t>, Rahul Patel</w:t>
      </w:r>
      <w:r w:rsidR="00074DC8">
        <w:rPr>
          <w:rFonts w:cs="Times New Roman"/>
        </w:rPr>
        <w:t xml:space="preserve">, </w:t>
      </w:r>
      <w:proofErr w:type="spellStart"/>
      <w:r w:rsidR="00074DC8">
        <w:rPr>
          <w:rFonts w:cs="Times New Roman"/>
        </w:rPr>
        <w:t>Dharmikkumar</w:t>
      </w:r>
      <w:proofErr w:type="spellEnd"/>
      <w:r w:rsidR="00074DC8">
        <w:rPr>
          <w:rFonts w:cs="Times New Roman"/>
        </w:rPr>
        <w:t xml:space="preserve"> Patel</w:t>
      </w:r>
      <w:r>
        <w:rPr>
          <w:rFonts w:cs="Times New Roman"/>
        </w:rPr>
        <w:tab/>
      </w:r>
    </w:p>
    <w:p w14:paraId="2FEB071D" w14:textId="77777777" w:rsidR="005010E8" w:rsidRDefault="005010E8" w:rsidP="004F2834">
      <w:pPr>
        <w:rPr>
          <w:rFonts w:cs="Times New Roman"/>
        </w:rPr>
      </w:pPr>
    </w:p>
    <w:p w14:paraId="7A120A91" w14:textId="42638074" w:rsidR="00074DC8" w:rsidRPr="00074DC8" w:rsidRDefault="00074DC8" w:rsidP="004F2834">
      <w:pPr>
        <w:rPr>
          <w:rFonts w:cs="Times New Roman"/>
          <w:b/>
          <w:bCs/>
          <w:u w:val="single"/>
        </w:rPr>
      </w:pPr>
      <w:r>
        <w:rPr>
          <w:rFonts w:cs="Times New Roman"/>
          <w:b/>
          <w:bCs/>
          <w:u w:val="single"/>
        </w:rPr>
        <w:t>Application Description:</w:t>
      </w:r>
    </w:p>
    <w:p w14:paraId="2C001DB7" w14:textId="7AEA2B67" w:rsidR="004F2834" w:rsidRPr="005010E8" w:rsidRDefault="004F2834" w:rsidP="004F2834">
      <w:pPr>
        <w:rPr>
          <w:rFonts w:cs="Times New Roman"/>
        </w:rPr>
      </w:pPr>
      <w:proofErr w:type="gramStart"/>
      <w:r w:rsidRPr="005010E8">
        <w:rPr>
          <w:rFonts w:cs="Times New Roman"/>
        </w:rPr>
        <w:t>This an</w:t>
      </w:r>
      <w:proofErr w:type="gramEnd"/>
      <w:r w:rsidRPr="005010E8">
        <w:rPr>
          <w:rFonts w:cs="Times New Roman"/>
        </w:rPr>
        <w:t xml:space="preserve"> application designed to function as a game mechanic that creates random items and weapons (commonly called ‘loot’) for a videogame. In current form it randomly assigns values to an object as </w:t>
      </w:r>
      <w:proofErr w:type="gramStart"/>
      <w:r w:rsidRPr="005010E8">
        <w:rPr>
          <w:rFonts w:cs="Times New Roman"/>
        </w:rPr>
        <w:t>stats, and</w:t>
      </w:r>
      <w:proofErr w:type="gramEnd"/>
      <w:r w:rsidRPr="005010E8">
        <w:rPr>
          <w:rFonts w:cs="Times New Roman"/>
        </w:rPr>
        <w:t xml:space="preserve"> displays the information as though it was being viewed </w:t>
      </w:r>
      <w:proofErr w:type="gramStart"/>
      <w:r w:rsidRPr="005010E8">
        <w:rPr>
          <w:rFonts w:cs="Times New Roman"/>
        </w:rPr>
        <w:t>in</w:t>
      </w:r>
      <w:proofErr w:type="gramEnd"/>
      <w:r w:rsidRPr="005010E8">
        <w:rPr>
          <w:rFonts w:cs="Times New Roman"/>
        </w:rPr>
        <w:t xml:space="preserve"> a menu.</w:t>
      </w:r>
    </w:p>
    <w:p w14:paraId="7E24E399" w14:textId="54FE23CF" w:rsidR="004F2834" w:rsidRPr="005010E8" w:rsidRDefault="00375C16" w:rsidP="004F2834">
      <w:pPr>
        <w:rPr>
          <w:rFonts w:cs="Times New Roman"/>
        </w:rPr>
      </w:pPr>
      <w:r w:rsidRPr="005010E8">
        <w:rPr>
          <w:rFonts w:cs="Times New Roman"/>
        </w:rPr>
        <w:t>This starts with the</w:t>
      </w:r>
      <w:r w:rsidR="004F2834" w:rsidRPr="005010E8">
        <w:rPr>
          <w:rFonts w:cs="Times New Roman"/>
        </w:rPr>
        <w:t xml:space="preserve"> </w:t>
      </w:r>
      <w:r w:rsidRPr="005010E8">
        <w:rPr>
          <w:rFonts w:cs="Times New Roman"/>
          <w:b/>
          <w:bCs/>
          <w:i/>
          <w:iCs/>
        </w:rPr>
        <w:t>Weapon</w:t>
      </w:r>
      <w:r w:rsidRPr="005010E8">
        <w:rPr>
          <w:rFonts w:cs="Times New Roman"/>
        </w:rPr>
        <w:t xml:space="preserve"> class and the subclasses that extend it. The Weapon class sets the item’s attributes such as, name, damage, accuracy, etc. It also holds the methods that will be used to randomize the stats; these will be described in greater detail later.</w:t>
      </w:r>
    </w:p>
    <w:p w14:paraId="35E6F5F0" w14:textId="1C88131D" w:rsidR="00ED42A3" w:rsidRPr="005010E8" w:rsidRDefault="00375C16" w:rsidP="004F2834">
      <w:pPr>
        <w:rPr>
          <w:rFonts w:cs="Times New Roman"/>
        </w:rPr>
      </w:pPr>
      <w:r w:rsidRPr="005010E8">
        <w:rPr>
          <w:rFonts w:cs="Times New Roman"/>
        </w:rPr>
        <w:t xml:space="preserve">The subclasses for </w:t>
      </w:r>
      <w:r w:rsidRPr="005010E8">
        <w:rPr>
          <w:rFonts w:cs="Times New Roman"/>
          <w:b/>
          <w:bCs/>
          <w:i/>
          <w:iCs/>
        </w:rPr>
        <w:t>Weapon</w:t>
      </w:r>
      <w:r w:rsidRPr="005010E8">
        <w:rPr>
          <w:rFonts w:cs="Times New Roman"/>
        </w:rPr>
        <w:t xml:space="preserve"> </w:t>
      </w:r>
      <w:r w:rsidR="00ED42A3" w:rsidRPr="005010E8">
        <w:rPr>
          <w:rFonts w:cs="Times New Roman"/>
        </w:rPr>
        <w:t>contain values that determine the upper and lower limit of the object’s attribute; the range that the random number can be selected from</w:t>
      </w:r>
      <w:r w:rsidRPr="005010E8">
        <w:rPr>
          <w:rFonts w:cs="Times New Roman"/>
        </w:rPr>
        <w:t>.</w:t>
      </w:r>
      <w:r w:rsidR="00ED42A3" w:rsidRPr="005010E8">
        <w:rPr>
          <w:rFonts w:cs="Times New Roman"/>
        </w:rPr>
        <w:t xml:space="preserve"> This is done to prevent both negative numbers and needlessly high values from being assigned. These ranges are different for each subclass.</w:t>
      </w:r>
    </w:p>
    <w:p w14:paraId="38D0E4EE" w14:textId="70D89620" w:rsidR="004F2834" w:rsidRPr="005010E8" w:rsidRDefault="005010E8" w:rsidP="004F2834">
      <w:pPr>
        <w:rPr>
          <w:rFonts w:cs="Times New Roman"/>
        </w:rPr>
      </w:pPr>
      <w:r w:rsidRPr="005010E8">
        <w:rPr>
          <w:noProof/>
        </w:rPr>
        <mc:AlternateContent>
          <mc:Choice Requires="wps">
            <w:drawing>
              <wp:anchor distT="0" distB="0" distL="114300" distR="114300" simplePos="0" relativeHeight="251659264" behindDoc="0" locked="0" layoutInCell="1" allowOverlap="1" wp14:anchorId="3E1AA5A9" wp14:editId="01CC865E">
                <wp:simplePos x="0" y="0"/>
                <wp:positionH relativeFrom="margin">
                  <wp:align>left</wp:align>
                </wp:positionH>
                <wp:positionV relativeFrom="paragraph">
                  <wp:posOffset>1040765</wp:posOffset>
                </wp:positionV>
                <wp:extent cx="1828800" cy="628650"/>
                <wp:effectExtent l="0" t="0" r="12700" b="19050"/>
                <wp:wrapSquare wrapText="bothSides"/>
                <wp:docPr id="9296825" name="Text Box 1"/>
                <wp:cNvGraphicFramePr/>
                <a:graphic xmlns:a="http://schemas.openxmlformats.org/drawingml/2006/main">
                  <a:graphicData uri="http://schemas.microsoft.com/office/word/2010/wordprocessingShape">
                    <wps:wsp>
                      <wps:cNvSpPr txBox="1"/>
                      <wps:spPr>
                        <a:xfrm>
                          <a:off x="0" y="0"/>
                          <a:ext cx="1828800" cy="628650"/>
                        </a:xfrm>
                        <a:prstGeom prst="rect">
                          <a:avLst/>
                        </a:prstGeom>
                        <a:noFill/>
                        <a:ln w="6350">
                          <a:solidFill>
                            <a:prstClr val="black"/>
                          </a:solidFill>
                        </a:ln>
                      </wps:spPr>
                      <wps:txbx>
                        <w:txbxContent>
                          <w:p w14:paraId="7042405A" w14:textId="77777777" w:rsidR="00012146" w:rsidRPr="005010E8" w:rsidRDefault="00012146">
                            <w:pPr>
                              <w:rPr>
                                <w:rFonts w:cs="Times New Roman"/>
                                <w:color w:val="0070C0"/>
                                <w:sz w:val="28"/>
                                <w:szCs w:val="28"/>
                              </w:rPr>
                            </w:pPr>
                            <w:r w:rsidRPr="005010E8">
                              <w:rPr>
                                <w:rFonts w:cs="Times New Roman"/>
                                <w:color w:val="0070C0"/>
                                <w:sz w:val="28"/>
                                <w:szCs w:val="28"/>
                              </w:rPr>
                              <w:t xml:space="preserve">public int </w:t>
                            </w:r>
                            <w:proofErr w:type="spellStart"/>
                            <w:proofErr w:type="gramStart"/>
                            <w:r w:rsidRPr="005010E8">
                              <w:rPr>
                                <w:rFonts w:cs="Times New Roman"/>
                                <w:color w:val="0070C0"/>
                                <w:sz w:val="28"/>
                                <w:szCs w:val="28"/>
                              </w:rPr>
                              <w:t>assignInt</w:t>
                            </w:r>
                            <w:proofErr w:type="spellEnd"/>
                            <w:r w:rsidRPr="005010E8">
                              <w:rPr>
                                <w:rFonts w:cs="Times New Roman"/>
                                <w:color w:val="0070C0"/>
                                <w:sz w:val="28"/>
                                <w:szCs w:val="28"/>
                              </w:rPr>
                              <w:t>(</w:t>
                            </w:r>
                            <w:proofErr w:type="gramEnd"/>
                            <w:r w:rsidRPr="005010E8">
                              <w:rPr>
                                <w:rFonts w:cs="Times New Roman"/>
                                <w:color w:val="0070C0"/>
                                <w:sz w:val="28"/>
                                <w:szCs w:val="28"/>
                              </w:rPr>
                              <w:t>int num1, int num2){    return num1 + (int) (</w:t>
                            </w:r>
                            <w:proofErr w:type="spellStart"/>
                            <w:r w:rsidRPr="005010E8">
                              <w:rPr>
                                <w:rFonts w:cs="Times New Roman"/>
                                <w:color w:val="0070C0"/>
                                <w:sz w:val="28"/>
                                <w:szCs w:val="28"/>
                              </w:rPr>
                              <w:t>Math.random</w:t>
                            </w:r>
                            <w:proofErr w:type="spellEnd"/>
                            <w:r w:rsidRPr="005010E8">
                              <w:rPr>
                                <w:rFonts w:cs="Times New Roman"/>
                                <w:color w:val="0070C0"/>
                                <w:sz w:val="28"/>
                                <w:szCs w:val="28"/>
                              </w:rPr>
                              <w:t>() * num2);}</w:t>
                            </w:r>
                          </w:p>
                          <w:p w14:paraId="04D09842" w14:textId="77777777" w:rsidR="00012146" w:rsidRPr="005F5CA1" w:rsidRDefault="00012146">
                            <w:pPr>
                              <w:rPr>
                                <w:rFonts w:cs="Times New Roman"/>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1AA5A9" id="_x0000_t202" coordsize="21600,21600" o:spt="202" path="m,l,21600r21600,l21600,xe">
                <v:stroke joinstyle="miter"/>
                <v:path gradientshapeok="t" o:connecttype="rect"/>
              </v:shapetype>
              <v:shape id="Text Box 1" o:spid="_x0000_s1026" type="#_x0000_t202" style="position:absolute;margin-left:0;margin-top:81.95pt;width:2in;height:49.5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" filled="f" strokeweight=".5pt">
                <v:textbox>
                  <w:txbxContent>
                    <w:p w14:paraId="7042405A" w14:textId="77777777" w:rsidR="00012146" w:rsidRPr="005010E8" w:rsidRDefault="00012146">
                      <w:pPr>
                        <w:rPr>
                          <w:rFonts w:cs="Times New Roman"/>
                          <w:color w:val="0070C0"/>
                          <w:sz w:val="28"/>
                          <w:szCs w:val="28"/>
                        </w:rPr>
                      </w:pPr>
                      <w:r w:rsidRPr="005010E8">
                        <w:rPr>
                          <w:rFonts w:cs="Times New Roman"/>
                          <w:color w:val="0070C0"/>
                          <w:sz w:val="28"/>
                          <w:szCs w:val="28"/>
                        </w:rPr>
                        <w:t xml:space="preserve">public int </w:t>
                      </w:r>
                      <w:proofErr w:type="spellStart"/>
                      <w:proofErr w:type="gramStart"/>
                      <w:r w:rsidRPr="005010E8">
                        <w:rPr>
                          <w:rFonts w:cs="Times New Roman"/>
                          <w:color w:val="0070C0"/>
                          <w:sz w:val="28"/>
                          <w:szCs w:val="28"/>
                        </w:rPr>
                        <w:t>assignInt</w:t>
                      </w:r>
                      <w:proofErr w:type="spellEnd"/>
                      <w:r w:rsidRPr="005010E8">
                        <w:rPr>
                          <w:rFonts w:cs="Times New Roman"/>
                          <w:color w:val="0070C0"/>
                          <w:sz w:val="28"/>
                          <w:szCs w:val="28"/>
                        </w:rPr>
                        <w:t>(</w:t>
                      </w:r>
                      <w:proofErr w:type="gramEnd"/>
                      <w:r w:rsidRPr="005010E8">
                        <w:rPr>
                          <w:rFonts w:cs="Times New Roman"/>
                          <w:color w:val="0070C0"/>
                          <w:sz w:val="28"/>
                          <w:szCs w:val="28"/>
                        </w:rPr>
                        <w:t>int num1, int num2){    return num1 + (int) (</w:t>
                      </w:r>
                      <w:proofErr w:type="spellStart"/>
                      <w:r w:rsidRPr="005010E8">
                        <w:rPr>
                          <w:rFonts w:cs="Times New Roman"/>
                          <w:color w:val="0070C0"/>
                          <w:sz w:val="28"/>
                          <w:szCs w:val="28"/>
                        </w:rPr>
                        <w:t>Math.random</w:t>
                      </w:r>
                      <w:proofErr w:type="spellEnd"/>
                      <w:r w:rsidRPr="005010E8">
                        <w:rPr>
                          <w:rFonts w:cs="Times New Roman"/>
                          <w:color w:val="0070C0"/>
                          <w:sz w:val="28"/>
                          <w:szCs w:val="28"/>
                        </w:rPr>
                        <w:t>() * num2);}</w:t>
                      </w:r>
                    </w:p>
                    <w:p w14:paraId="04D09842" w14:textId="77777777" w:rsidR="00012146" w:rsidRPr="005F5CA1" w:rsidRDefault="00012146">
                      <w:pPr>
                        <w:rPr>
                          <w:rFonts w:cs="Times New Roman"/>
                          <w:sz w:val="28"/>
                          <w:szCs w:val="28"/>
                        </w:rPr>
                      </w:pPr>
                    </w:p>
                  </w:txbxContent>
                </v:textbox>
                <w10:wrap type="square" anchorx="margin"/>
              </v:shape>
            </w:pict>
          </mc:Fallback>
        </mc:AlternateContent>
      </w:r>
      <w:r w:rsidR="004F2834" w:rsidRPr="005010E8">
        <w:rPr>
          <w:rFonts w:cs="Times New Roman"/>
        </w:rPr>
        <w:t>First</w:t>
      </w:r>
      <w:r w:rsidR="00ED42A3" w:rsidRPr="005010E8">
        <w:rPr>
          <w:rFonts w:cs="Times New Roman"/>
        </w:rPr>
        <w:t>,</w:t>
      </w:r>
      <w:r w:rsidR="004F2834" w:rsidRPr="005010E8">
        <w:rPr>
          <w:rFonts w:cs="Times New Roman"/>
        </w:rPr>
        <w:t xml:space="preserve"> it creates an instance of an item. The subclass assigns </w:t>
      </w:r>
      <w:proofErr w:type="spellStart"/>
      <w:proofErr w:type="gramStart"/>
      <w:r w:rsidR="004F2834" w:rsidRPr="005010E8">
        <w:rPr>
          <w:rFonts w:cs="Times New Roman"/>
        </w:rPr>
        <w:t>it's</w:t>
      </w:r>
      <w:proofErr w:type="spellEnd"/>
      <w:proofErr w:type="gramEnd"/>
      <w:r w:rsidR="004F2834" w:rsidRPr="005010E8">
        <w:rPr>
          <w:rFonts w:cs="Times New Roman"/>
        </w:rPr>
        <w:t xml:space="preserve"> </w:t>
      </w:r>
      <w:proofErr w:type="gramStart"/>
      <w:r w:rsidR="004F2834" w:rsidRPr="005010E8">
        <w:rPr>
          <w:rFonts w:cs="Times New Roman"/>
        </w:rPr>
        <w:t>stats</w:t>
      </w:r>
      <w:proofErr w:type="gramEnd"/>
      <w:r w:rsidR="004F2834" w:rsidRPr="005010E8">
        <w:rPr>
          <w:rFonts w:cs="Times New Roman"/>
        </w:rPr>
        <w:t xml:space="preserve"> by calling the method </w:t>
      </w:r>
      <w:proofErr w:type="spellStart"/>
      <w:r w:rsidR="004F2834" w:rsidRPr="005010E8">
        <w:rPr>
          <w:rFonts w:cs="Times New Roman"/>
          <w:b/>
          <w:bCs/>
          <w:i/>
          <w:iCs/>
        </w:rPr>
        <w:t>assignInt</w:t>
      </w:r>
      <w:proofErr w:type="spellEnd"/>
      <w:r w:rsidR="004F2834" w:rsidRPr="005010E8">
        <w:rPr>
          <w:rFonts w:cs="Times New Roman"/>
        </w:rPr>
        <w:t xml:space="preserve">, located in the superclass. The </w:t>
      </w:r>
      <w:proofErr w:type="spellStart"/>
      <w:r w:rsidR="004F2834" w:rsidRPr="005010E8">
        <w:rPr>
          <w:rFonts w:cs="Times New Roman"/>
          <w:b/>
          <w:bCs/>
          <w:i/>
          <w:iCs/>
        </w:rPr>
        <w:t>assignInt</w:t>
      </w:r>
      <w:proofErr w:type="spellEnd"/>
      <w:r w:rsidR="004F2834" w:rsidRPr="005010E8">
        <w:rPr>
          <w:rFonts w:cs="Times New Roman"/>
        </w:rPr>
        <w:t xml:space="preserve"> method takes 2 integers </w:t>
      </w:r>
      <w:r w:rsidR="00012146" w:rsidRPr="005010E8">
        <w:rPr>
          <w:rFonts w:cs="Times New Roman"/>
        </w:rPr>
        <w:t>(</w:t>
      </w:r>
      <w:r w:rsidR="004F2834" w:rsidRPr="005010E8">
        <w:rPr>
          <w:rFonts w:cs="Times New Roman"/>
        </w:rPr>
        <w:t>basically the lowest and highest points I want that subclass to have) and returns a random number from between them. It looks like this: </w:t>
      </w:r>
    </w:p>
    <w:p w14:paraId="34DFFCEC" w14:textId="287A248A" w:rsidR="00012146" w:rsidRPr="005010E8" w:rsidRDefault="00012146" w:rsidP="004F2834">
      <w:pPr>
        <w:rPr>
          <w:rFonts w:cs="Times New Roman"/>
        </w:rPr>
      </w:pPr>
    </w:p>
    <w:p w14:paraId="30F03C6D" w14:textId="2EE28C74" w:rsidR="004F2834" w:rsidRPr="005010E8" w:rsidRDefault="004F2834">
      <w:pPr>
        <w:rPr>
          <w:rFonts w:cs="Times New Roman"/>
        </w:rPr>
      </w:pPr>
      <w:r w:rsidRPr="005010E8">
        <w:rPr>
          <w:rFonts w:cs="Times New Roman"/>
        </w:rPr>
        <w:t xml:space="preserve">Next it generates a name for each item in a similar way but with a few extra steps. The </w:t>
      </w:r>
      <w:proofErr w:type="gramStart"/>
      <w:r w:rsidRPr="005010E8">
        <w:rPr>
          <w:rFonts w:cs="Times New Roman"/>
        </w:rPr>
        <w:t>constructor</w:t>
      </w:r>
      <w:proofErr w:type="gramEnd"/>
      <w:r w:rsidRPr="005010E8">
        <w:rPr>
          <w:rFonts w:cs="Times New Roman"/>
        </w:rPr>
        <w:t xml:space="preserve"> in the subclass calls its </w:t>
      </w:r>
      <w:proofErr w:type="spellStart"/>
      <w:r w:rsidRPr="005010E8">
        <w:rPr>
          <w:rFonts w:cs="Times New Roman"/>
          <w:b/>
          <w:bCs/>
          <w:i/>
          <w:iCs/>
        </w:rPr>
        <w:t>assignName</w:t>
      </w:r>
      <w:proofErr w:type="spellEnd"/>
      <w:r w:rsidRPr="005010E8">
        <w:rPr>
          <w:rFonts w:cs="Times New Roman"/>
        </w:rPr>
        <w:t xml:space="preserve"> method. Each subclass has 2 string arrays called titles and prefixes. The </w:t>
      </w:r>
      <w:proofErr w:type="spellStart"/>
      <w:r w:rsidRPr="005010E8">
        <w:rPr>
          <w:rFonts w:cs="Times New Roman"/>
          <w:b/>
          <w:bCs/>
          <w:i/>
          <w:iCs/>
        </w:rPr>
        <w:t>assignName</w:t>
      </w:r>
      <w:proofErr w:type="spellEnd"/>
      <w:r w:rsidRPr="005010E8">
        <w:rPr>
          <w:rFonts w:cs="Times New Roman"/>
        </w:rPr>
        <w:t xml:space="preserve"> method then passes each array into the </w:t>
      </w:r>
      <w:proofErr w:type="spellStart"/>
      <w:r w:rsidRPr="005010E8">
        <w:rPr>
          <w:rFonts w:cs="Times New Roman"/>
          <w:b/>
          <w:bCs/>
          <w:i/>
          <w:iCs/>
        </w:rPr>
        <w:t>assignTitle</w:t>
      </w:r>
      <w:proofErr w:type="spellEnd"/>
      <w:r w:rsidRPr="005010E8">
        <w:rPr>
          <w:rFonts w:cs="Times New Roman"/>
        </w:rPr>
        <w:t xml:space="preserve"> and </w:t>
      </w:r>
      <w:proofErr w:type="spellStart"/>
      <w:r w:rsidRPr="005010E8">
        <w:rPr>
          <w:rFonts w:cs="Times New Roman"/>
          <w:b/>
          <w:bCs/>
        </w:rPr>
        <w:t>assignPrefix</w:t>
      </w:r>
      <w:proofErr w:type="spellEnd"/>
      <w:r w:rsidRPr="005010E8">
        <w:rPr>
          <w:rFonts w:cs="Times New Roman"/>
        </w:rPr>
        <w:t xml:space="preserve"> methods respectfully: both </w:t>
      </w:r>
      <w:proofErr w:type="gramStart"/>
      <w:r w:rsidRPr="005010E8">
        <w:rPr>
          <w:rFonts w:cs="Times New Roman"/>
        </w:rPr>
        <w:t>are located in</w:t>
      </w:r>
      <w:proofErr w:type="gramEnd"/>
      <w:r w:rsidRPr="005010E8">
        <w:rPr>
          <w:rFonts w:cs="Times New Roman"/>
        </w:rPr>
        <w:t xml:space="preserve"> the super class.</w:t>
      </w:r>
    </w:p>
    <w:p w14:paraId="3359A9B7" w14:textId="77777777" w:rsidR="00012146" w:rsidRPr="005010E8" w:rsidRDefault="004F2834" w:rsidP="004F2834">
      <w:pPr>
        <w:rPr>
          <w:rFonts w:cs="Times New Roman"/>
        </w:rPr>
      </w:pPr>
      <w:proofErr w:type="gramStart"/>
      <w:r w:rsidRPr="005010E8">
        <w:rPr>
          <w:rFonts w:cs="Times New Roman"/>
        </w:rPr>
        <w:t>  The</w:t>
      </w:r>
      <w:proofErr w:type="gramEnd"/>
      <w:r w:rsidRPr="005010E8">
        <w:rPr>
          <w:rFonts w:cs="Times New Roman"/>
        </w:rPr>
        <w:t xml:space="preserve"> </w:t>
      </w:r>
      <w:proofErr w:type="spellStart"/>
      <w:r w:rsidRPr="005010E8">
        <w:rPr>
          <w:rFonts w:cs="Times New Roman"/>
          <w:b/>
          <w:bCs/>
          <w:i/>
          <w:iCs/>
        </w:rPr>
        <w:t>assignTitle</w:t>
      </w:r>
      <w:proofErr w:type="spellEnd"/>
      <w:r w:rsidRPr="005010E8">
        <w:rPr>
          <w:rFonts w:cs="Times New Roman"/>
        </w:rPr>
        <w:t xml:space="preserve"> and </w:t>
      </w:r>
      <w:proofErr w:type="spellStart"/>
      <w:r w:rsidRPr="005010E8">
        <w:rPr>
          <w:rFonts w:cs="Times New Roman"/>
          <w:b/>
          <w:bCs/>
          <w:i/>
          <w:iCs/>
        </w:rPr>
        <w:t>assignPrefix</w:t>
      </w:r>
      <w:proofErr w:type="spellEnd"/>
      <w:r w:rsidRPr="005010E8">
        <w:rPr>
          <w:rFonts w:cs="Times New Roman"/>
        </w:rPr>
        <w:t xml:space="preserve"> then uses </w:t>
      </w:r>
      <w:proofErr w:type="spellStart"/>
      <w:r w:rsidRPr="005010E8">
        <w:rPr>
          <w:rFonts w:cs="Times New Roman"/>
        </w:rPr>
        <w:t>Math.random</w:t>
      </w:r>
      <w:proofErr w:type="spellEnd"/>
      <w:r w:rsidR="00012146" w:rsidRPr="005010E8">
        <w:rPr>
          <w:rFonts w:cs="Times New Roman"/>
        </w:rPr>
        <w:t>,</w:t>
      </w:r>
      <w:r w:rsidRPr="005010E8">
        <w:rPr>
          <w:rFonts w:cs="Times New Roman"/>
        </w:rPr>
        <w:t xml:space="preserve"> like </w:t>
      </w:r>
      <w:proofErr w:type="spellStart"/>
      <w:r w:rsidRPr="005010E8">
        <w:rPr>
          <w:rFonts w:cs="Times New Roman"/>
          <w:b/>
          <w:bCs/>
          <w:i/>
          <w:iCs/>
        </w:rPr>
        <w:t>assignInt</w:t>
      </w:r>
      <w:proofErr w:type="spellEnd"/>
      <w:r w:rsidRPr="005010E8">
        <w:rPr>
          <w:rFonts w:cs="Times New Roman"/>
        </w:rPr>
        <w:t xml:space="preserve">, but uses the length of the array as its upper limit. Both methods select one string from their respective arrays and </w:t>
      </w:r>
      <w:proofErr w:type="gramStart"/>
      <w:r w:rsidRPr="005010E8">
        <w:rPr>
          <w:rFonts w:cs="Times New Roman"/>
        </w:rPr>
        <w:t>returns</w:t>
      </w:r>
      <w:proofErr w:type="gramEnd"/>
      <w:r w:rsidRPr="005010E8">
        <w:rPr>
          <w:rFonts w:cs="Times New Roman"/>
        </w:rPr>
        <w:t xml:space="preserve"> them to the </w:t>
      </w:r>
      <w:proofErr w:type="spellStart"/>
      <w:r w:rsidRPr="005010E8">
        <w:rPr>
          <w:rFonts w:cs="Times New Roman"/>
          <w:b/>
          <w:bCs/>
          <w:i/>
          <w:iCs/>
        </w:rPr>
        <w:t>assignName</w:t>
      </w:r>
      <w:proofErr w:type="spellEnd"/>
      <w:r w:rsidRPr="005010E8">
        <w:rPr>
          <w:rFonts w:cs="Times New Roman"/>
        </w:rPr>
        <w:t xml:space="preserve"> method. </w:t>
      </w:r>
    </w:p>
    <w:p w14:paraId="33687A17" w14:textId="34ADDCB7" w:rsidR="005010E8" w:rsidRPr="005010E8" w:rsidRDefault="005010E8" w:rsidP="004F2834">
      <w:pPr>
        <w:rPr>
          <w:rFonts w:cs="Times New Roman"/>
        </w:rPr>
      </w:pPr>
      <w:r w:rsidRPr="005010E8">
        <w:rPr>
          <w:noProof/>
        </w:rPr>
        <w:lastRenderedPageBreak/>
        <mc:AlternateContent>
          <mc:Choice Requires="wps">
            <w:drawing>
              <wp:anchor distT="0" distB="0" distL="114300" distR="114300" simplePos="0" relativeHeight="251661312" behindDoc="0" locked="0" layoutInCell="1" allowOverlap="1" wp14:anchorId="358B18B8" wp14:editId="0CF93924">
                <wp:simplePos x="0" y="0"/>
                <wp:positionH relativeFrom="margin">
                  <wp:align>left</wp:align>
                </wp:positionH>
                <wp:positionV relativeFrom="paragraph">
                  <wp:posOffset>363220</wp:posOffset>
                </wp:positionV>
                <wp:extent cx="1828800" cy="1828800"/>
                <wp:effectExtent l="0" t="0" r="12700" b="21590"/>
                <wp:wrapSquare wrapText="bothSides"/>
                <wp:docPr id="120845306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F98C97" w14:textId="77777777" w:rsidR="00012146" w:rsidRPr="005010E8" w:rsidRDefault="00012146">
                            <w:pPr>
                              <w:rPr>
                                <w:rFonts w:cs="Times New Roman"/>
                                <w:color w:val="0070C0"/>
                                <w:sz w:val="28"/>
                                <w:szCs w:val="28"/>
                              </w:rPr>
                            </w:pPr>
                            <w:r w:rsidRPr="005010E8">
                              <w:rPr>
                                <w:rFonts w:cs="Times New Roman"/>
                                <w:color w:val="0070C0"/>
                                <w:sz w:val="28"/>
                                <w:szCs w:val="28"/>
                              </w:rPr>
                              <w:t xml:space="preserve">public String </w:t>
                            </w:r>
                            <w:proofErr w:type="spellStart"/>
                            <w:proofErr w:type="gramStart"/>
                            <w:r w:rsidRPr="005010E8">
                              <w:rPr>
                                <w:rFonts w:cs="Times New Roman"/>
                                <w:color w:val="0070C0"/>
                                <w:sz w:val="28"/>
                                <w:szCs w:val="28"/>
                              </w:rPr>
                              <w:t>assignTitle</w:t>
                            </w:r>
                            <w:proofErr w:type="spellEnd"/>
                            <w:r w:rsidRPr="005010E8">
                              <w:rPr>
                                <w:rFonts w:cs="Times New Roman"/>
                                <w:color w:val="0070C0"/>
                                <w:sz w:val="28"/>
                                <w:szCs w:val="28"/>
                              </w:rPr>
                              <w:t>(</w:t>
                            </w:r>
                            <w:proofErr w:type="gramEnd"/>
                            <w:r w:rsidRPr="005010E8">
                              <w:rPr>
                                <w:rFonts w:cs="Times New Roman"/>
                                <w:color w:val="0070C0"/>
                                <w:sz w:val="28"/>
                                <w:szCs w:val="28"/>
                              </w:rPr>
                              <w:t>String[] titles){    int index = (int)(</w:t>
                            </w:r>
                            <w:proofErr w:type="spellStart"/>
                            <w:r w:rsidRPr="005010E8">
                              <w:rPr>
                                <w:rFonts w:cs="Times New Roman"/>
                                <w:color w:val="0070C0"/>
                                <w:sz w:val="28"/>
                                <w:szCs w:val="28"/>
                              </w:rPr>
                              <w:t>Math.random</w:t>
                            </w:r>
                            <w:proofErr w:type="spellEnd"/>
                            <w:r w:rsidRPr="005010E8">
                              <w:rPr>
                                <w:rFonts w:cs="Times New Roman"/>
                                <w:color w:val="0070C0"/>
                                <w:sz w:val="28"/>
                                <w:szCs w:val="28"/>
                              </w:rPr>
                              <w:t>()*</w:t>
                            </w:r>
                            <w:proofErr w:type="spellStart"/>
                            <w:r w:rsidRPr="005010E8">
                              <w:rPr>
                                <w:rFonts w:cs="Times New Roman"/>
                                <w:color w:val="0070C0"/>
                                <w:sz w:val="28"/>
                                <w:szCs w:val="28"/>
                              </w:rPr>
                              <w:t>titles.length</w:t>
                            </w:r>
                            <w:proofErr w:type="spellEnd"/>
                            <w:r w:rsidRPr="005010E8">
                              <w:rPr>
                                <w:rFonts w:cs="Times New Roman"/>
                                <w:color w:val="0070C0"/>
                                <w:sz w:val="28"/>
                                <w:szCs w:val="28"/>
                              </w:rPr>
                              <w:t>);    return titles[index];}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8B18B8" id="_x0000_s1027" type="#_x0000_t202" style="position:absolute;margin-left:0;margin-top:28.6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" filled="f" strokeweight=".5pt">
                <v:textbox style="mso-fit-shape-to-text:t">
                  <w:txbxContent>
                    <w:p w14:paraId="6BF98C97" w14:textId="77777777" w:rsidR="00012146" w:rsidRPr="005010E8" w:rsidRDefault="00012146">
                      <w:pPr>
                        <w:rPr>
                          <w:rFonts w:cs="Times New Roman"/>
                          <w:color w:val="0070C0"/>
                          <w:sz w:val="28"/>
                          <w:szCs w:val="28"/>
                        </w:rPr>
                      </w:pPr>
                      <w:r w:rsidRPr="005010E8">
                        <w:rPr>
                          <w:rFonts w:cs="Times New Roman"/>
                          <w:color w:val="0070C0"/>
                          <w:sz w:val="28"/>
                          <w:szCs w:val="28"/>
                        </w:rPr>
                        <w:t xml:space="preserve">public String </w:t>
                      </w:r>
                      <w:proofErr w:type="spellStart"/>
                      <w:proofErr w:type="gramStart"/>
                      <w:r w:rsidRPr="005010E8">
                        <w:rPr>
                          <w:rFonts w:cs="Times New Roman"/>
                          <w:color w:val="0070C0"/>
                          <w:sz w:val="28"/>
                          <w:szCs w:val="28"/>
                        </w:rPr>
                        <w:t>assignTitle</w:t>
                      </w:r>
                      <w:proofErr w:type="spellEnd"/>
                      <w:r w:rsidRPr="005010E8">
                        <w:rPr>
                          <w:rFonts w:cs="Times New Roman"/>
                          <w:color w:val="0070C0"/>
                          <w:sz w:val="28"/>
                          <w:szCs w:val="28"/>
                        </w:rPr>
                        <w:t>(</w:t>
                      </w:r>
                      <w:proofErr w:type="gramEnd"/>
                      <w:r w:rsidRPr="005010E8">
                        <w:rPr>
                          <w:rFonts w:cs="Times New Roman"/>
                          <w:color w:val="0070C0"/>
                          <w:sz w:val="28"/>
                          <w:szCs w:val="28"/>
                        </w:rPr>
                        <w:t>String[] titles){    int index = (int)(</w:t>
                      </w:r>
                      <w:proofErr w:type="spellStart"/>
                      <w:r w:rsidRPr="005010E8">
                        <w:rPr>
                          <w:rFonts w:cs="Times New Roman"/>
                          <w:color w:val="0070C0"/>
                          <w:sz w:val="28"/>
                          <w:szCs w:val="28"/>
                        </w:rPr>
                        <w:t>Math.random</w:t>
                      </w:r>
                      <w:proofErr w:type="spellEnd"/>
                      <w:r w:rsidRPr="005010E8">
                        <w:rPr>
                          <w:rFonts w:cs="Times New Roman"/>
                          <w:color w:val="0070C0"/>
                          <w:sz w:val="28"/>
                          <w:szCs w:val="28"/>
                        </w:rPr>
                        <w:t>()*</w:t>
                      </w:r>
                      <w:proofErr w:type="spellStart"/>
                      <w:r w:rsidRPr="005010E8">
                        <w:rPr>
                          <w:rFonts w:cs="Times New Roman"/>
                          <w:color w:val="0070C0"/>
                          <w:sz w:val="28"/>
                          <w:szCs w:val="28"/>
                        </w:rPr>
                        <w:t>titles.length</w:t>
                      </w:r>
                      <w:proofErr w:type="spellEnd"/>
                      <w:r w:rsidRPr="005010E8">
                        <w:rPr>
                          <w:rFonts w:cs="Times New Roman"/>
                          <w:color w:val="0070C0"/>
                          <w:sz w:val="28"/>
                          <w:szCs w:val="28"/>
                        </w:rPr>
                        <w:t>);    return titles[index];}</w:t>
                      </w:r>
                    </w:p>
                  </w:txbxContent>
                </v:textbox>
                <w10:wrap type="square" anchorx="margin"/>
              </v:shape>
            </w:pict>
          </mc:Fallback>
        </mc:AlternateContent>
      </w:r>
      <w:r w:rsidR="004F2834" w:rsidRPr="005010E8">
        <w:rPr>
          <w:rFonts w:cs="Times New Roman"/>
        </w:rPr>
        <w:t>It looks like this: </w:t>
      </w:r>
    </w:p>
    <w:p w14:paraId="5518860A" w14:textId="37D5F638" w:rsidR="005010E8" w:rsidRPr="005010E8" w:rsidRDefault="005010E8" w:rsidP="004F2834">
      <w:pPr>
        <w:rPr>
          <w:rFonts w:cs="Times New Roman"/>
        </w:rPr>
      </w:pPr>
    </w:p>
    <w:p w14:paraId="5A170631" w14:textId="2666112E" w:rsidR="004F2834" w:rsidRPr="005010E8" w:rsidRDefault="004F2834" w:rsidP="004F2834">
      <w:pPr>
        <w:rPr>
          <w:rFonts w:cs="Times New Roman"/>
        </w:rPr>
      </w:pPr>
      <w:r w:rsidRPr="005010E8">
        <w:rPr>
          <w:rFonts w:cs="Times New Roman"/>
        </w:rPr>
        <w:t xml:space="preserve">The </w:t>
      </w:r>
      <w:proofErr w:type="spellStart"/>
      <w:r w:rsidRPr="005010E8">
        <w:rPr>
          <w:rFonts w:cs="Times New Roman"/>
          <w:b/>
          <w:bCs/>
          <w:i/>
          <w:iCs/>
        </w:rPr>
        <w:t>assignPrefix</w:t>
      </w:r>
      <w:proofErr w:type="spellEnd"/>
      <w:r w:rsidRPr="005010E8">
        <w:rPr>
          <w:rFonts w:cs="Times New Roman"/>
        </w:rPr>
        <w:t xml:space="preserve"> method functions the same as </w:t>
      </w:r>
      <w:proofErr w:type="spellStart"/>
      <w:r w:rsidRPr="005010E8">
        <w:rPr>
          <w:rFonts w:cs="Times New Roman"/>
          <w:b/>
          <w:bCs/>
          <w:i/>
          <w:iCs/>
        </w:rPr>
        <w:t>assignTitles</w:t>
      </w:r>
      <w:proofErr w:type="spellEnd"/>
      <w:r w:rsidRPr="005010E8">
        <w:rPr>
          <w:rFonts w:cs="Times New Roman"/>
        </w:rPr>
        <w:t xml:space="preserve"> method; just with </w:t>
      </w:r>
      <w:r w:rsidRPr="005010E8">
        <w:rPr>
          <w:rFonts w:cs="Times New Roman"/>
          <w:i/>
          <w:iCs/>
        </w:rPr>
        <w:t>titles </w:t>
      </w:r>
      <w:r w:rsidRPr="005010E8">
        <w:rPr>
          <w:rFonts w:cs="Times New Roman"/>
        </w:rPr>
        <w:t>replaced with </w:t>
      </w:r>
      <w:r w:rsidRPr="005010E8">
        <w:rPr>
          <w:rFonts w:cs="Times New Roman"/>
          <w:i/>
          <w:iCs/>
        </w:rPr>
        <w:t>prefixes</w:t>
      </w:r>
    </w:p>
    <w:p w14:paraId="2446CC54" w14:textId="77777777" w:rsidR="004F2834" w:rsidRPr="005010E8" w:rsidRDefault="004F2834" w:rsidP="004F2834">
      <w:pPr>
        <w:rPr>
          <w:rFonts w:cs="Times New Roman"/>
        </w:rPr>
      </w:pPr>
      <w:r w:rsidRPr="005010E8">
        <w:rPr>
          <w:rFonts w:cs="Times New Roman"/>
        </w:rPr>
        <w:t xml:space="preserve">Once the selected title and prefix are returned to </w:t>
      </w:r>
      <w:proofErr w:type="spellStart"/>
      <w:r w:rsidRPr="005010E8">
        <w:rPr>
          <w:rFonts w:cs="Times New Roman"/>
          <w:b/>
          <w:bCs/>
          <w:i/>
          <w:iCs/>
        </w:rPr>
        <w:t>assignName</w:t>
      </w:r>
      <w:proofErr w:type="spellEnd"/>
      <w:r w:rsidRPr="005010E8">
        <w:rPr>
          <w:rFonts w:cs="Times New Roman"/>
        </w:rPr>
        <w:t>, they are combined into a single string and assigned as the items name. This is for the default constructor with no arguments. Each subclass also has a second constructor that will take arguments and create an object with those stats assigned. Example:</w:t>
      </w:r>
    </w:p>
    <w:p w14:paraId="327778CE" w14:textId="77777777" w:rsidR="004F2834" w:rsidRPr="005010E8" w:rsidRDefault="004F2834" w:rsidP="004F2834">
      <w:pPr>
        <w:rPr>
          <w:rFonts w:cs="Times New Roman"/>
        </w:rPr>
      </w:pPr>
      <w:r w:rsidRPr="005010E8">
        <w:rPr>
          <w:rFonts w:cs="Times New Roman"/>
        </w:rPr>
        <w:t>Without arguments: </w:t>
      </w:r>
    </w:p>
    <w:p w14:paraId="6E154865" w14:textId="3E6B41E1" w:rsidR="005010E8" w:rsidRPr="005010E8" w:rsidRDefault="005010E8" w:rsidP="004F2834">
      <w:pPr>
        <w:rPr>
          <w:rFonts w:cs="Times New Roman"/>
        </w:rPr>
      </w:pPr>
      <w:r w:rsidRPr="005010E8">
        <w:rPr>
          <w:noProof/>
        </w:rPr>
        <mc:AlternateContent>
          <mc:Choice Requires="wps">
            <w:drawing>
              <wp:anchor distT="0" distB="0" distL="114300" distR="114300" simplePos="0" relativeHeight="251663360" behindDoc="0" locked="0" layoutInCell="1" allowOverlap="1" wp14:anchorId="6464E5B9" wp14:editId="606B9AB1">
                <wp:simplePos x="0" y="0"/>
                <wp:positionH relativeFrom="column">
                  <wp:posOffset>19050</wp:posOffset>
                </wp:positionH>
                <wp:positionV relativeFrom="paragraph">
                  <wp:posOffset>10795</wp:posOffset>
                </wp:positionV>
                <wp:extent cx="1828800" cy="1828800"/>
                <wp:effectExtent l="0" t="0" r="0" b="0"/>
                <wp:wrapSquare wrapText="bothSides"/>
                <wp:docPr id="212860147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C479B46" w14:textId="77777777" w:rsidR="005010E8" w:rsidRPr="00CD18FE" w:rsidRDefault="005010E8">
                            <w:pPr>
                              <w:rPr>
                                <w:rFonts w:cs="Times New Roman"/>
                                <w:color w:val="0070C0"/>
                                <w:sz w:val="28"/>
                                <w:szCs w:val="28"/>
                              </w:rPr>
                            </w:pPr>
                            <w:r w:rsidRPr="005010E8">
                              <w:rPr>
                                <w:rFonts w:cs="Times New Roman"/>
                                <w:color w:val="0070C0"/>
                                <w:sz w:val="28"/>
                                <w:szCs w:val="28"/>
                              </w:rPr>
                              <w:t xml:space="preserve">Pistol </w:t>
                            </w:r>
                            <w:proofErr w:type="spellStart"/>
                            <w:r w:rsidRPr="005010E8">
                              <w:rPr>
                                <w:rFonts w:cs="Times New Roman"/>
                                <w:color w:val="0070C0"/>
                                <w:sz w:val="28"/>
                                <w:szCs w:val="28"/>
                              </w:rPr>
                              <w:t>myPistol</w:t>
                            </w:r>
                            <w:proofErr w:type="spellEnd"/>
                            <w:r w:rsidRPr="005010E8">
                              <w:rPr>
                                <w:rFonts w:cs="Times New Roman"/>
                                <w:color w:val="0070C0"/>
                                <w:sz w:val="28"/>
                                <w:szCs w:val="28"/>
                              </w:rPr>
                              <w:t xml:space="preserve"> = new </w:t>
                            </w:r>
                            <w:proofErr w:type="gramStart"/>
                            <w:r w:rsidRPr="005010E8">
                              <w:rPr>
                                <w:rFonts w:cs="Times New Roman"/>
                                <w:color w:val="0070C0"/>
                                <w:sz w:val="28"/>
                                <w:szCs w:val="28"/>
                              </w:rPr>
                              <w:t>Pistol(</w:t>
                            </w:r>
                            <w:proofErr w:type="gramEnd"/>
                            <w:r w:rsidRPr="005010E8">
                              <w:rPr>
                                <w:rFonts w:cs="Times New Roman"/>
                                <w:color w:val="0070C0"/>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64E5B9" id="_x0000_s1028" type="#_x0000_t202" style="position:absolute;margin-left:1.5pt;margin-top:.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" filled="f" strokeweight=".5pt">
                <v:textbox style="mso-fit-shape-to-text:t">
                  <w:txbxContent>
                    <w:p w14:paraId="5C479B46" w14:textId="77777777" w:rsidR="005010E8" w:rsidRPr="00CD18FE" w:rsidRDefault="005010E8">
                      <w:pPr>
                        <w:rPr>
                          <w:rFonts w:cs="Times New Roman"/>
                          <w:color w:val="0070C0"/>
                          <w:sz w:val="28"/>
                          <w:szCs w:val="28"/>
                        </w:rPr>
                      </w:pPr>
                      <w:r w:rsidRPr="005010E8">
                        <w:rPr>
                          <w:rFonts w:cs="Times New Roman"/>
                          <w:color w:val="0070C0"/>
                          <w:sz w:val="28"/>
                          <w:szCs w:val="28"/>
                        </w:rPr>
                        <w:t xml:space="preserve">Pistol </w:t>
                      </w:r>
                      <w:proofErr w:type="spellStart"/>
                      <w:r w:rsidRPr="005010E8">
                        <w:rPr>
                          <w:rFonts w:cs="Times New Roman"/>
                          <w:color w:val="0070C0"/>
                          <w:sz w:val="28"/>
                          <w:szCs w:val="28"/>
                        </w:rPr>
                        <w:t>myPistol</w:t>
                      </w:r>
                      <w:proofErr w:type="spellEnd"/>
                      <w:r w:rsidRPr="005010E8">
                        <w:rPr>
                          <w:rFonts w:cs="Times New Roman"/>
                          <w:color w:val="0070C0"/>
                          <w:sz w:val="28"/>
                          <w:szCs w:val="28"/>
                        </w:rPr>
                        <w:t xml:space="preserve"> = new </w:t>
                      </w:r>
                      <w:proofErr w:type="gramStart"/>
                      <w:r w:rsidRPr="005010E8">
                        <w:rPr>
                          <w:rFonts w:cs="Times New Roman"/>
                          <w:color w:val="0070C0"/>
                          <w:sz w:val="28"/>
                          <w:szCs w:val="28"/>
                        </w:rPr>
                        <w:t>Pistol(</w:t>
                      </w:r>
                      <w:proofErr w:type="gramEnd"/>
                      <w:r w:rsidRPr="005010E8">
                        <w:rPr>
                          <w:rFonts w:cs="Times New Roman"/>
                          <w:color w:val="0070C0"/>
                          <w:sz w:val="28"/>
                          <w:szCs w:val="28"/>
                        </w:rPr>
                        <w:t>);</w:t>
                      </w:r>
                    </w:p>
                  </w:txbxContent>
                </v:textbox>
                <w10:wrap type="square"/>
              </v:shape>
            </w:pict>
          </mc:Fallback>
        </mc:AlternateContent>
      </w:r>
    </w:p>
    <w:p w14:paraId="7D541051" w14:textId="39310092" w:rsidR="005010E8" w:rsidRPr="005010E8" w:rsidRDefault="005010E8" w:rsidP="004F2834">
      <w:pPr>
        <w:rPr>
          <w:rFonts w:cs="Times New Roman"/>
        </w:rPr>
      </w:pPr>
    </w:p>
    <w:p w14:paraId="503FAB3B" w14:textId="259ACB05" w:rsidR="004F2834" w:rsidRPr="005010E8" w:rsidRDefault="004F2834" w:rsidP="004F2834">
      <w:pPr>
        <w:rPr>
          <w:rFonts w:cs="Times New Roman"/>
        </w:rPr>
      </w:pPr>
      <w:r w:rsidRPr="005010E8">
        <w:rPr>
          <w:rFonts w:cs="Times New Roman"/>
        </w:rPr>
        <w:t xml:space="preserve">With arguments:  </w:t>
      </w:r>
    </w:p>
    <w:p w14:paraId="00CE6042" w14:textId="1A85E13F" w:rsidR="004F2834" w:rsidRPr="005010E8" w:rsidRDefault="005010E8" w:rsidP="004F2834">
      <w:pPr>
        <w:rPr>
          <w:rFonts w:cs="Times New Roman"/>
        </w:rPr>
      </w:pPr>
      <w:r w:rsidRPr="005010E8">
        <w:rPr>
          <w:noProof/>
        </w:rPr>
        <mc:AlternateContent>
          <mc:Choice Requires="wps">
            <w:drawing>
              <wp:anchor distT="0" distB="0" distL="114300" distR="114300" simplePos="0" relativeHeight="251665408" behindDoc="0" locked="0" layoutInCell="1" allowOverlap="1" wp14:anchorId="1D1EDAD9" wp14:editId="43BE69B5">
                <wp:simplePos x="0" y="0"/>
                <wp:positionH relativeFrom="column">
                  <wp:posOffset>0</wp:posOffset>
                </wp:positionH>
                <wp:positionV relativeFrom="paragraph">
                  <wp:posOffset>0</wp:posOffset>
                </wp:positionV>
                <wp:extent cx="1828800" cy="1828800"/>
                <wp:effectExtent l="0" t="0" r="0" b="0"/>
                <wp:wrapSquare wrapText="bothSides"/>
                <wp:docPr id="9267229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6B2AE6" w14:textId="77777777" w:rsidR="005010E8" w:rsidRPr="005010E8" w:rsidRDefault="005010E8">
                            <w:pPr>
                              <w:rPr>
                                <w:rFonts w:cs="Times New Roman"/>
                                <w:color w:val="0070C0"/>
                                <w:sz w:val="28"/>
                                <w:szCs w:val="28"/>
                              </w:rPr>
                            </w:pPr>
                            <w:r w:rsidRPr="005010E8">
                              <w:rPr>
                                <w:rFonts w:cs="Times New Roman"/>
                                <w:color w:val="0070C0"/>
                                <w:sz w:val="28"/>
                                <w:szCs w:val="28"/>
                              </w:rPr>
                              <w:t xml:space="preserve">Pistol </w:t>
                            </w:r>
                            <w:proofErr w:type="spellStart"/>
                            <w:r w:rsidRPr="005010E8">
                              <w:rPr>
                                <w:rFonts w:cs="Times New Roman"/>
                                <w:color w:val="0070C0"/>
                                <w:sz w:val="28"/>
                                <w:szCs w:val="28"/>
                              </w:rPr>
                              <w:t>the_companion</w:t>
                            </w:r>
                            <w:proofErr w:type="spellEnd"/>
                            <w:r w:rsidRPr="005010E8">
                              <w:rPr>
                                <w:rFonts w:cs="Times New Roman"/>
                                <w:color w:val="0070C0"/>
                                <w:sz w:val="28"/>
                                <w:szCs w:val="28"/>
                              </w:rPr>
                              <w:t xml:space="preserve"> = new </w:t>
                            </w:r>
                            <w:proofErr w:type="gramStart"/>
                            <w:r w:rsidRPr="005010E8">
                              <w:rPr>
                                <w:rFonts w:cs="Times New Roman"/>
                                <w:color w:val="0070C0"/>
                                <w:sz w:val="28"/>
                                <w:szCs w:val="28"/>
                              </w:rPr>
                              <w:t>Pistol(</w:t>
                            </w:r>
                            <w:proofErr w:type="gramEnd"/>
                            <w:r w:rsidRPr="005010E8">
                              <w:rPr>
                                <w:rFonts w:cs="Times New Roman"/>
                                <w:color w:val="0070C0"/>
                                <w:sz w:val="28"/>
                                <w:szCs w:val="28"/>
                              </w:rPr>
                              <w:t>"The Companion", 1152, 53, 11.55, 1.5, 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1EDAD9" 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6C6B2AE6" w14:textId="77777777" w:rsidR="005010E8" w:rsidRPr="005010E8" w:rsidRDefault="005010E8">
                      <w:pPr>
                        <w:rPr>
                          <w:rFonts w:cs="Times New Roman"/>
                          <w:color w:val="0070C0"/>
                          <w:sz w:val="28"/>
                          <w:szCs w:val="28"/>
                        </w:rPr>
                      </w:pPr>
                      <w:r w:rsidRPr="005010E8">
                        <w:rPr>
                          <w:rFonts w:cs="Times New Roman"/>
                          <w:color w:val="0070C0"/>
                          <w:sz w:val="28"/>
                          <w:szCs w:val="28"/>
                        </w:rPr>
                        <w:t xml:space="preserve">Pistol </w:t>
                      </w:r>
                      <w:proofErr w:type="spellStart"/>
                      <w:r w:rsidRPr="005010E8">
                        <w:rPr>
                          <w:rFonts w:cs="Times New Roman"/>
                          <w:color w:val="0070C0"/>
                          <w:sz w:val="28"/>
                          <w:szCs w:val="28"/>
                        </w:rPr>
                        <w:t>the_companion</w:t>
                      </w:r>
                      <w:proofErr w:type="spellEnd"/>
                      <w:r w:rsidRPr="005010E8">
                        <w:rPr>
                          <w:rFonts w:cs="Times New Roman"/>
                          <w:color w:val="0070C0"/>
                          <w:sz w:val="28"/>
                          <w:szCs w:val="28"/>
                        </w:rPr>
                        <w:t xml:space="preserve"> = new </w:t>
                      </w:r>
                      <w:proofErr w:type="gramStart"/>
                      <w:r w:rsidRPr="005010E8">
                        <w:rPr>
                          <w:rFonts w:cs="Times New Roman"/>
                          <w:color w:val="0070C0"/>
                          <w:sz w:val="28"/>
                          <w:szCs w:val="28"/>
                        </w:rPr>
                        <w:t>Pistol(</w:t>
                      </w:r>
                      <w:proofErr w:type="gramEnd"/>
                      <w:r w:rsidRPr="005010E8">
                        <w:rPr>
                          <w:rFonts w:cs="Times New Roman"/>
                          <w:color w:val="0070C0"/>
                          <w:sz w:val="28"/>
                          <w:szCs w:val="28"/>
                        </w:rPr>
                        <w:t>"The Companion", 1152, 53, 11.55, 1.5, 14);</w:t>
                      </w:r>
                    </w:p>
                  </w:txbxContent>
                </v:textbox>
                <w10:wrap type="square"/>
              </v:shape>
            </w:pict>
          </mc:Fallback>
        </mc:AlternateContent>
      </w:r>
      <w:r w:rsidR="004F2834" w:rsidRPr="005010E8">
        <w:rPr>
          <w:rFonts w:cs="Times New Roman"/>
        </w:rPr>
        <w:t xml:space="preserve">With the second one we can implement user input. </w:t>
      </w:r>
    </w:p>
    <w:sectPr w:rsidR="004F2834" w:rsidRPr="00501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8177B" w14:textId="77777777" w:rsidR="005010E8" w:rsidRDefault="005010E8" w:rsidP="005010E8">
      <w:pPr>
        <w:spacing w:after="0" w:line="240" w:lineRule="auto"/>
      </w:pPr>
      <w:r>
        <w:separator/>
      </w:r>
    </w:p>
  </w:endnote>
  <w:endnote w:type="continuationSeparator" w:id="0">
    <w:p w14:paraId="7CDB161F" w14:textId="77777777" w:rsidR="005010E8" w:rsidRDefault="005010E8" w:rsidP="0050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F553" w14:textId="77777777" w:rsidR="005010E8" w:rsidRDefault="005010E8" w:rsidP="005010E8">
      <w:pPr>
        <w:spacing w:after="0" w:line="240" w:lineRule="auto"/>
      </w:pPr>
      <w:r>
        <w:separator/>
      </w:r>
    </w:p>
  </w:footnote>
  <w:footnote w:type="continuationSeparator" w:id="0">
    <w:p w14:paraId="3520B94F" w14:textId="77777777" w:rsidR="005010E8" w:rsidRDefault="005010E8" w:rsidP="00501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20D8"/>
    <w:multiLevelType w:val="hybridMultilevel"/>
    <w:tmpl w:val="8AC41756"/>
    <w:lvl w:ilvl="0" w:tplc="04090001">
      <w:start w:val="1"/>
      <w:numFmt w:val="bullet"/>
      <w:lvlText w:val=""/>
      <w:lvlJc w:val="left"/>
      <w:pPr>
        <w:ind w:left="4275" w:hanging="360"/>
      </w:pPr>
      <w:rPr>
        <w:rFonts w:ascii="Symbol" w:hAnsi="Symbol" w:hint="default"/>
      </w:rPr>
    </w:lvl>
    <w:lvl w:ilvl="1" w:tplc="04090003" w:tentative="1">
      <w:start w:val="1"/>
      <w:numFmt w:val="bullet"/>
      <w:lvlText w:val="o"/>
      <w:lvlJc w:val="left"/>
      <w:pPr>
        <w:ind w:left="4995" w:hanging="360"/>
      </w:pPr>
      <w:rPr>
        <w:rFonts w:ascii="Courier New" w:hAnsi="Courier New" w:cs="Courier New" w:hint="default"/>
      </w:rPr>
    </w:lvl>
    <w:lvl w:ilvl="2" w:tplc="04090005" w:tentative="1">
      <w:start w:val="1"/>
      <w:numFmt w:val="bullet"/>
      <w:lvlText w:val=""/>
      <w:lvlJc w:val="left"/>
      <w:pPr>
        <w:ind w:left="5715" w:hanging="360"/>
      </w:pPr>
      <w:rPr>
        <w:rFonts w:ascii="Wingdings" w:hAnsi="Wingdings" w:hint="default"/>
      </w:rPr>
    </w:lvl>
    <w:lvl w:ilvl="3" w:tplc="04090001" w:tentative="1">
      <w:start w:val="1"/>
      <w:numFmt w:val="bullet"/>
      <w:lvlText w:val=""/>
      <w:lvlJc w:val="left"/>
      <w:pPr>
        <w:ind w:left="6435" w:hanging="360"/>
      </w:pPr>
      <w:rPr>
        <w:rFonts w:ascii="Symbol" w:hAnsi="Symbol" w:hint="default"/>
      </w:rPr>
    </w:lvl>
    <w:lvl w:ilvl="4" w:tplc="04090003" w:tentative="1">
      <w:start w:val="1"/>
      <w:numFmt w:val="bullet"/>
      <w:lvlText w:val="o"/>
      <w:lvlJc w:val="left"/>
      <w:pPr>
        <w:ind w:left="7155" w:hanging="360"/>
      </w:pPr>
      <w:rPr>
        <w:rFonts w:ascii="Courier New" w:hAnsi="Courier New" w:cs="Courier New" w:hint="default"/>
      </w:rPr>
    </w:lvl>
    <w:lvl w:ilvl="5" w:tplc="04090005" w:tentative="1">
      <w:start w:val="1"/>
      <w:numFmt w:val="bullet"/>
      <w:lvlText w:val=""/>
      <w:lvlJc w:val="left"/>
      <w:pPr>
        <w:ind w:left="7875" w:hanging="360"/>
      </w:pPr>
      <w:rPr>
        <w:rFonts w:ascii="Wingdings" w:hAnsi="Wingdings" w:hint="default"/>
      </w:rPr>
    </w:lvl>
    <w:lvl w:ilvl="6" w:tplc="04090001" w:tentative="1">
      <w:start w:val="1"/>
      <w:numFmt w:val="bullet"/>
      <w:lvlText w:val=""/>
      <w:lvlJc w:val="left"/>
      <w:pPr>
        <w:ind w:left="8595" w:hanging="360"/>
      </w:pPr>
      <w:rPr>
        <w:rFonts w:ascii="Symbol" w:hAnsi="Symbol" w:hint="default"/>
      </w:rPr>
    </w:lvl>
    <w:lvl w:ilvl="7" w:tplc="04090003" w:tentative="1">
      <w:start w:val="1"/>
      <w:numFmt w:val="bullet"/>
      <w:lvlText w:val="o"/>
      <w:lvlJc w:val="left"/>
      <w:pPr>
        <w:ind w:left="9315" w:hanging="360"/>
      </w:pPr>
      <w:rPr>
        <w:rFonts w:ascii="Courier New" w:hAnsi="Courier New" w:cs="Courier New" w:hint="default"/>
      </w:rPr>
    </w:lvl>
    <w:lvl w:ilvl="8" w:tplc="04090005" w:tentative="1">
      <w:start w:val="1"/>
      <w:numFmt w:val="bullet"/>
      <w:lvlText w:val=""/>
      <w:lvlJc w:val="left"/>
      <w:pPr>
        <w:ind w:left="10035" w:hanging="360"/>
      </w:pPr>
      <w:rPr>
        <w:rFonts w:ascii="Wingdings" w:hAnsi="Wingdings" w:hint="default"/>
      </w:rPr>
    </w:lvl>
  </w:abstractNum>
  <w:num w:numId="1" w16cid:durableId="3456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34"/>
    <w:rsid w:val="00012146"/>
    <w:rsid w:val="00074DC8"/>
    <w:rsid w:val="00215B00"/>
    <w:rsid w:val="00375C16"/>
    <w:rsid w:val="004F2834"/>
    <w:rsid w:val="005010E8"/>
    <w:rsid w:val="007B2D70"/>
    <w:rsid w:val="00B6281B"/>
    <w:rsid w:val="00ED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541"/>
  <w15:chartTrackingRefBased/>
  <w15:docId w15:val="{543E8E69-D532-4F82-B1D1-D0FE839E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834"/>
    <w:rPr>
      <w:rFonts w:eastAsiaTheme="majorEastAsia" w:cstheme="majorBidi"/>
      <w:color w:val="272727" w:themeColor="text1" w:themeTint="D8"/>
    </w:rPr>
  </w:style>
  <w:style w:type="paragraph" w:styleId="Title">
    <w:name w:val="Title"/>
    <w:basedOn w:val="Normal"/>
    <w:next w:val="Normal"/>
    <w:link w:val="TitleChar"/>
    <w:uiPriority w:val="10"/>
    <w:qFormat/>
    <w:rsid w:val="004F2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834"/>
    <w:pPr>
      <w:spacing w:before="160"/>
      <w:jc w:val="center"/>
    </w:pPr>
    <w:rPr>
      <w:i/>
      <w:iCs/>
      <w:color w:val="404040" w:themeColor="text1" w:themeTint="BF"/>
    </w:rPr>
  </w:style>
  <w:style w:type="character" w:customStyle="1" w:styleId="QuoteChar">
    <w:name w:val="Quote Char"/>
    <w:basedOn w:val="DefaultParagraphFont"/>
    <w:link w:val="Quote"/>
    <w:uiPriority w:val="29"/>
    <w:rsid w:val="004F2834"/>
    <w:rPr>
      <w:i/>
      <w:iCs/>
      <w:color w:val="404040" w:themeColor="text1" w:themeTint="BF"/>
    </w:rPr>
  </w:style>
  <w:style w:type="paragraph" w:styleId="ListParagraph">
    <w:name w:val="List Paragraph"/>
    <w:basedOn w:val="Normal"/>
    <w:uiPriority w:val="34"/>
    <w:qFormat/>
    <w:rsid w:val="004F2834"/>
    <w:pPr>
      <w:ind w:left="720"/>
      <w:contextualSpacing/>
    </w:pPr>
  </w:style>
  <w:style w:type="character" w:styleId="IntenseEmphasis">
    <w:name w:val="Intense Emphasis"/>
    <w:basedOn w:val="DefaultParagraphFont"/>
    <w:uiPriority w:val="21"/>
    <w:qFormat/>
    <w:rsid w:val="004F2834"/>
    <w:rPr>
      <w:i/>
      <w:iCs/>
      <w:color w:val="0F4761" w:themeColor="accent1" w:themeShade="BF"/>
    </w:rPr>
  </w:style>
  <w:style w:type="paragraph" w:styleId="IntenseQuote">
    <w:name w:val="Intense Quote"/>
    <w:basedOn w:val="Normal"/>
    <w:next w:val="Normal"/>
    <w:link w:val="IntenseQuoteChar"/>
    <w:uiPriority w:val="30"/>
    <w:qFormat/>
    <w:rsid w:val="004F2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834"/>
    <w:rPr>
      <w:i/>
      <w:iCs/>
      <w:color w:val="0F4761" w:themeColor="accent1" w:themeShade="BF"/>
    </w:rPr>
  </w:style>
  <w:style w:type="character" w:styleId="IntenseReference">
    <w:name w:val="Intense Reference"/>
    <w:basedOn w:val="DefaultParagraphFont"/>
    <w:uiPriority w:val="32"/>
    <w:qFormat/>
    <w:rsid w:val="004F2834"/>
    <w:rPr>
      <w:b/>
      <w:bCs/>
      <w:smallCaps/>
      <w:color w:val="0F4761" w:themeColor="accent1" w:themeShade="BF"/>
      <w:spacing w:val="5"/>
    </w:rPr>
  </w:style>
  <w:style w:type="paragraph" w:styleId="Header">
    <w:name w:val="header"/>
    <w:basedOn w:val="Normal"/>
    <w:link w:val="HeaderChar"/>
    <w:uiPriority w:val="99"/>
    <w:unhideWhenUsed/>
    <w:rsid w:val="00501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E8"/>
  </w:style>
  <w:style w:type="paragraph" w:styleId="Footer">
    <w:name w:val="footer"/>
    <w:basedOn w:val="Normal"/>
    <w:link w:val="FooterChar"/>
    <w:uiPriority w:val="99"/>
    <w:unhideWhenUsed/>
    <w:rsid w:val="00501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1284">
      <w:bodyDiv w:val="1"/>
      <w:marLeft w:val="0"/>
      <w:marRight w:val="0"/>
      <w:marTop w:val="0"/>
      <w:marBottom w:val="0"/>
      <w:divBdr>
        <w:top w:val="none" w:sz="0" w:space="0" w:color="auto"/>
        <w:left w:val="none" w:sz="0" w:space="0" w:color="auto"/>
        <w:bottom w:val="none" w:sz="0" w:space="0" w:color="auto"/>
        <w:right w:val="none" w:sz="0" w:space="0" w:color="auto"/>
      </w:divBdr>
    </w:div>
    <w:div w:id="514002837">
      <w:bodyDiv w:val="1"/>
      <w:marLeft w:val="0"/>
      <w:marRight w:val="0"/>
      <w:marTop w:val="0"/>
      <w:marBottom w:val="0"/>
      <w:divBdr>
        <w:top w:val="none" w:sz="0" w:space="0" w:color="auto"/>
        <w:left w:val="none" w:sz="0" w:space="0" w:color="auto"/>
        <w:bottom w:val="none" w:sz="0" w:space="0" w:color="auto"/>
        <w:right w:val="none" w:sz="0" w:space="0" w:color="auto"/>
      </w:divBdr>
    </w:div>
    <w:div w:id="897478938">
      <w:bodyDiv w:val="1"/>
      <w:marLeft w:val="0"/>
      <w:marRight w:val="0"/>
      <w:marTop w:val="0"/>
      <w:marBottom w:val="0"/>
      <w:divBdr>
        <w:top w:val="none" w:sz="0" w:space="0" w:color="auto"/>
        <w:left w:val="none" w:sz="0" w:space="0" w:color="auto"/>
        <w:bottom w:val="none" w:sz="0" w:space="0" w:color="auto"/>
        <w:right w:val="none" w:sz="0" w:space="0" w:color="auto"/>
      </w:divBdr>
    </w:div>
    <w:div w:id="1737439295">
      <w:bodyDiv w:val="1"/>
      <w:marLeft w:val="0"/>
      <w:marRight w:val="0"/>
      <w:marTop w:val="0"/>
      <w:marBottom w:val="0"/>
      <w:divBdr>
        <w:top w:val="none" w:sz="0" w:space="0" w:color="auto"/>
        <w:left w:val="none" w:sz="0" w:space="0" w:color="auto"/>
        <w:bottom w:val="none" w:sz="0" w:space="0" w:color="auto"/>
        <w:right w:val="none" w:sz="0" w:space="0" w:color="auto"/>
      </w:divBdr>
      <w:divsChild>
        <w:div w:id="271209577">
          <w:marLeft w:val="0"/>
          <w:marRight w:val="0"/>
          <w:marTop w:val="0"/>
          <w:marBottom w:val="0"/>
          <w:divBdr>
            <w:top w:val="none" w:sz="0" w:space="0" w:color="auto"/>
            <w:left w:val="none" w:sz="0" w:space="0" w:color="auto"/>
            <w:bottom w:val="none" w:sz="0" w:space="0" w:color="auto"/>
            <w:right w:val="none" w:sz="0" w:space="0" w:color="auto"/>
          </w:divBdr>
        </w:div>
        <w:div w:id="427820235">
          <w:marLeft w:val="0"/>
          <w:marRight w:val="0"/>
          <w:marTop w:val="0"/>
          <w:marBottom w:val="0"/>
          <w:divBdr>
            <w:top w:val="none" w:sz="0" w:space="0" w:color="auto"/>
            <w:left w:val="none" w:sz="0" w:space="0" w:color="auto"/>
            <w:bottom w:val="none" w:sz="0" w:space="0" w:color="auto"/>
            <w:right w:val="none" w:sz="0" w:space="0" w:color="auto"/>
          </w:divBdr>
          <w:divsChild>
            <w:div w:id="2145730723">
              <w:marLeft w:val="0"/>
              <w:marRight w:val="0"/>
              <w:marTop w:val="0"/>
              <w:marBottom w:val="0"/>
              <w:divBdr>
                <w:top w:val="none" w:sz="0" w:space="0" w:color="auto"/>
                <w:left w:val="none" w:sz="0" w:space="0" w:color="auto"/>
                <w:bottom w:val="none" w:sz="0" w:space="0" w:color="auto"/>
                <w:right w:val="none" w:sz="0" w:space="0" w:color="auto"/>
              </w:divBdr>
              <w:divsChild>
                <w:div w:id="1302928089">
                  <w:marLeft w:val="0"/>
                  <w:marRight w:val="0"/>
                  <w:marTop w:val="0"/>
                  <w:marBottom w:val="0"/>
                  <w:divBdr>
                    <w:top w:val="none" w:sz="0" w:space="0" w:color="auto"/>
                    <w:left w:val="none" w:sz="0" w:space="0" w:color="auto"/>
                    <w:bottom w:val="none" w:sz="0" w:space="0" w:color="auto"/>
                    <w:right w:val="none" w:sz="0" w:space="0" w:color="auto"/>
                  </w:divBdr>
                  <w:divsChild>
                    <w:div w:id="1045955299">
                      <w:marLeft w:val="0"/>
                      <w:marRight w:val="0"/>
                      <w:marTop w:val="0"/>
                      <w:marBottom w:val="0"/>
                      <w:divBdr>
                        <w:top w:val="none" w:sz="0" w:space="0" w:color="auto"/>
                        <w:left w:val="none" w:sz="0" w:space="0" w:color="auto"/>
                        <w:bottom w:val="none" w:sz="0" w:space="0" w:color="auto"/>
                        <w:right w:val="none" w:sz="0" w:space="0" w:color="auto"/>
                      </w:divBdr>
                      <w:divsChild>
                        <w:div w:id="577594513">
                          <w:marLeft w:val="0"/>
                          <w:marRight w:val="0"/>
                          <w:marTop w:val="0"/>
                          <w:marBottom w:val="0"/>
                          <w:divBdr>
                            <w:top w:val="none" w:sz="0" w:space="0" w:color="auto"/>
                            <w:left w:val="none" w:sz="0" w:space="0" w:color="auto"/>
                            <w:bottom w:val="none" w:sz="0" w:space="0" w:color="auto"/>
                            <w:right w:val="none" w:sz="0" w:space="0" w:color="auto"/>
                          </w:divBdr>
                          <w:divsChild>
                            <w:div w:id="10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7420">
                  <w:marLeft w:val="0"/>
                  <w:marRight w:val="0"/>
                  <w:marTop w:val="0"/>
                  <w:marBottom w:val="0"/>
                  <w:divBdr>
                    <w:top w:val="none" w:sz="0" w:space="0" w:color="auto"/>
                    <w:left w:val="none" w:sz="0" w:space="0" w:color="auto"/>
                    <w:bottom w:val="none" w:sz="0" w:space="0" w:color="auto"/>
                    <w:right w:val="none" w:sz="0" w:space="0" w:color="auto"/>
                  </w:divBdr>
                  <w:divsChild>
                    <w:div w:id="24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4444">
      <w:bodyDiv w:val="1"/>
      <w:marLeft w:val="0"/>
      <w:marRight w:val="0"/>
      <w:marTop w:val="0"/>
      <w:marBottom w:val="0"/>
      <w:divBdr>
        <w:top w:val="none" w:sz="0" w:space="0" w:color="auto"/>
        <w:left w:val="none" w:sz="0" w:space="0" w:color="auto"/>
        <w:bottom w:val="none" w:sz="0" w:space="0" w:color="auto"/>
        <w:right w:val="none" w:sz="0" w:space="0" w:color="auto"/>
      </w:divBdr>
      <w:divsChild>
        <w:div w:id="512838957">
          <w:marLeft w:val="0"/>
          <w:marRight w:val="0"/>
          <w:marTop w:val="0"/>
          <w:marBottom w:val="0"/>
          <w:divBdr>
            <w:top w:val="none" w:sz="0" w:space="0" w:color="auto"/>
            <w:left w:val="none" w:sz="0" w:space="0" w:color="auto"/>
            <w:bottom w:val="none" w:sz="0" w:space="0" w:color="auto"/>
            <w:right w:val="none" w:sz="0" w:space="0" w:color="auto"/>
          </w:divBdr>
        </w:div>
        <w:div w:id="1823545572">
          <w:marLeft w:val="0"/>
          <w:marRight w:val="0"/>
          <w:marTop w:val="0"/>
          <w:marBottom w:val="0"/>
          <w:divBdr>
            <w:top w:val="none" w:sz="0" w:space="0" w:color="auto"/>
            <w:left w:val="none" w:sz="0" w:space="0" w:color="auto"/>
            <w:bottom w:val="none" w:sz="0" w:space="0" w:color="auto"/>
            <w:right w:val="none" w:sz="0" w:space="0" w:color="auto"/>
          </w:divBdr>
          <w:divsChild>
            <w:div w:id="2005157913">
              <w:marLeft w:val="0"/>
              <w:marRight w:val="0"/>
              <w:marTop w:val="0"/>
              <w:marBottom w:val="0"/>
              <w:divBdr>
                <w:top w:val="none" w:sz="0" w:space="0" w:color="auto"/>
                <w:left w:val="none" w:sz="0" w:space="0" w:color="auto"/>
                <w:bottom w:val="none" w:sz="0" w:space="0" w:color="auto"/>
                <w:right w:val="none" w:sz="0" w:space="0" w:color="auto"/>
              </w:divBdr>
              <w:divsChild>
                <w:div w:id="1921869777">
                  <w:marLeft w:val="0"/>
                  <w:marRight w:val="0"/>
                  <w:marTop w:val="0"/>
                  <w:marBottom w:val="0"/>
                  <w:divBdr>
                    <w:top w:val="none" w:sz="0" w:space="0" w:color="auto"/>
                    <w:left w:val="none" w:sz="0" w:space="0" w:color="auto"/>
                    <w:bottom w:val="none" w:sz="0" w:space="0" w:color="auto"/>
                    <w:right w:val="none" w:sz="0" w:space="0" w:color="auto"/>
                  </w:divBdr>
                  <w:divsChild>
                    <w:div w:id="1587615191">
                      <w:marLeft w:val="0"/>
                      <w:marRight w:val="0"/>
                      <w:marTop w:val="0"/>
                      <w:marBottom w:val="0"/>
                      <w:divBdr>
                        <w:top w:val="none" w:sz="0" w:space="0" w:color="auto"/>
                        <w:left w:val="none" w:sz="0" w:space="0" w:color="auto"/>
                        <w:bottom w:val="none" w:sz="0" w:space="0" w:color="auto"/>
                        <w:right w:val="none" w:sz="0" w:space="0" w:color="auto"/>
                      </w:divBdr>
                      <w:divsChild>
                        <w:div w:id="1839728279">
                          <w:marLeft w:val="0"/>
                          <w:marRight w:val="0"/>
                          <w:marTop w:val="0"/>
                          <w:marBottom w:val="0"/>
                          <w:divBdr>
                            <w:top w:val="none" w:sz="0" w:space="0" w:color="auto"/>
                            <w:left w:val="none" w:sz="0" w:space="0" w:color="auto"/>
                            <w:bottom w:val="none" w:sz="0" w:space="0" w:color="auto"/>
                            <w:right w:val="none" w:sz="0" w:space="0" w:color="auto"/>
                          </w:divBdr>
                          <w:divsChild>
                            <w:div w:id="6539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30311">
                  <w:marLeft w:val="0"/>
                  <w:marRight w:val="0"/>
                  <w:marTop w:val="0"/>
                  <w:marBottom w:val="0"/>
                  <w:divBdr>
                    <w:top w:val="none" w:sz="0" w:space="0" w:color="auto"/>
                    <w:left w:val="none" w:sz="0" w:space="0" w:color="auto"/>
                    <w:bottom w:val="none" w:sz="0" w:space="0" w:color="auto"/>
                    <w:right w:val="none" w:sz="0" w:space="0" w:color="auto"/>
                  </w:divBdr>
                  <w:divsChild>
                    <w:div w:id="1828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Pacejka</dc:creator>
  <cp:keywords/>
  <dc:description/>
  <cp:lastModifiedBy>Nicholas Pacejka</cp:lastModifiedBy>
  <cp:revision>2</cp:revision>
  <dcterms:created xsi:type="dcterms:W3CDTF">2024-11-26T01:45:00Z</dcterms:created>
  <dcterms:modified xsi:type="dcterms:W3CDTF">2024-11-26T01:45:00Z</dcterms:modified>
</cp:coreProperties>
</file>