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F11C8D" w:rsidR="005838DD" w:rsidRPr="00606F98" w:rsidRDefault="003E6E3C" w:rsidP="00606F98">
      <w:pPr>
        <w:rPr>
          <w:rFonts w:ascii="芫荽" w:eastAsia="芫荽" w:hAnsi="芫荽" w:cs="芫荽"/>
          <w:sz w:val="24"/>
          <w:szCs w:val="24"/>
        </w:rPr>
      </w:pPr>
      <w:sdt>
        <w:sdtPr>
          <w:rPr>
            <w:rFonts w:ascii="芫荽" w:eastAsia="芫荽" w:hAnsi="芫荽" w:cs="芫荽"/>
          </w:rPr>
          <w:tag w:val="goog_rdk_0"/>
          <w:id w:val="379668654"/>
        </w:sdtPr>
        <w:sdtEndPr/>
        <w:sdtContent>
          <w:r w:rsidRPr="00606F98">
            <w:rPr>
              <w:rFonts w:ascii="芫荽" w:eastAsia="芫荽" w:hAnsi="芫荽" w:cs="芫荽"/>
              <w:sz w:val="24"/>
              <w:szCs w:val="24"/>
            </w:rPr>
            <w:t>說明：請各位使用此</w:t>
          </w:r>
          <w:r w:rsidRPr="00606F98">
            <w:rPr>
              <w:rFonts w:ascii="芫荽" w:eastAsia="芫荽" w:hAnsi="芫荽" w:cs="芫荽"/>
              <w:sz w:val="24"/>
              <w:szCs w:val="24"/>
            </w:rPr>
            <w:t xml:space="preserve"> template </w:t>
          </w:r>
          <w:r w:rsidRPr="00606F98">
            <w:rPr>
              <w:rFonts w:ascii="芫荽" w:eastAsia="芫荽" w:hAnsi="芫荽" w:cs="芫荽"/>
              <w:sz w:val="24"/>
              <w:szCs w:val="24"/>
            </w:rPr>
            <w:t>進行</w:t>
          </w:r>
          <w:r w:rsidRPr="00606F98">
            <w:rPr>
              <w:rFonts w:ascii="芫荽" w:eastAsia="芫荽" w:hAnsi="芫荽" w:cs="芫荽"/>
              <w:sz w:val="24"/>
              <w:szCs w:val="24"/>
            </w:rPr>
            <w:t xml:space="preserve"> report </w:t>
          </w:r>
          <w:r w:rsidRPr="00606F98">
            <w:rPr>
              <w:rFonts w:ascii="芫荽" w:eastAsia="芫荽" w:hAnsi="芫荽" w:cs="芫荽"/>
              <w:sz w:val="24"/>
              <w:szCs w:val="24"/>
            </w:rPr>
            <w:t>撰寫，如果想要用其他排版模式也請註明</w:t>
          </w:r>
        </w:sdtContent>
      </w:sdt>
      <w:sdt>
        <w:sdtPr>
          <w:rPr>
            <w:rFonts w:ascii="芫荽" w:eastAsia="芫荽" w:hAnsi="芫荽" w:cs="芫荽"/>
          </w:rPr>
          <w:tag w:val="goog_rdk_1"/>
          <w:id w:val="1084566682"/>
        </w:sdtPr>
        <w:sdtEndPr/>
        <w:sdtContent>
          <w:r w:rsidRPr="00606F98">
            <w:rPr>
              <w:rFonts w:ascii="芫荽" w:eastAsia="芫荽" w:hAnsi="芫荽" w:cs="芫荽"/>
              <w:color w:val="FF0000"/>
              <w:sz w:val="24"/>
              <w:szCs w:val="24"/>
              <w:u w:val="single"/>
            </w:rPr>
            <w:t>題號以及題目內容</w:t>
          </w:r>
          <w:r w:rsidRPr="00606F98">
            <w:rPr>
              <w:rFonts w:ascii="芫荽" w:eastAsia="芫荽" w:hAnsi="芫荽" w:cs="芫荽"/>
              <w:color w:val="FF0000"/>
              <w:sz w:val="24"/>
              <w:szCs w:val="24"/>
              <w:u w:val="single"/>
            </w:rPr>
            <w:t>(</w:t>
          </w:r>
          <w:r w:rsidRPr="00606F98">
            <w:rPr>
              <w:rFonts w:ascii="芫荽" w:eastAsia="芫荽" w:hAnsi="芫荽" w:cs="芫荽"/>
              <w:color w:val="FF0000"/>
              <w:sz w:val="24"/>
              <w:szCs w:val="24"/>
              <w:u w:val="single"/>
            </w:rPr>
            <w:t>請勿擅自更改題號</w:t>
          </w:r>
          <w:r w:rsidRPr="00606F98">
            <w:rPr>
              <w:rFonts w:ascii="芫荽" w:eastAsia="芫荽" w:hAnsi="芫荽" w:cs="芫荽"/>
              <w:color w:val="FF0000"/>
              <w:sz w:val="24"/>
              <w:szCs w:val="24"/>
              <w:u w:val="single"/>
            </w:rPr>
            <w:t>)</w:t>
          </w:r>
        </w:sdtContent>
      </w:sdt>
      <w:sdt>
        <w:sdtPr>
          <w:rPr>
            <w:rFonts w:ascii="芫荽" w:eastAsia="芫荽" w:hAnsi="芫荽" w:cs="芫荽"/>
          </w:rPr>
          <w:tag w:val="goog_rdk_2"/>
          <w:id w:val="-877670202"/>
        </w:sdtPr>
        <w:sdtEndPr/>
        <w:sdtContent>
          <w:r w:rsidRPr="00606F98">
            <w:rPr>
              <w:rFonts w:ascii="芫荽" w:eastAsia="芫荽" w:hAnsi="芫荽" w:cs="芫荽"/>
              <w:sz w:val="24"/>
              <w:szCs w:val="24"/>
            </w:rPr>
            <w:t>，最後上傳前，請務必轉成</w:t>
          </w:r>
        </w:sdtContent>
      </w:sdt>
      <w:r w:rsidRPr="00606F98">
        <w:rPr>
          <w:rFonts w:ascii="芫荽" w:eastAsia="芫荽" w:hAnsi="芫荽" w:cs="芫荽"/>
          <w:color w:val="FF0000"/>
          <w:sz w:val="24"/>
          <w:szCs w:val="24"/>
          <w:u w:val="single"/>
        </w:rPr>
        <w:t>PDF</w:t>
      </w:r>
      <w:sdt>
        <w:sdtPr>
          <w:rPr>
            <w:rFonts w:ascii="芫荽" w:eastAsia="芫荽" w:hAnsi="芫荽" w:cs="芫荽"/>
          </w:rPr>
          <w:tag w:val="goog_rdk_3"/>
          <w:id w:val="-312128559"/>
        </w:sdtPr>
        <w:sdtEndPr/>
        <w:sdtContent>
          <w:r w:rsidRPr="00606F98">
            <w:rPr>
              <w:rFonts w:ascii="芫荽" w:eastAsia="芫荽" w:hAnsi="芫荽" w:cs="芫荽"/>
              <w:sz w:val="24"/>
              <w:szCs w:val="24"/>
            </w:rPr>
            <w:t>檔，並且命名為</w:t>
          </w:r>
          <w:r w:rsidRPr="00606F98">
            <w:rPr>
              <w:rFonts w:ascii="芫荽" w:eastAsia="芫荽" w:hAnsi="芫荽" w:cs="芫荽"/>
              <w:sz w:val="24"/>
              <w:szCs w:val="24"/>
            </w:rPr>
            <w:t xml:space="preserve"> report.pdf</w:t>
          </w:r>
          <w:r w:rsidRPr="00606F98">
            <w:rPr>
              <w:rFonts w:ascii="芫荽" w:eastAsia="芫荽" w:hAnsi="芫荽" w:cs="芫荽"/>
              <w:sz w:val="24"/>
              <w:szCs w:val="24"/>
            </w:rPr>
            <w:t>，否則將不予計分。</w:t>
          </w:r>
        </w:sdtContent>
      </w:sdt>
    </w:p>
    <w:p w14:paraId="00000002" w14:textId="77777777" w:rsidR="005838DD" w:rsidRPr="00606F98" w:rsidRDefault="003E6E3C" w:rsidP="00606F98">
      <w:pPr>
        <w:rPr>
          <w:rFonts w:ascii="芫荽" w:eastAsia="芫荽" w:hAnsi="芫荽" w:cs="芫荽"/>
          <w:sz w:val="24"/>
          <w:szCs w:val="24"/>
        </w:rPr>
      </w:pPr>
      <w:r w:rsidRPr="00606F98">
        <w:rPr>
          <w:rFonts w:ascii="芫荽" w:eastAsia="芫荽" w:hAnsi="芫荽" w:cs="芫荽"/>
          <w:sz w:val="24"/>
          <w:szCs w:val="24"/>
        </w:rPr>
        <w:t>----------------------------------------------------------------------------------------------------------------</w:t>
      </w:r>
    </w:p>
    <w:p w14:paraId="00000003" w14:textId="1F24ED70" w:rsidR="005838DD" w:rsidRPr="00606F98" w:rsidRDefault="005838DD" w:rsidP="00606F98">
      <w:pPr>
        <w:rPr>
          <w:rFonts w:ascii="芫荽" w:eastAsia="芫荽" w:hAnsi="芫荽" w:cs="芫荽"/>
          <w:sz w:val="24"/>
          <w:szCs w:val="24"/>
        </w:rPr>
      </w:pPr>
    </w:p>
    <w:p w14:paraId="00000004" w14:textId="19BFB31F" w:rsidR="005838DD" w:rsidRPr="00606F98" w:rsidRDefault="003E6E3C" w:rsidP="00606F98">
      <w:pPr>
        <w:rPr>
          <w:rFonts w:ascii="芫荽" w:eastAsia="芫荽" w:hAnsi="芫荽" w:cs="芫荽"/>
          <w:sz w:val="24"/>
          <w:szCs w:val="24"/>
        </w:rPr>
      </w:pPr>
      <w:r w:rsidRPr="00606F98">
        <w:rPr>
          <w:rFonts w:ascii="芫荽" w:eastAsia="芫荽" w:hAnsi="芫荽" w:cs="芫荽"/>
          <w:sz w:val="24"/>
          <w:szCs w:val="24"/>
        </w:rPr>
        <w:t xml:space="preserve">    </w:t>
      </w:r>
      <w:r w:rsidRPr="00606F98">
        <w:rPr>
          <w:rFonts w:ascii="芫荽" w:eastAsia="芫荽" w:hAnsi="芫荽" w:cs="芫荽"/>
          <w:sz w:val="24"/>
          <w:szCs w:val="24"/>
        </w:rPr>
        <w:tab/>
        <w:t xml:space="preserve">  </w:t>
      </w:r>
      <w:r w:rsidRPr="00606F98">
        <w:rPr>
          <w:rFonts w:ascii="芫荽" w:eastAsia="芫荽" w:hAnsi="芫荽" w:cs="芫荽"/>
          <w:sz w:val="24"/>
          <w:szCs w:val="24"/>
        </w:rPr>
        <w:tab/>
      </w:r>
      <w:r w:rsidRPr="00606F98">
        <w:rPr>
          <w:rFonts w:ascii="芫荽" w:eastAsia="芫荽" w:hAnsi="芫荽" w:cs="芫荽"/>
          <w:sz w:val="24"/>
          <w:szCs w:val="24"/>
        </w:rPr>
        <w:tab/>
      </w:r>
      <w:r w:rsidRPr="00606F98">
        <w:rPr>
          <w:rFonts w:ascii="芫荽" w:eastAsia="芫荽" w:hAnsi="芫荽" w:cs="芫荽"/>
          <w:sz w:val="24"/>
          <w:szCs w:val="24"/>
        </w:rPr>
        <w:t xml:space="preserve"> </w:t>
      </w:r>
      <w:sdt>
        <w:sdtPr>
          <w:rPr>
            <w:rFonts w:ascii="芫荽" w:eastAsia="芫荽" w:hAnsi="芫荽" w:cs="芫荽"/>
          </w:rPr>
          <w:tag w:val="goog_rdk_4"/>
          <w:id w:val="707252052"/>
        </w:sdtPr>
        <w:sdtEndPr/>
        <w:sdtContent>
          <w:r w:rsidRPr="00606F98">
            <w:rPr>
              <w:rFonts w:ascii="芫荽" w:eastAsia="芫荽" w:hAnsi="芫荽" w:cs="芫荽"/>
              <w:sz w:val="24"/>
              <w:szCs w:val="24"/>
            </w:rPr>
            <w:t>學號：</w:t>
          </w:r>
          <w:r w:rsidR="00606F98" w:rsidRPr="00606F98">
            <w:rPr>
              <w:rFonts w:ascii="芫荽" w:eastAsia="芫荽" w:hAnsi="芫荽" w:cs="芫荽" w:hint="eastAsia"/>
              <w:sz w:val="24"/>
              <w:szCs w:val="24"/>
            </w:rPr>
            <w:t xml:space="preserve">r14921A13  </w:t>
          </w:r>
          <w:r w:rsidRPr="00606F98">
            <w:rPr>
              <w:rFonts w:ascii="芫荽" w:eastAsia="芫荽" w:hAnsi="芫荽" w:cs="芫荽"/>
              <w:sz w:val="24"/>
              <w:szCs w:val="24"/>
            </w:rPr>
            <w:t>系級：</w:t>
          </w:r>
          <w:r w:rsidR="00606F98" w:rsidRPr="00606F98">
            <w:rPr>
              <w:rFonts w:ascii="芫荽" w:eastAsia="芫荽" w:hAnsi="芫荽" w:cs="芫荽" w:hint="eastAsia"/>
              <w:sz w:val="24"/>
              <w:szCs w:val="24"/>
            </w:rPr>
            <w:t xml:space="preserve">電機所資安組碩一 </w:t>
          </w:r>
          <w:r w:rsidRPr="00606F98">
            <w:rPr>
              <w:rFonts w:ascii="芫荽" w:eastAsia="芫荽" w:hAnsi="芫荽" w:cs="芫荽"/>
              <w:sz w:val="24"/>
              <w:szCs w:val="24"/>
            </w:rPr>
            <w:t xml:space="preserve"> </w:t>
          </w:r>
          <w:r w:rsidRPr="00606F98">
            <w:rPr>
              <w:rFonts w:ascii="芫荽" w:eastAsia="芫荽" w:hAnsi="芫荽" w:cs="芫荽"/>
              <w:sz w:val="24"/>
              <w:szCs w:val="24"/>
            </w:rPr>
            <w:t>姓名：</w:t>
          </w:r>
          <w:r w:rsidR="00606F98" w:rsidRPr="00606F98">
            <w:rPr>
              <w:rFonts w:ascii="芫荽" w:eastAsia="芫荽" w:hAnsi="芫荽" w:cs="芫荽" w:hint="eastAsia"/>
              <w:sz w:val="24"/>
              <w:szCs w:val="24"/>
            </w:rPr>
            <w:t>鄭皓中</w:t>
          </w:r>
          <w:r w:rsidRPr="00606F98">
            <w:rPr>
              <w:rFonts w:ascii="芫荽" w:eastAsia="芫荽" w:hAnsi="芫荽" w:cs="芫荽"/>
              <w:sz w:val="24"/>
              <w:szCs w:val="24"/>
            </w:rPr>
            <w:t xml:space="preserve"> </w:t>
          </w:r>
        </w:sdtContent>
      </w:sdt>
    </w:p>
    <w:p w14:paraId="00000005" w14:textId="77777777" w:rsidR="005838DD" w:rsidRPr="00606F98" w:rsidRDefault="005838DD" w:rsidP="00606F98">
      <w:pPr>
        <w:rPr>
          <w:rFonts w:ascii="芫荽" w:eastAsia="芫荽" w:hAnsi="芫荽" w:cs="芫荽"/>
          <w:sz w:val="24"/>
          <w:szCs w:val="24"/>
        </w:rPr>
      </w:pPr>
    </w:p>
    <w:p w14:paraId="00000006" w14:textId="6A477923" w:rsidR="005838DD" w:rsidRPr="00606F98" w:rsidRDefault="003E6E3C" w:rsidP="00606F98">
      <w:pPr>
        <w:numPr>
          <w:ilvl w:val="0"/>
          <w:numId w:val="1"/>
        </w:numPr>
        <w:ind w:hanging="720"/>
        <w:rPr>
          <w:rFonts w:ascii="芫荽" w:eastAsia="芫荽" w:hAnsi="芫荽" w:cs="芫荽"/>
          <w:sz w:val="24"/>
          <w:szCs w:val="24"/>
        </w:rPr>
      </w:pPr>
      <w:r w:rsidRPr="00606F98">
        <w:rPr>
          <w:rFonts w:ascii="芫荽" w:eastAsia="芫荽" w:hAnsi="芫荽" w:cs="芫荽"/>
          <w:sz w:val="24"/>
          <w:szCs w:val="24"/>
        </w:rPr>
        <w:t xml:space="preserve">(1.5%) </w:t>
      </w:r>
      <w:r w:rsidRPr="00606F98">
        <w:rPr>
          <w:rFonts w:ascii="芫荽" w:eastAsia="芫荽" w:hAnsi="芫荽" w:cs="芫荽"/>
          <w:b/>
          <w:sz w:val="24"/>
          <w:szCs w:val="24"/>
        </w:rPr>
        <w:t>AutoEncoder</w:t>
      </w:r>
    </w:p>
    <w:p w14:paraId="00000007" w14:textId="64E924C8" w:rsidR="005838DD" w:rsidRDefault="003E6E3C" w:rsidP="00606F98">
      <w:pPr>
        <w:numPr>
          <w:ilvl w:val="1"/>
          <w:numId w:val="1"/>
        </w:numPr>
        <w:ind w:leftChars="491"/>
        <w:rPr>
          <w:rFonts w:ascii="芫荽" w:eastAsia="芫荽" w:hAnsi="芫荽" w:cs="芫荽"/>
          <w:sz w:val="24"/>
          <w:szCs w:val="24"/>
          <w:lang w:val="en-US"/>
        </w:rPr>
      </w:pP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(0.5%) Paste the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complete code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of the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Aut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oEncoder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used in your private submission.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br/>
      </w:r>
      <w:r w:rsidR="00606F98" w:rsidRPr="00606F98">
        <w:rPr>
          <w:rFonts w:ascii="芫荽" w:eastAsia="芫荽" w:hAnsi="芫荽" w:cs="芫荽"/>
          <w:sz w:val="24"/>
          <w:szCs w:val="24"/>
          <w:lang w:val="en-US"/>
        </w:rPr>
        <w:drawing>
          <wp:inline distT="0" distB="0" distL="0" distR="0" wp14:anchorId="79196276" wp14:editId="1755A432">
            <wp:extent cx="5144568" cy="5705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287" cy="57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F98">
        <w:rPr>
          <w:rFonts w:ascii="芫荽" w:eastAsia="芫荽" w:hAnsi="芫荽" w:cs="芫荽"/>
          <w:sz w:val="24"/>
          <w:szCs w:val="24"/>
          <w:lang w:val="en-US"/>
        </w:rPr>
        <w:br/>
      </w:r>
      <w:r w:rsidR="00606F98" w:rsidRPr="00606F98">
        <w:rPr>
          <w:rFonts w:ascii="芫荽" w:eastAsia="芫荽" w:hAnsi="芫荽" w:cs="芫荽"/>
          <w:sz w:val="24"/>
          <w:szCs w:val="24"/>
          <w:lang w:val="en-US"/>
        </w:rPr>
        <w:lastRenderedPageBreak/>
        <w:drawing>
          <wp:inline distT="0" distB="0" distL="0" distR="0" wp14:anchorId="6A36BAC4" wp14:editId="3B33A797">
            <wp:extent cx="4972050" cy="49806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817" cy="49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F98" w:rsidRPr="00606F98">
        <w:rPr>
          <w:rFonts w:ascii="芫荽" w:eastAsia="芫荽" w:hAnsi="芫荽" w:cs="芫荽"/>
          <w:sz w:val="24"/>
          <w:szCs w:val="24"/>
          <w:lang w:val="en-US"/>
        </w:rPr>
        <w:drawing>
          <wp:inline distT="0" distB="0" distL="0" distR="0" wp14:anchorId="257DD955" wp14:editId="06A6348D">
            <wp:extent cx="4953691" cy="3562847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243A" w14:textId="77777777" w:rsidR="00606F98" w:rsidRPr="00606F98" w:rsidRDefault="00606F98" w:rsidP="00606F98">
      <w:pPr>
        <w:ind w:left="1440"/>
        <w:rPr>
          <w:rFonts w:ascii="芫荽" w:eastAsia="芫荽" w:hAnsi="芫荽" w:cs="芫荽" w:hint="eastAsia"/>
          <w:sz w:val="24"/>
          <w:szCs w:val="24"/>
          <w:lang w:val="en-US"/>
        </w:rPr>
      </w:pPr>
    </w:p>
    <w:p w14:paraId="0000000A" w14:textId="01E57ED7" w:rsidR="00606F98" w:rsidRDefault="003E6E3C" w:rsidP="00606F98">
      <w:pPr>
        <w:numPr>
          <w:ilvl w:val="1"/>
          <w:numId w:val="1"/>
        </w:numPr>
        <w:ind w:leftChars="491"/>
        <w:rPr>
          <w:rFonts w:ascii="芫荽" w:eastAsia="芫荽" w:hAnsi="芫荽" w:cs="芫荽"/>
          <w:sz w:val="24"/>
          <w:szCs w:val="24"/>
          <w:lang w:val="en-US"/>
        </w:rPr>
      </w:pPr>
      <w:r w:rsidRPr="00606F98">
        <w:rPr>
          <w:rFonts w:ascii="芫荽" w:eastAsia="芫荽" w:hAnsi="芫荽" w:cs="芫荽"/>
          <w:sz w:val="24"/>
          <w:szCs w:val="24"/>
          <w:lang w:val="en-US"/>
        </w:rPr>
        <w:lastRenderedPageBreak/>
        <w:t xml:space="preserve">(1.0%) Choose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one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optimization (loss function, data augmentation, etc.) you applied during the entire training process (including both pre-training and fine-tuning). Paste the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public scores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obtained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with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and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witho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ut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this optimization, compare the two results, and try to explain the reason for the difference.</w:t>
      </w:r>
      <w:r w:rsidR="00606F98">
        <w:rPr>
          <w:rFonts w:ascii="芫荽" w:eastAsia="芫荽" w:hAnsi="芫荽" w:cs="芫荽"/>
          <w:sz w:val="24"/>
          <w:szCs w:val="24"/>
          <w:lang w:val="en-US"/>
        </w:rPr>
        <w:br/>
      </w:r>
      <w:r w:rsidR="00CD2C88" w:rsidRPr="00CD2C88">
        <w:rPr>
          <w:rFonts w:ascii="芫荽" w:eastAsia="芫荽" w:hAnsi="芫荽" w:cs="芫荽"/>
          <w:sz w:val="24"/>
          <w:szCs w:val="24"/>
          <w:lang w:val="en-US"/>
        </w:rPr>
        <w:drawing>
          <wp:inline distT="0" distB="0" distL="0" distR="0" wp14:anchorId="572824B9" wp14:editId="04F044FF">
            <wp:extent cx="5733415" cy="421005"/>
            <wp:effectExtent l="0" t="0" r="63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F98">
        <w:rPr>
          <w:rFonts w:ascii="芫荽" w:eastAsia="芫荽" w:hAnsi="芫荽" w:cs="芫荽"/>
          <w:sz w:val="24"/>
          <w:szCs w:val="24"/>
          <w:lang w:val="en-US"/>
        </w:rPr>
        <w:br/>
      </w:r>
      <w:r w:rsidR="00CD2C88" w:rsidRPr="00CD2C88">
        <w:rPr>
          <w:noProof/>
          <w:lang w:val="en-US"/>
        </w:rPr>
        <w:t xml:space="preserve"> </w:t>
      </w:r>
      <w:r w:rsidR="00CD2C88" w:rsidRPr="00CD2C88">
        <w:rPr>
          <w:rFonts w:ascii="芫荽" w:eastAsia="芫荽" w:hAnsi="芫荽" w:cs="芫荽"/>
          <w:sz w:val="24"/>
          <w:szCs w:val="24"/>
          <w:lang w:val="en-US"/>
        </w:rPr>
        <w:drawing>
          <wp:inline distT="0" distB="0" distL="0" distR="0" wp14:anchorId="730B6153" wp14:editId="29E228B9">
            <wp:extent cx="5733415" cy="391795"/>
            <wp:effectExtent l="0" t="0" r="635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F98">
        <w:rPr>
          <w:rFonts w:ascii="芫荽" w:eastAsia="芫荽" w:hAnsi="芫荽" w:cs="芫荽"/>
          <w:sz w:val="24"/>
          <w:szCs w:val="24"/>
          <w:lang w:val="en-US"/>
        </w:rPr>
        <w:br/>
      </w:r>
      <w:r>
        <w:rPr>
          <w:rFonts w:ascii="芫荽" w:eastAsia="芫荽" w:hAnsi="芫荽" w:cs="芫荽" w:hint="eastAsia"/>
          <w:sz w:val="24"/>
          <w:szCs w:val="24"/>
          <w:lang w:val="en-US"/>
        </w:rPr>
        <w:t>上面是with data augmentation 的public score，下圖則是只使用Resize及ToTensor的public score，透過觀察調整model時的Train跟Valid acc可以發現Train acc是一路上升到0.98，但Valid acc則是卡在0.5左右，這應該是overfitting的部分，因為我們沒有對data進行任何的augmentation，導致模型直接背圖片特徵而沒有關注整體，所以Train學得非常好但是Valid卻很糟糕。經過了Data augmentation調整圖片的狀態，包含翻轉、色彩變換、隨機仿射，讓model沒有辦法直接背圖片特徵，而是需要關注整體後，Train跟Valid的acc就一起緩慢上升，而非Overfitting下Train跟Valid差距懸殊的狀況。</w:t>
      </w:r>
    </w:p>
    <w:p w14:paraId="1A9C827C" w14:textId="77777777" w:rsidR="00606F98" w:rsidRDefault="00606F98">
      <w:pPr>
        <w:rPr>
          <w:rFonts w:ascii="芫荽" w:eastAsia="芫荽" w:hAnsi="芫荽" w:cs="芫荽"/>
          <w:sz w:val="24"/>
          <w:szCs w:val="24"/>
          <w:lang w:val="en-US"/>
        </w:rPr>
      </w:pPr>
      <w:r>
        <w:rPr>
          <w:rFonts w:ascii="芫荽" w:eastAsia="芫荽" w:hAnsi="芫荽" w:cs="芫荽"/>
          <w:sz w:val="24"/>
          <w:szCs w:val="24"/>
          <w:lang w:val="en-US"/>
        </w:rPr>
        <w:br w:type="page"/>
      </w:r>
    </w:p>
    <w:p w14:paraId="571C899F" w14:textId="77777777" w:rsidR="005838DD" w:rsidRPr="00606F98" w:rsidRDefault="005838DD" w:rsidP="00606F98">
      <w:pPr>
        <w:rPr>
          <w:rFonts w:ascii="芫荽" w:eastAsia="芫荽" w:hAnsi="芫荽" w:cs="芫荽" w:hint="eastAsia"/>
          <w:sz w:val="24"/>
          <w:szCs w:val="24"/>
          <w:lang w:val="en-US"/>
        </w:rPr>
      </w:pPr>
    </w:p>
    <w:p w14:paraId="0000000B" w14:textId="7F97CA84" w:rsidR="005838DD" w:rsidRPr="00606F98" w:rsidRDefault="003E6E3C" w:rsidP="00606F98">
      <w:pPr>
        <w:numPr>
          <w:ilvl w:val="0"/>
          <w:numId w:val="1"/>
        </w:numPr>
        <w:ind w:hanging="720"/>
        <w:rPr>
          <w:rFonts w:ascii="芫荽" w:eastAsia="芫荽" w:hAnsi="芫荽" w:cs="芫荽"/>
          <w:sz w:val="24"/>
          <w:szCs w:val="24"/>
          <w:lang w:val="en-US"/>
        </w:rPr>
      </w:pP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(1.5%)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 xml:space="preserve">Equilibrium K-means Algorithm </w:t>
      </w:r>
      <w:r w:rsidRPr="00606F98">
        <w:rPr>
          <w:rFonts w:ascii="芫荽" w:eastAsia="芫荽" w:hAnsi="芫荽" w:cs="芫荽"/>
          <w:sz w:val="20"/>
          <w:szCs w:val="20"/>
          <w:lang w:val="en-US"/>
        </w:rPr>
        <w:t xml:space="preserve">(ref: </w:t>
      </w:r>
      <w:hyperlink r:id="rId11">
        <w:r w:rsidRPr="00606F98">
          <w:rPr>
            <w:rFonts w:ascii="芫荽" w:eastAsia="芫荽" w:hAnsi="芫荽" w:cs="芫荽"/>
            <w:color w:val="1155CC"/>
            <w:sz w:val="20"/>
            <w:szCs w:val="20"/>
            <w:u w:val="single"/>
            <w:lang w:val="en-US"/>
          </w:rPr>
          <w:t>https://arxiv.org/pdf/2402.14490</w:t>
        </w:r>
      </w:hyperlink>
      <w:r w:rsidRPr="00606F98">
        <w:rPr>
          <w:rFonts w:ascii="芫荽" w:eastAsia="芫荽" w:hAnsi="芫荽" w:cs="芫荽"/>
          <w:sz w:val="20"/>
          <w:szCs w:val="20"/>
          <w:lang w:val="en-US"/>
        </w:rPr>
        <w:t>)</w:t>
      </w:r>
    </w:p>
    <w:p w14:paraId="0000000C" w14:textId="4C89AB11" w:rsidR="005838DD" w:rsidRPr="00606F98" w:rsidRDefault="003E6E3C" w:rsidP="00606F98">
      <w:pPr>
        <w:numPr>
          <w:ilvl w:val="1"/>
          <w:numId w:val="1"/>
        </w:numPr>
        <w:ind w:leftChars="491"/>
        <w:rPr>
          <w:rFonts w:ascii="芫荽" w:eastAsia="芫荽" w:hAnsi="芫荽" w:cs="芫荽"/>
          <w:sz w:val="24"/>
          <w:szCs w:val="24"/>
          <w:lang w:val="en-US"/>
        </w:rPr>
      </w:pPr>
      <w:r w:rsidRPr="00606F98">
        <w:rPr>
          <w:rFonts w:ascii="芫荽" w:eastAsia="芫荽" w:hAnsi="芫荽" w:cs="芫荽"/>
          <w:sz w:val="24"/>
          <w:szCs w:val="24"/>
          <w:lang w:val="en-US"/>
        </w:rPr>
        <w:t>(0.5%) Paste the relevant c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>ode sections (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Eq38_compute_weights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,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Eq39_update_centroids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>).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br/>
      </w:r>
      <w:r w:rsidR="00606F98" w:rsidRPr="00606F98">
        <w:rPr>
          <w:rFonts w:ascii="芫荽" w:eastAsia="芫荽" w:hAnsi="芫荽" w:cs="芫荽"/>
          <w:sz w:val="24"/>
          <w:szCs w:val="24"/>
          <w:lang w:val="en-US"/>
        </w:rPr>
        <w:drawing>
          <wp:inline distT="0" distB="0" distL="0" distR="0" wp14:anchorId="4A8CFB92" wp14:editId="583A88D6">
            <wp:extent cx="4546698" cy="40386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325" cy="404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F98">
        <w:rPr>
          <w:rFonts w:ascii="芫荽" w:eastAsia="芫荽" w:hAnsi="芫荽" w:cs="芫荽"/>
          <w:sz w:val="24"/>
          <w:szCs w:val="24"/>
          <w:lang w:val="en-US"/>
        </w:rPr>
        <w:br/>
      </w:r>
      <w:r w:rsidR="00606F98" w:rsidRPr="00606F98">
        <w:rPr>
          <w:rFonts w:ascii="芫荽" w:eastAsia="芫荽" w:hAnsi="芫荽" w:cs="芫荽"/>
          <w:sz w:val="24"/>
          <w:szCs w:val="24"/>
          <w:lang w:val="en-US"/>
        </w:rPr>
        <w:drawing>
          <wp:inline distT="0" distB="0" distL="0" distR="0" wp14:anchorId="58747A4D" wp14:editId="0A403D9C">
            <wp:extent cx="4528335" cy="3276600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0651" cy="32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5838DD" w:rsidRPr="00606F98" w:rsidRDefault="003E6E3C" w:rsidP="00606F98">
      <w:pPr>
        <w:numPr>
          <w:ilvl w:val="1"/>
          <w:numId w:val="1"/>
        </w:numPr>
        <w:ind w:leftChars="491"/>
        <w:rPr>
          <w:rFonts w:ascii="芫荽" w:eastAsia="芫荽" w:hAnsi="芫荽" w:cs="芫荽"/>
          <w:sz w:val="24"/>
          <w:szCs w:val="24"/>
          <w:lang w:val="en-US"/>
        </w:rPr>
      </w:pP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(1.0%) Adjust the value of </w:t>
      </w:r>
      <w:r w:rsidRPr="00606F98">
        <w:rPr>
          <w:rFonts w:ascii="芫荽" w:eastAsia="芫荽" w:hAnsi="芫荽" w:cs="芫荽"/>
          <w:b/>
          <w:sz w:val="24"/>
          <w:szCs w:val="24"/>
        </w:rPr>
        <w:t>α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 xml:space="preserve"> (alpha)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until the centroids are separated and the sample size among the three clusters is approximatel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lastRenderedPageBreak/>
        <w:t xml:space="preserve">y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2:1:1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. Then, using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10×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and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0.1×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of that </w:t>
      </w:r>
      <w:r w:rsidRPr="00606F98">
        <w:rPr>
          <w:rFonts w:ascii="芫荽" w:eastAsia="芫荽" w:hAnsi="芫荽" w:cs="芫荽"/>
          <w:sz w:val="24"/>
          <w:szCs w:val="24"/>
        </w:rPr>
        <w:t>α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value, paste the cor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>responding three images and compare them.</w:t>
      </w:r>
    </w:p>
    <w:p w14:paraId="0000000E" w14:textId="1BD9D736" w:rsidR="005838DD" w:rsidRPr="009870D4" w:rsidRDefault="00606F98" w:rsidP="00606F98">
      <w:pPr>
        <w:ind w:leftChars="327" w:left="719"/>
        <w:rPr>
          <w:rFonts w:ascii="芫荽" w:eastAsia="芫荽" w:hAnsi="芫荽" w:cs="芫荽" w:hint="eastAsia"/>
          <w:sz w:val="24"/>
          <w:szCs w:val="24"/>
          <w:lang w:val="en-US"/>
        </w:rPr>
      </w:pPr>
      <w:r>
        <w:rPr>
          <w:rFonts w:ascii="芫荽" w:eastAsia="芫荽" w:hAnsi="芫荽" w:cs="芫荽"/>
          <w:noProof/>
          <w:sz w:val="24"/>
          <w:szCs w:val="24"/>
          <w:lang w:val="en-US"/>
        </w:rPr>
        <w:drawing>
          <wp:inline distT="0" distB="0" distL="0" distR="0" wp14:anchorId="1B48B7A1" wp14:editId="7C44A5A8">
            <wp:extent cx="2487820" cy="1866900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650" cy="188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芫荽" w:eastAsia="芫荽" w:hAnsi="芫荽" w:cs="芫荽"/>
          <w:noProof/>
          <w:sz w:val="24"/>
          <w:szCs w:val="24"/>
          <w:lang w:val="en-US"/>
        </w:rPr>
        <w:drawing>
          <wp:inline distT="0" distB="0" distL="0" distR="0" wp14:anchorId="68311A2F" wp14:editId="0E7BAD57">
            <wp:extent cx="2437048" cy="1828800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613" cy="184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芫荽" w:eastAsia="芫荽" w:hAnsi="芫荽" w:cs="芫荽"/>
          <w:sz w:val="24"/>
          <w:szCs w:val="24"/>
          <w:lang w:val="en-US"/>
        </w:rPr>
        <w:br/>
      </w:r>
      <w:r>
        <w:rPr>
          <w:rFonts w:ascii="芫荽" w:eastAsia="芫荽" w:hAnsi="芫荽" w:cs="芫荽" w:hint="eastAsia"/>
          <w:sz w:val="24"/>
          <w:szCs w:val="24"/>
          <w:lang w:val="en-US"/>
        </w:rPr>
        <w:t>Left : alpha = 0.1, the three clusters are 100 : 55 : 45</w:t>
      </w:r>
      <w:r>
        <w:rPr>
          <w:rFonts w:ascii="芫荽" w:eastAsia="芫荽" w:hAnsi="芫荽" w:cs="芫荽"/>
          <w:sz w:val="24"/>
          <w:szCs w:val="24"/>
          <w:lang w:val="en-US"/>
        </w:rPr>
        <w:br/>
      </w:r>
      <w:r>
        <w:rPr>
          <w:rFonts w:ascii="芫荽" w:eastAsia="芫荽" w:hAnsi="芫荽" w:cs="芫荽" w:hint="eastAsia"/>
          <w:sz w:val="24"/>
          <w:szCs w:val="24"/>
          <w:lang w:val="en-US"/>
        </w:rPr>
        <w:t>Right : alpha = 0.01</w:t>
      </w:r>
      <w:r>
        <w:rPr>
          <w:rFonts w:ascii="芫荽" w:eastAsia="芫荽" w:hAnsi="芫荽" w:cs="芫荽"/>
          <w:sz w:val="24"/>
          <w:szCs w:val="24"/>
          <w:lang w:val="en-US"/>
        </w:rPr>
        <w:br/>
      </w:r>
      <w:r>
        <w:rPr>
          <w:rFonts w:ascii="芫荽" w:eastAsia="芫荽" w:hAnsi="芫荽" w:cs="芫荽" w:hint="eastAsia"/>
          <w:sz w:val="24"/>
          <w:szCs w:val="24"/>
          <w:lang w:val="en-US"/>
        </w:rPr>
        <w:t>在使用alpha = 1 的過程中出現了</w:t>
      </w:r>
      <w:r w:rsidRPr="009870D4">
        <w:rPr>
          <w:rFonts w:ascii="芫荽" w:eastAsia="芫荽" w:hAnsi="芫荽" w:cs="芫荽" w:hint="eastAsia"/>
          <w:color w:val="FF0000"/>
          <w:sz w:val="24"/>
          <w:szCs w:val="24"/>
          <w:lang w:val="en-US"/>
        </w:rPr>
        <w:t xml:space="preserve">error message: </w:t>
      </w:r>
      <w:r w:rsidRPr="00606F98">
        <w:rPr>
          <w:rFonts w:ascii="芫荽" w:eastAsia="芫荽" w:hAnsi="芫荽" w:cs="芫荽"/>
          <w:color w:val="FF0000"/>
          <w:sz w:val="24"/>
          <w:szCs w:val="24"/>
          <w:lang w:val="en-US"/>
        </w:rPr>
        <w:t>TSNE does not accept missing values encoded as NaN natively</w:t>
      </w:r>
      <w:r w:rsidR="009870D4" w:rsidRPr="009870D4">
        <w:rPr>
          <w:rFonts w:ascii="芫荽" w:eastAsia="芫荽" w:hAnsi="芫荽" w:cs="芫荽" w:hint="eastAsia"/>
          <w:sz w:val="24"/>
          <w:szCs w:val="24"/>
          <w:lang w:val="en-US"/>
        </w:rPr>
        <w:t>。由這個錯誤訊息</w:t>
      </w:r>
      <w:r w:rsidR="009870D4">
        <w:rPr>
          <w:rFonts w:ascii="芫荽" w:eastAsia="芫荽" w:hAnsi="芫荽" w:cs="芫荽" w:hint="eastAsia"/>
          <w:sz w:val="24"/>
          <w:szCs w:val="24"/>
          <w:lang w:val="en-US"/>
        </w:rPr>
        <w:t>可以發現此時Equilibrium-K-means Algorithm產生了NaN的中心點，導致分群失敗。</w:t>
      </w:r>
    </w:p>
    <w:p w14:paraId="0000000F" w14:textId="7EA6ABF4" w:rsidR="009870D4" w:rsidRDefault="009870D4" w:rsidP="00606F98">
      <w:pPr>
        <w:ind w:leftChars="327" w:left="719"/>
        <w:rPr>
          <w:rFonts w:ascii="芫荽" w:eastAsia="芫荽" w:hAnsi="芫荽" w:cs="芫荽"/>
          <w:sz w:val="24"/>
          <w:szCs w:val="24"/>
          <w:lang w:val="en-US"/>
        </w:rPr>
      </w:pPr>
      <w:r>
        <w:rPr>
          <w:rFonts w:ascii="芫荽" w:eastAsia="芫荽" w:hAnsi="芫荽" w:cs="芫荽" w:hint="eastAsia"/>
          <w:sz w:val="24"/>
          <w:szCs w:val="24"/>
          <w:lang w:val="en-US"/>
        </w:rPr>
        <w:t>而由上面的圖也可以發現當alpha=0.01的時候三個群的中心點非常接近，可以看出當alpha過小的時候會導致分群上面混在一起，無法清楚地進行clustering。</w:t>
      </w:r>
      <w:r>
        <w:rPr>
          <w:rFonts w:ascii="芫荽" w:eastAsia="芫荽" w:hAnsi="芫荽" w:cs="芫荽"/>
          <w:sz w:val="24"/>
          <w:szCs w:val="24"/>
          <w:lang w:val="en-US"/>
        </w:rPr>
        <w:br/>
      </w:r>
    </w:p>
    <w:p w14:paraId="2E43EB4D" w14:textId="6BE2E99B" w:rsidR="005838DD" w:rsidRPr="00606F98" w:rsidRDefault="009870D4" w:rsidP="009870D4">
      <w:pPr>
        <w:rPr>
          <w:rFonts w:ascii="芫荽" w:eastAsia="芫荽" w:hAnsi="芫荽" w:cs="芫荽" w:hint="eastAsia"/>
          <w:sz w:val="24"/>
          <w:szCs w:val="24"/>
          <w:lang w:val="en-US"/>
        </w:rPr>
      </w:pPr>
      <w:r>
        <w:rPr>
          <w:rFonts w:ascii="芫荽" w:eastAsia="芫荽" w:hAnsi="芫荽" w:cs="芫荽"/>
          <w:sz w:val="24"/>
          <w:szCs w:val="24"/>
          <w:lang w:val="en-US"/>
        </w:rPr>
        <w:br w:type="page"/>
      </w:r>
    </w:p>
    <w:p w14:paraId="00000010" w14:textId="77777777" w:rsidR="005838DD" w:rsidRPr="00606F98" w:rsidRDefault="003E6E3C" w:rsidP="00606F98">
      <w:pPr>
        <w:numPr>
          <w:ilvl w:val="0"/>
          <w:numId w:val="1"/>
        </w:numPr>
        <w:ind w:hanging="720"/>
        <w:rPr>
          <w:rFonts w:ascii="芫荽" w:eastAsia="芫荽" w:hAnsi="芫荽" w:cs="芫荽"/>
          <w:sz w:val="24"/>
          <w:szCs w:val="24"/>
        </w:rPr>
      </w:pPr>
      <w:r w:rsidRPr="00606F98">
        <w:rPr>
          <w:rFonts w:ascii="芫荽" w:eastAsia="芫荽" w:hAnsi="芫荽" w:cs="芫荽"/>
          <w:sz w:val="24"/>
          <w:szCs w:val="24"/>
        </w:rPr>
        <w:lastRenderedPageBreak/>
        <w:t xml:space="preserve">(1%) </w:t>
      </w:r>
      <w:r w:rsidRPr="00606F98">
        <w:rPr>
          <w:rFonts w:ascii="芫荽" w:eastAsia="芫荽" w:hAnsi="芫荽" w:cs="芫荽"/>
          <w:b/>
          <w:sz w:val="24"/>
          <w:szCs w:val="24"/>
        </w:rPr>
        <w:t>Anomaly Detection</w:t>
      </w:r>
    </w:p>
    <w:p w14:paraId="00000011" w14:textId="77777777" w:rsidR="005838DD" w:rsidRPr="00606F98" w:rsidRDefault="003E6E3C" w:rsidP="00606F98">
      <w:pPr>
        <w:spacing w:before="240" w:after="240"/>
        <w:ind w:leftChars="327" w:left="719"/>
        <w:rPr>
          <w:rFonts w:ascii="芫荽" w:eastAsia="芫荽" w:hAnsi="芫荽" w:cs="芫荽"/>
          <w:sz w:val="24"/>
          <w:szCs w:val="24"/>
        </w:rPr>
      </w:pP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Paste the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loss values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and the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corresponding images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from the results. </w:t>
      </w:r>
      <w:r w:rsidRPr="00606F98">
        <w:rPr>
          <w:rFonts w:ascii="芫荽" w:eastAsia="芫荽" w:hAnsi="芫荽" w:cs="芫荽"/>
          <w:sz w:val="24"/>
          <w:szCs w:val="24"/>
        </w:rPr>
        <w:t xml:space="preserve">(Choose </w:t>
      </w:r>
      <w:r w:rsidRPr="00606F98">
        <w:rPr>
          <w:rFonts w:ascii="芫荽" w:eastAsia="芫荽" w:hAnsi="芫荽" w:cs="芫荽"/>
          <w:b/>
          <w:sz w:val="24"/>
          <w:szCs w:val="24"/>
        </w:rPr>
        <w:t>one</w:t>
      </w:r>
      <w:r w:rsidRPr="00606F98">
        <w:rPr>
          <w:rFonts w:ascii="芫荽" w:eastAsia="芫荽" w:hAnsi="芫荽" w:cs="芫荽"/>
          <w:sz w:val="24"/>
          <w:szCs w:val="24"/>
        </w:rPr>
        <w:t xml:space="preserve"> of the following options to answer.)</w:t>
      </w:r>
    </w:p>
    <w:p w14:paraId="00000012" w14:textId="5017DE93" w:rsidR="005838DD" w:rsidRPr="00606F98" w:rsidRDefault="003E6E3C" w:rsidP="00606F98">
      <w:pPr>
        <w:numPr>
          <w:ilvl w:val="0"/>
          <w:numId w:val="2"/>
        </w:numPr>
        <w:spacing w:before="240"/>
        <w:ind w:leftChars="491"/>
        <w:rPr>
          <w:rFonts w:ascii="芫荽" w:eastAsia="芫荽" w:hAnsi="芫荽" w:cs="芫荽"/>
          <w:sz w:val="24"/>
          <w:szCs w:val="24"/>
          <w:lang w:val="en-US"/>
        </w:rPr>
      </w:pP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If the loss and reconstruction quality differ significantly between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normal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and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anomalous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images, try to explain the reason.</w:t>
      </w:r>
    </w:p>
    <w:p w14:paraId="00000013" w14:textId="1AFA41E0" w:rsidR="005838DD" w:rsidRPr="00606F98" w:rsidRDefault="003E6E3C" w:rsidP="00606F98">
      <w:pPr>
        <w:numPr>
          <w:ilvl w:val="0"/>
          <w:numId w:val="2"/>
        </w:numPr>
        <w:spacing w:after="240"/>
        <w:ind w:leftChars="491"/>
        <w:rPr>
          <w:rFonts w:ascii="芫荽" w:eastAsia="芫荽" w:hAnsi="芫荽" w:cs="芫荽"/>
          <w:sz w:val="24"/>
          <w:szCs w:val="24"/>
          <w:lang w:val="en-US"/>
        </w:rPr>
      </w:pP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If the loss and reconstruction quality are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similar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(i.e., the model fails to distinguish anomalies), try to explain the reason.</w:t>
      </w:r>
    </w:p>
    <w:p w14:paraId="00000014" w14:textId="33580D59" w:rsidR="005838DD" w:rsidRDefault="003E6E3C" w:rsidP="00606F98">
      <w:pPr>
        <w:spacing w:before="240" w:after="240"/>
        <w:ind w:leftChars="327" w:left="719"/>
        <w:rPr>
          <w:rFonts w:ascii="芫荽" w:eastAsia="芫荽" w:hAnsi="芫荽" w:cs="芫荽"/>
          <w:sz w:val="24"/>
          <w:szCs w:val="24"/>
          <w:lang w:val="en-US"/>
        </w:rPr>
      </w:pPr>
      <w:r w:rsidRPr="00606F98">
        <w:rPr>
          <w:rFonts w:ascii="芫荽" w:eastAsia="芫荽" w:hAnsi="芫荽" w:cs="芫荽"/>
          <w:sz w:val="24"/>
          <w:szCs w:val="24"/>
          <w:lang w:val="en-US"/>
        </w:rPr>
        <w:t>Fina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lly, use your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pre-trained model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or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>fine-tuned model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to run the </w:t>
      </w:r>
      <w:r w:rsidRPr="00606F98">
        <w:rPr>
          <w:rFonts w:ascii="芫荽" w:eastAsia="芫荽" w:hAnsi="芫荽" w:cs="芫荽"/>
          <w:b/>
          <w:sz w:val="24"/>
          <w:szCs w:val="24"/>
          <w:lang w:val="en-US"/>
        </w:rPr>
        <w:t xml:space="preserve">last cell </w:t>
      </w:r>
      <w:r w:rsidRPr="00606F98">
        <w:rPr>
          <w:rFonts w:ascii="芫荽" w:eastAsia="芫荽" w:hAnsi="芫荽" w:cs="芫荽"/>
          <w:sz w:val="24"/>
          <w:szCs w:val="24"/>
          <w:lang w:val="en-US"/>
        </w:rPr>
        <w:t xml:space="preserve">                   in the given .ipynb, observe the reconstruction results, and explain your observations.</w:t>
      </w:r>
      <w:r w:rsidR="009870D4">
        <w:rPr>
          <w:rFonts w:ascii="芫荽" w:eastAsia="芫荽" w:hAnsi="芫荽" w:cs="芫荽"/>
          <w:sz w:val="24"/>
          <w:szCs w:val="24"/>
          <w:lang w:val="en-US"/>
        </w:rPr>
        <w:br/>
      </w:r>
      <w:r w:rsidR="009870D4">
        <w:rPr>
          <w:rFonts w:ascii="芫荽" w:eastAsia="芫荽" w:hAnsi="芫荽" w:cs="芫荽"/>
          <w:noProof/>
          <w:sz w:val="24"/>
          <w:szCs w:val="24"/>
          <w:lang w:val="en-US"/>
        </w:rPr>
        <w:drawing>
          <wp:inline distT="0" distB="0" distL="0" distR="0" wp14:anchorId="525C4F4A" wp14:editId="3CEEE1C5">
            <wp:extent cx="5057775" cy="50577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1917" w14:textId="77777777" w:rsidR="009870D4" w:rsidRPr="009870D4" w:rsidRDefault="009870D4" w:rsidP="009870D4">
      <w:pPr>
        <w:spacing w:before="240" w:after="240"/>
        <w:ind w:leftChars="327" w:left="719"/>
        <w:rPr>
          <w:rFonts w:ascii="芫荽" w:eastAsia="芫荽" w:hAnsi="芫荽" w:cs="芫荽"/>
          <w:sz w:val="24"/>
          <w:szCs w:val="24"/>
          <w:lang w:val="en-US"/>
        </w:rPr>
      </w:pPr>
      <w:r w:rsidRPr="009870D4">
        <w:rPr>
          <w:rFonts w:ascii="芫荽" w:eastAsia="芫荽" w:hAnsi="芫荽" w:cs="芫荽"/>
          <w:sz w:val="24"/>
          <w:szCs w:val="24"/>
          <w:lang w:val="en-US"/>
        </w:rPr>
        <w:t>Anomaly loss: 0.055664725601673126</w:t>
      </w:r>
    </w:p>
    <w:p w14:paraId="5404CD72" w14:textId="7D2CC741" w:rsidR="009870D4" w:rsidRDefault="009870D4" w:rsidP="009870D4">
      <w:pPr>
        <w:spacing w:before="240" w:after="240"/>
        <w:ind w:leftChars="327" w:left="719"/>
        <w:rPr>
          <w:rFonts w:ascii="芫荽" w:eastAsia="芫荽" w:hAnsi="芫荽" w:cs="芫荽"/>
          <w:sz w:val="24"/>
          <w:szCs w:val="24"/>
          <w:lang w:val="en-US"/>
        </w:rPr>
      </w:pPr>
      <w:r w:rsidRPr="009870D4">
        <w:rPr>
          <w:rFonts w:ascii="芫荽" w:eastAsia="芫荽" w:hAnsi="芫荽" w:cs="芫荽"/>
          <w:sz w:val="24"/>
          <w:szCs w:val="24"/>
          <w:lang w:val="en-US"/>
        </w:rPr>
        <w:t>Normal loss : 0.01421459328146681</w:t>
      </w:r>
    </w:p>
    <w:p w14:paraId="39E50D9D" w14:textId="6514BCDE" w:rsidR="009870D4" w:rsidRPr="00606F98" w:rsidRDefault="009870D4" w:rsidP="009870D4">
      <w:pPr>
        <w:spacing w:before="240" w:after="240"/>
        <w:ind w:leftChars="327" w:left="719"/>
        <w:rPr>
          <w:rFonts w:ascii="芫荽" w:eastAsia="芫荽" w:hAnsi="芫荽" w:cs="芫荽" w:hint="eastAsia"/>
          <w:sz w:val="24"/>
          <w:szCs w:val="24"/>
          <w:lang w:val="en-US"/>
        </w:rPr>
      </w:pPr>
      <w:r>
        <w:rPr>
          <w:rFonts w:ascii="芫荽" w:eastAsia="芫荽" w:hAnsi="芫荽" w:cs="芫荽" w:hint="eastAsia"/>
          <w:sz w:val="24"/>
          <w:szCs w:val="24"/>
          <w:lang w:val="en-US"/>
        </w:rPr>
        <w:lastRenderedPageBreak/>
        <w:t>由於Anomaly loss跟Normal loss的差距很大，這可能是因為Autoencoder對於汽車這一個class已經非常熟悉，所以在判讀一般汽車圖片時可以很好的去Decode並重新生成，但當遇到非熟悉的class(Ex：人像)的時候，他則是會試圖去將其以汽車的class進行還原，產生極大的loss。透過這個方式我們可以判讀</w:t>
      </w:r>
      <w:r w:rsidR="003310B8">
        <w:rPr>
          <w:rFonts w:ascii="芫荽" w:eastAsia="芫荽" w:hAnsi="芫荽" w:cs="芫荽" w:hint="eastAsia"/>
          <w:sz w:val="24"/>
          <w:szCs w:val="24"/>
          <w:lang w:val="en-US"/>
        </w:rPr>
        <w:t>產生極大的loss的部分可能是Anomaly的圖片。</w:t>
      </w:r>
    </w:p>
    <w:sectPr w:rsidR="009870D4" w:rsidRPr="00606F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B79C7"/>
    <w:multiLevelType w:val="multilevel"/>
    <w:tmpl w:val="403CD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60664E"/>
    <w:multiLevelType w:val="multilevel"/>
    <w:tmpl w:val="1E96EB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DD"/>
    <w:rsid w:val="003310B8"/>
    <w:rsid w:val="003E6E3C"/>
    <w:rsid w:val="005838DD"/>
    <w:rsid w:val="00606F98"/>
    <w:rsid w:val="009870D4"/>
    <w:rsid w:val="00CD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0785"/>
  <w15:docId w15:val="{7B169F09-18C1-430E-82CD-AFE85581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horizontal-container">
    <w:name w:val="horizontal-container"/>
    <w:basedOn w:val="a0"/>
    <w:rsid w:val="0060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rxiv.org/pdf/2402.144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+Gst/5dkF4v8sKwLMyJv4jTdrQ==">CgMxLjAaHQoBMBIYChYIB0ISEhBBcmlhbCBVbmljb2RlIE1TGh0KATESGAoWCAdCEhIQQXJpYWwgVW5pY29kZSBNUxodCgEyEhgKFggHQhISEEFyaWFsIFVuaWNvZGUgTVMaHQoBMxIYChYIB0ISEhBBcmlhbCBVbmljb2RlIE1TGh0KATQSGAoWCAdCEhIQQXJpYWwgVW5pY29kZSBNUzgAciExaXpXRGNZQVJQUVdqOER0dFFTN3Eyc29MMzJDYk9jZFQ=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常常裝死的人 常常裝死的人</cp:lastModifiedBy>
  <cp:revision>3</cp:revision>
  <dcterms:created xsi:type="dcterms:W3CDTF">2025-10-30T07:03:00Z</dcterms:created>
  <dcterms:modified xsi:type="dcterms:W3CDTF">2025-10-30T07:41:00Z</dcterms:modified>
</cp:coreProperties>
</file>