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noProof/>
          <w:lang w:val="vi-VN"/>
        </w:rPr>
        <w:id w:val="-188834835"/>
        <w:docPartObj>
          <w:docPartGallery w:val="Cover Pages"/>
          <w:docPartUnique/>
        </w:docPartObj>
      </w:sdtPr>
      <w:sdtContent>
        <w:p w14:paraId="7E93261A" w14:textId="4E6456BA" w:rsidR="00E95DE2" w:rsidRPr="00586602" w:rsidRDefault="00E95DE2">
          <w:pPr>
            <w:rPr>
              <w:noProof/>
              <w:lang w:val="vi-VN"/>
            </w:rPr>
          </w:pPr>
          <w:r w:rsidRPr="00586602">
            <w:rPr>
              <w:noProof/>
              <w:lang w:val="vi-V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29A376" wp14:editId="45518A6A">
                    <wp:simplePos x="0" y="0"/>
                    <wp:positionH relativeFrom="page">
                      <wp:posOffset>22860</wp:posOffset>
                    </wp:positionH>
                    <wp:positionV relativeFrom="page">
                      <wp:posOffset>15240</wp:posOffset>
                    </wp:positionV>
                    <wp:extent cx="7749540" cy="10043160"/>
                    <wp:effectExtent l="0" t="0" r="381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49540" cy="1004316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4556C44" w14:textId="514A3E03" w:rsidR="00E95DE2" w:rsidRDefault="005E6A7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21127006 - </w:t>
                                      </w:r>
                                      <w:r w:rsidR="00E95DE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Nguyễn </w:t>
                                      </w:r>
                                      <w:r w:rsidR="00E95DE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Quốc Anh</w:t>
                                      </w:r>
                                    </w:p>
                                  </w:sdtContent>
                                </w:sdt>
                                <w:p w14:paraId="198F5525" w14:textId="77777777" w:rsidR="002B7E7C" w:rsidRDefault="002B7E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EED3A8" w14:textId="636B32B6" w:rsidR="00E95DE2" w:rsidRPr="00443A78" w:rsidRDefault="00000000" w:rsidP="002B7E7C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C0BC5" w:rsidRPr="00EC0BC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PRACTICE</w:t>
                                      </w:r>
                                      <w:r w:rsidR="00EC0BC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:</w:t>
                                      </w:r>
                                      <w:r w:rsidR="00A4245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 Faiss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3A8E3F" w14:textId="65F7215E" w:rsidR="00E95DE2" w:rsidRDefault="005E6A7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E6A70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Phương pháp toán trong phân tích dữ liệu thị giác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29A376" id="Group 119" o:spid="_x0000_s1026" style="position:absolute;margin-left:1.8pt;margin-top:1.2pt;width:610.2pt;height:790.8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" fillcolor="#4472c4 [3204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4556C44" w14:textId="514A3E03" w:rsidR="00E95DE2" w:rsidRDefault="005E6A7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21127006 - </w:t>
                                </w:r>
                                <w:r w:rsidR="00E95DE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vi-VN"/>
                                  </w:rPr>
                                  <w:t xml:space="preserve">Nguyễn </w:t>
                                </w:r>
                                <w:r w:rsidR="00E95DE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Quốc Anh</w:t>
                                </w:r>
                              </w:p>
                            </w:sdtContent>
                          </w:sdt>
                          <w:p w14:paraId="198F5525" w14:textId="77777777" w:rsidR="002B7E7C" w:rsidRDefault="002B7E7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03EED3A8" w14:textId="636B32B6" w:rsidR="00E95DE2" w:rsidRPr="00443A78" w:rsidRDefault="00000000" w:rsidP="002B7E7C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C0BC5" w:rsidRPr="00EC0BC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PRACTICE</w:t>
                                </w:r>
                                <w:r w:rsidR="00EC0BC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:</w:t>
                                </w:r>
                                <w:r w:rsidR="00A4245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 Faiss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3A8E3F" w14:textId="65F7215E" w:rsidR="00E95DE2" w:rsidRDefault="005E6A7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5E6A70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Phương pháp toán trong phân tích dữ liệu thị giác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F54D21" w14:textId="77777777" w:rsidR="008219E6" w:rsidRPr="00586602" w:rsidRDefault="00E95DE2">
          <w:pPr>
            <w:rPr>
              <w:noProof/>
              <w:lang w:val="vi-VN"/>
            </w:rPr>
          </w:pPr>
          <w:r w:rsidRPr="00586602">
            <w:rPr>
              <w:noProof/>
              <w:lang w:val="vi-VN"/>
            </w:rPr>
            <w:br w:type="page"/>
          </w:r>
        </w:p>
      </w:sdtContent>
    </w:sdt>
    <w:p w14:paraId="2BED7372" w14:textId="18B543C3" w:rsidR="0036076D" w:rsidRPr="00586602" w:rsidRDefault="0036076D">
      <w:pPr>
        <w:rPr>
          <w:noProof/>
          <w:lang w:val="vi-VN"/>
        </w:rPr>
      </w:pPr>
      <w:r w:rsidRPr="00586602">
        <w:rPr>
          <w:rFonts w:asciiTheme="majorHAnsi" w:hAnsiTheme="majorHAnsi" w:cstheme="majorHAnsi"/>
          <w:noProof/>
          <w:sz w:val="48"/>
          <w:szCs w:val="48"/>
          <w:lang w:val="vi-VN"/>
        </w:rPr>
        <w:lastRenderedPageBreak/>
        <w:fldChar w:fldCharType="begin"/>
      </w:r>
      <w:r w:rsidRPr="00586602">
        <w:rPr>
          <w:rFonts w:asciiTheme="majorHAnsi" w:hAnsiTheme="majorHAnsi" w:cstheme="majorHAnsi"/>
          <w:noProof/>
          <w:sz w:val="48"/>
          <w:szCs w:val="48"/>
          <w:lang w:val="vi-VN"/>
        </w:rPr>
        <w:instrText xml:space="preserve"> INDEX \e "</w:instrText>
      </w:r>
      <w:r w:rsidRPr="00586602">
        <w:rPr>
          <w:rFonts w:asciiTheme="majorHAnsi" w:hAnsiTheme="majorHAnsi" w:cstheme="majorHAnsi"/>
          <w:noProof/>
          <w:sz w:val="48"/>
          <w:szCs w:val="48"/>
          <w:lang w:val="vi-VN"/>
        </w:rPr>
        <w:tab/>
        <w:instrText xml:space="preserve">" \c "2" \z "1033" </w:instrText>
      </w:r>
      <w:r w:rsidRPr="00586602">
        <w:rPr>
          <w:rFonts w:asciiTheme="majorHAnsi" w:hAnsiTheme="majorHAnsi" w:cstheme="majorHAnsi"/>
          <w:noProof/>
          <w:sz w:val="48"/>
          <w:szCs w:val="48"/>
          <w:lang w:val="vi-VN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718538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2A65E" w14:textId="6064CE14" w:rsidR="0036076D" w:rsidRPr="00586602" w:rsidRDefault="0036076D">
          <w:pPr>
            <w:pStyle w:val="TOCHeading"/>
            <w:rPr>
              <w:lang w:val="vi-VN"/>
            </w:rPr>
          </w:pPr>
          <w:r w:rsidRPr="00586602">
            <w:rPr>
              <w:lang w:val="vi-VN"/>
            </w:rPr>
            <w:t>Contents</w:t>
          </w:r>
        </w:p>
        <w:p w14:paraId="76C71880" w14:textId="1CCED631" w:rsidR="00DB6774" w:rsidRDefault="003607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586602">
            <w:rPr>
              <w:lang w:val="vi-VN"/>
            </w:rPr>
            <w:fldChar w:fldCharType="begin"/>
          </w:r>
          <w:r w:rsidRPr="00586602">
            <w:rPr>
              <w:lang w:val="vi-VN"/>
            </w:rPr>
            <w:instrText xml:space="preserve"> TOC \o "1-3" \h \z \u </w:instrText>
          </w:r>
          <w:r w:rsidRPr="00586602">
            <w:rPr>
              <w:lang w:val="vi-VN"/>
            </w:rPr>
            <w:fldChar w:fldCharType="separate"/>
          </w:r>
          <w:hyperlink w:anchor="_Toc183461542" w:history="1">
            <w:r w:rsidR="00DB6774" w:rsidRPr="00BF74DC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 w:rsidR="00DB6774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DB6774" w:rsidRPr="00BF74DC">
              <w:rPr>
                <w:rStyle w:val="Hyperlink"/>
                <w:rFonts w:ascii="Calibri" w:eastAsia="Calibri" w:hAnsi="Calibri" w:cs="Calibri"/>
                <w:noProof/>
              </w:rPr>
              <w:t>Tỉ lệ hoàn thành</w:t>
            </w:r>
            <w:r w:rsidR="00DB6774">
              <w:rPr>
                <w:noProof/>
                <w:webHidden/>
              </w:rPr>
              <w:tab/>
            </w:r>
            <w:r w:rsidR="00DB6774">
              <w:rPr>
                <w:noProof/>
                <w:webHidden/>
              </w:rPr>
              <w:fldChar w:fldCharType="begin"/>
            </w:r>
            <w:r w:rsidR="00DB6774">
              <w:rPr>
                <w:noProof/>
                <w:webHidden/>
              </w:rPr>
              <w:instrText xml:space="preserve"> PAGEREF _Toc183461542 \h </w:instrText>
            </w:r>
            <w:r w:rsidR="00DB6774">
              <w:rPr>
                <w:noProof/>
                <w:webHidden/>
              </w:rPr>
            </w:r>
            <w:r w:rsidR="00DB6774">
              <w:rPr>
                <w:noProof/>
                <w:webHidden/>
              </w:rPr>
              <w:fldChar w:fldCharType="separate"/>
            </w:r>
            <w:r w:rsidR="008B6747">
              <w:rPr>
                <w:noProof/>
                <w:webHidden/>
              </w:rPr>
              <w:t>2</w:t>
            </w:r>
            <w:r w:rsidR="00DB6774">
              <w:rPr>
                <w:noProof/>
                <w:webHidden/>
              </w:rPr>
              <w:fldChar w:fldCharType="end"/>
            </w:r>
          </w:hyperlink>
        </w:p>
        <w:p w14:paraId="4F03E654" w14:textId="02E2584C" w:rsidR="00DB6774" w:rsidRDefault="00DB67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1543" w:history="1">
            <w:r w:rsidRPr="00BF74DC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BF74DC">
              <w:rPr>
                <w:rStyle w:val="Hyperlink"/>
                <w:rFonts w:ascii="Calibri" w:eastAsia="Calibri" w:hAnsi="Calibri" w:cs="Calibri"/>
                <w:noProof/>
              </w:rPr>
              <w:t>Nội 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7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F9DB" w14:textId="0AB909E3" w:rsidR="00DB6774" w:rsidRDefault="00DB6774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1544" w:history="1">
            <w:r w:rsidRPr="00BF74D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BF74DC">
              <w:rPr>
                <w:rStyle w:val="Hyperlink"/>
                <w:rFonts w:ascii="Calibri" w:eastAsia="Calibri" w:hAnsi="Calibri" w:cs="Calibri"/>
                <w:noProof/>
              </w:rPr>
              <w:t>Tham</w:t>
            </w:r>
            <w:r w:rsidRPr="00BF74DC">
              <w:rPr>
                <w:rStyle w:val="Hyperlink"/>
                <w:noProof/>
              </w:rPr>
              <w:t xml:space="preserve">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7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2851" w14:textId="3E29427E" w:rsidR="005E2C7D" w:rsidRPr="005E2C7D" w:rsidRDefault="0036076D" w:rsidP="005E2C7D">
          <w:pPr>
            <w:rPr>
              <w:rStyle w:val="Hyperlink"/>
              <w:noProof/>
            </w:rPr>
          </w:pPr>
          <w:r w:rsidRPr="00586602">
            <w:rPr>
              <w:b/>
              <w:bCs/>
              <w:noProof/>
              <w:lang w:val="vi-VN"/>
            </w:rPr>
            <w:fldChar w:fldCharType="end"/>
          </w:r>
          <w:r w:rsidR="005E2C7D" w:rsidRPr="005E2C7D">
            <w:rPr>
              <w:rStyle w:val="Hyperlink"/>
              <w:noProof/>
              <w:lang w:val="vi-VN"/>
            </w:rPr>
            <w:t xml:space="preserve"> </w:t>
          </w:r>
        </w:p>
        <w:p w14:paraId="01662752" w14:textId="6953A94E" w:rsidR="008219E6" w:rsidRPr="00586602" w:rsidRDefault="00000000">
          <w:pPr>
            <w:rPr>
              <w:b/>
              <w:bCs/>
              <w:noProof/>
              <w:lang w:val="vi-VN"/>
            </w:rPr>
          </w:pPr>
        </w:p>
      </w:sdtContent>
    </w:sdt>
    <w:p w14:paraId="2C3DDFE9" w14:textId="199EEFE7" w:rsidR="0036076D" w:rsidRPr="00586602" w:rsidRDefault="0036076D">
      <w:pPr>
        <w:rPr>
          <w:lang w:val="vi-VN"/>
        </w:rPr>
      </w:pPr>
      <w:r w:rsidRPr="00586602">
        <w:rPr>
          <w:rFonts w:asciiTheme="majorHAnsi" w:hAnsiTheme="majorHAnsi" w:cstheme="majorHAnsi"/>
          <w:noProof/>
          <w:sz w:val="48"/>
          <w:szCs w:val="48"/>
          <w:lang w:val="vi-VN"/>
        </w:rPr>
        <w:fldChar w:fldCharType="end"/>
      </w:r>
    </w:p>
    <w:p w14:paraId="3C157016" w14:textId="54E2C6E2" w:rsidR="00882F63" w:rsidRPr="00586602" w:rsidRDefault="00882F63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vi-VN"/>
        </w:rPr>
      </w:pPr>
      <w:r w:rsidRPr="00586602">
        <w:rPr>
          <w:noProof/>
          <w:lang w:val="vi-VN"/>
        </w:rPr>
        <w:br w:type="page"/>
      </w:r>
    </w:p>
    <w:p w14:paraId="5A1F478D" w14:textId="3DFCC45B" w:rsidR="00D17C2B" w:rsidRPr="002A167E" w:rsidRDefault="00BB00EC" w:rsidP="000E2E7B">
      <w:pPr>
        <w:pStyle w:val="Heading1"/>
        <w:numPr>
          <w:ilvl w:val="0"/>
          <w:numId w:val="10"/>
        </w:numPr>
        <w:rPr>
          <w:rFonts w:ascii="Calibri" w:eastAsia="Calibri" w:hAnsi="Calibri" w:cs="Calibri"/>
          <w:color w:val="002060"/>
          <w:sz w:val="40"/>
          <w:szCs w:val="22"/>
        </w:rPr>
      </w:pPr>
      <w:bookmarkStart w:id="0" w:name="_Toc183461542"/>
      <w:r>
        <w:rPr>
          <w:rFonts w:ascii="Calibri" w:eastAsia="Calibri" w:hAnsi="Calibri" w:cs="Calibri"/>
          <w:color w:val="002060"/>
          <w:sz w:val="40"/>
          <w:szCs w:val="22"/>
        </w:rPr>
        <w:lastRenderedPageBreak/>
        <w:t>Tỉ lệ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6693"/>
        <w:gridCol w:w="2125"/>
      </w:tblGrid>
      <w:tr w:rsidR="00BB00EC" w14:paraId="2A851C2A" w14:textId="77777777" w:rsidTr="001D7BFC">
        <w:tc>
          <w:tcPr>
            <w:tcW w:w="532" w:type="dxa"/>
          </w:tcPr>
          <w:p w14:paraId="5A691BAF" w14:textId="4CAE0052" w:rsidR="00BB00EC" w:rsidRPr="00BB00EC" w:rsidRDefault="00BB00EC" w:rsidP="00BB00EC">
            <w:r w:rsidRPr="00BB00EC">
              <w:t>STT</w:t>
            </w:r>
          </w:p>
        </w:tc>
        <w:tc>
          <w:tcPr>
            <w:tcW w:w="6693" w:type="dxa"/>
          </w:tcPr>
          <w:p w14:paraId="0D57FC6B" w14:textId="3217FEBF" w:rsidR="00BB00EC" w:rsidRPr="00BB00EC" w:rsidRDefault="00BB00EC" w:rsidP="00BB00EC">
            <w:r w:rsidRPr="00BB00EC">
              <w:t>Yêu cầu</w:t>
            </w:r>
          </w:p>
        </w:tc>
        <w:tc>
          <w:tcPr>
            <w:tcW w:w="2125" w:type="dxa"/>
          </w:tcPr>
          <w:p w14:paraId="037B414F" w14:textId="39C46C4E" w:rsidR="00BB00EC" w:rsidRPr="00BB00EC" w:rsidRDefault="00BB00EC" w:rsidP="00BB00EC">
            <w:r w:rsidRPr="00BB00EC">
              <w:t>Mức độ hoàn thành</w:t>
            </w:r>
          </w:p>
        </w:tc>
      </w:tr>
      <w:tr w:rsidR="00BB00EC" w14:paraId="4F90BA31" w14:textId="77777777" w:rsidTr="001D7BFC">
        <w:tc>
          <w:tcPr>
            <w:tcW w:w="532" w:type="dxa"/>
          </w:tcPr>
          <w:p w14:paraId="4F962E08" w14:textId="0C8F1FF3" w:rsidR="00BB00EC" w:rsidRPr="00BB00EC" w:rsidRDefault="00BB00EC" w:rsidP="00BB00EC">
            <w:r>
              <w:t>1</w:t>
            </w:r>
          </w:p>
        </w:tc>
        <w:tc>
          <w:tcPr>
            <w:tcW w:w="6693" w:type="dxa"/>
          </w:tcPr>
          <w:p w14:paraId="4F70BA47" w14:textId="77FB3628" w:rsidR="00BB00EC" w:rsidRPr="00BB00EC" w:rsidRDefault="000258DE" w:rsidP="00BB00EC">
            <w:r w:rsidRPr="000258DE">
              <w:t>Pick at least one image dataset (more than one dataset: bonus point</w:t>
            </w:r>
            <w:r w:rsidRPr="000258DE">
              <w:t>) and</w:t>
            </w:r>
            <w:r w:rsidRPr="000258DE">
              <w:t xml:space="preserve"> provide the dataset link in the report with its </w:t>
            </w:r>
            <w:r w:rsidRPr="000258DE">
              <w:t>description.</w:t>
            </w:r>
            <w:r w:rsidRPr="000258DE">
              <w:t xml:space="preserve"> </w:t>
            </w:r>
          </w:p>
        </w:tc>
        <w:tc>
          <w:tcPr>
            <w:tcW w:w="2125" w:type="dxa"/>
          </w:tcPr>
          <w:p w14:paraId="32A719AC" w14:textId="47B43939" w:rsidR="00BB00EC" w:rsidRPr="00BB00EC" w:rsidRDefault="00BB00EC" w:rsidP="00BB00EC">
            <w:r>
              <w:t>100%</w:t>
            </w:r>
          </w:p>
        </w:tc>
      </w:tr>
      <w:tr w:rsidR="00BB00EC" w14:paraId="19292B30" w14:textId="77777777" w:rsidTr="001D7BFC">
        <w:tc>
          <w:tcPr>
            <w:tcW w:w="532" w:type="dxa"/>
          </w:tcPr>
          <w:p w14:paraId="7E43DA6A" w14:textId="69C95C08" w:rsidR="00BB00EC" w:rsidRPr="00BB00EC" w:rsidRDefault="00BB00EC" w:rsidP="00BB00EC">
            <w:r>
              <w:t>2</w:t>
            </w:r>
          </w:p>
        </w:tc>
        <w:tc>
          <w:tcPr>
            <w:tcW w:w="6693" w:type="dxa"/>
          </w:tcPr>
          <w:p w14:paraId="0C1F14F0" w14:textId="5022054E" w:rsidR="00BB00EC" w:rsidRPr="00BB00EC" w:rsidRDefault="000258DE" w:rsidP="00BB00EC">
            <w:r w:rsidRPr="000258DE">
              <w:t xml:space="preserve">Implement at least 2 different image feature extraction, one traditional method and one deep learning approach, i.e. SIFT/ORB for the traditional and </w:t>
            </w:r>
            <w:proofErr w:type="spellStart"/>
            <w:r w:rsidRPr="000258DE">
              <w:t>ResNet</w:t>
            </w:r>
            <w:proofErr w:type="spellEnd"/>
            <w:r w:rsidRPr="000258DE">
              <w:t>/</w:t>
            </w:r>
            <w:proofErr w:type="spellStart"/>
            <w:r w:rsidRPr="000258DE">
              <w:t>DenseNet</w:t>
            </w:r>
            <w:proofErr w:type="spellEnd"/>
            <w:r w:rsidRPr="000258DE">
              <w:t xml:space="preserve"> for the deep learning (more than 2: bonus points) for the chosen dataset</w:t>
            </w:r>
          </w:p>
        </w:tc>
        <w:tc>
          <w:tcPr>
            <w:tcW w:w="2125" w:type="dxa"/>
          </w:tcPr>
          <w:p w14:paraId="1F72FB8E" w14:textId="5CE43B63" w:rsidR="00BB00EC" w:rsidRPr="00BB00EC" w:rsidRDefault="009B2278" w:rsidP="00BB00EC">
            <w:r w:rsidRPr="009B2278">
              <w:t>83</w:t>
            </w:r>
            <w:r w:rsidR="00BB00EC">
              <w:t>%</w:t>
            </w:r>
          </w:p>
        </w:tc>
      </w:tr>
      <w:tr w:rsidR="000258DE" w14:paraId="573897D4" w14:textId="77777777" w:rsidTr="001D7BFC">
        <w:tc>
          <w:tcPr>
            <w:tcW w:w="532" w:type="dxa"/>
          </w:tcPr>
          <w:p w14:paraId="75F05465" w14:textId="77777777" w:rsidR="000258DE" w:rsidRDefault="000258DE" w:rsidP="00BB00EC"/>
        </w:tc>
        <w:tc>
          <w:tcPr>
            <w:tcW w:w="6693" w:type="dxa"/>
          </w:tcPr>
          <w:p w14:paraId="1FE2A972" w14:textId="2A4D100C" w:rsidR="000258DE" w:rsidRPr="000258DE" w:rsidRDefault="000258DE" w:rsidP="000258DE">
            <w:pPr>
              <w:pStyle w:val="ListParagraph"/>
              <w:numPr>
                <w:ilvl w:val="0"/>
                <w:numId w:val="46"/>
              </w:numPr>
            </w:pPr>
            <w:r>
              <w:t>SIFT</w:t>
            </w:r>
          </w:p>
        </w:tc>
        <w:tc>
          <w:tcPr>
            <w:tcW w:w="2125" w:type="dxa"/>
          </w:tcPr>
          <w:p w14:paraId="558B2C8A" w14:textId="4510F6FB" w:rsidR="000258DE" w:rsidRDefault="000258DE" w:rsidP="00BB00EC">
            <w:r>
              <w:t>100%</w:t>
            </w:r>
          </w:p>
        </w:tc>
      </w:tr>
      <w:tr w:rsidR="000258DE" w14:paraId="0306D89C" w14:textId="77777777" w:rsidTr="001D7BFC">
        <w:tc>
          <w:tcPr>
            <w:tcW w:w="532" w:type="dxa"/>
          </w:tcPr>
          <w:p w14:paraId="42B02CC4" w14:textId="14258501" w:rsidR="000258DE" w:rsidRDefault="000258DE" w:rsidP="000258DE"/>
        </w:tc>
        <w:tc>
          <w:tcPr>
            <w:tcW w:w="6693" w:type="dxa"/>
          </w:tcPr>
          <w:p w14:paraId="7BB240BA" w14:textId="00A223BA" w:rsidR="000258DE" w:rsidRPr="000258DE" w:rsidRDefault="000258DE" w:rsidP="000258DE">
            <w:pPr>
              <w:pStyle w:val="ListParagraph"/>
              <w:numPr>
                <w:ilvl w:val="0"/>
                <w:numId w:val="46"/>
              </w:numPr>
            </w:pPr>
            <w:r>
              <w:t>ORB</w:t>
            </w:r>
          </w:p>
        </w:tc>
        <w:tc>
          <w:tcPr>
            <w:tcW w:w="2125" w:type="dxa"/>
          </w:tcPr>
          <w:p w14:paraId="006A247F" w14:textId="36DFCE81" w:rsidR="000258DE" w:rsidRDefault="000258DE" w:rsidP="00BB00EC">
            <w:r>
              <w:t>100%</w:t>
            </w:r>
          </w:p>
        </w:tc>
      </w:tr>
      <w:tr w:rsidR="000258DE" w14:paraId="5028FA99" w14:textId="77777777" w:rsidTr="001D7BFC">
        <w:tc>
          <w:tcPr>
            <w:tcW w:w="532" w:type="dxa"/>
          </w:tcPr>
          <w:p w14:paraId="07B86303" w14:textId="77777777" w:rsidR="000258DE" w:rsidRDefault="000258DE" w:rsidP="00BB00EC"/>
        </w:tc>
        <w:tc>
          <w:tcPr>
            <w:tcW w:w="6693" w:type="dxa"/>
          </w:tcPr>
          <w:p w14:paraId="47BB21C3" w14:textId="5ECAC0F0" w:rsidR="000258DE" w:rsidRPr="000258DE" w:rsidRDefault="000258DE" w:rsidP="000258DE">
            <w:pPr>
              <w:pStyle w:val="ListParagraph"/>
              <w:numPr>
                <w:ilvl w:val="0"/>
                <w:numId w:val="46"/>
              </w:numPr>
            </w:pPr>
            <w:proofErr w:type="spellStart"/>
            <w:r>
              <w:t>ResNet</w:t>
            </w:r>
            <w:proofErr w:type="spellEnd"/>
          </w:p>
        </w:tc>
        <w:tc>
          <w:tcPr>
            <w:tcW w:w="2125" w:type="dxa"/>
          </w:tcPr>
          <w:p w14:paraId="710B0E1A" w14:textId="7B2B0D90" w:rsidR="000258DE" w:rsidRDefault="009B2278" w:rsidP="00BB00EC">
            <w:r>
              <w:t>50%</w:t>
            </w:r>
          </w:p>
        </w:tc>
      </w:tr>
      <w:tr w:rsidR="00BB00EC" w14:paraId="6848B44B" w14:textId="77777777" w:rsidTr="001D7BFC">
        <w:tc>
          <w:tcPr>
            <w:tcW w:w="532" w:type="dxa"/>
          </w:tcPr>
          <w:p w14:paraId="5B6A978B" w14:textId="49B7DF2D" w:rsidR="00BB00EC" w:rsidRPr="00BB00EC" w:rsidRDefault="00BB00EC" w:rsidP="00BB00EC">
            <w:r>
              <w:t>3</w:t>
            </w:r>
          </w:p>
        </w:tc>
        <w:tc>
          <w:tcPr>
            <w:tcW w:w="6693" w:type="dxa"/>
          </w:tcPr>
          <w:p w14:paraId="234497CC" w14:textId="3E56A403" w:rsidR="00BB00EC" w:rsidRPr="00BB00EC" w:rsidRDefault="000258DE" w:rsidP="00BB00EC">
            <w:r w:rsidRPr="000258DE">
              <w:t xml:space="preserve">Combine with the </w:t>
            </w:r>
            <w:proofErr w:type="spellStart"/>
            <w:r w:rsidRPr="000258DE">
              <w:t>Faiss</w:t>
            </w:r>
            <w:proofErr w:type="spellEnd"/>
            <w:r w:rsidRPr="000258DE">
              <w:t xml:space="preserve"> library, experiment with at least 3 different distance metrics, including both primary L2 and inner product (from 4 distance metrics: bonus point)</w:t>
            </w:r>
          </w:p>
        </w:tc>
        <w:tc>
          <w:tcPr>
            <w:tcW w:w="2125" w:type="dxa"/>
          </w:tcPr>
          <w:p w14:paraId="198040F5" w14:textId="604F716B" w:rsidR="00BB00EC" w:rsidRPr="00BB00EC" w:rsidRDefault="009B2278" w:rsidP="00BB00EC">
            <w:r>
              <w:t>75</w:t>
            </w:r>
            <w:r w:rsidR="001D7BFC">
              <w:t>%</w:t>
            </w:r>
          </w:p>
        </w:tc>
      </w:tr>
      <w:tr w:rsidR="000258DE" w14:paraId="63B89C75" w14:textId="77777777" w:rsidTr="001D7BFC">
        <w:tc>
          <w:tcPr>
            <w:tcW w:w="532" w:type="dxa"/>
          </w:tcPr>
          <w:p w14:paraId="6EDD717E" w14:textId="77777777" w:rsidR="000258DE" w:rsidRDefault="000258DE" w:rsidP="00BB00EC"/>
        </w:tc>
        <w:tc>
          <w:tcPr>
            <w:tcW w:w="6693" w:type="dxa"/>
          </w:tcPr>
          <w:p w14:paraId="4057D6B3" w14:textId="508078B6" w:rsidR="000258DE" w:rsidRPr="000258DE" w:rsidRDefault="00B6703E" w:rsidP="00B6703E">
            <w:pPr>
              <w:pStyle w:val="ListParagraph"/>
              <w:numPr>
                <w:ilvl w:val="0"/>
                <w:numId w:val="46"/>
              </w:numPr>
            </w:pPr>
            <w:r w:rsidRPr="00B6703E">
              <w:t>L2 distance</w:t>
            </w:r>
          </w:p>
        </w:tc>
        <w:tc>
          <w:tcPr>
            <w:tcW w:w="2125" w:type="dxa"/>
          </w:tcPr>
          <w:p w14:paraId="04D46879" w14:textId="2BCA74CB" w:rsidR="000258DE" w:rsidRDefault="00B6703E" w:rsidP="00BB00EC">
            <w:r>
              <w:t>100%</w:t>
            </w:r>
          </w:p>
        </w:tc>
      </w:tr>
      <w:tr w:rsidR="000258DE" w14:paraId="0FB918BE" w14:textId="77777777" w:rsidTr="001D7BFC">
        <w:tc>
          <w:tcPr>
            <w:tcW w:w="532" w:type="dxa"/>
          </w:tcPr>
          <w:p w14:paraId="57FF2D31" w14:textId="77777777" w:rsidR="000258DE" w:rsidRDefault="000258DE" w:rsidP="00BB00EC"/>
        </w:tc>
        <w:tc>
          <w:tcPr>
            <w:tcW w:w="6693" w:type="dxa"/>
          </w:tcPr>
          <w:p w14:paraId="73759E7E" w14:textId="13D53A77" w:rsidR="000258DE" w:rsidRPr="000258DE" w:rsidRDefault="00B6703E" w:rsidP="00B6703E">
            <w:pPr>
              <w:pStyle w:val="ListParagraph"/>
              <w:numPr>
                <w:ilvl w:val="0"/>
                <w:numId w:val="46"/>
              </w:numPr>
            </w:pPr>
            <w:r w:rsidRPr="00B6703E">
              <w:t>Inner product</w:t>
            </w:r>
          </w:p>
        </w:tc>
        <w:tc>
          <w:tcPr>
            <w:tcW w:w="2125" w:type="dxa"/>
          </w:tcPr>
          <w:p w14:paraId="024E44FC" w14:textId="5D10A6F5" w:rsidR="000258DE" w:rsidRDefault="009B2278" w:rsidP="00BB00EC">
            <w:r>
              <w:t>100%</w:t>
            </w:r>
          </w:p>
        </w:tc>
      </w:tr>
      <w:tr w:rsidR="000258DE" w14:paraId="7AABB407" w14:textId="77777777" w:rsidTr="001D7BFC">
        <w:tc>
          <w:tcPr>
            <w:tcW w:w="532" w:type="dxa"/>
          </w:tcPr>
          <w:p w14:paraId="57B38F12" w14:textId="77777777" w:rsidR="000258DE" w:rsidRDefault="000258DE" w:rsidP="00BB00EC"/>
        </w:tc>
        <w:tc>
          <w:tcPr>
            <w:tcW w:w="6693" w:type="dxa"/>
          </w:tcPr>
          <w:p w14:paraId="1E847A96" w14:textId="3B4FDE59" w:rsidR="000258DE" w:rsidRPr="000258DE" w:rsidRDefault="00B6703E" w:rsidP="00B6703E">
            <w:pPr>
              <w:pStyle w:val="ListParagraph"/>
              <w:numPr>
                <w:ilvl w:val="0"/>
                <w:numId w:val="46"/>
              </w:numPr>
            </w:pPr>
            <w:r>
              <w:t>Cosine similarity</w:t>
            </w:r>
          </w:p>
        </w:tc>
        <w:tc>
          <w:tcPr>
            <w:tcW w:w="2125" w:type="dxa"/>
          </w:tcPr>
          <w:p w14:paraId="5B5F8630" w14:textId="2DA2DAAE" w:rsidR="000258DE" w:rsidRDefault="009B2278" w:rsidP="00BB00EC">
            <w:r>
              <w:t>50%</w:t>
            </w:r>
          </w:p>
        </w:tc>
      </w:tr>
      <w:tr w:rsidR="000258DE" w14:paraId="32AAE0B7" w14:textId="77777777" w:rsidTr="001D7BFC">
        <w:tc>
          <w:tcPr>
            <w:tcW w:w="532" w:type="dxa"/>
          </w:tcPr>
          <w:p w14:paraId="48998F99" w14:textId="77777777" w:rsidR="000258DE" w:rsidRDefault="000258DE" w:rsidP="00BB00EC"/>
        </w:tc>
        <w:tc>
          <w:tcPr>
            <w:tcW w:w="6693" w:type="dxa"/>
          </w:tcPr>
          <w:p w14:paraId="4626B2DA" w14:textId="369F9109" w:rsidR="000258DE" w:rsidRPr="000258DE" w:rsidRDefault="009B2278" w:rsidP="000258DE">
            <w:pPr>
              <w:pStyle w:val="ListParagraph"/>
              <w:numPr>
                <w:ilvl w:val="0"/>
                <w:numId w:val="46"/>
              </w:numPr>
            </w:pPr>
            <w:proofErr w:type="spellStart"/>
            <w:r w:rsidRPr="009B2278">
              <w:t>Mahalanobis</w:t>
            </w:r>
            <w:proofErr w:type="spellEnd"/>
            <w:r w:rsidRPr="009B2278">
              <w:t xml:space="preserve"> </w:t>
            </w:r>
            <w:r w:rsidR="00B6703E">
              <w:t>distance</w:t>
            </w:r>
          </w:p>
        </w:tc>
        <w:tc>
          <w:tcPr>
            <w:tcW w:w="2125" w:type="dxa"/>
          </w:tcPr>
          <w:p w14:paraId="55A83FF8" w14:textId="473B310A" w:rsidR="000258DE" w:rsidRDefault="009B2278" w:rsidP="00BB00EC">
            <w:r>
              <w:t>50%</w:t>
            </w:r>
          </w:p>
        </w:tc>
      </w:tr>
      <w:tr w:rsidR="00BB00EC" w14:paraId="796D2F73" w14:textId="77777777" w:rsidTr="001D7BFC">
        <w:tc>
          <w:tcPr>
            <w:tcW w:w="532" w:type="dxa"/>
          </w:tcPr>
          <w:p w14:paraId="4839916A" w14:textId="2DF99E56" w:rsidR="00BB00EC" w:rsidRPr="00BB00EC" w:rsidRDefault="00BB00EC" w:rsidP="00BB00EC">
            <w:r>
              <w:t>4</w:t>
            </w:r>
          </w:p>
        </w:tc>
        <w:tc>
          <w:tcPr>
            <w:tcW w:w="6693" w:type="dxa"/>
          </w:tcPr>
          <w:p w14:paraId="638C6620" w14:textId="2CF2B540" w:rsidR="00BB00EC" w:rsidRPr="00BB00EC" w:rsidRDefault="000258DE" w:rsidP="00BB00EC">
            <w:r w:rsidRPr="000258DE">
              <w:t>Report the detailed experimental results, with comments or explanations.</w:t>
            </w:r>
          </w:p>
        </w:tc>
        <w:tc>
          <w:tcPr>
            <w:tcW w:w="2125" w:type="dxa"/>
          </w:tcPr>
          <w:p w14:paraId="1C36B291" w14:textId="03EDA6AC" w:rsidR="00BB00EC" w:rsidRPr="00BB00EC" w:rsidRDefault="001D7BFC" w:rsidP="00BB00EC">
            <w:r>
              <w:t>100%</w:t>
            </w:r>
          </w:p>
        </w:tc>
      </w:tr>
    </w:tbl>
    <w:p w14:paraId="1CB24A6F" w14:textId="77777777" w:rsidR="00F817C9" w:rsidRPr="00586602" w:rsidRDefault="00F817C9" w:rsidP="00F817C9">
      <w:pPr>
        <w:rPr>
          <w:rFonts w:asciiTheme="majorHAnsi" w:hAnsiTheme="majorHAnsi" w:cstheme="majorHAnsi"/>
          <w:noProof/>
          <w:sz w:val="48"/>
          <w:szCs w:val="48"/>
          <w:lang w:val="vi-VN"/>
        </w:rPr>
      </w:pPr>
    </w:p>
    <w:p w14:paraId="59F2FC6C" w14:textId="77777777" w:rsidR="00E91E07" w:rsidRDefault="00E91E07">
      <w:pPr>
        <w:rPr>
          <w:rFonts w:ascii="Calibri" w:eastAsia="Calibri" w:hAnsi="Calibri" w:cs="Calibri"/>
          <w:color w:val="002060"/>
          <w:sz w:val="40"/>
        </w:rPr>
      </w:pPr>
      <w:r>
        <w:rPr>
          <w:rFonts w:ascii="Calibri" w:eastAsia="Calibri" w:hAnsi="Calibri" w:cs="Calibri"/>
          <w:color w:val="002060"/>
          <w:sz w:val="40"/>
        </w:rPr>
        <w:br w:type="page"/>
      </w:r>
    </w:p>
    <w:p w14:paraId="15ECD339" w14:textId="35C5BAA4" w:rsidR="00E91E07" w:rsidRPr="00183934" w:rsidRDefault="00D17C2B" w:rsidP="00183934">
      <w:pPr>
        <w:pStyle w:val="Heading1"/>
        <w:numPr>
          <w:ilvl w:val="0"/>
          <w:numId w:val="10"/>
        </w:numPr>
        <w:rPr>
          <w:rFonts w:ascii="Calibri" w:eastAsia="Calibri" w:hAnsi="Calibri" w:cs="Calibri"/>
          <w:color w:val="002060"/>
          <w:sz w:val="40"/>
          <w:szCs w:val="22"/>
        </w:rPr>
      </w:pPr>
      <w:bookmarkStart w:id="1" w:name="_Toc183461543"/>
      <w:r w:rsidRPr="002A167E">
        <w:rPr>
          <w:rFonts w:ascii="Calibri" w:eastAsia="Calibri" w:hAnsi="Calibri" w:cs="Calibri"/>
          <w:color w:val="002060"/>
          <w:sz w:val="40"/>
          <w:szCs w:val="22"/>
        </w:rPr>
        <w:lastRenderedPageBreak/>
        <w:t>Nội dung:</w:t>
      </w:r>
      <w:bookmarkEnd w:id="1"/>
    </w:p>
    <w:p w14:paraId="278673ED" w14:textId="04BD99FB" w:rsidR="00B42122" w:rsidRDefault="000C31D2" w:rsidP="007E2252">
      <w:pPr>
        <w:pStyle w:val="ListParagraph"/>
        <w:numPr>
          <w:ilvl w:val="0"/>
          <w:numId w:val="43"/>
        </w:numPr>
      </w:pPr>
      <w:r>
        <w:t xml:space="preserve">Thư viện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 w:rsidR="007E2252">
        <w:t>os</w:t>
      </w:r>
      <w:proofErr w:type="spellEnd"/>
      <w:r w:rsidR="007E2252">
        <w:t>,</w:t>
      </w:r>
      <w:r w:rsidR="007E2252">
        <w:t xml:space="preserve"> </w:t>
      </w:r>
      <w:proofErr w:type="spellStart"/>
      <w:r w:rsidR="007E2252">
        <w:t>pydoc</w:t>
      </w:r>
      <w:proofErr w:type="spellEnd"/>
      <w:r w:rsidR="007E2252">
        <w:t xml:space="preserve"> </w:t>
      </w:r>
      <w:r w:rsidR="007E2252">
        <w:t>,</w:t>
      </w:r>
      <w:r w:rsidR="007E2252">
        <w:t xml:space="preserve"> </w:t>
      </w:r>
      <w:proofErr w:type="spellStart"/>
      <w:r w:rsidR="007E2252">
        <w:t>numpy</w:t>
      </w:r>
      <w:proofErr w:type="spellEnd"/>
      <w:r w:rsidR="007E2252">
        <w:t xml:space="preserve"> </w:t>
      </w:r>
      <w:r w:rsidR="007E2252">
        <w:t>,</w:t>
      </w:r>
      <w:r w:rsidR="007E2252">
        <w:t xml:space="preserve"> </w:t>
      </w:r>
      <w:proofErr w:type="spellStart"/>
      <w:r w:rsidR="007E2252">
        <w:t>faiss</w:t>
      </w:r>
      <w:proofErr w:type="spellEnd"/>
      <w:r w:rsidR="007E2252">
        <w:t>, OpenCV2,</w:t>
      </w:r>
      <w:r w:rsidR="007E2252">
        <w:t xml:space="preserve"> matplotlib</w:t>
      </w:r>
      <w:r w:rsidR="007E2252">
        <w:t>,</w:t>
      </w:r>
      <w:r w:rsidR="007E2252">
        <w:t xml:space="preserve"> torch</w:t>
      </w:r>
      <w:r w:rsidR="007E2252">
        <w:t>,</w:t>
      </w:r>
      <w:r w:rsidR="007E2252">
        <w:t xml:space="preserve"> </w:t>
      </w:r>
      <w:proofErr w:type="spellStart"/>
      <w:r w:rsidR="007E2252">
        <w:t>torchvision.models</w:t>
      </w:r>
      <w:proofErr w:type="spellEnd"/>
      <w:r w:rsidR="007E2252">
        <w:t>,</w:t>
      </w:r>
      <w:r w:rsidR="007E2252">
        <w:t xml:space="preserve"> </w:t>
      </w:r>
      <w:proofErr w:type="spellStart"/>
      <w:r w:rsidR="007E2252">
        <w:t>kagglehub</w:t>
      </w:r>
      <w:proofErr w:type="spellEnd"/>
    </w:p>
    <w:p w14:paraId="57BC4165" w14:textId="36001EA9" w:rsidR="00E91E07" w:rsidRDefault="00B6703E" w:rsidP="00E91E07">
      <w:pPr>
        <w:pStyle w:val="ListParagraph"/>
        <w:numPr>
          <w:ilvl w:val="0"/>
          <w:numId w:val="45"/>
        </w:numPr>
      </w:pPr>
      <w:r w:rsidRPr="000258DE">
        <w:t>Pick at least one image dataset (more than one dataset: bonus point) and provide the dataset link in the report with its description</w:t>
      </w:r>
      <w:r>
        <w:t>:</w:t>
      </w:r>
    </w:p>
    <w:p w14:paraId="7B63CF4F" w14:textId="14EFFA4C" w:rsidR="00183934" w:rsidRDefault="007E2252" w:rsidP="00DB7131">
      <w:pPr>
        <w:pStyle w:val="ListParagraph"/>
        <w:numPr>
          <w:ilvl w:val="0"/>
          <w:numId w:val="43"/>
        </w:numPr>
      </w:pPr>
      <w:hyperlink r:id="rId8" w:history="1">
        <w:r w:rsidRPr="007E2252">
          <w:rPr>
            <w:rStyle w:val="Hyperlink"/>
          </w:rPr>
          <w:t>Cat Dataset</w:t>
        </w:r>
      </w:hyperlink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Pr="007E2252">
        <w:t xml:space="preserve"> CAT dataset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 w:rsidRPr="007E2252">
        <w:t xml:space="preserve"> 9,000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mèo</w:t>
      </w:r>
      <w:proofErr w:type="spellEnd"/>
      <w:r w:rsidRPr="007E2252">
        <w:t>.</w:t>
      </w:r>
    </w:p>
    <w:p w14:paraId="2C92A0A9" w14:textId="5B21F710" w:rsidR="00E91E07" w:rsidRDefault="007433D5" w:rsidP="00E91E07">
      <w:pPr>
        <w:pStyle w:val="ListParagraph"/>
        <w:numPr>
          <w:ilvl w:val="0"/>
          <w:numId w:val="45"/>
        </w:numPr>
      </w:pPr>
      <w:r w:rsidRPr="000258DE">
        <w:t xml:space="preserve">Implement at least 2 different image feature extraction, one traditional method and one deep learning approach, i.e. SIFT/ORB for the traditional and </w:t>
      </w:r>
      <w:proofErr w:type="spellStart"/>
      <w:r w:rsidRPr="000258DE">
        <w:t>ResNet</w:t>
      </w:r>
      <w:proofErr w:type="spellEnd"/>
      <w:r w:rsidRPr="000258DE">
        <w:t>/</w:t>
      </w:r>
      <w:proofErr w:type="spellStart"/>
      <w:r w:rsidRPr="000258DE">
        <w:t>DenseNet</w:t>
      </w:r>
      <w:proofErr w:type="spellEnd"/>
      <w:r w:rsidRPr="000258DE">
        <w:t xml:space="preserve"> for the deep learning (more than 2: bonus points) for the chosen dataset</w:t>
      </w:r>
      <w:r>
        <w:t>:</w:t>
      </w:r>
    </w:p>
    <w:p w14:paraId="42862590" w14:textId="0F5C8525" w:rsidR="00051164" w:rsidRDefault="00051164" w:rsidP="00051164">
      <w:pPr>
        <w:pStyle w:val="ListParagraph"/>
      </w:pPr>
      <w:r w:rsidRPr="00051164">
        <w:drawing>
          <wp:inline distT="0" distB="0" distL="0" distR="0" wp14:anchorId="6B6CA6B1" wp14:editId="4243D4BA">
            <wp:extent cx="2524477" cy="200053"/>
            <wp:effectExtent l="0" t="0" r="0" b="9525"/>
            <wp:docPr id="97792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20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110" w14:textId="77777777" w:rsidR="00051164" w:rsidRDefault="00051164" w:rsidP="00AB56E9">
      <w:pPr>
        <w:pStyle w:val="ListParagraph"/>
      </w:pPr>
      <w:r w:rsidRPr="00051164">
        <w:drawing>
          <wp:inline distT="0" distB="0" distL="0" distR="0" wp14:anchorId="095FA11D" wp14:editId="34B49992">
            <wp:extent cx="2534004" cy="238158"/>
            <wp:effectExtent l="0" t="0" r="0" b="9525"/>
            <wp:docPr id="51941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0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AEC7" w14:textId="44360C61" w:rsidR="000258DE" w:rsidRDefault="007433D5" w:rsidP="000258DE">
      <w:pPr>
        <w:pStyle w:val="ListParagraph"/>
        <w:numPr>
          <w:ilvl w:val="0"/>
          <w:numId w:val="43"/>
        </w:numPr>
      </w:pPr>
      <w:r>
        <w:t xml:space="preserve">Hai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221233D8" w14:textId="77777777" w:rsidR="007433D5" w:rsidRDefault="007433D5" w:rsidP="007433D5">
      <w:pPr>
        <w:pStyle w:val="ListParagraph"/>
        <w:rPr>
          <w:lang w:val="en-GB"/>
        </w:rPr>
      </w:pPr>
      <w:r>
        <w:t xml:space="preserve">+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viện</w:t>
      </w:r>
      <w:proofErr w:type="spellEnd"/>
      <w:r>
        <w:rPr>
          <w:lang w:val="en-GB"/>
        </w:rPr>
        <w:t xml:space="preserve"> OpenCV2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>.</w:t>
      </w:r>
    </w:p>
    <w:p w14:paraId="3E910DF8" w14:textId="2FC871A7" w:rsidR="007433D5" w:rsidRDefault="007433D5" w:rsidP="007433D5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chứa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descriptor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</w:p>
    <w:p w14:paraId="4FF7F40A" w14:textId="69801913" w:rsidR="007433D5" w:rsidRDefault="007433D5" w:rsidP="007433D5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  <w:r>
        <w:rPr>
          <w:lang w:val="en-GB"/>
        </w:rPr>
        <w:t>:</w:t>
      </w:r>
    </w:p>
    <w:p w14:paraId="5745682C" w14:textId="5ABE82FF" w:rsidR="007433D5" w:rsidRDefault="007433D5" w:rsidP="007433D5">
      <w:pPr>
        <w:pStyle w:val="ListParagraph"/>
        <w:numPr>
          <w:ilvl w:val="0"/>
          <w:numId w:val="47"/>
        </w:numPr>
        <w:rPr>
          <w:lang w:val="en-GB"/>
        </w:rPr>
      </w:pPr>
      <w:proofErr w:type="spellStart"/>
      <w:r>
        <w:rPr>
          <w:lang w:val="en-GB"/>
        </w:rPr>
        <w:t>Đọc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rồi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chuyển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dạng</w:t>
      </w:r>
      <w:proofErr w:type="spellEnd"/>
      <w:r>
        <w:rPr>
          <w:lang w:val="en-GB"/>
        </w:rPr>
        <w:t xml:space="preserve"> grayscale</w:t>
      </w:r>
    </w:p>
    <w:p w14:paraId="77855A5D" w14:textId="56853CBC" w:rsidR="007433D5" w:rsidRDefault="007433D5" w:rsidP="007433D5">
      <w:pPr>
        <w:pStyle w:val="ListParagraph"/>
        <w:numPr>
          <w:ilvl w:val="0"/>
          <w:numId w:val="47"/>
        </w:numPr>
        <w:rPr>
          <w:lang w:val="en-GB"/>
        </w:rPr>
      </w:pP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 w:rsidRPr="007433D5">
        <w:rPr>
          <w:lang w:val="en-GB"/>
        </w:rPr>
        <w:t>detectAndCompute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keypoint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descriptor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</w:p>
    <w:p w14:paraId="6BA772B4" w14:textId="1A897952" w:rsidR="007433D5" w:rsidRPr="007433D5" w:rsidRDefault="007433D5" w:rsidP="007433D5">
      <w:pPr>
        <w:pStyle w:val="ListParagraph"/>
        <w:numPr>
          <w:ilvl w:val="0"/>
          <w:numId w:val="47"/>
        </w:numPr>
        <w:rPr>
          <w:lang w:val="en-GB"/>
        </w:rPr>
      </w:pPr>
      <w:proofErr w:type="spellStart"/>
      <w:r>
        <w:rPr>
          <w:lang w:val="en-GB"/>
        </w:rPr>
        <w:t>Thêm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descriptor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list</w:t>
      </w:r>
    </w:p>
    <w:p w14:paraId="6F8DD303" w14:textId="607CB8B2" w:rsidR="00196FC6" w:rsidRDefault="000258DE" w:rsidP="007433D5">
      <w:pPr>
        <w:pStyle w:val="ListParagraph"/>
      </w:pPr>
      <w:r w:rsidRPr="000258DE">
        <w:drawing>
          <wp:inline distT="0" distB="0" distL="0" distR="0" wp14:anchorId="76B55C03" wp14:editId="2697D04F">
            <wp:extent cx="2781688" cy="247685"/>
            <wp:effectExtent l="0" t="0" r="0" b="0"/>
            <wp:docPr id="185071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6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865" w14:textId="6867CB7C" w:rsidR="007433D5" w:rsidRDefault="00DB7131" w:rsidP="007433D5">
      <w:pPr>
        <w:pStyle w:val="ListParagraph"/>
        <w:numPr>
          <w:ilvl w:val="0"/>
          <w:numId w:val="4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4F8020A3" w14:textId="4CFDC354" w:rsidR="00E91E07" w:rsidRDefault="007433D5" w:rsidP="00E91E07">
      <w:pPr>
        <w:pStyle w:val="ListParagraph"/>
        <w:numPr>
          <w:ilvl w:val="0"/>
          <w:numId w:val="45"/>
        </w:numPr>
      </w:pPr>
      <w:r w:rsidRPr="000258DE">
        <w:t xml:space="preserve">Combine with the </w:t>
      </w:r>
      <w:proofErr w:type="spellStart"/>
      <w:r w:rsidRPr="000258DE">
        <w:t>Faiss</w:t>
      </w:r>
      <w:proofErr w:type="spellEnd"/>
      <w:r w:rsidRPr="000258DE">
        <w:t xml:space="preserve"> library, experiment with at least 3 different distance metrics, including both primary L2 and inner product (from 4 distance metrics: bonus point)</w:t>
      </w:r>
    </w:p>
    <w:p w14:paraId="01C03029" w14:textId="57F29A1A" w:rsidR="007433D5" w:rsidRDefault="00053F1B" w:rsidP="007433D5">
      <w:pPr>
        <w:pStyle w:val="ListParagraph"/>
        <w:numPr>
          <w:ilvl w:val="0"/>
          <w:numId w:val="43"/>
        </w:numPr>
      </w:pPr>
      <w:r>
        <w:t>L2:</w:t>
      </w:r>
    </w:p>
    <w:p w14:paraId="01D36968" w14:textId="19FEE035" w:rsidR="00053F1B" w:rsidRDefault="00053F1B" w:rsidP="009B2278">
      <w:r w:rsidRPr="00053F1B">
        <w:drawing>
          <wp:inline distT="0" distB="0" distL="0" distR="0" wp14:anchorId="61EC0494" wp14:editId="36788BDD">
            <wp:extent cx="4277322" cy="257211"/>
            <wp:effectExtent l="0" t="0" r="0" b="9525"/>
            <wp:docPr id="12017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0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EA1" w14:textId="14A99E15" w:rsidR="007433D5" w:rsidRDefault="00053F1B" w:rsidP="00A1747A">
      <w:pPr>
        <w:pStyle w:val="ListParagraph"/>
        <w:numPr>
          <w:ilvl w:val="0"/>
          <w:numId w:val="43"/>
        </w:numPr>
      </w:pPr>
      <w:r>
        <w:t>Inner product:</w:t>
      </w:r>
    </w:p>
    <w:p w14:paraId="36351F6E" w14:textId="7A653EC7" w:rsidR="007433D5" w:rsidRDefault="009B2278" w:rsidP="009B2278">
      <w:r w:rsidRPr="009B2278">
        <w:drawing>
          <wp:inline distT="0" distB="0" distL="0" distR="0" wp14:anchorId="19264983" wp14:editId="6CDEEBBF">
            <wp:extent cx="4305901" cy="266737"/>
            <wp:effectExtent l="0" t="0" r="0" b="0"/>
            <wp:docPr id="73635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55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81E3" w14:textId="00C29D18" w:rsidR="007433D5" w:rsidRPr="009B2278" w:rsidRDefault="009B2278" w:rsidP="009B2278">
      <w:pPr>
        <w:pStyle w:val="ListParagraph"/>
        <w:numPr>
          <w:ilvl w:val="0"/>
          <w:numId w:val="43"/>
        </w:numPr>
        <w:rPr>
          <w:b/>
          <w:bCs/>
          <w:lang w:val="en-GB"/>
        </w:rPr>
      </w:pPr>
      <w:r>
        <w:t xml:space="preserve">Cosine </w:t>
      </w:r>
      <w:r w:rsidRPr="009B2278">
        <w:rPr>
          <w:lang w:val="en-GB"/>
        </w:rPr>
        <w:t>similarity</w:t>
      </w:r>
    </w:p>
    <w:p w14:paraId="507F235A" w14:textId="0FA0ABD3" w:rsidR="009B2278" w:rsidRPr="009B2278" w:rsidRDefault="009B2278" w:rsidP="009B2278">
      <w:pPr>
        <w:rPr>
          <w:b/>
          <w:bCs/>
          <w:lang w:val="en-GB"/>
        </w:rPr>
      </w:pPr>
      <w:r w:rsidRPr="009B2278">
        <w:rPr>
          <w:b/>
          <w:bCs/>
          <w:lang w:val="en-GB"/>
        </w:rPr>
        <w:drawing>
          <wp:inline distT="0" distB="0" distL="0" distR="0" wp14:anchorId="38AEDFEF" wp14:editId="27D1B2FC">
            <wp:extent cx="4363059" cy="466790"/>
            <wp:effectExtent l="0" t="0" r="0" b="9525"/>
            <wp:docPr id="3855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11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3F9" w14:textId="5FC1550D" w:rsidR="009B2278" w:rsidRDefault="009B2278" w:rsidP="009B2278">
      <w:pPr>
        <w:pStyle w:val="ListParagraph"/>
        <w:numPr>
          <w:ilvl w:val="0"/>
          <w:numId w:val="43"/>
        </w:numPr>
      </w:pPr>
      <w:proofErr w:type="spellStart"/>
      <w:r w:rsidRPr="009B2278">
        <w:rPr>
          <w:lang w:val="en-GB"/>
        </w:rPr>
        <w:t>Mahalanobis</w:t>
      </w:r>
      <w:proofErr w:type="spellEnd"/>
      <w:r w:rsidRPr="009B2278">
        <w:t xml:space="preserve"> </w:t>
      </w:r>
      <w:r>
        <w:t>distance</w:t>
      </w:r>
    </w:p>
    <w:p w14:paraId="53A1DACD" w14:textId="18FF64E3" w:rsidR="009B2278" w:rsidRDefault="009B2278" w:rsidP="009B2278">
      <w:r w:rsidRPr="009B2278">
        <w:drawing>
          <wp:inline distT="0" distB="0" distL="0" distR="0" wp14:anchorId="18CE0B6B" wp14:editId="6449C1B3">
            <wp:extent cx="5943600" cy="767715"/>
            <wp:effectExtent l="0" t="0" r="0" b="0"/>
            <wp:docPr id="17800696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969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9B9" w14:textId="7EAF8F15" w:rsidR="001567AC" w:rsidRDefault="009B2278" w:rsidP="001567AC">
      <w:pPr>
        <w:pStyle w:val="ListParagraph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dataset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Cat dataset</w:t>
      </w:r>
    </w:p>
    <w:p w14:paraId="1523629E" w14:textId="6105963D" w:rsidR="003716FE" w:rsidRDefault="009B2278" w:rsidP="003716FE">
      <w:pPr>
        <w:jc w:val="center"/>
      </w:pPr>
      <w:r w:rsidRPr="009B2278">
        <w:drawing>
          <wp:inline distT="0" distB="0" distL="0" distR="0" wp14:anchorId="2E6182D2" wp14:editId="6FF28CEC">
            <wp:extent cx="2715004" cy="4486901"/>
            <wp:effectExtent l="0" t="0" r="9525" b="9525"/>
            <wp:docPr id="4121294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943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AE06" w14:textId="085EA217" w:rsidR="005E2C7D" w:rsidRDefault="00B42122" w:rsidP="00183934">
      <w:pPr>
        <w:pStyle w:val="Heading1"/>
        <w:numPr>
          <w:ilvl w:val="0"/>
          <w:numId w:val="10"/>
        </w:numPr>
        <w:rPr>
          <w:color w:val="002060"/>
          <w:sz w:val="40"/>
          <w:szCs w:val="40"/>
        </w:rPr>
      </w:pPr>
      <w:r>
        <w:rPr>
          <w:noProof/>
          <w:color w:val="8EAADB" w:themeColor="accent1" w:themeTint="99"/>
          <w:sz w:val="26"/>
          <w:szCs w:val="26"/>
          <w:lang w:val="vi-VN"/>
        </w:rPr>
        <w:br w:type="page"/>
      </w:r>
      <w:bookmarkStart w:id="2" w:name="_Toc183461544"/>
      <w:bookmarkStart w:id="3" w:name="_Toc12355"/>
      <w:r w:rsidR="00E8027E" w:rsidRPr="00183934">
        <w:rPr>
          <w:rFonts w:ascii="Calibri" w:eastAsia="Calibri" w:hAnsi="Calibri" w:cs="Calibri"/>
          <w:color w:val="002060"/>
          <w:sz w:val="40"/>
          <w:szCs w:val="22"/>
        </w:rPr>
        <w:lastRenderedPageBreak/>
        <w:t>Tham</w:t>
      </w:r>
      <w:r w:rsidR="00E8027E">
        <w:rPr>
          <w:color w:val="002060"/>
          <w:sz w:val="40"/>
          <w:szCs w:val="40"/>
        </w:rPr>
        <w:t xml:space="preserve"> khảo:</w:t>
      </w:r>
      <w:bookmarkEnd w:id="2"/>
    </w:p>
    <w:p w14:paraId="2C62B067" w14:textId="5C9668C4" w:rsidR="00C80209" w:rsidRDefault="00C80209" w:rsidP="00C80209">
      <w:hyperlink r:id="rId17" w:history="1">
        <w:r w:rsidRPr="00C80209">
          <w:rPr>
            <w:rStyle w:val="Hyperlink"/>
          </w:rPr>
          <w:t>facebookresearch/faiss: A library for efficient similarity search and clustering of dense vectors.</w:t>
        </w:r>
      </w:hyperlink>
    </w:p>
    <w:p w14:paraId="3C3980A3" w14:textId="123C9F07" w:rsidR="00951616" w:rsidRDefault="00951616" w:rsidP="00C80209">
      <w:hyperlink r:id="rId18" w:history="1">
        <w:proofErr w:type="spellStart"/>
        <w:r w:rsidRPr="00951616">
          <w:rPr>
            <w:rStyle w:val="Hyperlink"/>
          </w:rPr>
          <w:t>MetricType</w:t>
        </w:r>
        <w:proofErr w:type="spellEnd"/>
        <w:r w:rsidRPr="00951616">
          <w:rPr>
            <w:rStyle w:val="Hyperlink"/>
          </w:rPr>
          <w:t xml:space="preserve"> and distances · </w:t>
        </w:r>
        <w:proofErr w:type="spellStart"/>
        <w:r w:rsidRPr="00951616">
          <w:rPr>
            <w:rStyle w:val="Hyperlink"/>
          </w:rPr>
          <w:t>facebookresearch</w:t>
        </w:r>
        <w:proofErr w:type="spellEnd"/>
        <w:r w:rsidRPr="00951616">
          <w:rPr>
            <w:rStyle w:val="Hyperlink"/>
          </w:rPr>
          <w:t>/</w:t>
        </w:r>
        <w:proofErr w:type="spellStart"/>
        <w:r w:rsidRPr="00951616">
          <w:rPr>
            <w:rStyle w:val="Hyperlink"/>
          </w:rPr>
          <w:t>faiss</w:t>
        </w:r>
        <w:proofErr w:type="spellEnd"/>
        <w:r w:rsidRPr="00951616">
          <w:rPr>
            <w:rStyle w:val="Hyperlink"/>
          </w:rPr>
          <w:t xml:space="preserve"> Wiki</w:t>
        </w:r>
      </w:hyperlink>
    </w:p>
    <w:p w14:paraId="6F86CEE9" w14:textId="4605DB57" w:rsidR="00C80209" w:rsidRDefault="00C80209" w:rsidP="00C80209">
      <w:hyperlink r:id="rId19" w:history="1">
        <w:r w:rsidRPr="00C80209">
          <w:rPr>
            <w:rStyle w:val="Hyperlink"/>
          </w:rPr>
          <w:t>OpenCV: ORB (Oriented FAST and Rotated BRIEF)</w:t>
        </w:r>
      </w:hyperlink>
    </w:p>
    <w:p w14:paraId="4D204E4F" w14:textId="02B42688" w:rsidR="00C80209" w:rsidRPr="00C80209" w:rsidRDefault="00C80209" w:rsidP="00C80209">
      <w:hyperlink r:id="rId20" w:history="1">
        <w:r w:rsidRPr="00C80209">
          <w:rPr>
            <w:rStyle w:val="Hyperlink"/>
          </w:rPr>
          <w:t>Residual Networks (ResNet) - Deep Learning - GeeksforGeeks</w:t>
        </w:r>
      </w:hyperlink>
    </w:p>
    <w:bookmarkEnd w:id="3"/>
    <w:p w14:paraId="7D14ECF7" w14:textId="358458CB" w:rsidR="001567AC" w:rsidRDefault="00A42459" w:rsidP="00A42459">
      <w:r w:rsidRPr="00A42459">
        <w:fldChar w:fldCharType="begin"/>
      </w:r>
      <w:r w:rsidRPr="00A42459">
        <w:instrText>HYPERLINK "https://github.com/ultralytics/ultralytics/issues/543"</w:instrText>
      </w:r>
      <w:r w:rsidRPr="00A42459">
        <w:fldChar w:fldCharType="separate"/>
      </w:r>
      <w:r w:rsidRPr="00A42459">
        <w:rPr>
          <w:rStyle w:val="Hyperlink"/>
        </w:rPr>
        <w:t>Multiple copies of the OpenMP runtime · Issue #543 · ultralytics/ultralytics</w:t>
      </w:r>
      <w:r w:rsidRPr="00A42459">
        <w:fldChar w:fldCharType="end"/>
      </w:r>
    </w:p>
    <w:p w14:paraId="7BD68285" w14:textId="34B9999F" w:rsidR="000258DE" w:rsidRDefault="000258DE" w:rsidP="00A42459">
      <w:hyperlink r:id="rId21" w:history="1">
        <w:r w:rsidRPr="000258DE">
          <w:rPr>
            <w:rStyle w:val="Hyperlink"/>
          </w:rPr>
          <w:t xml:space="preserve">python - How to fix the </w:t>
        </w:r>
        <w:proofErr w:type="spellStart"/>
        <w:r w:rsidRPr="000258DE">
          <w:rPr>
            <w:rStyle w:val="Hyperlink"/>
          </w:rPr>
          <w:t>the</w:t>
        </w:r>
        <w:proofErr w:type="spellEnd"/>
        <w:r w:rsidRPr="000258DE">
          <w:rPr>
            <w:rStyle w:val="Hyperlink"/>
          </w:rPr>
          <w:t xml:space="preserve"> following error 'Backend </w:t>
        </w:r>
        <w:proofErr w:type="spellStart"/>
        <w:r w:rsidRPr="000258DE">
          <w:rPr>
            <w:rStyle w:val="Hyperlink"/>
          </w:rPr>
          <w:t>TkAgg</w:t>
        </w:r>
        <w:proofErr w:type="spellEnd"/>
        <w:r w:rsidRPr="000258DE">
          <w:rPr>
            <w:rStyle w:val="Hyperlink"/>
          </w:rPr>
          <w:t xml:space="preserve"> is interactive backend. Turning interactive mode on'? - Stack Overflow</w:t>
        </w:r>
      </w:hyperlink>
    </w:p>
    <w:p w14:paraId="1B6EB02E" w14:textId="77777777" w:rsidR="00A42459" w:rsidRPr="00196FC6" w:rsidRDefault="00A42459" w:rsidP="00A42459"/>
    <w:sectPr w:rsidR="00A42459" w:rsidRPr="00196FC6" w:rsidSect="00E95DE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07CB9" w14:textId="77777777" w:rsidR="00AF6969" w:rsidRDefault="00AF6969" w:rsidP="00B828DC">
      <w:pPr>
        <w:spacing w:after="0" w:line="240" w:lineRule="auto"/>
      </w:pPr>
      <w:r>
        <w:separator/>
      </w:r>
    </w:p>
  </w:endnote>
  <w:endnote w:type="continuationSeparator" w:id="0">
    <w:p w14:paraId="7C2C17A5" w14:textId="77777777" w:rsidR="00AF6969" w:rsidRDefault="00AF6969" w:rsidP="00B8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732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627D3" w14:textId="21F63201" w:rsidR="00B828DC" w:rsidRDefault="00B828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8813B" w14:textId="77777777" w:rsidR="00B828DC" w:rsidRDefault="00B82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08899" w14:textId="77777777" w:rsidR="00AF6969" w:rsidRDefault="00AF6969" w:rsidP="00B828DC">
      <w:pPr>
        <w:spacing w:after="0" w:line="240" w:lineRule="auto"/>
      </w:pPr>
      <w:r>
        <w:separator/>
      </w:r>
    </w:p>
  </w:footnote>
  <w:footnote w:type="continuationSeparator" w:id="0">
    <w:p w14:paraId="0F52EE7E" w14:textId="77777777" w:rsidR="00AF6969" w:rsidRDefault="00AF6969" w:rsidP="00B82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774B5" w14:textId="77777777" w:rsidR="00B828DC" w:rsidRPr="005F2B1D" w:rsidRDefault="00B828DC" w:rsidP="00B828DC">
    <w:pPr>
      <w:rPr>
        <w:i/>
        <w:iCs/>
        <w:noProof/>
        <w:color w:val="595959" w:themeColor="text1" w:themeTint="A6"/>
        <w:sz w:val="18"/>
        <w:szCs w:val="18"/>
        <w:lang w:val="vi-VN"/>
      </w:rPr>
    </w:pPr>
    <w:r w:rsidRPr="005F2B1D">
      <w:rPr>
        <w:i/>
        <w:iCs/>
        <w:noProof/>
        <w:color w:val="595959" w:themeColor="text1" w:themeTint="A6"/>
        <w:sz w:val="18"/>
        <w:szCs w:val="18"/>
        <w:lang w:val="vi-VN"/>
      </w:rPr>
      <w:t>ĐỒ ÁN THỰC HÀNH 1 – LẬP TRÌNH SOCKET MÔN MẠNG MÁY TÍNH</w:t>
    </w:r>
  </w:p>
  <w:p w14:paraId="7C128BA6" w14:textId="77777777" w:rsidR="00B828DC" w:rsidRPr="005F2B1D" w:rsidRDefault="00B828DC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77F"/>
    <w:multiLevelType w:val="hybridMultilevel"/>
    <w:tmpl w:val="9A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2DFC"/>
    <w:multiLevelType w:val="hybridMultilevel"/>
    <w:tmpl w:val="A598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3291"/>
    <w:multiLevelType w:val="hybridMultilevel"/>
    <w:tmpl w:val="978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72DDC"/>
    <w:multiLevelType w:val="hybridMultilevel"/>
    <w:tmpl w:val="06C4D7F2"/>
    <w:lvl w:ilvl="0" w:tplc="C25A74B6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9431136"/>
    <w:multiLevelType w:val="hybridMultilevel"/>
    <w:tmpl w:val="A35A5A32"/>
    <w:lvl w:ilvl="0" w:tplc="54EA079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9336A"/>
    <w:multiLevelType w:val="hybridMultilevel"/>
    <w:tmpl w:val="918C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3706B"/>
    <w:multiLevelType w:val="hybridMultilevel"/>
    <w:tmpl w:val="0D4448DE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B44EB1"/>
    <w:multiLevelType w:val="hybridMultilevel"/>
    <w:tmpl w:val="3AFE9E30"/>
    <w:lvl w:ilvl="0" w:tplc="463827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460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46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E65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4A1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B87F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9A3B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298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612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D11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D77CDB"/>
    <w:multiLevelType w:val="hybridMultilevel"/>
    <w:tmpl w:val="823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805F6"/>
    <w:multiLevelType w:val="hybridMultilevel"/>
    <w:tmpl w:val="866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4978"/>
    <w:multiLevelType w:val="hybridMultilevel"/>
    <w:tmpl w:val="B778EBD8"/>
    <w:lvl w:ilvl="0" w:tplc="45C296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12B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CC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CA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23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C8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6C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222A1"/>
    <w:multiLevelType w:val="hybridMultilevel"/>
    <w:tmpl w:val="90F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11C1E"/>
    <w:multiLevelType w:val="hybridMultilevel"/>
    <w:tmpl w:val="A126C934"/>
    <w:lvl w:ilvl="0" w:tplc="165C1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B658D"/>
    <w:multiLevelType w:val="hybridMultilevel"/>
    <w:tmpl w:val="764E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109D8"/>
    <w:multiLevelType w:val="hybridMultilevel"/>
    <w:tmpl w:val="2142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863C0"/>
    <w:multiLevelType w:val="hybridMultilevel"/>
    <w:tmpl w:val="DEEED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C149D"/>
    <w:multiLevelType w:val="hybridMultilevel"/>
    <w:tmpl w:val="23086A72"/>
    <w:lvl w:ilvl="0" w:tplc="8BE4465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AD2CEA"/>
    <w:multiLevelType w:val="hybridMultilevel"/>
    <w:tmpl w:val="036E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C3188"/>
    <w:multiLevelType w:val="hybridMultilevel"/>
    <w:tmpl w:val="B3F437EE"/>
    <w:lvl w:ilvl="0" w:tplc="8BE4465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D674EC"/>
    <w:multiLevelType w:val="hybridMultilevel"/>
    <w:tmpl w:val="7C5E8A76"/>
    <w:lvl w:ilvl="0" w:tplc="E482E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8038E"/>
    <w:multiLevelType w:val="hybridMultilevel"/>
    <w:tmpl w:val="070486E4"/>
    <w:lvl w:ilvl="0" w:tplc="8BE446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A7EB1"/>
    <w:multiLevelType w:val="hybridMultilevel"/>
    <w:tmpl w:val="7A00BB4A"/>
    <w:lvl w:ilvl="0" w:tplc="99E43B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45AC8"/>
    <w:multiLevelType w:val="hybridMultilevel"/>
    <w:tmpl w:val="82C42B62"/>
    <w:lvl w:ilvl="0" w:tplc="B73E66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E26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6F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EC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63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4B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07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25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48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3FA0F"/>
    <w:multiLevelType w:val="hybridMultilevel"/>
    <w:tmpl w:val="FB1CEC28"/>
    <w:lvl w:ilvl="0" w:tplc="723E4B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182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E2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06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AC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26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6E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A4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EA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30A46"/>
    <w:multiLevelType w:val="hybridMultilevel"/>
    <w:tmpl w:val="9B70C2AA"/>
    <w:lvl w:ilvl="0" w:tplc="8BE446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E6CCF"/>
    <w:multiLevelType w:val="hybridMultilevel"/>
    <w:tmpl w:val="FF52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E7C7F"/>
    <w:multiLevelType w:val="hybridMultilevel"/>
    <w:tmpl w:val="068A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E2DEB"/>
    <w:multiLevelType w:val="hybridMultilevel"/>
    <w:tmpl w:val="B19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05BED"/>
    <w:multiLevelType w:val="hybridMultilevel"/>
    <w:tmpl w:val="5220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D3622"/>
    <w:multiLevelType w:val="hybridMultilevel"/>
    <w:tmpl w:val="CFB0318A"/>
    <w:lvl w:ilvl="0" w:tplc="8BE446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C3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DC1F16"/>
    <w:multiLevelType w:val="hybridMultilevel"/>
    <w:tmpl w:val="5124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70450"/>
    <w:multiLevelType w:val="hybridMultilevel"/>
    <w:tmpl w:val="FDCC041E"/>
    <w:lvl w:ilvl="0" w:tplc="143485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030631"/>
    <w:multiLevelType w:val="hybridMultilevel"/>
    <w:tmpl w:val="57C23D7C"/>
    <w:lvl w:ilvl="0" w:tplc="91222E3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21346"/>
    <w:multiLevelType w:val="hybridMultilevel"/>
    <w:tmpl w:val="69901746"/>
    <w:lvl w:ilvl="0" w:tplc="CEFAE5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24691"/>
    <w:multiLevelType w:val="multilevel"/>
    <w:tmpl w:val="D4602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CB0BB9"/>
    <w:multiLevelType w:val="hybridMultilevel"/>
    <w:tmpl w:val="E9063304"/>
    <w:lvl w:ilvl="0" w:tplc="8BE44654">
      <w:start w:val="1"/>
      <w:numFmt w:val="bullet"/>
      <w:lvlText w:val="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6B0B5B19"/>
    <w:multiLevelType w:val="hybridMultilevel"/>
    <w:tmpl w:val="3C02ACC4"/>
    <w:lvl w:ilvl="0" w:tplc="8BE4465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293E20"/>
    <w:multiLevelType w:val="hybridMultilevel"/>
    <w:tmpl w:val="25467A80"/>
    <w:lvl w:ilvl="0" w:tplc="8BE4465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5749B0"/>
    <w:multiLevelType w:val="hybridMultilevel"/>
    <w:tmpl w:val="01382A28"/>
    <w:lvl w:ilvl="0" w:tplc="81F89F7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E6245"/>
    <w:multiLevelType w:val="hybridMultilevel"/>
    <w:tmpl w:val="B734F97C"/>
    <w:lvl w:ilvl="0" w:tplc="6B76220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77DF4"/>
    <w:multiLevelType w:val="hybridMultilevel"/>
    <w:tmpl w:val="66D4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01F21"/>
    <w:multiLevelType w:val="hybridMultilevel"/>
    <w:tmpl w:val="E550ED36"/>
    <w:lvl w:ilvl="0" w:tplc="8BE4465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F9CDDE"/>
    <w:multiLevelType w:val="hybridMultilevel"/>
    <w:tmpl w:val="E33610EE"/>
    <w:lvl w:ilvl="0" w:tplc="E03040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E22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62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49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63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8E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6D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8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8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960AC"/>
    <w:multiLevelType w:val="hybridMultilevel"/>
    <w:tmpl w:val="A546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96057">
    <w:abstractNumId w:val="23"/>
  </w:num>
  <w:num w:numId="2" w16cid:durableId="525749932">
    <w:abstractNumId w:val="44"/>
  </w:num>
  <w:num w:numId="3" w16cid:durableId="1039475186">
    <w:abstractNumId w:val="24"/>
  </w:num>
  <w:num w:numId="4" w16cid:durableId="1337341434">
    <w:abstractNumId w:val="11"/>
  </w:num>
  <w:num w:numId="5" w16cid:durableId="1213076022">
    <w:abstractNumId w:val="6"/>
  </w:num>
  <w:num w:numId="6" w16cid:durableId="844054517">
    <w:abstractNumId w:val="42"/>
  </w:num>
  <w:num w:numId="7" w16cid:durableId="5177883">
    <w:abstractNumId w:val="22"/>
  </w:num>
  <w:num w:numId="8" w16cid:durableId="484206574">
    <w:abstractNumId w:val="28"/>
  </w:num>
  <w:num w:numId="9" w16cid:durableId="295838840">
    <w:abstractNumId w:val="40"/>
  </w:num>
  <w:num w:numId="10" w16cid:durableId="1670479234">
    <w:abstractNumId w:val="13"/>
  </w:num>
  <w:num w:numId="11" w16cid:durableId="64184272">
    <w:abstractNumId w:val="18"/>
  </w:num>
  <w:num w:numId="12" w16cid:durableId="552817935">
    <w:abstractNumId w:val="21"/>
  </w:num>
  <w:num w:numId="13" w16cid:durableId="460731056">
    <w:abstractNumId w:val="19"/>
  </w:num>
  <w:num w:numId="14" w16cid:durableId="2041512249">
    <w:abstractNumId w:val="43"/>
  </w:num>
  <w:num w:numId="15" w16cid:durableId="711274263">
    <w:abstractNumId w:val="30"/>
  </w:num>
  <w:num w:numId="16" w16cid:durableId="819931689">
    <w:abstractNumId w:val="25"/>
  </w:num>
  <w:num w:numId="17" w16cid:durableId="1044719462">
    <w:abstractNumId w:val="32"/>
  </w:num>
  <w:num w:numId="18" w16cid:durableId="1274437110">
    <w:abstractNumId w:val="27"/>
  </w:num>
  <w:num w:numId="19" w16cid:durableId="1812401834">
    <w:abstractNumId w:val="2"/>
  </w:num>
  <w:num w:numId="20" w16cid:durableId="1185364117">
    <w:abstractNumId w:val="15"/>
  </w:num>
  <w:num w:numId="21" w16cid:durableId="1350840320">
    <w:abstractNumId w:val="10"/>
  </w:num>
  <w:num w:numId="22" w16cid:durableId="747993752">
    <w:abstractNumId w:val="14"/>
  </w:num>
  <w:num w:numId="23" w16cid:durableId="1099134962">
    <w:abstractNumId w:val="5"/>
  </w:num>
  <w:num w:numId="24" w16cid:durableId="1186209926">
    <w:abstractNumId w:val="45"/>
  </w:num>
  <w:num w:numId="25" w16cid:durableId="1066299866">
    <w:abstractNumId w:val="17"/>
  </w:num>
  <w:num w:numId="26" w16cid:durableId="2044666533">
    <w:abstractNumId w:val="9"/>
  </w:num>
  <w:num w:numId="27" w16cid:durableId="967517491">
    <w:abstractNumId w:val="26"/>
  </w:num>
  <w:num w:numId="28" w16cid:durableId="779111492">
    <w:abstractNumId w:val="1"/>
  </w:num>
  <w:num w:numId="29" w16cid:durableId="1584223030">
    <w:abstractNumId w:val="0"/>
  </w:num>
  <w:num w:numId="30" w16cid:durableId="1458721088">
    <w:abstractNumId w:val="39"/>
  </w:num>
  <w:num w:numId="31" w16cid:durableId="1477605022">
    <w:abstractNumId w:val="39"/>
  </w:num>
  <w:num w:numId="32" w16cid:durableId="515578809">
    <w:abstractNumId w:val="38"/>
  </w:num>
  <w:num w:numId="33" w16cid:durableId="766996659">
    <w:abstractNumId w:val="31"/>
  </w:num>
  <w:num w:numId="34" w16cid:durableId="509489277">
    <w:abstractNumId w:val="12"/>
  </w:num>
  <w:num w:numId="35" w16cid:durableId="2136412829">
    <w:abstractNumId w:val="34"/>
  </w:num>
  <w:num w:numId="36" w16cid:durableId="1110079600">
    <w:abstractNumId w:val="41"/>
  </w:num>
  <w:num w:numId="37" w16cid:durableId="1090584598">
    <w:abstractNumId w:val="29"/>
  </w:num>
  <w:num w:numId="38" w16cid:durableId="1788543480">
    <w:abstractNumId w:val="36"/>
  </w:num>
  <w:num w:numId="39" w16cid:durableId="1979722974">
    <w:abstractNumId w:val="8"/>
  </w:num>
  <w:num w:numId="40" w16cid:durableId="559251123">
    <w:abstractNumId w:val="7"/>
  </w:num>
  <w:num w:numId="41" w16cid:durableId="1093671269">
    <w:abstractNumId w:val="3"/>
  </w:num>
  <w:num w:numId="42" w16cid:durableId="82458307">
    <w:abstractNumId w:val="37"/>
  </w:num>
  <w:num w:numId="43" w16cid:durableId="277683080">
    <w:abstractNumId w:val="20"/>
  </w:num>
  <w:num w:numId="44" w16cid:durableId="1270772350">
    <w:abstractNumId w:val="33"/>
  </w:num>
  <w:num w:numId="45" w16cid:durableId="2033534476">
    <w:abstractNumId w:val="16"/>
  </w:num>
  <w:num w:numId="46" w16cid:durableId="2040813566">
    <w:abstractNumId w:val="35"/>
  </w:num>
  <w:num w:numId="47" w16cid:durableId="811868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8A"/>
    <w:rsid w:val="0000051B"/>
    <w:rsid w:val="00000D94"/>
    <w:rsid w:val="00020CD8"/>
    <w:rsid w:val="000258DE"/>
    <w:rsid w:val="00035903"/>
    <w:rsid w:val="00041108"/>
    <w:rsid w:val="00051164"/>
    <w:rsid w:val="00053F1B"/>
    <w:rsid w:val="00057C1D"/>
    <w:rsid w:val="00062F70"/>
    <w:rsid w:val="00072F28"/>
    <w:rsid w:val="0009077C"/>
    <w:rsid w:val="00093A8A"/>
    <w:rsid w:val="000B0754"/>
    <w:rsid w:val="000B0803"/>
    <w:rsid w:val="000C31D2"/>
    <w:rsid w:val="000D73A3"/>
    <w:rsid w:val="000E2E7B"/>
    <w:rsid w:val="000E3051"/>
    <w:rsid w:val="000F25BF"/>
    <w:rsid w:val="000F6318"/>
    <w:rsid w:val="001047E8"/>
    <w:rsid w:val="00110F1B"/>
    <w:rsid w:val="00111138"/>
    <w:rsid w:val="00113617"/>
    <w:rsid w:val="001207FE"/>
    <w:rsid w:val="001228E5"/>
    <w:rsid w:val="00126689"/>
    <w:rsid w:val="00141B47"/>
    <w:rsid w:val="001561F0"/>
    <w:rsid w:val="001567AC"/>
    <w:rsid w:val="00156900"/>
    <w:rsid w:val="00162241"/>
    <w:rsid w:val="0016371F"/>
    <w:rsid w:val="00164437"/>
    <w:rsid w:val="001656F0"/>
    <w:rsid w:val="001675CC"/>
    <w:rsid w:val="00167E8B"/>
    <w:rsid w:val="00183934"/>
    <w:rsid w:val="00190E3A"/>
    <w:rsid w:val="00191B95"/>
    <w:rsid w:val="00192BAC"/>
    <w:rsid w:val="001936D6"/>
    <w:rsid w:val="00196FC6"/>
    <w:rsid w:val="001A7A51"/>
    <w:rsid w:val="001B08B0"/>
    <w:rsid w:val="001B792A"/>
    <w:rsid w:val="001D1BAA"/>
    <w:rsid w:val="001D7BFC"/>
    <w:rsid w:val="001E1339"/>
    <w:rsid w:val="00241472"/>
    <w:rsid w:val="002444EE"/>
    <w:rsid w:val="0025061F"/>
    <w:rsid w:val="002630DC"/>
    <w:rsid w:val="0026368C"/>
    <w:rsid w:val="002666C9"/>
    <w:rsid w:val="00291F37"/>
    <w:rsid w:val="00293239"/>
    <w:rsid w:val="00293ED8"/>
    <w:rsid w:val="002A167E"/>
    <w:rsid w:val="002B7E7C"/>
    <w:rsid w:val="002C4234"/>
    <w:rsid w:val="002D2115"/>
    <w:rsid w:val="002D67EF"/>
    <w:rsid w:val="002E18E2"/>
    <w:rsid w:val="00301F56"/>
    <w:rsid w:val="00304AE7"/>
    <w:rsid w:val="00305372"/>
    <w:rsid w:val="003331E5"/>
    <w:rsid w:val="00342CB4"/>
    <w:rsid w:val="00356399"/>
    <w:rsid w:val="00356BAE"/>
    <w:rsid w:val="0036076D"/>
    <w:rsid w:val="003716FE"/>
    <w:rsid w:val="003724DD"/>
    <w:rsid w:val="00372F63"/>
    <w:rsid w:val="003766C6"/>
    <w:rsid w:val="00376C21"/>
    <w:rsid w:val="00380AD8"/>
    <w:rsid w:val="003A47EB"/>
    <w:rsid w:val="003A778A"/>
    <w:rsid w:val="003B588C"/>
    <w:rsid w:val="003C5BD2"/>
    <w:rsid w:val="003D06ED"/>
    <w:rsid w:val="003D3779"/>
    <w:rsid w:val="003D421B"/>
    <w:rsid w:val="004033CF"/>
    <w:rsid w:val="00417DDD"/>
    <w:rsid w:val="0042502F"/>
    <w:rsid w:val="00443A78"/>
    <w:rsid w:val="00450970"/>
    <w:rsid w:val="00456DB1"/>
    <w:rsid w:val="00463149"/>
    <w:rsid w:val="00474DF2"/>
    <w:rsid w:val="00475FF8"/>
    <w:rsid w:val="004A25DE"/>
    <w:rsid w:val="004B26FD"/>
    <w:rsid w:val="004B6836"/>
    <w:rsid w:val="004C259A"/>
    <w:rsid w:val="004C40DB"/>
    <w:rsid w:val="004E6709"/>
    <w:rsid w:val="004F2DCA"/>
    <w:rsid w:val="00501361"/>
    <w:rsid w:val="00511ABC"/>
    <w:rsid w:val="00520F3E"/>
    <w:rsid w:val="005227DA"/>
    <w:rsid w:val="00525143"/>
    <w:rsid w:val="005406DB"/>
    <w:rsid w:val="005437F0"/>
    <w:rsid w:val="005471BD"/>
    <w:rsid w:val="00552DE4"/>
    <w:rsid w:val="00553D11"/>
    <w:rsid w:val="005607E9"/>
    <w:rsid w:val="005718C9"/>
    <w:rsid w:val="00586547"/>
    <w:rsid w:val="00586602"/>
    <w:rsid w:val="005A2F7D"/>
    <w:rsid w:val="005A3520"/>
    <w:rsid w:val="005B04F2"/>
    <w:rsid w:val="005B3AB6"/>
    <w:rsid w:val="005C2E6C"/>
    <w:rsid w:val="005D26D7"/>
    <w:rsid w:val="005E2C7D"/>
    <w:rsid w:val="005E6A70"/>
    <w:rsid w:val="005F2B1D"/>
    <w:rsid w:val="005F37E9"/>
    <w:rsid w:val="00602DA7"/>
    <w:rsid w:val="006114F8"/>
    <w:rsid w:val="00646B1F"/>
    <w:rsid w:val="006645E7"/>
    <w:rsid w:val="00671109"/>
    <w:rsid w:val="00677149"/>
    <w:rsid w:val="006C0208"/>
    <w:rsid w:val="006C0848"/>
    <w:rsid w:val="006C11B2"/>
    <w:rsid w:val="006D4D2D"/>
    <w:rsid w:val="006D5C9E"/>
    <w:rsid w:val="006E5C82"/>
    <w:rsid w:val="006E7DA9"/>
    <w:rsid w:val="00706ADE"/>
    <w:rsid w:val="0070705A"/>
    <w:rsid w:val="007150F8"/>
    <w:rsid w:val="0071772A"/>
    <w:rsid w:val="00727903"/>
    <w:rsid w:val="007419C0"/>
    <w:rsid w:val="007433D5"/>
    <w:rsid w:val="00752DCF"/>
    <w:rsid w:val="0076048F"/>
    <w:rsid w:val="0076147C"/>
    <w:rsid w:val="007A204C"/>
    <w:rsid w:val="007B287A"/>
    <w:rsid w:val="007D3079"/>
    <w:rsid w:val="007E2252"/>
    <w:rsid w:val="007F06A3"/>
    <w:rsid w:val="007F4955"/>
    <w:rsid w:val="00802D7A"/>
    <w:rsid w:val="00806880"/>
    <w:rsid w:val="00817C3C"/>
    <w:rsid w:val="008219E6"/>
    <w:rsid w:val="008472B0"/>
    <w:rsid w:val="00872892"/>
    <w:rsid w:val="00874AD6"/>
    <w:rsid w:val="00880049"/>
    <w:rsid w:val="00882F63"/>
    <w:rsid w:val="00893D41"/>
    <w:rsid w:val="008965A5"/>
    <w:rsid w:val="008A6B42"/>
    <w:rsid w:val="008B6747"/>
    <w:rsid w:val="008C413F"/>
    <w:rsid w:val="008C55A3"/>
    <w:rsid w:val="008C6075"/>
    <w:rsid w:val="008D1E29"/>
    <w:rsid w:val="008D5596"/>
    <w:rsid w:val="008E4171"/>
    <w:rsid w:val="008E4E4F"/>
    <w:rsid w:val="008E6409"/>
    <w:rsid w:val="00932D43"/>
    <w:rsid w:val="00951616"/>
    <w:rsid w:val="00962D4F"/>
    <w:rsid w:val="00970A36"/>
    <w:rsid w:val="009914D6"/>
    <w:rsid w:val="00997553"/>
    <w:rsid w:val="009B2278"/>
    <w:rsid w:val="009B3027"/>
    <w:rsid w:val="009C41B5"/>
    <w:rsid w:val="009C54CE"/>
    <w:rsid w:val="009F0F63"/>
    <w:rsid w:val="009F3395"/>
    <w:rsid w:val="009F7568"/>
    <w:rsid w:val="00A12057"/>
    <w:rsid w:val="00A21C3D"/>
    <w:rsid w:val="00A243FE"/>
    <w:rsid w:val="00A42459"/>
    <w:rsid w:val="00A62310"/>
    <w:rsid w:val="00A75F1B"/>
    <w:rsid w:val="00A9040E"/>
    <w:rsid w:val="00AA1C29"/>
    <w:rsid w:val="00AB56E9"/>
    <w:rsid w:val="00AD2ECA"/>
    <w:rsid w:val="00AE478E"/>
    <w:rsid w:val="00AE5B3C"/>
    <w:rsid w:val="00AF2D38"/>
    <w:rsid w:val="00AF37A2"/>
    <w:rsid w:val="00AF6969"/>
    <w:rsid w:val="00B03E36"/>
    <w:rsid w:val="00B077CD"/>
    <w:rsid w:val="00B17792"/>
    <w:rsid w:val="00B352F4"/>
    <w:rsid w:val="00B42122"/>
    <w:rsid w:val="00B6703E"/>
    <w:rsid w:val="00B752AE"/>
    <w:rsid w:val="00B811CE"/>
    <w:rsid w:val="00B828DC"/>
    <w:rsid w:val="00BA2FFD"/>
    <w:rsid w:val="00BB00EC"/>
    <w:rsid w:val="00BB12E0"/>
    <w:rsid w:val="00BB6220"/>
    <w:rsid w:val="00BC1FB9"/>
    <w:rsid w:val="00BC6A35"/>
    <w:rsid w:val="00BF41A2"/>
    <w:rsid w:val="00C049B7"/>
    <w:rsid w:val="00C42DF6"/>
    <w:rsid w:val="00C536E1"/>
    <w:rsid w:val="00C74512"/>
    <w:rsid w:val="00C75066"/>
    <w:rsid w:val="00C7576B"/>
    <w:rsid w:val="00C757D4"/>
    <w:rsid w:val="00C80209"/>
    <w:rsid w:val="00C8676E"/>
    <w:rsid w:val="00CA7044"/>
    <w:rsid w:val="00CB06DD"/>
    <w:rsid w:val="00CC4FFA"/>
    <w:rsid w:val="00CD28A8"/>
    <w:rsid w:val="00CE135D"/>
    <w:rsid w:val="00CF1604"/>
    <w:rsid w:val="00CF385A"/>
    <w:rsid w:val="00D0695B"/>
    <w:rsid w:val="00D113B5"/>
    <w:rsid w:val="00D17C2B"/>
    <w:rsid w:val="00D45F2A"/>
    <w:rsid w:val="00D50071"/>
    <w:rsid w:val="00D637C9"/>
    <w:rsid w:val="00D84016"/>
    <w:rsid w:val="00D961ED"/>
    <w:rsid w:val="00DA46F2"/>
    <w:rsid w:val="00DB6774"/>
    <w:rsid w:val="00DB7131"/>
    <w:rsid w:val="00DC687F"/>
    <w:rsid w:val="00DC7369"/>
    <w:rsid w:val="00DE149F"/>
    <w:rsid w:val="00DE209C"/>
    <w:rsid w:val="00DE217D"/>
    <w:rsid w:val="00DE34BF"/>
    <w:rsid w:val="00DF43BE"/>
    <w:rsid w:val="00E35A33"/>
    <w:rsid w:val="00E37F1C"/>
    <w:rsid w:val="00E60061"/>
    <w:rsid w:val="00E8027E"/>
    <w:rsid w:val="00E91E07"/>
    <w:rsid w:val="00E91EEB"/>
    <w:rsid w:val="00E94496"/>
    <w:rsid w:val="00E95DE2"/>
    <w:rsid w:val="00EB20D5"/>
    <w:rsid w:val="00EB26DD"/>
    <w:rsid w:val="00EB49B0"/>
    <w:rsid w:val="00EC0BC5"/>
    <w:rsid w:val="00EC1265"/>
    <w:rsid w:val="00EE5F94"/>
    <w:rsid w:val="00F04A47"/>
    <w:rsid w:val="00F47EAD"/>
    <w:rsid w:val="00F53156"/>
    <w:rsid w:val="00F65908"/>
    <w:rsid w:val="00F817C9"/>
    <w:rsid w:val="00F83E29"/>
    <w:rsid w:val="00F96ED5"/>
    <w:rsid w:val="00FC44E7"/>
    <w:rsid w:val="00FC77E6"/>
    <w:rsid w:val="00FD3735"/>
    <w:rsid w:val="00FD7C82"/>
    <w:rsid w:val="00FE02CB"/>
    <w:rsid w:val="00FE0ACB"/>
    <w:rsid w:val="00FE2C17"/>
    <w:rsid w:val="00FE6B8F"/>
    <w:rsid w:val="00FF5E80"/>
    <w:rsid w:val="04B784EB"/>
    <w:rsid w:val="062F0E9E"/>
    <w:rsid w:val="07594F35"/>
    <w:rsid w:val="0851FFBE"/>
    <w:rsid w:val="08BEA1F2"/>
    <w:rsid w:val="0E3A2083"/>
    <w:rsid w:val="0FB50435"/>
    <w:rsid w:val="10145C0E"/>
    <w:rsid w:val="1942BE1E"/>
    <w:rsid w:val="1B44D7BF"/>
    <w:rsid w:val="1C9ADC50"/>
    <w:rsid w:val="209DD50F"/>
    <w:rsid w:val="22627FA5"/>
    <w:rsid w:val="24C77357"/>
    <w:rsid w:val="25600B5B"/>
    <w:rsid w:val="2897AC1D"/>
    <w:rsid w:val="2D47D2B1"/>
    <w:rsid w:val="2F06EDA1"/>
    <w:rsid w:val="31D09601"/>
    <w:rsid w:val="392E3DA3"/>
    <w:rsid w:val="3A386571"/>
    <w:rsid w:val="3A8BA2DA"/>
    <w:rsid w:val="3F24FEF1"/>
    <w:rsid w:val="43DF47B7"/>
    <w:rsid w:val="4C0381F9"/>
    <w:rsid w:val="4C2C5C2E"/>
    <w:rsid w:val="4DC82C8F"/>
    <w:rsid w:val="5015BD51"/>
    <w:rsid w:val="526188A6"/>
    <w:rsid w:val="55992968"/>
    <w:rsid w:val="5AB0628A"/>
    <w:rsid w:val="5C086AEC"/>
    <w:rsid w:val="5C8647F7"/>
    <w:rsid w:val="5D9C4DC7"/>
    <w:rsid w:val="64E629E1"/>
    <w:rsid w:val="6689E7C8"/>
    <w:rsid w:val="66BBA00F"/>
    <w:rsid w:val="685FCD35"/>
    <w:rsid w:val="6B976DF7"/>
    <w:rsid w:val="6C6256B5"/>
    <w:rsid w:val="6CC1AE8E"/>
    <w:rsid w:val="6E8D0C27"/>
    <w:rsid w:val="704959F8"/>
    <w:rsid w:val="715EA20D"/>
    <w:rsid w:val="73BD6DA6"/>
    <w:rsid w:val="74FC4DAB"/>
    <w:rsid w:val="7793CE85"/>
    <w:rsid w:val="77CDE391"/>
    <w:rsid w:val="7B737CB5"/>
    <w:rsid w:val="7F96F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B2B2D"/>
  <w15:chartTrackingRefBased/>
  <w15:docId w15:val="{334334CF-03FF-42A9-B108-87037E65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DCF"/>
  </w:style>
  <w:style w:type="paragraph" w:styleId="Heading1">
    <w:name w:val="heading 1"/>
    <w:basedOn w:val="Normal"/>
    <w:next w:val="Normal"/>
    <w:link w:val="Heading1Char"/>
    <w:uiPriority w:val="9"/>
    <w:qFormat/>
    <w:rsid w:val="0036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5D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5DE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E4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DC"/>
  </w:style>
  <w:style w:type="paragraph" w:styleId="Footer">
    <w:name w:val="footer"/>
    <w:basedOn w:val="Normal"/>
    <w:link w:val="FooterChar"/>
    <w:uiPriority w:val="99"/>
    <w:unhideWhenUsed/>
    <w:rsid w:val="00B8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DC"/>
  </w:style>
  <w:style w:type="table" w:styleId="TableGrid">
    <w:name w:val="Table Grid"/>
    <w:basedOn w:val="TableNormal"/>
    <w:uiPriority w:val="39"/>
    <w:rsid w:val="00C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7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07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7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6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6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19E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114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2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E209C"/>
    <w:pPr>
      <w:spacing w:after="100"/>
      <w:ind w:left="440"/>
    </w:pPr>
  </w:style>
  <w:style w:type="table" w:customStyle="1" w:styleId="TableGrid0">
    <w:name w:val="TableGrid"/>
    <w:rsid w:val="002A16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227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41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130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7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908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287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3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rawford/cat-datase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facebookresearch/faiss/wiki/MetricType-and-distanc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73018899/how-to-fix-the-the-following-error-backend-tkagg-is-interactive-backend-turn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acebookresearch/fais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eeksforgeeks.org/residual-networks-resnet-deep-lear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opencv.org/4.x/d1/d89/tutorial_py_orb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CCE9-F80C-4530-A2D7-A1AEC0F1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PRACTICE: Faiss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PRACTICE: Faiss</dc:title>
  <dc:subject>Phương pháp toán trong phân tích dữ liệu thị giác</dc:subject>
  <dc:creator>21127006 - Nguyễn Quốc Anh</dc:creator>
  <cp:keywords/>
  <dc:description/>
  <cp:lastModifiedBy>Quốc Anh Nguyễn</cp:lastModifiedBy>
  <cp:revision>5</cp:revision>
  <cp:lastPrinted>2024-12-06T14:49:00Z</cp:lastPrinted>
  <dcterms:created xsi:type="dcterms:W3CDTF">2022-07-07T12:01:00Z</dcterms:created>
  <dcterms:modified xsi:type="dcterms:W3CDTF">2024-12-06T14:49:00Z</dcterms:modified>
</cp:coreProperties>
</file>