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Panasonic 23 Lít NN-GM34JMYUE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2.450.000đ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h6il8ix5edm0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Lò vi sóng đi kèm cùng chức năng nướng vô cùng tiện lợi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Dung tích 23 lít giúp người dùng nấu thực phẩm dễ dàng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suất nướng 1000W cho khả năng nướng chín đều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suất vi sóng 800W hâm nóng thức ăn nhanh chóng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Gồm 5 mức công suất để người dùng có thể tùy ý lựa chọn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Có chế độ hẹn giờ lên đến 35 phút, thuận tiện cho người dùng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Điều khiển lò vi sóng dễ dàng với núm vặn kích thước lớn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