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316B06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Exhaust Fans Interlock</w:t>
      </w:r>
    </w:p>
    <w:p w:rsidR="00B73334" w:rsidRDefault="00B73334" w:rsidP="00B73334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B73334" w:rsidRPr="00D21868" w:rsidRDefault="00B73334" w:rsidP="00B73334">
      <w:r>
        <w:t>Chris Balbach, PSD Consulting</w:t>
      </w:r>
    </w:p>
    <w:p w:rsidR="006A43F6" w:rsidRDefault="006A43F6" w:rsidP="006A43F6">
      <w:pPr>
        <w:pStyle w:val="Heading3"/>
      </w:pPr>
      <w:r>
        <w:t>Description</w:t>
      </w:r>
    </w:p>
    <w:p w:rsidR="001436CF" w:rsidRDefault="001436CF" w:rsidP="006D5435">
      <w:pPr>
        <w:spacing w:after="0"/>
        <w:rPr>
          <w:rFonts w:eastAsiaTheme="minorHAnsi"/>
        </w:rPr>
      </w:pPr>
      <w:r>
        <w:rPr>
          <w:rFonts w:eastAsiaTheme="minorHAnsi"/>
        </w:rPr>
        <w:t xml:space="preserve">Exhaust fans that are not aligned with schedule of operations of the companion supply fan can </w:t>
      </w:r>
      <w:r>
        <w:t xml:space="preserve">impact the airflows of central air handlers by decreasing the flow of return air and sometimes increasing the outdoor air flow rate. A common operational practice is to interlock (or align) the operations of any exhaust fans with the companion system used to condition and pressurize a space. This measure examines all Fan:ZoneExhaust objects present in a model and coordinates the availability of the exhaust fan with the system supply fan. </w:t>
      </w:r>
    </w:p>
    <w:p w:rsidR="001436CF" w:rsidRDefault="001436CF" w:rsidP="006D5435">
      <w:pPr>
        <w:spacing w:after="0"/>
        <w:rPr>
          <w:rFonts w:eastAsiaTheme="minorHAnsi"/>
        </w:rPr>
      </w:pPr>
    </w:p>
    <w:p w:rsidR="006A43F6" w:rsidRDefault="006A43F6" w:rsidP="00877E50">
      <w:pPr>
        <w:pStyle w:val="Heading3"/>
      </w:pPr>
      <w:r>
        <w:t>Modeler Description</w:t>
      </w:r>
    </w:p>
    <w:p w:rsidR="001436CF" w:rsidRDefault="001436CF" w:rsidP="001436CF">
      <w:pPr>
        <w:spacing w:after="0"/>
        <w:rPr>
          <w:rFonts w:eastAsiaTheme="minorHAnsi"/>
        </w:rPr>
      </w:pPr>
      <w:r>
        <w:rPr>
          <w:rFonts w:eastAsiaTheme="minorHAnsi"/>
        </w:rPr>
        <w:t xml:space="preserve">For any thermal zones having zone equipment objects of type Fan:ZoneExhaust, this energy efficiency measure (EEM) maps the schedule used to define the availability of the associated Air Loop to the Availability Schedule attribute of the zone exhaust fan object. 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8706E7" w:rsidP="00B9245A">
      <w:r>
        <w:t xml:space="preserve">New Construction, </w:t>
      </w:r>
      <w:r w:rsidR="000F2C77">
        <w:t>Retrofit</w:t>
      </w:r>
      <w:r>
        <w:t>, Model Articulation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Pr="002C7CA3" w:rsidRDefault="005756F2" w:rsidP="009D4E5E">
      <w:r>
        <w:t>The initial model contained {</w:t>
      </w:r>
      <w:r w:rsidR="00A060A3">
        <w:t>X</w:t>
      </w:r>
      <w:r>
        <w:t xml:space="preserve">} </w:t>
      </w:r>
      <w:r w:rsidR="001436CF">
        <w:t xml:space="preserve">Fan:ZoneExhaust object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1436CF" w:rsidRDefault="001436CF" w:rsidP="008706E7">
      <w:r>
        <w:t xml:space="preserve">The Availability schedules for {Y} Fan:ZoneExhaust schedules were altered to match the availabnility schedules of supply fans. </w:t>
      </w:r>
    </w:p>
    <w:p w:rsidR="006A43F6" w:rsidRDefault="00F64D00" w:rsidP="00A060A3">
      <w:r>
        <w:t>Not Applicable</w:t>
      </w:r>
      <w:r w:rsidR="00FC2DCA">
        <w:t xml:space="preserve"> Messages</w:t>
      </w:r>
    </w:p>
    <w:p w:rsidR="008706E7" w:rsidRDefault="008706E7" w:rsidP="00D92485">
      <w:pPr>
        <w:pStyle w:val="ListParagraph"/>
        <w:numPr>
          <w:ilvl w:val="0"/>
          <w:numId w:val="4"/>
        </w:numPr>
      </w:pPr>
      <w:r>
        <w:t xml:space="preserve">If </w:t>
      </w:r>
      <w:r w:rsidR="00D92485">
        <w:t xml:space="preserve">No </w:t>
      </w:r>
      <w:r w:rsidR="0010777C" w:rsidRPr="004D0E29">
        <w:t>AirLoop</w:t>
      </w:r>
      <w:r>
        <w:t>s write N/A message</w:t>
      </w:r>
    </w:p>
    <w:p w:rsidR="008706E7" w:rsidRDefault="001436CF" w:rsidP="00D92485">
      <w:pPr>
        <w:pStyle w:val="ListParagraph"/>
        <w:numPr>
          <w:ilvl w:val="0"/>
          <w:numId w:val="4"/>
        </w:numPr>
      </w:pPr>
      <w:r>
        <w:t xml:space="preserve">If No Fan:ZoneExhaust objects </w:t>
      </w:r>
      <w:r w:rsidR="008706E7">
        <w:t>then write N/A message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A060A3" w:rsidRDefault="00A060A3" w:rsidP="008706E7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8706E7" w:rsidRDefault="00A060A3" w:rsidP="008706E7">
      <w:pPr>
        <w:pStyle w:val="Heading3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>None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706E7" w:rsidP="00B02A6D">
      <w:r>
        <w:t xml:space="preserve">Write info message whenever </w:t>
      </w:r>
      <w:r w:rsidR="00A060A3">
        <w:t xml:space="preserve">attributes of an </w:t>
      </w:r>
      <w:r w:rsidR="001436CF">
        <w:t xml:space="preserve">Fan:ZoneExhaust object </w:t>
      </w:r>
      <w:r w:rsidR="00A060A3">
        <w:t xml:space="preserve">are altered. </w:t>
      </w:r>
      <w:r>
        <w:t xml:space="preserve">The message should include the name, object type, previous and new </w:t>
      </w:r>
      <w:r w:rsidR="00A060A3">
        <w:t xml:space="preserve">attribute </w:t>
      </w:r>
      <w:r>
        <w:t xml:space="preserve">value(s). </w:t>
      </w:r>
    </w:p>
    <w:p w:rsidR="006A43F6" w:rsidRDefault="006A43F6" w:rsidP="006A43F6">
      <w:pPr>
        <w:pStyle w:val="Heading3"/>
      </w:pPr>
      <w:r>
        <w:lastRenderedPageBreak/>
        <w:t>Error</w:t>
      </w:r>
      <w:r w:rsidR="00FC2DCA">
        <w:t xml:space="preserve"> Messages</w:t>
      </w:r>
    </w:p>
    <w:p w:rsidR="007140B6" w:rsidRDefault="008706E7" w:rsidP="007140B6">
      <w:pPr>
        <w:spacing w:after="0"/>
      </w:pPr>
      <w:r>
        <w:t>N/A</w:t>
      </w:r>
    </w:p>
    <w:p w:rsidR="006A43F6" w:rsidRDefault="006A43F6" w:rsidP="006A43F6">
      <w:pPr>
        <w:pStyle w:val="Heading3"/>
      </w:pPr>
      <w:r>
        <w:t>Code Outline</w:t>
      </w:r>
    </w:p>
    <w:p w:rsidR="000B387A" w:rsidRDefault="000B387A" w:rsidP="000B387A">
      <w:pPr>
        <w:pStyle w:val="ListParagraph"/>
      </w:pPr>
    </w:p>
    <w:p w:rsidR="009D7F74" w:rsidRDefault="00A060A3" w:rsidP="009D7F74">
      <w:pPr>
        <w:pStyle w:val="ListParagraph"/>
        <w:numPr>
          <w:ilvl w:val="0"/>
          <w:numId w:val="8"/>
        </w:numPr>
      </w:pPr>
      <w:r>
        <w:t xml:space="preserve">Loop through all AirLoops </w:t>
      </w:r>
      <w:r w:rsidR="001436CF">
        <w:t>in the model</w:t>
      </w:r>
      <w:r w:rsidR="000B387A">
        <w:t>.</w:t>
      </w:r>
    </w:p>
    <w:p w:rsidR="00733B0B" w:rsidRDefault="00733B0B" w:rsidP="00733B0B">
      <w:pPr>
        <w:pStyle w:val="ListParagraph"/>
        <w:numPr>
          <w:ilvl w:val="1"/>
          <w:numId w:val="8"/>
        </w:numPr>
      </w:pPr>
      <w:r>
        <w:t>Retrieve the OS:AirLoopHVAC Availability schedule object</w:t>
      </w:r>
    </w:p>
    <w:p w:rsidR="000B387A" w:rsidRDefault="000B387A" w:rsidP="000B387A">
      <w:pPr>
        <w:pStyle w:val="ListParagraph"/>
        <w:numPr>
          <w:ilvl w:val="1"/>
          <w:numId w:val="8"/>
        </w:numPr>
      </w:pPr>
      <w:r>
        <w:t xml:space="preserve">Loop through all </w:t>
      </w:r>
      <w:r w:rsidR="001436CF">
        <w:t xml:space="preserve">Zone HVAC  equipment objects associated with the </w:t>
      </w:r>
      <w:r>
        <w:t>AirLoop</w:t>
      </w:r>
    </w:p>
    <w:p w:rsidR="00733B0B" w:rsidRDefault="001436CF" w:rsidP="000B387A">
      <w:pPr>
        <w:pStyle w:val="ListParagraph"/>
        <w:numPr>
          <w:ilvl w:val="2"/>
          <w:numId w:val="8"/>
        </w:numPr>
      </w:pPr>
      <w:r>
        <w:t xml:space="preserve">If object </w:t>
      </w:r>
      <w:r w:rsidR="00733B0B">
        <w:t>type = Fan:ZoneExhaust then:</w:t>
      </w:r>
    </w:p>
    <w:p w:rsidR="00733B0B" w:rsidRDefault="00733B0B" w:rsidP="00733B0B">
      <w:pPr>
        <w:pStyle w:val="ListParagraph"/>
        <w:numPr>
          <w:ilvl w:val="3"/>
          <w:numId w:val="8"/>
        </w:numPr>
      </w:pPr>
      <w:r>
        <w:t xml:space="preserve">Assign the OS:AirLoopHVAC Availability schedule object to the Fan:ZoneExhaust availability schedule </w:t>
      </w:r>
    </w:p>
    <w:p w:rsidR="000B387A" w:rsidRDefault="000B387A" w:rsidP="00733B0B">
      <w:pPr>
        <w:pStyle w:val="ListParagraph"/>
        <w:numPr>
          <w:ilvl w:val="3"/>
          <w:numId w:val="8"/>
        </w:numPr>
      </w:pPr>
      <w:r>
        <w:t>Write info message(s).</w:t>
      </w:r>
    </w:p>
    <w:p w:rsidR="000B387A" w:rsidRDefault="000B387A" w:rsidP="000B387A">
      <w:pPr>
        <w:pStyle w:val="ListParagraph"/>
        <w:ind w:left="1440"/>
      </w:pPr>
    </w:p>
    <w:p w:rsidR="000B387A" w:rsidRDefault="000B387A" w:rsidP="000B387A">
      <w:pPr>
        <w:pStyle w:val="ListParagraph"/>
        <w:numPr>
          <w:ilvl w:val="0"/>
          <w:numId w:val="8"/>
        </w:numPr>
      </w:pPr>
      <w:r>
        <w:t>Write AsNotApplicible message(s)</w:t>
      </w:r>
    </w:p>
    <w:p w:rsidR="000B387A" w:rsidRDefault="000B387A" w:rsidP="000B387A">
      <w:pPr>
        <w:pStyle w:val="ListParagraph"/>
      </w:pPr>
    </w:p>
    <w:p w:rsidR="000B387A" w:rsidRDefault="000B387A" w:rsidP="000B387A">
      <w:pPr>
        <w:pStyle w:val="ListParagraph"/>
        <w:numPr>
          <w:ilvl w:val="0"/>
          <w:numId w:val="8"/>
        </w:numPr>
      </w:pPr>
      <w:r>
        <w:t>Write initial conditions message</w:t>
      </w:r>
    </w:p>
    <w:p w:rsidR="000B387A" w:rsidRDefault="000B387A" w:rsidP="000B387A">
      <w:pPr>
        <w:pStyle w:val="ListParagraph"/>
      </w:pPr>
    </w:p>
    <w:p w:rsidR="000B387A" w:rsidRDefault="000B387A" w:rsidP="000B387A">
      <w:pPr>
        <w:pStyle w:val="ListParagraph"/>
        <w:numPr>
          <w:ilvl w:val="0"/>
          <w:numId w:val="8"/>
        </w:numPr>
      </w:pPr>
      <w:r>
        <w:t>Write final conditions message</w:t>
      </w:r>
    </w:p>
    <w:p w:rsidR="00A64750" w:rsidRDefault="00FD4E13" w:rsidP="004E2982">
      <w:pPr>
        <w:pStyle w:val="Heading3"/>
      </w:pPr>
      <w:r>
        <w:t>Tests</w:t>
      </w:r>
    </w:p>
    <w:p w:rsidR="000B387A" w:rsidRDefault="000B387A" w:rsidP="008706E7"/>
    <w:p w:rsidR="0069502A" w:rsidRPr="008706E7" w:rsidRDefault="0069502A" w:rsidP="008706E7">
      <w:r>
        <w:t xml:space="preserve">Run this model against applicable prototype buildings and test against each qualified object type. </w:t>
      </w:r>
      <w:r w:rsidR="00733B0B">
        <w:t>It does not appear that any of the existing prototype models have Fan:ZoneExhaust objects.</w:t>
      </w:r>
    </w:p>
    <w:p w:rsidR="001436AC" w:rsidRDefault="001436AC" w:rsidP="008706E7">
      <w:pPr>
        <w:spacing w:after="0"/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</w:t>
      </w:r>
      <w:r w:rsidR="00A060A3">
        <w:rPr>
          <w:b/>
        </w:rPr>
        <w:t xml:space="preserve"> All Prototype Models</w:t>
      </w:r>
      <w:r w:rsidRPr="001436AC">
        <w:rPr>
          <w:b/>
        </w:rPr>
        <w:t>:</w:t>
      </w:r>
      <w:r w:rsidR="008706E7">
        <w:t xml:space="preserve"> </w:t>
      </w:r>
    </w:p>
    <w:p w:rsidR="008706E7" w:rsidRP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Medium Office</w:t>
      </w:r>
      <w:r w:rsidR="00A060A3">
        <w:rPr>
          <w:b/>
        </w:rPr>
        <w:t xml:space="preserve"> </w:t>
      </w:r>
    </w:p>
    <w:p w:rsidR="001436AC" w:rsidRDefault="008706E7" w:rsidP="001436AC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Large Office </w:t>
      </w:r>
    </w:p>
    <w:p w:rsidR="008706E7" w:rsidRPr="008706E7" w:rsidRDefault="008706E7" w:rsidP="008706E7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Primary School</w:t>
      </w:r>
    </w:p>
    <w:p w:rsidR="008706E7" w:rsidRPr="008706E7" w:rsidRDefault="008706E7" w:rsidP="008706E7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Secondary School</w:t>
      </w:r>
    </w:p>
    <w:p w:rsid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Outpatient Healthcare</w:t>
      </w:r>
    </w:p>
    <w:p w:rsidR="008706E7" w:rsidRDefault="008706E7" w:rsidP="001436A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Large Hotel</w:t>
      </w:r>
      <w:r w:rsidR="00A060A3">
        <w:rPr>
          <w:b/>
        </w:rPr>
        <w:t xml:space="preserve"> </w:t>
      </w:r>
    </w:p>
    <w:p w:rsidR="001436AC" w:rsidRPr="00A060A3" w:rsidRDefault="008706E7" w:rsidP="001436AC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060A3">
        <w:rPr>
          <w:b/>
        </w:rPr>
        <w:t>Hospital</w:t>
      </w:r>
      <w:r w:rsidR="00A060A3" w:rsidRPr="00A060A3">
        <w:rPr>
          <w:b/>
        </w:rPr>
        <w:t xml:space="preserve">  </w:t>
      </w:r>
    </w:p>
    <w:p w:rsid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Mid Rise Apartment </w:t>
      </w:r>
    </w:p>
    <w:p w:rsidR="001436AC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High Rise A</w:t>
      </w:r>
      <w:r w:rsidRPr="008706E7">
        <w:rPr>
          <w:b/>
        </w:rPr>
        <w:t xml:space="preserve">partment </w:t>
      </w:r>
      <w:r w:rsidR="00A060A3">
        <w:rPr>
          <w:b/>
        </w:rPr>
        <w:t xml:space="preserve"> 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Small Office 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Full Service Restaurant</w:t>
      </w:r>
    </w:p>
    <w:p w:rsidR="001436AC" w:rsidRDefault="008706E7" w:rsidP="00A060A3">
      <w:pPr>
        <w:pStyle w:val="ListParagraph"/>
        <w:numPr>
          <w:ilvl w:val="0"/>
          <w:numId w:val="5"/>
        </w:numPr>
      </w:pPr>
      <w:r w:rsidRPr="008706E7">
        <w:rPr>
          <w:b/>
        </w:rPr>
        <w:t>Quick Service Restaurant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Stand Alone Retail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Strip Mall </w:t>
      </w:r>
    </w:p>
    <w:p w:rsidR="008706E7" w:rsidRPr="008706E7" w:rsidRDefault="008706E7" w:rsidP="00A060A3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 xml:space="preserve">Warehouse (non-refrigerated) </w:t>
      </w:r>
    </w:p>
    <w:p w:rsidR="001403D8" w:rsidRPr="00D5743C" w:rsidRDefault="008706E7" w:rsidP="001403D8">
      <w:pPr>
        <w:pStyle w:val="ListParagraph"/>
        <w:numPr>
          <w:ilvl w:val="0"/>
          <w:numId w:val="5"/>
        </w:numPr>
        <w:rPr>
          <w:b/>
        </w:rPr>
      </w:pPr>
      <w:r w:rsidRPr="008706E7">
        <w:rPr>
          <w:b/>
        </w:rPr>
        <w:t>Small Hotel</w:t>
      </w:r>
      <w:r w:rsidR="00A060A3">
        <w:rPr>
          <w:b/>
        </w:rPr>
        <w:t xml:space="preserve"> </w:t>
      </w:r>
      <w:bookmarkStart w:id="0" w:name="_GoBack"/>
      <w:bookmarkEnd w:id="0"/>
    </w:p>
    <w:sectPr w:rsidR="001403D8" w:rsidRPr="00D5743C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0F" w:rsidRDefault="006C540F" w:rsidP="006A43F6">
      <w:pPr>
        <w:spacing w:after="0" w:line="240" w:lineRule="auto"/>
      </w:pPr>
      <w:r>
        <w:separator/>
      </w:r>
    </w:p>
  </w:endnote>
  <w:endnote w:type="continuationSeparator" w:id="0">
    <w:p w:rsidR="006C540F" w:rsidRDefault="006C540F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4D7" w:rsidRDefault="008A74D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4D7" w:rsidRDefault="008A7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0F" w:rsidRDefault="006C540F" w:rsidP="006A43F6">
      <w:pPr>
        <w:spacing w:after="0" w:line="240" w:lineRule="auto"/>
      </w:pPr>
      <w:r>
        <w:separator/>
      </w:r>
    </w:p>
  </w:footnote>
  <w:footnote w:type="continuationSeparator" w:id="0">
    <w:p w:rsidR="006C540F" w:rsidRDefault="006C540F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F9A4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C6D74"/>
    <w:multiLevelType w:val="hybridMultilevel"/>
    <w:tmpl w:val="20B0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14D8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B387A"/>
    <w:rsid w:val="000D0D8A"/>
    <w:rsid w:val="000E34CA"/>
    <w:rsid w:val="000F11F8"/>
    <w:rsid w:val="000F2C77"/>
    <w:rsid w:val="000F2ED5"/>
    <w:rsid w:val="00102F47"/>
    <w:rsid w:val="0010777C"/>
    <w:rsid w:val="001178AF"/>
    <w:rsid w:val="00117D1C"/>
    <w:rsid w:val="001251A0"/>
    <w:rsid w:val="00130533"/>
    <w:rsid w:val="00132FD3"/>
    <w:rsid w:val="0013433B"/>
    <w:rsid w:val="001403D8"/>
    <w:rsid w:val="001436AC"/>
    <w:rsid w:val="001436CF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CF"/>
    <w:rsid w:val="00304E64"/>
    <w:rsid w:val="00316B06"/>
    <w:rsid w:val="00353ABE"/>
    <w:rsid w:val="00356364"/>
    <w:rsid w:val="003572E4"/>
    <w:rsid w:val="00360D0A"/>
    <w:rsid w:val="0037009D"/>
    <w:rsid w:val="003700F7"/>
    <w:rsid w:val="00376DA4"/>
    <w:rsid w:val="003820F7"/>
    <w:rsid w:val="003845E1"/>
    <w:rsid w:val="00394E7F"/>
    <w:rsid w:val="003A6503"/>
    <w:rsid w:val="003A7540"/>
    <w:rsid w:val="003A7E96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67E07"/>
    <w:rsid w:val="0047618E"/>
    <w:rsid w:val="00490D2F"/>
    <w:rsid w:val="004A1266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2146D"/>
    <w:rsid w:val="00523A8A"/>
    <w:rsid w:val="0052479B"/>
    <w:rsid w:val="00526CF1"/>
    <w:rsid w:val="00536963"/>
    <w:rsid w:val="005454F2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01EF4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502A"/>
    <w:rsid w:val="006A316D"/>
    <w:rsid w:val="006A43F6"/>
    <w:rsid w:val="006C540F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3B0B"/>
    <w:rsid w:val="00736AC2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232C"/>
    <w:rsid w:val="008037EE"/>
    <w:rsid w:val="00817005"/>
    <w:rsid w:val="008473D7"/>
    <w:rsid w:val="008706E7"/>
    <w:rsid w:val="00877E50"/>
    <w:rsid w:val="008A0512"/>
    <w:rsid w:val="008A74D7"/>
    <w:rsid w:val="008C271A"/>
    <w:rsid w:val="008C467E"/>
    <w:rsid w:val="008C4D17"/>
    <w:rsid w:val="008D08F4"/>
    <w:rsid w:val="008D17D8"/>
    <w:rsid w:val="008D678E"/>
    <w:rsid w:val="008E2C0E"/>
    <w:rsid w:val="00916E04"/>
    <w:rsid w:val="0092027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D7F74"/>
    <w:rsid w:val="009E4086"/>
    <w:rsid w:val="009F57D9"/>
    <w:rsid w:val="009F6E47"/>
    <w:rsid w:val="00A060A3"/>
    <w:rsid w:val="00A10681"/>
    <w:rsid w:val="00A22F91"/>
    <w:rsid w:val="00A23662"/>
    <w:rsid w:val="00A64750"/>
    <w:rsid w:val="00A82AEB"/>
    <w:rsid w:val="00AB0BCF"/>
    <w:rsid w:val="00AB16B4"/>
    <w:rsid w:val="00AB77D4"/>
    <w:rsid w:val="00AE0077"/>
    <w:rsid w:val="00AE641E"/>
    <w:rsid w:val="00AF3102"/>
    <w:rsid w:val="00AF7596"/>
    <w:rsid w:val="00B02A6D"/>
    <w:rsid w:val="00B0405F"/>
    <w:rsid w:val="00B05FF3"/>
    <w:rsid w:val="00B16CDA"/>
    <w:rsid w:val="00B16FA2"/>
    <w:rsid w:val="00B27688"/>
    <w:rsid w:val="00B3449E"/>
    <w:rsid w:val="00B509F1"/>
    <w:rsid w:val="00B61852"/>
    <w:rsid w:val="00B73334"/>
    <w:rsid w:val="00B741AE"/>
    <w:rsid w:val="00B91D02"/>
    <w:rsid w:val="00B9245A"/>
    <w:rsid w:val="00B955F7"/>
    <w:rsid w:val="00B968D1"/>
    <w:rsid w:val="00BA2B66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4539"/>
    <w:rsid w:val="00CE1016"/>
    <w:rsid w:val="00D06EC2"/>
    <w:rsid w:val="00D14A14"/>
    <w:rsid w:val="00D33985"/>
    <w:rsid w:val="00D41DE5"/>
    <w:rsid w:val="00D427BD"/>
    <w:rsid w:val="00D42CB8"/>
    <w:rsid w:val="00D44F8F"/>
    <w:rsid w:val="00D5743C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D5121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F382F"/>
    <w:rsid w:val="00F01445"/>
    <w:rsid w:val="00F11B8E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CA15B-911F-4EF3-87E8-5A15279C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10</cp:revision>
  <dcterms:created xsi:type="dcterms:W3CDTF">2015-09-23T14:49:00Z</dcterms:created>
  <dcterms:modified xsi:type="dcterms:W3CDTF">2015-11-25T18:28:00Z</dcterms:modified>
</cp:coreProperties>
</file>