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305905" w:rsidRDefault="0036785F" w:rsidP="006A43F6">
      <w:pPr>
        <w:pStyle w:val="Heading2"/>
        <w:rPr>
          <w:rFonts w:asciiTheme="minorHAnsi" w:eastAsia="Times New Roman" w:hAnsiTheme="minorHAnsi"/>
          <w:color w:val="auto"/>
          <w:sz w:val="28"/>
          <w:szCs w:val="24"/>
        </w:rPr>
      </w:pPr>
      <w:r w:rsidRPr="00305905">
        <w:rPr>
          <w:rFonts w:asciiTheme="minorHAnsi" w:eastAsia="Times New Roman" w:hAnsiTheme="minorHAnsi"/>
          <w:color w:val="auto"/>
          <w:sz w:val="28"/>
          <w:szCs w:val="24"/>
        </w:rPr>
        <w:t xml:space="preserve">Widen Thermostat </w:t>
      </w:r>
      <w:proofErr w:type="spellStart"/>
      <w:r w:rsidRPr="00305905">
        <w:rPr>
          <w:rFonts w:asciiTheme="minorHAnsi" w:eastAsia="Times New Roman" w:hAnsiTheme="minorHAnsi"/>
          <w:color w:val="auto"/>
          <w:sz w:val="28"/>
          <w:szCs w:val="24"/>
        </w:rPr>
        <w:t>Setpoint</w:t>
      </w:r>
      <w:proofErr w:type="spellEnd"/>
      <w:r w:rsidRPr="00305905">
        <w:rPr>
          <w:rFonts w:asciiTheme="minorHAnsi" w:eastAsia="Times New Roman" w:hAnsiTheme="minorHAnsi"/>
          <w:color w:val="auto"/>
          <w:sz w:val="28"/>
          <w:szCs w:val="24"/>
        </w:rPr>
        <w:t xml:space="preserve"> </w:t>
      </w:r>
      <w:proofErr w:type="spellStart"/>
      <w:r w:rsidRPr="00305905">
        <w:rPr>
          <w:rFonts w:asciiTheme="minorHAnsi" w:eastAsia="Times New Roman" w:hAnsiTheme="minorHAnsi"/>
          <w:color w:val="auto"/>
          <w:sz w:val="28"/>
          <w:szCs w:val="24"/>
        </w:rPr>
        <w:t>Deadband</w:t>
      </w:r>
      <w:proofErr w:type="spellEnd"/>
      <w:r w:rsidR="00920274" w:rsidRPr="00305905">
        <w:rPr>
          <w:rFonts w:asciiTheme="minorHAnsi" w:eastAsia="Times New Roman" w:hAnsiTheme="minorHAnsi"/>
          <w:color w:val="auto"/>
          <w:sz w:val="28"/>
          <w:szCs w:val="24"/>
        </w:rPr>
        <w:t xml:space="preserve">. </w:t>
      </w:r>
      <w:r w:rsidR="008A74D7" w:rsidRPr="00305905">
        <w:rPr>
          <w:rFonts w:asciiTheme="minorHAnsi" w:eastAsia="Times New Roman" w:hAnsiTheme="minorHAnsi"/>
          <w:color w:val="auto"/>
          <w:sz w:val="28"/>
          <w:szCs w:val="24"/>
        </w:rPr>
        <w:t xml:space="preserve"> </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Description</w:t>
      </w:r>
    </w:p>
    <w:p w:rsidR="001436CF" w:rsidRPr="00305905" w:rsidRDefault="00A01A18" w:rsidP="006D5435">
      <w:pPr>
        <w:spacing w:after="0"/>
        <w:rPr>
          <w:rFonts w:eastAsiaTheme="minorHAnsi"/>
          <w:sz w:val="24"/>
          <w:szCs w:val="24"/>
        </w:rPr>
      </w:pPr>
      <w:r w:rsidRPr="00305905">
        <w:rPr>
          <w:rFonts w:eastAsiaTheme="minorHAnsi"/>
          <w:sz w:val="24"/>
          <w:szCs w:val="24"/>
        </w:rPr>
        <w:t xml:space="preserve">It is well understood that for many HVAC systems, significant energy can be saved by increasing the thermostat </w:t>
      </w:r>
      <w:proofErr w:type="spellStart"/>
      <w:r w:rsidRPr="00305905">
        <w:rPr>
          <w:rFonts w:eastAsiaTheme="minorHAnsi"/>
          <w:sz w:val="24"/>
          <w:szCs w:val="24"/>
        </w:rPr>
        <w:t>deadband</w:t>
      </w:r>
      <w:proofErr w:type="spellEnd"/>
      <w:r w:rsidRPr="00305905">
        <w:rPr>
          <w:rFonts w:eastAsiaTheme="minorHAnsi"/>
          <w:sz w:val="24"/>
          <w:szCs w:val="24"/>
        </w:rPr>
        <w:t xml:space="preserve"> – the range of zone temperatures at which neither heating nor cooling systems are needed.  While saving energy, it is important to acknowledge that large or aggressive </w:t>
      </w:r>
      <w:proofErr w:type="spellStart"/>
      <w:r w:rsidRPr="00305905">
        <w:rPr>
          <w:rFonts w:eastAsiaTheme="minorHAnsi"/>
          <w:sz w:val="24"/>
          <w:szCs w:val="24"/>
        </w:rPr>
        <w:t>deadbands</w:t>
      </w:r>
      <w:proofErr w:type="spellEnd"/>
      <w:r w:rsidRPr="00305905">
        <w:rPr>
          <w:rFonts w:eastAsiaTheme="minorHAnsi"/>
          <w:sz w:val="24"/>
          <w:szCs w:val="24"/>
        </w:rPr>
        <w:t xml:space="preserve"> can result in occupant comfort issues and complaints. ASHRAE Standard 55 defines an envelope for thermal comfort</w:t>
      </w:r>
      <w:proofErr w:type="gramStart"/>
      <w:r w:rsidRPr="00305905">
        <w:rPr>
          <w:rFonts w:eastAsiaTheme="minorHAnsi"/>
          <w:sz w:val="24"/>
          <w:szCs w:val="24"/>
        </w:rPr>
        <w:t>,  and</w:t>
      </w:r>
      <w:proofErr w:type="gramEnd"/>
      <w:r w:rsidRPr="00305905">
        <w:rPr>
          <w:rFonts w:eastAsiaTheme="minorHAnsi"/>
          <w:sz w:val="24"/>
          <w:szCs w:val="24"/>
        </w:rPr>
        <w:t xml:space="preserve"> predictions of thermal comfort should be analyzed to determine an appropriate balance between energy conservation and occupant comfort/productivity.  This measure analyzes the heating and cooling </w:t>
      </w:r>
      <w:proofErr w:type="spellStart"/>
      <w:r w:rsidRPr="00305905">
        <w:rPr>
          <w:rFonts w:eastAsiaTheme="minorHAnsi"/>
          <w:sz w:val="24"/>
          <w:szCs w:val="24"/>
        </w:rPr>
        <w:t>setpoint</w:t>
      </w:r>
      <w:proofErr w:type="spellEnd"/>
      <w:r w:rsidRPr="00305905">
        <w:rPr>
          <w:rFonts w:eastAsiaTheme="minorHAnsi"/>
          <w:sz w:val="24"/>
          <w:szCs w:val="24"/>
        </w:rPr>
        <w:t xml:space="preserve"> schedules associated with each thermal zone in the model, and widens the temperature </w:t>
      </w:r>
      <w:proofErr w:type="spellStart"/>
      <w:r w:rsidRPr="00305905">
        <w:rPr>
          <w:rFonts w:eastAsiaTheme="minorHAnsi"/>
          <w:sz w:val="24"/>
          <w:szCs w:val="24"/>
        </w:rPr>
        <w:t>deadband</w:t>
      </w:r>
      <w:proofErr w:type="spellEnd"/>
      <w:r w:rsidRPr="00305905">
        <w:rPr>
          <w:rFonts w:eastAsiaTheme="minorHAnsi"/>
          <w:sz w:val="24"/>
          <w:szCs w:val="24"/>
        </w:rPr>
        <w:t xml:space="preserve"> of all </w:t>
      </w:r>
      <w:proofErr w:type="gramStart"/>
      <w:r w:rsidRPr="00305905">
        <w:rPr>
          <w:rFonts w:eastAsiaTheme="minorHAnsi"/>
          <w:sz w:val="24"/>
          <w:szCs w:val="24"/>
        </w:rPr>
        <w:t>schedule</w:t>
      </w:r>
      <w:proofErr w:type="gramEnd"/>
      <w:r w:rsidRPr="00305905">
        <w:rPr>
          <w:rFonts w:eastAsiaTheme="minorHAnsi"/>
          <w:sz w:val="24"/>
          <w:szCs w:val="24"/>
        </w:rPr>
        <w:t xml:space="preserve"> run period profiles from their existing value by 1.5 degrees F. </w:t>
      </w:r>
    </w:p>
    <w:p w:rsidR="001436CF" w:rsidRPr="00305905" w:rsidRDefault="001436CF" w:rsidP="006D5435">
      <w:pPr>
        <w:spacing w:after="0"/>
        <w:rPr>
          <w:rFonts w:eastAsiaTheme="minorHAnsi"/>
          <w:sz w:val="24"/>
          <w:szCs w:val="24"/>
        </w:rPr>
      </w:pPr>
    </w:p>
    <w:p w:rsidR="006A43F6" w:rsidRPr="00305905" w:rsidRDefault="006A43F6" w:rsidP="00877E50">
      <w:pPr>
        <w:pStyle w:val="Heading3"/>
        <w:rPr>
          <w:rFonts w:asciiTheme="minorHAnsi" w:hAnsiTheme="minorHAnsi"/>
          <w:sz w:val="24"/>
          <w:szCs w:val="24"/>
        </w:rPr>
      </w:pPr>
      <w:r w:rsidRPr="00305905">
        <w:rPr>
          <w:rFonts w:asciiTheme="minorHAnsi" w:hAnsiTheme="minorHAnsi"/>
          <w:sz w:val="24"/>
          <w:szCs w:val="24"/>
        </w:rPr>
        <w:t>Modeler Description</w:t>
      </w:r>
    </w:p>
    <w:p w:rsidR="00A01A18" w:rsidRPr="00305905" w:rsidRDefault="00A01A18" w:rsidP="001436CF">
      <w:pPr>
        <w:spacing w:after="0"/>
        <w:rPr>
          <w:rFonts w:eastAsiaTheme="minorHAnsi"/>
          <w:sz w:val="24"/>
          <w:szCs w:val="24"/>
        </w:rPr>
      </w:pPr>
      <w:r w:rsidRPr="00305905">
        <w:rPr>
          <w:rFonts w:eastAsiaTheme="minorHAnsi"/>
          <w:sz w:val="24"/>
          <w:szCs w:val="24"/>
        </w:rPr>
        <w:t xml:space="preserve">The measure loops through the heating and cooling thermostat schedules associated each thermal zone. The existing heating and cooling schedules are cloned, and the all run period profiles are then modified by adding a +1.5 </w:t>
      </w:r>
      <w:proofErr w:type="spellStart"/>
      <w:r w:rsidRPr="00305905">
        <w:rPr>
          <w:rFonts w:eastAsiaTheme="minorHAnsi"/>
          <w:sz w:val="24"/>
          <w:szCs w:val="24"/>
        </w:rPr>
        <w:t>deg</w:t>
      </w:r>
      <w:proofErr w:type="spellEnd"/>
      <w:r w:rsidRPr="00305905">
        <w:rPr>
          <w:rFonts w:eastAsiaTheme="minorHAnsi"/>
          <w:sz w:val="24"/>
          <w:szCs w:val="24"/>
        </w:rPr>
        <w:t xml:space="preserve"> F shift to the all values of the cooling thermostat schedule and a -1.5 degree F shift to all values of the heating thermostat schedule.  Design Day profiles are not modified. The modified thermostat schedules are then assigned to the thermal zone.  For each Thermal Zone, ASHRAE</w:t>
      </w:r>
      <w:r w:rsidR="00305905" w:rsidRPr="00305905">
        <w:rPr>
          <w:rFonts w:eastAsiaTheme="minorHAnsi"/>
          <w:sz w:val="24"/>
          <w:szCs w:val="24"/>
        </w:rPr>
        <w:t xml:space="preserve"> 55 Thermal Comfort Warnings is</w:t>
      </w:r>
      <w:r w:rsidRPr="00305905">
        <w:rPr>
          <w:rFonts w:eastAsiaTheme="minorHAnsi"/>
          <w:sz w:val="24"/>
          <w:szCs w:val="24"/>
        </w:rPr>
        <w:t xml:space="preserve"> also enabled. Zone Thermal Comfort ASHRAE 55 Adaptive Model 90% Acceptability Status output </w:t>
      </w:r>
      <w:proofErr w:type="gramStart"/>
      <w:r w:rsidRPr="00305905">
        <w:rPr>
          <w:rFonts w:eastAsiaTheme="minorHAnsi"/>
          <w:sz w:val="24"/>
          <w:szCs w:val="24"/>
        </w:rPr>
        <w:t xml:space="preserve">variables </w:t>
      </w:r>
      <w:r w:rsidR="00EA33B2" w:rsidRPr="00305905">
        <w:rPr>
          <w:rFonts w:eastAsiaTheme="minorHAnsi"/>
          <w:sz w:val="24"/>
          <w:szCs w:val="24"/>
        </w:rPr>
        <w:t>is</w:t>
      </w:r>
      <w:proofErr w:type="gramEnd"/>
      <w:r w:rsidRPr="00305905">
        <w:rPr>
          <w:rFonts w:eastAsiaTheme="minorHAnsi"/>
          <w:sz w:val="24"/>
          <w:szCs w:val="24"/>
        </w:rPr>
        <w:t xml:space="preserve"> also added to the model.</w:t>
      </w:r>
    </w:p>
    <w:p w:rsidR="00B9245A" w:rsidRPr="00305905" w:rsidRDefault="00B9245A" w:rsidP="00B9245A">
      <w:pPr>
        <w:pStyle w:val="Heading3"/>
        <w:rPr>
          <w:rFonts w:asciiTheme="minorHAnsi" w:hAnsiTheme="minorHAnsi"/>
          <w:sz w:val="24"/>
          <w:szCs w:val="24"/>
        </w:rPr>
      </w:pPr>
      <w:r w:rsidRPr="00305905">
        <w:rPr>
          <w:rFonts w:asciiTheme="minorHAnsi" w:hAnsiTheme="minorHAnsi"/>
          <w:sz w:val="24"/>
          <w:szCs w:val="24"/>
        </w:rPr>
        <w:t>Use Case Types</w:t>
      </w:r>
    </w:p>
    <w:p w:rsidR="00B9245A" w:rsidRPr="00305905" w:rsidRDefault="008706E7" w:rsidP="00B9245A">
      <w:pPr>
        <w:rPr>
          <w:sz w:val="24"/>
          <w:szCs w:val="24"/>
        </w:rPr>
      </w:pPr>
      <w:r w:rsidRPr="00305905">
        <w:rPr>
          <w:sz w:val="24"/>
          <w:szCs w:val="24"/>
        </w:rPr>
        <w:t xml:space="preserve">New Construction, </w:t>
      </w:r>
      <w:r w:rsidR="000F2C77" w:rsidRPr="00305905">
        <w:rPr>
          <w:sz w:val="24"/>
          <w:szCs w:val="24"/>
        </w:rPr>
        <w:t>Retrofit</w:t>
      </w:r>
      <w:r w:rsidRPr="00305905">
        <w:rPr>
          <w:sz w:val="24"/>
          <w:szCs w:val="24"/>
        </w:rPr>
        <w:t>, Model Articulation</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Arguments</w:t>
      </w:r>
    </w:p>
    <w:p w:rsidR="00972C3A" w:rsidRPr="00305905" w:rsidRDefault="0005470F" w:rsidP="006A43F6">
      <w:pPr>
        <w:rPr>
          <w:sz w:val="24"/>
          <w:szCs w:val="24"/>
        </w:rPr>
      </w:pPr>
      <w:r w:rsidRPr="00305905">
        <w:rPr>
          <w:sz w:val="24"/>
          <w:szCs w:val="24"/>
        </w:rPr>
        <w:t>No arguments</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Initial Condition</w:t>
      </w:r>
      <w:r w:rsidR="00FC2DCA" w:rsidRPr="00305905">
        <w:rPr>
          <w:rFonts w:asciiTheme="minorHAnsi" w:hAnsiTheme="minorHAnsi"/>
          <w:sz w:val="24"/>
          <w:szCs w:val="24"/>
        </w:rPr>
        <w:t xml:space="preserve"> Message</w:t>
      </w:r>
    </w:p>
    <w:p w:rsidR="009D4E5E" w:rsidRPr="00305905" w:rsidRDefault="005756F2" w:rsidP="009D4E5E">
      <w:pPr>
        <w:rPr>
          <w:sz w:val="24"/>
          <w:szCs w:val="24"/>
        </w:rPr>
      </w:pPr>
      <w:r w:rsidRPr="00305905">
        <w:rPr>
          <w:sz w:val="24"/>
          <w:szCs w:val="24"/>
        </w:rPr>
        <w:t>The initial model contained {</w:t>
      </w:r>
      <w:r w:rsidR="00A060A3" w:rsidRPr="00305905">
        <w:rPr>
          <w:sz w:val="24"/>
          <w:szCs w:val="24"/>
        </w:rPr>
        <w:t>X</w:t>
      </w:r>
      <w:r w:rsidRPr="00305905">
        <w:rPr>
          <w:sz w:val="24"/>
          <w:szCs w:val="24"/>
        </w:rPr>
        <w:t xml:space="preserve">} </w:t>
      </w:r>
      <w:r w:rsidR="00A01A18" w:rsidRPr="00305905">
        <w:rPr>
          <w:sz w:val="24"/>
          <w:szCs w:val="24"/>
        </w:rPr>
        <w:t>Cooling Thermostat Schedule and {Y} Heating Thermostat Schedule</w:t>
      </w:r>
      <w:r w:rsidR="001436CF" w:rsidRPr="00305905">
        <w:rPr>
          <w:sz w:val="24"/>
          <w:szCs w:val="24"/>
        </w:rPr>
        <w:t xml:space="preserve"> object</w:t>
      </w:r>
      <w:r w:rsidR="00A01A18" w:rsidRPr="00305905">
        <w:rPr>
          <w:sz w:val="24"/>
          <w:szCs w:val="24"/>
        </w:rPr>
        <w:t>s</w:t>
      </w:r>
      <w:r w:rsidR="001436CF" w:rsidRPr="00305905">
        <w:rPr>
          <w:sz w:val="24"/>
          <w:szCs w:val="24"/>
        </w:rPr>
        <w:t xml:space="preserve"> </w:t>
      </w:r>
      <w:r w:rsidRPr="00305905">
        <w:rPr>
          <w:sz w:val="24"/>
          <w:szCs w:val="24"/>
        </w:rPr>
        <w:t>for which this measure is applicable.</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Final Condition</w:t>
      </w:r>
      <w:r w:rsidR="00FC2DCA" w:rsidRPr="00305905">
        <w:rPr>
          <w:rFonts w:asciiTheme="minorHAnsi" w:hAnsiTheme="minorHAnsi"/>
          <w:sz w:val="24"/>
          <w:szCs w:val="24"/>
        </w:rPr>
        <w:t xml:space="preserve"> Message</w:t>
      </w:r>
    </w:p>
    <w:p w:rsidR="001436CF" w:rsidRPr="00305905" w:rsidRDefault="001436CF" w:rsidP="008706E7">
      <w:pPr>
        <w:rPr>
          <w:sz w:val="24"/>
          <w:szCs w:val="24"/>
        </w:rPr>
      </w:pPr>
      <w:r w:rsidRPr="00305905">
        <w:rPr>
          <w:sz w:val="24"/>
          <w:szCs w:val="24"/>
        </w:rPr>
        <w:t xml:space="preserve">The </w:t>
      </w:r>
      <w:r w:rsidR="00A01A18" w:rsidRPr="00305905">
        <w:rPr>
          <w:sz w:val="24"/>
          <w:szCs w:val="24"/>
        </w:rPr>
        <w:t xml:space="preserve">{X} Heating and {Y} Cooling Thermostats </w:t>
      </w:r>
      <w:r w:rsidRPr="00305905">
        <w:rPr>
          <w:sz w:val="24"/>
          <w:szCs w:val="24"/>
        </w:rPr>
        <w:t>schedules for {</w:t>
      </w:r>
      <w:r w:rsidR="00A01A18" w:rsidRPr="00305905">
        <w:rPr>
          <w:sz w:val="24"/>
          <w:szCs w:val="24"/>
        </w:rPr>
        <w:t>Z</w:t>
      </w:r>
      <w:r w:rsidRPr="00305905">
        <w:rPr>
          <w:sz w:val="24"/>
          <w:szCs w:val="24"/>
        </w:rPr>
        <w:t xml:space="preserve">} </w:t>
      </w:r>
      <w:r w:rsidR="00A01A18" w:rsidRPr="00305905">
        <w:rPr>
          <w:sz w:val="24"/>
          <w:szCs w:val="24"/>
        </w:rPr>
        <w:t>Thermal Zones</w:t>
      </w:r>
      <w:r w:rsidRPr="00305905">
        <w:rPr>
          <w:sz w:val="24"/>
          <w:szCs w:val="24"/>
        </w:rPr>
        <w:t xml:space="preserve"> were altered to </w:t>
      </w:r>
      <w:r w:rsidR="00A01A18" w:rsidRPr="00305905">
        <w:rPr>
          <w:sz w:val="24"/>
          <w:szCs w:val="24"/>
        </w:rPr>
        <w:t xml:space="preserve">reflect </w:t>
      </w:r>
      <w:proofErr w:type="spellStart"/>
      <w:r w:rsidR="00A01A18" w:rsidRPr="00305905">
        <w:rPr>
          <w:sz w:val="24"/>
          <w:szCs w:val="24"/>
        </w:rPr>
        <w:t>a</w:t>
      </w:r>
      <w:proofErr w:type="spellEnd"/>
      <w:r w:rsidR="00A01A18" w:rsidRPr="00305905">
        <w:rPr>
          <w:sz w:val="24"/>
          <w:szCs w:val="24"/>
        </w:rPr>
        <w:t xml:space="preserve"> additional </w:t>
      </w:r>
      <w:proofErr w:type="spellStart"/>
      <w:r w:rsidR="00A01A18" w:rsidRPr="00305905">
        <w:rPr>
          <w:sz w:val="24"/>
          <w:szCs w:val="24"/>
        </w:rPr>
        <w:t>deadband</w:t>
      </w:r>
      <w:proofErr w:type="spellEnd"/>
      <w:r w:rsidR="00A01A18" w:rsidRPr="00305905">
        <w:rPr>
          <w:sz w:val="24"/>
          <w:szCs w:val="24"/>
        </w:rPr>
        <w:t xml:space="preserve"> width of 3 </w:t>
      </w:r>
      <w:proofErr w:type="spellStart"/>
      <w:r w:rsidR="00A01A18" w:rsidRPr="00305905">
        <w:rPr>
          <w:sz w:val="24"/>
          <w:szCs w:val="24"/>
        </w:rPr>
        <w:t>Deg</w:t>
      </w:r>
      <w:proofErr w:type="spellEnd"/>
      <w:r w:rsidR="00A01A18" w:rsidRPr="00305905">
        <w:rPr>
          <w:sz w:val="24"/>
          <w:szCs w:val="24"/>
        </w:rPr>
        <w:t xml:space="preserve"> </w:t>
      </w:r>
      <w:proofErr w:type="gramStart"/>
      <w:r w:rsidR="00A01A18" w:rsidRPr="00305905">
        <w:rPr>
          <w:sz w:val="24"/>
          <w:szCs w:val="24"/>
        </w:rPr>
        <w:t>F .</w:t>
      </w:r>
      <w:proofErr w:type="gramEnd"/>
      <w:r w:rsidRPr="00305905">
        <w:rPr>
          <w:sz w:val="24"/>
          <w:szCs w:val="24"/>
        </w:rPr>
        <w:t xml:space="preserve"> </w:t>
      </w:r>
    </w:p>
    <w:p w:rsidR="006A43F6" w:rsidRPr="00305905" w:rsidRDefault="00F64D00" w:rsidP="00A060A3">
      <w:pPr>
        <w:rPr>
          <w:sz w:val="24"/>
          <w:szCs w:val="24"/>
        </w:rPr>
      </w:pPr>
      <w:r w:rsidRPr="00305905">
        <w:rPr>
          <w:sz w:val="24"/>
          <w:szCs w:val="24"/>
        </w:rPr>
        <w:t>Not Applicable</w:t>
      </w:r>
      <w:r w:rsidR="00FC2DCA" w:rsidRPr="00305905">
        <w:rPr>
          <w:sz w:val="24"/>
          <w:szCs w:val="24"/>
        </w:rPr>
        <w:t xml:space="preserve"> Messages</w:t>
      </w:r>
    </w:p>
    <w:p w:rsidR="00A01A18" w:rsidRPr="00305905" w:rsidRDefault="00A01A18" w:rsidP="00A01A18">
      <w:pPr>
        <w:pStyle w:val="ListParagraph"/>
        <w:numPr>
          <w:ilvl w:val="0"/>
          <w:numId w:val="9"/>
        </w:numPr>
        <w:rPr>
          <w:sz w:val="24"/>
          <w:szCs w:val="24"/>
        </w:rPr>
      </w:pPr>
      <w:r w:rsidRPr="00305905">
        <w:rPr>
          <w:sz w:val="24"/>
          <w:szCs w:val="24"/>
        </w:rPr>
        <w:t>Write N/A message if model contains only unconditioned thermal zones.</w:t>
      </w:r>
    </w:p>
    <w:p w:rsidR="00A060A3" w:rsidRPr="00305905" w:rsidRDefault="006A43F6" w:rsidP="00305905">
      <w:pPr>
        <w:pStyle w:val="Heading3"/>
        <w:rPr>
          <w:rFonts w:asciiTheme="minorHAnsi" w:hAnsiTheme="minorHAnsi"/>
          <w:sz w:val="24"/>
          <w:szCs w:val="24"/>
        </w:rPr>
      </w:pPr>
      <w:r w:rsidRPr="00305905">
        <w:rPr>
          <w:rFonts w:asciiTheme="minorHAnsi" w:hAnsiTheme="minorHAnsi"/>
          <w:sz w:val="24"/>
          <w:szCs w:val="24"/>
        </w:rPr>
        <w:lastRenderedPageBreak/>
        <w:t>Warning</w:t>
      </w:r>
      <w:r w:rsidR="00FC2DCA" w:rsidRPr="00305905">
        <w:rPr>
          <w:rFonts w:asciiTheme="minorHAnsi" w:hAnsiTheme="minorHAnsi"/>
          <w:sz w:val="24"/>
          <w:szCs w:val="24"/>
        </w:rPr>
        <w:t xml:space="preserve"> Messages</w:t>
      </w:r>
    </w:p>
    <w:p w:rsidR="008706E7" w:rsidRPr="00305905" w:rsidRDefault="00A060A3" w:rsidP="008706E7">
      <w:pPr>
        <w:pStyle w:val="Heading3"/>
        <w:spacing w:before="0"/>
        <w:rPr>
          <w:rFonts w:asciiTheme="minorHAnsi" w:eastAsiaTheme="minorEastAsia" w:hAnsiTheme="minorHAnsi" w:cstheme="minorBidi"/>
          <w:b w:val="0"/>
          <w:bCs w:val="0"/>
          <w:color w:val="auto"/>
          <w:sz w:val="24"/>
          <w:szCs w:val="24"/>
        </w:rPr>
      </w:pPr>
      <w:r w:rsidRPr="00305905">
        <w:rPr>
          <w:rFonts w:asciiTheme="minorHAnsi" w:eastAsiaTheme="minorEastAsia" w:hAnsiTheme="minorHAnsi" w:cstheme="minorBidi"/>
          <w:b w:val="0"/>
          <w:bCs w:val="0"/>
          <w:color w:val="auto"/>
          <w:sz w:val="24"/>
          <w:szCs w:val="24"/>
        </w:rPr>
        <w:t>None</w:t>
      </w:r>
    </w:p>
    <w:p w:rsidR="00B02A6D" w:rsidRPr="00305905" w:rsidRDefault="00536963" w:rsidP="00B02A6D">
      <w:pPr>
        <w:pStyle w:val="Heading3"/>
        <w:rPr>
          <w:rFonts w:asciiTheme="minorHAnsi" w:hAnsiTheme="minorHAnsi"/>
          <w:sz w:val="24"/>
          <w:szCs w:val="24"/>
        </w:rPr>
      </w:pPr>
      <w:r w:rsidRPr="00305905">
        <w:rPr>
          <w:rFonts w:asciiTheme="minorHAnsi" w:hAnsiTheme="minorHAnsi"/>
          <w:sz w:val="24"/>
          <w:szCs w:val="24"/>
        </w:rPr>
        <w:t>Information</w:t>
      </w:r>
      <w:r w:rsidR="00FC2DCA" w:rsidRPr="00305905">
        <w:rPr>
          <w:rFonts w:asciiTheme="minorHAnsi" w:hAnsiTheme="minorHAnsi"/>
          <w:sz w:val="24"/>
          <w:szCs w:val="24"/>
        </w:rPr>
        <w:t xml:space="preserve"> Messages</w:t>
      </w:r>
    </w:p>
    <w:p w:rsidR="008D17D8" w:rsidRPr="00305905" w:rsidRDefault="008706E7" w:rsidP="00B02A6D">
      <w:pPr>
        <w:rPr>
          <w:sz w:val="24"/>
          <w:szCs w:val="24"/>
        </w:rPr>
      </w:pPr>
      <w:r w:rsidRPr="00305905">
        <w:rPr>
          <w:sz w:val="24"/>
          <w:szCs w:val="24"/>
        </w:rPr>
        <w:t xml:space="preserve">Write info message whenever </w:t>
      </w:r>
      <w:r w:rsidR="00A01A18" w:rsidRPr="00305905">
        <w:rPr>
          <w:sz w:val="24"/>
          <w:szCs w:val="24"/>
        </w:rPr>
        <w:t xml:space="preserve">a Heating or Cooling Thermostat </w:t>
      </w:r>
      <w:proofErr w:type="gramStart"/>
      <w:r w:rsidR="00A01A18" w:rsidRPr="00305905">
        <w:rPr>
          <w:sz w:val="24"/>
          <w:szCs w:val="24"/>
        </w:rPr>
        <w:t xml:space="preserve">Schedule </w:t>
      </w:r>
      <w:r w:rsidR="001436CF" w:rsidRPr="00305905">
        <w:rPr>
          <w:sz w:val="24"/>
          <w:szCs w:val="24"/>
        </w:rPr>
        <w:t xml:space="preserve"> object</w:t>
      </w:r>
      <w:proofErr w:type="gramEnd"/>
      <w:r w:rsidR="001436CF" w:rsidRPr="00305905">
        <w:rPr>
          <w:sz w:val="24"/>
          <w:szCs w:val="24"/>
        </w:rPr>
        <w:t xml:space="preserve"> </w:t>
      </w:r>
      <w:r w:rsidR="00A01A18" w:rsidRPr="00305905">
        <w:rPr>
          <w:sz w:val="24"/>
          <w:szCs w:val="24"/>
        </w:rPr>
        <w:t xml:space="preserve">is </w:t>
      </w:r>
      <w:r w:rsidR="00A060A3" w:rsidRPr="00305905">
        <w:rPr>
          <w:sz w:val="24"/>
          <w:szCs w:val="24"/>
        </w:rPr>
        <w:t xml:space="preserve">altered. </w:t>
      </w:r>
      <w:r w:rsidRPr="00305905">
        <w:rPr>
          <w:sz w:val="24"/>
          <w:szCs w:val="24"/>
        </w:rPr>
        <w:t xml:space="preserve">The message should include the name, object type, previous and new </w:t>
      </w:r>
      <w:r w:rsidR="00A060A3" w:rsidRPr="00305905">
        <w:rPr>
          <w:sz w:val="24"/>
          <w:szCs w:val="24"/>
        </w:rPr>
        <w:t xml:space="preserve">attribute </w:t>
      </w:r>
      <w:r w:rsidRPr="00305905">
        <w:rPr>
          <w:sz w:val="24"/>
          <w:szCs w:val="24"/>
        </w:rPr>
        <w:t xml:space="preserve">value(s). </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Error</w:t>
      </w:r>
      <w:r w:rsidR="00FC2DCA" w:rsidRPr="00305905">
        <w:rPr>
          <w:rFonts w:asciiTheme="minorHAnsi" w:hAnsiTheme="minorHAnsi"/>
          <w:sz w:val="24"/>
          <w:szCs w:val="24"/>
        </w:rPr>
        <w:t xml:space="preserve"> Messages</w:t>
      </w:r>
    </w:p>
    <w:p w:rsidR="007140B6" w:rsidRPr="00305905" w:rsidRDefault="008706E7" w:rsidP="007140B6">
      <w:pPr>
        <w:spacing w:after="0"/>
        <w:rPr>
          <w:sz w:val="24"/>
          <w:szCs w:val="24"/>
        </w:rPr>
      </w:pPr>
      <w:r w:rsidRPr="00305905">
        <w:rPr>
          <w:sz w:val="24"/>
          <w:szCs w:val="24"/>
        </w:rPr>
        <w:t>N/A</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Code Outline</w:t>
      </w:r>
    </w:p>
    <w:p w:rsidR="000B387A" w:rsidRPr="00305905" w:rsidRDefault="000B387A" w:rsidP="000B387A">
      <w:pPr>
        <w:pStyle w:val="ListParagraph"/>
        <w:rPr>
          <w:sz w:val="24"/>
          <w:szCs w:val="24"/>
        </w:rPr>
      </w:pPr>
    </w:p>
    <w:p w:rsidR="009D7F74" w:rsidRPr="00305905" w:rsidRDefault="00A060A3" w:rsidP="009D7F74">
      <w:pPr>
        <w:pStyle w:val="ListParagraph"/>
        <w:numPr>
          <w:ilvl w:val="0"/>
          <w:numId w:val="8"/>
        </w:numPr>
        <w:rPr>
          <w:sz w:val="24"/>
          <w:szCs w:val="24"/>
        </w:rPr>
      </w:pPr>
      <w:r w:rsidRPr="00305905">
        <w:rPr>
          <w:sz w:val="24"/>
          <w:szCs w:val="24"/>
        </w:rPr>
        <w:t xml:space="preserve">Loop through all </w:t>
      </w:r>
      <w:r w:rsidR="00A01A18" w:rsidRPr="00305905">
        <w:rPr>
          <w:sz w:val="24"/>
          <w:szCs w:val="24"/>
        </w:rPr>
        <w:t xml:space="preserve">Thermal Zones </w:t>
      </w:r>
      <w:r w:rsidR="001436CF" w:rsidRPr="00305905">
        <w:rPr>
          <w:sz w:val="24"/>
          <w:szCs w:val="24"/>
        </w:rPr>
        <w:t>in the model</w:t>
      </w:r>
      <w:r w:rsidR="000B387A" w:rsidRPr="00305905">
        <w:rPr>
          <w:sz w:val="24"/>
          <w:szCs w:val="24"/>
        </w:rPr>
        <w:t>.</w:t>
      </w:r>
    </w:p>
    <w:p w:rsidR="00A01A18" w:rsidRPr="00305905" w:rsidRDefault="00A01A18" w:rsidP="00733B0B">
      <w:pPr>
        <w:pStyle w:val="ListParagraph"/>
        <w:numPr>
          <w:ilvl w:val="1"/>
          <w:numId w:val="8"/>
        </w:numPr>
        <w:rPr>
          <w:sz w:val="24"/>
          <w:szCs w:val="24"/>
        </w:rPr>
      </w:pPr>
      <w:r w:rsidRPr="00305905">
        <w:rPr>
          <w:sz w:val="24"/>
          <w:szCs w:val="24"/>
        </w:rPr>
        <w:t>Check to see if the zone in unconditioned – if so skip, else:</w:t>
      </w:r>
    </w:p>
    <w:p w:rsidR="00A01A18" w:rsidRPr="00305905" w:rsidRDefault="00A01A18" w:rsidP="00A01A18">
      <w:pPr>
        <w:pStyle w:val="ListParagraph"/>
        <w:ind w:left="2160"/>
        <w:rPr>
          <w:sz w:val="24"/>
          <w:szCs w:val="24"/>
        </w:rPr>
      </w:pPr>
    </w:p>
    <w:p w:rsidR="00A01A18" w:rsidRPr="00305905" w:rsidRDefault="00733B0B" w:rsidP="00A01A18">
      <w:pPr>
        <w:pStyle w:val="ListParagraph"/>
        <w:numPr>
          <w:ilvl w:val="2"/>
          <w:numId w:val="8"/>
        </w:numPr>
        <w:rPr>
          <w:sz w:val="24"/>
          <w:szCs w:val="24"/>
        </w:rPr>
      </w:pPr>
      <w:r w:rsidRPr="00305905">
        <w:rPr>
          <w:sz w:val="24"/>
          <w:szCs w:val="24"/>
        </w:rPr>
        <w:t xml:space="preserve">Retrieve </w:t>
      </w:r>
      <w:r w:rsidR="00A01A18" w:rsidRPr="00305905">
        <w:rPr>
          <w:sz w:val="24"/>
          <w:szCs w:val="24"/>
        </w:rPr>
        <w:t xml:space="preserve">and clone </w:t>
      </w:r>
      <w:r w:rsidRPr="00305905">
        <w:rPr>
          <w:sz w:val="24"/>
          <w:szCs w:val="24"/>
        </w:rPr>
        <w:t xml:space="preserve">the </w:t>
      </w:r>
      <w:r w:rsidR="00A01A18" w:rsidRPr="00305905">
        <w:rPr>
          <w:sz w:val="24"/>
          <w:szCs w:val="24"/>
        </w:rPr>
        <w:t>Cooling Thermostat Schedule object</w:t>
      </w:r>
    </w:p>
    <w:p w:rsidR="00A01A18" w:rsidRPr="00305905" w:rsidRDefault="00A01A18" w:rsidP="00A01A18">
      <w:pPr>
        <w:pStyle w:val="ListParagraph"/>
        <w:numPr>
          <w:ilvl w:val="3"/>
          <w:numId w:val="8"/>
        </w:numPr>
        <w:rPr>
          <w:sz w:val="24"/>
          <w:szCs w:val="24"/>
        </w:rPr>
      </w:pPr>
      <w:r w:rsidRPr="00305905">
        <w:rPr>
          <w:sz w:val="24"/>
          <w:szCs w:val="24"/>
        </w:rPr>
        <w:t>Loop through all Schedule run Period Profiles.</w:t>
      </w:r>
    </w:p>
    <w:p w:rsidR="00A01A18" w:rsidRPr="00305905" w:rsidRDefault="00A01A18" w:rsidP="00A01A18">
      <w:pPr>
        <w:pStyle w:val="ListParagraph"/>
        <w:numPr>
          <w:ilvl w:val="3"/>
          <w:numId w:val="8"/>
        </w:numPr>
        <w:rPr>
          <w:sz w:val="24"/>
          <w:szCs w:val="24"/>
        </w:rPr>
      </w:pPr>
      <w:r w:rsidRPr="00305905">
        <w:rPr>
          <w:sz w:val="24"/>
          <w:szCs w:val="24"/>
        </w:rPr>
        <w:t xml:space="preserve">Adjust each value by a positive 1.5 </w:t>
      </w:r>
      <w:proofErr w:type="spellStart"/>
      <w:r w:rsidRPr="00305905">
        <w:rPr>
          <w:sz w:val="24"/>
          <w:szCs w:val="24"/>
        </w:rPr>
        <w:t>Deg</w:t>
      </w:r>
      <w:proofErr w:type="spellEnd"/>
      <w:r w:rsidRPr="00305905">
        <w:rPr>
          <w:sz w:val="24"/>
          <w:szCs w:val="24"/>
        </w:rPr>
        <w:t xml:space="preserve"> F</w:t>
      </w:r>
    </w:p>
    <w:p w:rsidR="00A01A18" w:rsidRPr="00305905" w:rsidRDefault="00A01A18" w:rsidP="00A01A18">
      <w:pPr>
        <w:pStyle w:val="ListParagraph"/>
        <w:numPr>
          <w:ilvl w:val="3"/>
          <w:numId w:val="8"/>
        </w:numPr>
        <w:rPr>
          <w:sz w:val="24"/>
          <w:szCs w:val="24"/>
        </w:rPr>
      </w:pPr>
      <w:r w:rsidRPr="00305905">
        <w:rPr>
          <w:sz w:val="24"/>
          <w:szCs w:val="24"/>
        </w:rPr>
        <w:t>Assign the new schedule object to the thermal zone</w:t>
      </w:r>
    </w:p>
    <w:p w:rsidR="00A01A18" w:rsidRPr="00305905" w:rsidRDefault="00A01A18" w:rsidP="00A01A18">
      <w:pPr>
        <w:pStyle w:val="ListParagraph"/>
        <w:numPr>
          <w:ilvl w:val="3"/>
          <w:numId w:val="8"/>
        </w:numPr>
        <w:rPr>
          <w:sz w:val="24"/>
          <w:szCs w:val="24"/>
        </w:rPr>
      </w:pPr>
      <w:r w:rsidRPr="00305905">
        <w:rPr>
          <w:sz w:val="24"/>
          <w:szCs w:val="24"/>
        </w:rPr>
        <w:t>Write info message</w:t>
      </w:r>
    </w:p>
    <w:p w:rsidR="00A01A18" w:rsidRPr="00305905" w:rsidRDefault="00A01A18" w:rsidP="00A01A18">
      <w:pPr>
        <w:pStyle w:val="ListParagraph"/>
        <w:ind w:left="2880"/>
        <w:rPr>
          <w:sz w:val="24"/>
          <w:szCs w:val="24"/>
        </w:rPr>
      </w:pPr>
    </w:p>
    <w:p w:rsidR="00A01A18" w:rsidRPr="00305905" w:rsidRDefault="00A01A18" w:rsidP="00A01A18">
      <w:pPr>
        <w:pStyle w:val="ListParagraph"/>
        <w:numPr>
          <w:ilvl w:val="2"/>
          <w:numId w:val="8"/>
        </w:numPr>
        <w:rPr>
          <w:sz w:val="24"/>
          <w:szCs w:val="24"/>
        </w:rPr>
      </w:pPr>
      <w:r w:rsidRPr="00305905">
        <w:rPr>
          <w:sz w:val="24"/>
          <w:szCs w:val="24"/>
        </w:rPr>
        <w:t>Retrieve and clone the Heating Thermostat Schedule object</w:t>
      </w:r>
    </w:p>
    <w:p w:rsidR="00A01A18" w:rsidRPr="00305905" w:rsidRDefault="00A01A18" w:rsidP="00A01A18">
      <w:pPr>
        <w:pStyle w:val="ListParagraph"/>
        <w:numPr>
          <w:ilvl w:val="3"/>
          <w:numId w:val="8"/>
        </w:numPr>
        <w:rPr>
          <w:sz w:val="24"/>
          <w:szCs w:val="24"/>
        </w:rPr>
      </w:pPr>
      <w:r w:rsidRPr="00305905">
        <w:rPr>
          <w:sz w:val="24"/>
          <w:szCs w:val="24"/>
        </w:rPr>
        <w:t>Loop through all Schedule run Period Profiles.</w:t>
      </w:r>
    </w:p>
    <w:p w:rsidR="00A01A18" w:rsidRPr="00305905" w:rsidRDefault="00A01A18" w:rsidP="00A01A18">
      <w:pPr>
        <w:pStyle w:val="ListParagraph"/>
        <w:numPr>
          <w:ilvl w:val="3"/>
          <w:numId w:val="8"/>
        </w:numPr>
        <w:rPr>
          <w:sz w:val="24"/>
          <w:szCs w:val="24"/>
        </w:rPr>
      </w:pPr>
      <w:r w:rsidRPr="00305905">
        <w:rPr>
          <w:sz w:val="24"/>
          <w:szCs w:val="24"/>
        </w:rPr>
        <w:t xml:space="preserve">Adjust each value by a negative 1.5 </w:t>
      </w:r>
      <w:proofErr w:type="spellStart"/>
      <w:r w:rsidRPr="00305905">
        <w:rPr>
          <w:sz w:val="24"/>
          <w:szCs w:val="24"/>
        </w:rPr>
        <w:t>Deg</w:t>
      </w:r>
      <w:proofErr w:type="spellEnd"/>
      <w:r w:rsidRPr="00305905">
        <w:rPr>
          <w:sz w:val="24"/>
          <w:szCs w:val="24"/>
        </w:rPr>
        <w:t xml:space="preserve"> F</w:t>
      </w:r>
    </w:p>
    <w:p w:rsidR="00A01A18" w:rsidRPr="00305905" w:rsidRDefault="00A01A18" w:rsidP="00A01A18">
      <w:pPr>
        <w:pStyle w:val="ListParagraph"/>
        <w:numPr>
          <w:ilvl w:val="3"/>
          <w:numId w:val="8"/>
        </w:numPr>
        <w:rPr>
          <w:sz w:val="24"/>
          <w:szCs w:val="24"/>
        </w:rPr>
      </w:pPr>
      <w:r w:rsidRPr="00305905">
        <w:rPr>
          <w:sz w:val="24"/>
          <w:szCs w:val="24"/>
        </w:rPr>
        <w:t>Assign the new schedule object to the thermal zone</w:t>
      </w:r>
    </w:p>
    <w:p w:rsidR="00A01A18" w:rsidRPr="00305905" w:rsidRDefault="00A01A18" w:rsidP="00A01A18">
      <w:pPr>
        <w:pStyle w:val="ListParagraph"/>
        <w:numPr>
          <w:ilvl w:val="3"/>
          <w:numId w:val="8"/>
        </w:numPr>
        <w:rPr>
          <w:sz w:val="24"/>
          <w:szCs w:val="24"/>
        </w:rPr>
      </w:pPr>
      <w:r w:rsidRPr="00305905">
        <w:rPr>
          <w:sz w:val="24"/>
          <w:szCs w:val="24"/>
        </w:rPr>
        <w:t>Write info message</w:t>
      </w:r>
    </w:p>
    <w:p w:rsidR="000B387A" w:rsidRPr="00305905" w:rsidRDefault="000B387A" w:rsidP="000B387A">
      <w:pPr>
        <w:pStyle w:val="ListParagraph"/>
        <w:rPr>
          <w:sz w:val="24"/>
          <w:szCs w:val="24"/>
        </w:rPr>
      </w:pPr>
    </w:p>
    <w:p w:rsidR="000B387A" w:rsidRPr="00305905" w:rsidRDefault="000B387A" w:rsidP="000B387A">
      <w:pPr>
        <w:pStyle w:val="ListParagraph"/>
        <w:numPr>
          <w:ilvl w:val="0"/>
          <w:numId w:val="8"/>
        </w:numPr>
        <w:rPr>
          <w:sz w:val="24"/>
          <w:szCs w:val="24"/>
        </w:rPr>
      </w:pPr>
      <w:r w:rsidRPr="00305905">
        <w:rPr>
          <w:sz w:val="24"/>
          <w:szCs w:val="24"/>
        </w:rPr>
        <w:t>Write initial conditions message</w:t>
      </w:r>
    </w:p>
    <w:p w:rsidR="000B387A" w:rsidRPr="00305905" w:rsidRDefault="000B387A" w:rsidP="000B387A">
      <w:pPr>
        <w:pStyle w:val="ListParagraph"/>
        <w:rPr>
          <w:sz w:val="24"/>
          <w:szCs w:val="24"/>
        </w:rPr>
      </w:pPr>
    </w:p>
    <w:p w:rsidR="000B387A" w:rsidRPr="00305905" w:rsidRDefault="000B387A" w:rsidP="000B387A">
      <w:pPr>
        <w:pStyle w:val="ListParagraph"/>
        <w:numPr>
          <w:ilvl w:val="0"/>
          <w:numId w:val="8"/>
        </w:numPr>
        <w:rPr>
          <w:sz w:val="24"/>
          <w:szCs w:val="24"/>
        </w:rPr>
      </w:pPr>
      <w:r w:rsidRPr="00305905">
        <w:rPr>
          <w:sz w:val="24"/>
          <w:szCs w:val="24"/>
        </w:rPr>
        <w:t>Write final conditions message</w:t>
      </w:r>
    </w:p>
    <w:p w:rsidR="00A64750" w:rsidRPr="00305905" w:rsidRDefault="00FD4E13" w:rsidP="004E2982">
      <w:pPr>
        <w:pStyle w:val="Heading3"/>
        <w:rPr>
          <w:rFonts w:asciiTheme="minorHAnsi" w:hAnsiTheme="minorHAnsi"/>
          <w:sz w:val="24"/>
          <w:szCs w:val="24"/>
        </w:rPr>
      </w:pPr>
      <w:r w:rsidRPr="00305905">
        <w:rPr>
          <w:rFonts w:asciiTheme="minorHAnsi" w:hAnsiTheme="minorHAnsi"/>
          <w:sz w:val="24"/>
          <w:szCs w:val="24"/>
        </w:rPr>
        <w:t>Tests</w:t>
      </w:r>
    </w:p>
    <w:p w:rsidR="000B387A" w:rsidRPr="00305905" w:rsidRDefault="000B387A" w:rsidP="008706E7">
      <w:pPr>
        <w:rPr>
          <w:sz w:val="24"/>
          <w:szCs w:val="24"/>
        </w:rPr>
      </w:pPr>
    </w:p>
    <w:p w:rsidR="0069502A" w:rsidRPr="00305905" w:rsidRDefault="0069502A" w:rsidP="008706E7">
      <w:pPr>
        <w:rPr>
          <w:sz w:val="24"/>
          <w:szCs w:val="24"/>
        </w:rPr>
      </w:pPr>
      <w:r w:rsidRPr="00305905">
        <w:rPr>
          <w:sz w:val="24"/>
          <w:szCs w:val="24"/>
        </w:rPr>
        <w:t xml:space="preserve">Run this model against applicable prototype buildings and test against each qualified object type. </w:t>
      </w:r>
    </w:p>
    <w:p w:rsidR="001436AC" w:rsidRPr="00305905" w:rsidRDefault="001436AC" w:rsidP="008706E7">
      <w:pPr>
        <w:spacing w:after="0"/>
        <w:rPr>
          <w:sz w:val="24"/>
          <w:szCs w:val="24"/>
        </w:rPr>
      </w:pPr>
      <w:r w:rsidRPr="00305905">
        <w:rPr>
          <w:b/>
          <w:sz w:val="24"/>
          <w:szCs w:val="24"/>
        </w:rPr>
        <w:t>This measure applies to</w:t>
      </w:r>
      <w:r w:rsidR="00A060A3" w:rsidRPr="00305905">
        <w:rPr>
          <w:b/>
          <w:sz w:val="24"/>
          <w:szCs w:val="24"/>
        </w:rPr>
        <w:t xml:space="preserve"> All Prototype Models</w:t>
      </w:r>
      <w:r w:rsidRPr="00305905">
        <w:rPr>
          <w:b/>
          <w:sz w:val="24"/>
          <w:szCs w:val="24"/>
        </w:rPr>
        <w:t>:</w:t>
      </w:r>
      <w:r w:rsidR="008706E7" w:rsidRPr="00305905">
        <w:rPr>
          <w:sz w:val="24"/>
          <w:szCs w:val="24"/>
        </w:rPr>
        <w:t xml:space="preserve"> </w:t>
      </w:r>
    </w:p>
    <w:p w:rsidR="008706E7" w:rsidRPr="00305905" w:rsidRDefault="008706E7" w:rsidP="001436AC">
      <w:pPr>
        <w:pStyle w:val="ListParagraph"/>
        <w:numPr>
          <w:ilvl w:val="0"/>
          <w:numId w:val="5"/>
        </w:numPr>
        <w:rPr>
          <w:b/>
          <w:sz w:val="24"/>
          <w:szCs w:val="24"/>
        </w:rPr>
      </w:pPr>
      <w:r w:rsidRPr="00305905">
        <w:rPr>
          <w:b/>
          <w:sz w:val="24"/>
          <w:szCs w:val="24"/>
        </w:rPr>
        <w:t>Medium Office</w:t>
      </w:r>
      <w:r w:rsidR="00A060A3" w:rsidRPr="00305905">
        <w:rPr>
          <w:b/>
          <w:sz w:val="24"/>
          <w:szCs w:val="24"/>
        </w:rPr>
        <w:t xml:space="preserve"> </w:t>
      </w:r>
    </w:p>
    <w:p w:rsidR="00305905" w:rsidRPr="00305905" w:rsidRDefault="00305905" w:rsidP="00305905">
      <w:pPr>
        <w:pStyle w:val="ListParagraph"/>
        <w:rPr>
          <w:b/>
          <w:sz w:val="24"/>
          <w:szCs w:val="24"/>
        </w:rPr>
      </w:pPr>
      <w:r w:rsidRPr="00305905">
        <w:rPr>
          <w:b/>
          <w:noProof/>
          <w:sz w:val="24"/>
          <w:szCs w:val="24"/>
        </w:rPr>
        <w:lastRenderedPageBreak/>
        <w:drawing>
          <wp:inline distT="0" distB="0" distL="0" distR="0" wp14:anchorId="176EEEFC" wp14:editId="15D30839">
            <wp:extent cx="5288889" cy="372425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90142" cy="3725141"/>
                    </a:xfrm>
                    <a:prstGeom prst="rect">
                      <a:avLst/>
                    </a:prstGeom>
                  </pic:spPr>
                </pic:pic>
              </a:graphicData>
            </a:graphic>
          </wp:inline>
        </w:drawing>
      </w:r>
    </w:p>
    <w:p w:rsidR="001436AC" w:rsidRPr="00305905" w:rsidRDefault="008706E7" w:rsidP="001436AC">
      <w:pPr>
        <w:pStyle w:val="ListParagraph"/>
        <w:numPr>
          <w:ilvl w:val="0"/>
          <w:numId w:val="5"/>
        </w:numPr>
        <w:rPr>
          <w:b/>
          <w:sz w:val="24"/>
          <w:szCs w:val="24"/>
        </w:rPr>
      </w:pPr>
      <w:r w:rsidRPr="00305905">
        <w:rPr>
          <w:b/>
          <w:sz w:val="24"/>
          <w:szCs w:val="24"/>
        </w:rPr>
        <w:t xml:space="preserve">Large Office </w:t>
      </w:r>
    </w:p>
    <w:p w:rsidR="00305905" w:rsidRDefault="00305905" w:rsidP="00305905">
      <w:pPr>
        <w:pStyle w:val="ListParagraph"/>
        <w:rPr>
          <w:b/>
          <w:sz w:val="24"/>
          <w:szCs w:val="24"/>
        </w:rPr>
      </w:pPr>
      <w:r w:rsidRPr="00305905">
        <w:rPr>
          <w:b/>
          <w:noProof/>
          <w:sz w:val="24"/>
          <w:szCs w:val="24"/>
        </w:rPr>
        <w:drawing>
          <wp:inline distT="0" distB="0" distL="0" distR="0" wp14:anchorId="5BEF41E8" wp14:editId="04C03AE6">
            <wp:extent cx="5309940" cy="3752698"/>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08013" cy="3751336"/>
                    </a:xfrm>
                    <a:prstGeom prst="rect">
                      <a:avLst/>
                    </a:prstGeom>
                  </pic:spPr>
                </pic:pic>
              </a:graphicData>
            </a:graphic>
          </wp:inline>
        </w:drawing>
      </w:r>
    </w:p>
    <w:p w:rsidR="00305905" w:rsidRPr="00305905" w:rsidRDefault="00305905" w:rsidP="00305905">
      <w:pPr>
        <w:pStyle w:val="ListParagraph"/>
        <w:rPr>
          <w:b/>
          <w:sz w:val="24"/>
          <w:szCs w:val="24"/>
        </w:rPr>
      </w:pPr>
    </w:p>
    <w:p w:rsidR="008706E7" w:rsidRPr="00305905" w:rsidRDefault="008706E7" w:rsidP="008706E7">
      <w:pPr>
        <w:pStyle w:val="ListParagraph"/>
        <w:numPr>
          <w:ilvl w:val="0"/>
          <w:numId w:val="5"/>
        </w:numPr>
        <w:rPr>
          <w:b/>
          <w:sz w:val="24"/>
          <w:szCs w:val="24"/>
        </w:rPr>
      </w:pPr>
      <w:r w:rsidRPr="00305905">
        <w:rPr>
          <w:b/>
          <w:sz w:val="24"/>
          <w:szCs w:val="24"/>
        </w:rPr>
        <w:t>Primary School</w:t>
      </w:r>
    </w:p>
    <w:p w:rsidR="008706E7" w:rsidRPr="00305905" w:rsidRDefault="008706E7" w:rsidP="008706E7">
      <w:pPr>
        <w:pStyle w:val="ListParagraph"/>
        <w:numPr>
          <w:ilvl w:val="0"/>
          <w:numId w:val="5"/>
        </w:numPr>
        <w:rPr>
          <w:b/>
          <w:sz w:val="24"/>
          <w:szCs w:val="24"/>
        </w:rPr>
      </w:pPr>
      <w:r w:rsidRPr="00305905">
        <w:rPr>
          <w:b/>
          <w:sz w:val="24"/>
          <w:szCs w:val="24"/>
        </w:rPr>
        <w:lastRenderedPageBreak/>
        <w:t>Secondary School</w:t>
      </w:r>
    </w:p>
    <w:p w:rsidR="008706E7" w:rsidRPr="00305905" w:rsidRDefault="008706E7" w:rsidP="001436AC">
      <w:pPr>
        <w:pStyle w:val="ListParagraph"/>
        <w:numPr>
          <w:ilvl w:val="0"/>
          <w:numId w:val="5"/>
        </w:numPr>
        <w:rPr>
          <w:b/>
          <w:sz w:val="24"/>
          <w:szCs w:val="24"/>
        </w:rPr>
      </w:pPr>
      <w:r w:rsidRPr="00305905">
        <w:rPr>
          <w:b/>
          <w:sz w:val="24"/>
          <w:szCs w:val="24"/>
        </w:rPr>
        <w:t>Outpatient Healthcare</w:t>
      </w:r>
    </w:p>
    <w:p w:rsidR="008706E7" w:rsidRPr="00305905" w:rsidRDefault="008706E7" w:rsidP="001436AC">
      <w:pPr>
        <w:pStyle w:val="ListParagraph"/>
        <w:numPr>
          <w:ilvl w:val="0"/>
          <w:numId w:val="5"/>
        </w:numPr>
        <w:rPr>
          <w:b/>
          <w:sz w:val="24"/>
          <w:szCs w:val="24"/>
        </w:rPr>
      </w:pPr>
      <w:r w:rsidRPr="00305905">
        <w:rPr>
          <w:b/>
          <w:sz w:val="24"/>
          <w:szCs w:val="24"/>
        </w:rPr>
        <w:t>Large Hotel</w:t>
      </w:r>
      <w:r w:rsidR="00A060A3" w:rsidRPr="00305905">
        <w:rPr>
          <w:b/>
          <w:sz w:val="24"/>
          <w:szCs w:val="24"/>
        </w:rPr>
        <w:t xml:space="preserve"> </w:t>
      </w:r>
    </w:p>
    <w:p w:rsidR="00305905" w:rsidRPr="00305905" w:rsidRDefault="00305905" w:rsidP="00305905">
      <w:pPr>
        <w:pStyle w:val="ListParagraph"/>
        <w:rPr>
          <w:b/>
          <w:sz w:val="24"/>
          <w:szCs w:val="24"/>
        </w:rPr>
      </w:pPr>
      <w:r w:rsidRPr="00305905">
        <w:rPr>
          <w:b/>
          <w:noProof/>
          <w:sz w:val="24"/>
          <w:szCs w:val="24"/>
        </w:rPr>
        <w:drawing>
          <wp:inline distT="0" distB="0" distL="0" distR="0" wp14:anchorId="5DA04652" wp14:editId="68B69D8A">
            <wp:extent cx="5267739" cy="373075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4500" cy="3728458"/>
                    </a:xfrm>
                    <a:prstGeom prst="rect">
                      <a:avLst/>
                    </a:prstGeom>
                  </pic:spPr>
                </pic:pic>
              </a:graphicData>
            </a:graphic>
          </wp:inline>
        </w:drawing>
      </w:r>
    </w:p>
    <w:p w:rsidR="001436AC" w:rsidRPr="00305905" w:rsidRDefault="008706E7" w:rsidP="001436AC">
      <w:pPr>
        <w:pStyle w:val="ListParagraph"/>
        <w:numPr>
          <w:ilvl w:val="0"/>
          <w:numId w:val="5"/>
        </w:numPr>
        <w:spacing w:after="0"/>
        <w:rPr>
          <w:b/>
          <w:sz w:val="24"/>
          <w:szCs w:val="24"/>
        </w:rPr>
      </w:pPr>
      <w:r w:rsidRPr="00305905">
        <w:rPr>
          <w:b/>
          <w:sz w:val="24"/>
          <w:szCs w:val="24"/>
        </w:rPr>
        <w:t>Hospital</w:t>
      </w:r>
      <w:r w:rsidR="00A060A3" w:rsidRPr="00305905">
        <w:rPr>
          <w:b/>
          <w:sz w:val="24"/>
          <w:szCs w:val="24"/>
        </w:rPr>
        <w:t xml:space="preserve">  </w:t>
      </w:r>
    </w:p>
    <w:p w:rsidR="008706E7" w:rsidRPr="00305905" w:rsidRDefault="008706E7" w:rsidP="00A060A3">
      <w:pPr>
        <w:pStyle w:val="ListParagraph"/>
        <w:numPr>
          <w:ilvl w:val="0"/>
          <w:numId w:val="5"/>
        </w:numPr>
        <w:rPr>
          <w:b/>
          <w:sz w:val="24"/>
          <w:szCs w:val="24"/>
        </w:rPr>
      </w:pPr>
      <w:r w:rsidRPr="00305905">
        <w:rPr>
          <w:b/>
          <w:sz w:val="24"/>
          <w:szCs w:val="24"/>
        </w:rPr>
        <w:t xml:space="preserve">Mid Rise Apartment </w:t>
      </w:r>
    </w:p>
    <w:p w:rsidR="001214D9" w:rsidRDefault="008706E7" w:rsidP="00A060A3">
      <w:pPr>
        <w:pStyle w:val="ListParagraph"/>
        <w:numPr>
          <w:ilvl w:val="0"/>
          <w:numId w:val="5"/>
        </w:numPr>
        <w:rPr>
          <w:b/>
          <w:sz w:val="24"/>
          <w:szCs w:val="24"/>
        </w:rPr>
      </w:pPr>
      <w:r w:rsidRPr="00305905">
        <w:rPr>
          <w:b/>
          <w:sz w:val="24"/>
          <w:szCs w:val="24"/>
        </w:rPr>
        <w:t xml:space="preserve">High Rise Apartment </w:t>
      </w:r>
      <w:r w:rsidR="00A060A3" w:rsidRPr="00305905">
        <w:rPr>
          <w:b/>
          <w:sz w:val="24"/>
          <w:szCs w:val="24"/>
        </w:rPr>
        <w:t xml:space="preserve"> </w:t>
      </w:r>
    </w:p>
    <w:p w:rsidR="001214D9" w:rsidRDefault="001214D9">
      <w:pPr>
        <w:rPr>
          <w:b/>
          <w:sz w:val="24"/>
          <w:szCs w:val="24"/>
        </w:rPr>
      </w:pPr>
      <w:r>
        <w:rPr>
          <w:b/>
          <w:sz w:val="24"/>
          <w:szCs w:val="24"/>
        </w:rPr>
        <w:br w:type="page"/>
      </w:r>
    </w:p>
    <w:p w:rsidR="001436AC" w:rsidRPr="00305905" w:rsidRDefault="001436AC" w:rsidP="001214D9">
      <w:pPr>
        <w:pStyle w:val="ListParagraph"/>
        <w:rPr>
          <w:b/>
          <w:sz w:val="24"/>
          <w:szCs w:val="24"/>
        </w:rPr>
      </w:pPr>
      <w:bookmarkStart w:id="0" w:name="_GoBack"/>
      <w:bookmarkEnd w:id="0"/>
    </w:p>
    <w:p w:rsidR="008706E7" w:rsidRDefault="008706E7" w:rsidP="00A060A3">
      <w:pPr>
        <w:pStyle w:val="ListParagraph"/>
        <w:numPr>
          <w:ilvl w:val="0"/>
          <w:numId w:val="5"/>
        </w:numPr>
        <w:rPr>
          <w:b/>
          <w:sz w:val="24"/>
          <w:szCs w:val="24"/>
        </w:rPr>
      </w:pPr>
      <w:r w:rsidRPr="00305905">
        <w:rPr>
          <w:b/>
          <w:sz w:val="24"/>
          <w:szCs w:val="24"/>
        </w:rPr>
        <w:t xml:space="preserve">Small Office </w:t>
      </w:r>
    </w:p>
    <w:p w:rsidR="001214D9" w:rsidRPr="001214D9" w:rsidRDefault="001214D9" w:rsidP="001214D9">
      <w:pPr>
        <w:rPr>
          <w:b/>
          <w:sz w:val="24"/>
          <w:szCs w:val="24"/>
        </w:rPr>
      </w:pPr>
      <w:r>
        <w:rPr>
          <w:noProof/>
        </w:rPr>
        <w:drawing>
          <wp:inline distT="0" distB="0" distL="0" distR="0" wp14:anchorId="3AD2301D" wp14:editId="2C8C97F6">
            <wp:extent cx="5414232" cy="3789274"/>
            <wp:effectExtent l="0" t="0" r="0" b="1905"/>
            <wp:docPr id="5" name="Picture 5" descr="C:\Users\cbalbach\AppData\Local\Temp\SNAGHTML2a9dff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albach\AppData\Local\Temp\SNAGHTML2a9dff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462" cy="3790135"/>
                    </a:xfrm>
                    <a:prstGeom prst="rect">
                      <a:avLst/>
                    </a:prstGeom>
                    <a:noFill/>
                    <a:ln>
                      <a:noFill/>
                    </a:ln>
                  </pic:spPr>
                </pic:pic>
              </a:graphicData>
            </a:graphic>
          </wp:inline>
        </w:drawing>
      </w:r>
    </w:p>
    <w:p w:rsidR="008706E7" w:rsidRPr="00305905" w:rsidRDefault="008706E7" w:rsidP="00A060A3">
      <w:pPr>
        <w:pStyle w:val="ListParagraph"/>
        <w:numPr>
          <w:ilvl w:val="0"/>
          <w:numId w:val="5"/>
        </w:numPr>
        <w:rPr>
          <w:b/>
          <w:sz w:val="24"/>
          <w:szCs w:val="24"/>
        </w:rPr>
      </w:pPr>
      <w:r w:rsidRPr="00305905">
        <w:rPr>
          <w:b/>
          <w:sz w:val="24"/>
          <w:szCs w:val="24"/>
        </w:rPr>
        <w:t>Full Service Restaurant</w:t>
      </w:r>
    </w:p>
    <w:p w:rsidR="001436AC" w:rsidRPr="00305905" w:rsidRDefault="008706E7" w:rsidP="00A060A3">
      <w:pPr>
        <w:pStyle w:val="ListParagraph"/>
        <w:numPr>
          <w:ilvl w:val="0"/>
          <w:numId w:val="5"/>
        </w:numPr>
        <w:rPr>
          <w:sz w:val="24"/>
          <w:szCs w:val="24"/>
        </w:rPr>
      </w:pPr>
      <w:r w:rsidRPr="00305905">
        <w:rPr>
          <w:b/>
          <w:sz w:val="24"/>
          <w:szCs w:val="24"/>
        </w:rPr>
        <w:t>Quick Service Restaurant</w:t>
      </w:r>
    </w:p>
    <w:p w:rsidR="008706E7" w:rsidRPr="00305905" w:rsidRDefault="008706E7" w:rsidP="00A060A3">
      <w:pPr>
        <w:pStyle w:val="ListParagraph"/>
        <w:numPr>
          <w:ilvl w:val="0"/>
          <w:numId w:val="5"/>
        </w:numPr>
        <w:rPr>
          <w:b/>
          <w:sz w:val="24"/>
          <w:szCs w:val="24"/>
        </w:rPr>
      </w:pPr>
      <w:r w:rsidRPr="00305905">
        <w:rPr>
          <w:b/>
          <w:sz w:val="24"/>
          <w:szCs w:val="24"/>
        </w:rPr>
        <w:t>Stand Alone Retail</w:t>
      </w:r>
    </w:p>
    <w:p w:rsidR="008706E7" w:rsidRPr="00305905" w:rsidRDefault="008706E7" w:rsidP="00A060A3">
      <w:pPr>
        <w:pStyle w:val="ListParagraph"/>
        <w:numPr>
          <w:ilvl w:val="0"/>
          <w:numId w:val="5"/>
        </w:numPr>
        <w:rPr>
          <w:b/>
          <w:sz w:val="24"/>
          <w:szCs w:val="24"/>
        </w:rPr>
      </w:pPr>
      <w:r w:rsidRPr="00305905">
        <w:rPr>
          <w:b/>
          <w:sz w:val="24"/>
          <w:szCs w:val="24"/>
        </w:rPr>
        <w:t xml:space="preserve">Strip Mall </w:t>
      </w:r>
    </w:p>
    <w:p w:rsidR="008706E7" w:rsidRDefault="008706E7" w:rsidP="00A060A3">
      <w:pPr>
        <w:pStyle w:val="ListParagraph"/>
        <w:numPr>
          <w:ilvl w:val="0"/>
          <w:numId w:val="5"/>
        </w:numPr>
        <w:rPr>
          <w:b/>
          <w:sz w:val="24"/>
          <w:szCs w:val="24"/>
        </w:rPr>
      </w:pPr>
      <w:r w:rsidRPr="00305905">
        <w:rPr>
          <w:b/>
          <w:sz w:val="24"/>
          <w:szCs w:val="24"/>
        </w:rPr>
        <w:t xml:space="preserve">Warehouse (non-refrigerated) </w:t>
      </w:r>
    </w:p>
    <w:p w:rsidR="00305905" w:rsidRDefault="00305905" w:rsidP="00305905">
      <w:pPr>
        <w:rPr>
          <w:b/>
          <w:sz w:val="24"/>
          <w:szCs w:val="24"/>
        </w:rPr>
      </w:pPr>
    </w:p>
    <w:p w:rsidR="00305905" w:rsidRDefault="00305905" w:rsidP="00305905">
      <w:pPr>
        <w:rPr>
          <w:b/>
          <w:sz w:val="24"/>
          <w:szCs w:val="24"/>
        </w:rPr>
      </w:pPr>
    </w:p>
    <w:p w:rsidR="00305905" w:rsidRDefault="00305905" w:rsidP="00305905">
      <w:pPr>
        <w:rPr>
          <w:b/>
          <w:sz w:val="24"/>
          <w:szCs w:val="24"/>
        </w:rPr>
      </w:pPr>
    </w:p>
    <w:p w:rsidR="00305905" w:rsidRDefault="00305905" w:rsidP="00305905">
      <w:pPr>
        <w:rPr>
          <w:b/>
          <w:sz w:val="24"/>
          <w:szCs w:val="24"/>
        </w:rPr>
      </w:pPr>
    </w:p>
    <w:p w:rsidR="00305905" w:rsidRPr="00305905" w:rsidRDefault="00305905" w:rsidP="00305905">
      <w:pPr>
        <w:rPr>
          <w:b/>
          <w:sz w:val="24"/>
          <w:szCs w:val="24"/>
        </w:rPr>
      </w:pPr>
    </w:p>
    <w:p w:rsidR="008706E7" w:rsidRDefault="008706E7" w:rsidP="00A060A3">
      <w:pPr>
        <w:pStyle w:val="ListParagraph"/>
        <w:numPr>
          <w:ilvl w:val="0"/>
          <w:numId w:val="5"/>
        </w:numPr>
        <w:rPr>
          <w:b/>
          <w:sz w:val="24"/>
          <w:szCs w:val="24"/>
        </w:rPr>
      </w:pPr>
      <w:r w:rsidRPr="00305905">
        <w:rPr>
          <w:b/>
          <w:sz w:val="24"/>
          <w:szCs w:val="24"/>
        </w:rPr>
        <w:t>Small Hotel</w:t>
      </w:r>
      <w:r w:rsidR="00A060A3" w:rsidRPr="00305905">
        <w:rPr>
          <w:b/>
          <w:sz w:val="24"/>
          <w:szCs w:val="24"/>
        </w:rPr>
        <w:t xml:space="preserve"> </w:t>
      </w:r>
    </w:p>
    <w:p w:rsidR="00305905" w:rsidRPr="00305905" w:rsidRDefault="00305905" w:rsidP="00305905">
      <w:pPr>
        <w:pStyle w:val="ListParagraph"/>
        <w:rPr>
          <w:b/>
          <w:sz w:val="24"/>
          <w:szCs w:val="24"/>
        </w:rPr>
      </w:pPr>
    </w:p>
    <w:p w:rsidR="00305905" w:rsidRPr="00305905" w:rsidRDefault="00305905" w:rsidP="00305905">
      <w:pPr>
        <w:pStyle w:val="ListParagraph"/>
        <w:rPr>
          <w:b/>
          <w:sz w:val="24"/>
          <w:szCs w:val="24"/>
        </w:rPr>
      </w:pPr>
      <w:r w:rsidRPr="00305905">
        <w:rPr>
          <w:b/>
          <w:noProof/>
          <w:sz w:val="24"/>
          <w:szCs w:val="24"/>
        </w:rPr>
        <w:lastRenderedPageBreak/>
        <w:drawing>
          <wp:inline distT="0" distB="0" distL="0" distR="0" wp14:anchorId="40C6AA99" wp14:editId="208B85E7">
            <wp:extent cx="5943600" cy="421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16400"/>
                    </a:xfrm>
                    <a:prstGeom prst="rect">
                      <a:avLst/>
                    </a:prstGeom>
                  </pic:spPr>
                </pic:pic>
              </a:graphicData>
            </a:graphic>
          </wp:inline>
        </w:drawing>
      </w:r>
    </w:p>
    <w:p w:rsidR="00147869" w:rsidRPr="00305905" w:rsidRDefault="001436AC" w:rsidP="001403D8">
      <w:pPr>
        <w:rPr>
          <w:b/>
          <w:sz w:val="24"/>
          <w:szCs w:val="24"/>
        </w:rPr>
      </w:pPr>
      <w:r w:rsidRPr="00305905">
        <w:rPr>
          <w:b/>
          <w:sz w:val="24"/>
          <w:szCs w:val="24"/>
        </w:rPr>
        <w:t>Test results:</w:t>
      </w:r>
    </w:p>
    <w:p w:rsidR="00147869" w:rsidRPr="00305905" w:rsidRDefault="008706E7" w:rsidP="001403D8">
      <w:pPr>
        <w:rPr>
          <w:sz w:val="24"/>
          <w:szCs w:val="24"/>
        </w:rPr>
      </w:pPr>
      <w:r w:rsidRPr="00305905">
        <w:rPr>
          <w:sz w:val="24"/>
          <w:szCs w:val="24"/>
        </w:rPr>
        <w:t xml:space="preserve">The delivered measure will include screen shots of the initial, final and info messages as well as screen shots of the OS Application UI showing the object modifications. </w:t>
      </w:r>
    </w:p>
    <w:p w:rsidR="001403D8" w:rsidRPr="00305905" w:rsidRDefault="001403D8" w:rsidP="00FD6AE9">
      <w:pPr>
        <w:rPr>
          <w:sz w:val="24"/>
          <w:szCs w:val="24"/>
        </w:rPr>
      </w:pPr>
    </w:p>
    <w:sectPr w:rsidR="001403D8" w:rsidRPr="00305905" w:rsidSect="000F11F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731" w:rsidRDefault="00466731" w:rsidP="006A43F6">
      <w:pPr>
        <w:spacing w:after="0" w:line="240" w:lineRule="auto"/>
      </w:pPr>
      <w:r>
        <w:separator/>
      </w:r>
    </w:p>
  </w:endnote>
  <w:endnote w:type="continuationSeparator" w:id="0">
    <w:p w:rsidR="00466731" w:rsidRDefault="00466731"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36785F" w:rsidRDefault="0036785F">
        <w:pPr>
          <w:pStyle w:val="Footer"/>
        </w:pPr>
        <w:r>
          <w:t xml:space="preserve">Page | </w:t>
        </w:r>
        <w:r>
          <w:fldChar w:fldCharType="begin"/>
        </w:r>
        <w:r>
          <w:instrText xml:space="preserve"> PAGE   \* MERGEFORMAT </w:instrText>
        </w:r>
        <w:r>
          <w:fldChar w:fldCharType="separate"/>
        </w:r>
        <w:r w:rsidR="001214D9">
          <w:rPr>
            <w:noProof/>
          </w:rPr>
          <w:t>5</w:t>
        </w:r>
        <w:r>
          <w:rPr>
            <w:noProof/>
          </w:rPr>
          <w:fldChar w:fldCharType="end"/>
        </w:r>
      </w:p>
    </w:sdtContent>
  </w:sdt>
  <w:p w:rsidR="0036785F" w:rsidRDefault="00367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731" w:rsidRDefault="00466731" w:rsidP="006A43F6">
      <w:pPr>
        <w:spacing w:after="0" w:line="240" w:lineRule="auto"/>
      </w:pPr>
      <w:r>
        <w:separator/>
      </w:r>
    </w:p>
  </w:footnote>
  <w:footnote w:type="continuationSeparator" w:id="0">
    <w:p w:rsidR="00466731" w:rsidRDefault="00466731"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5331"/>
    <w:multiLevelType w:val="hybridMultilevel"/>
    <w:tmpl w:val="2800FC1E"/>
    <w:lvl w:ilvl="0" w:tplc="33D85E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F6153"/>
    <w:multiLevelType w:val="hybridMultilevel"/>
    <w:tmpl w:val="F9A4A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315C8"/>
    <w:multiLevelType w:val="hybridMultilevel"/>
    <w:tmpl w:val="AD44AD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FC6D74"/>
    <w:multiLevelType w:val="hybridMultilevel"/>
    <w:tmpl w:val="20B063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7"/>
  </w:num>
  <w:num w:numId="5">
    <w:abstractNumId w:val="1"/>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14D86"/>
    <w:rsid w:val="00035064"/>
    <w:rsid w:val="000410FD"/>
    <w:rsid w:val="0005470F"/>
    <w:rsid w:val="00057F9B"/>
    <w:rsid w:val="00060DA3"/>
    <w:rsid w:val="0007519E"/>
    <w:rsid w:val="000847DC"/>
    <w:rsid w:val="00084FD5"/>
    <w:rsid w:val="000931F4"/>
    <w:rsid w:val="000953FB"/>
    <w:rsid w:val="000B387A"/>
    <w:rsid w:val="000C5283"/>
    <w:rsid w:val="000D0D8A"/>
    <w:rsid w:val="000E34CA"/>
    <w:rsid w:val="000F11F8"/>
    <w:rsid w:val="000F2C77"/>
    <w:rsid w:val="000F2ED5"/>
    <w:rsid w:val="00102F47"/>
    <w:rsid w:val="0010777C"/>
    <w:rsid w:val="001178AF"/>
    <w:rsid w:val="00117D1C"/>
    <w:rsid w:val="001214D9"/>
    <w:rsid w:val="001251A0"/>
    <w:rsid w:val="00130533"/>
    <w:rsid w:val="00132FD3"/>
    <w:rsid w:val="0013433B"/>
    <w:rsid w:val="001403D8"/>
    <w:rsid w:val="001436AC"/>
    <w:rsid w:val="001436CF"/>
    <w:rsid w:val="00147869"/>
    <w:rsid w:val="00152CC7"/>
    <w:rsid w:val="0016106A"/>
    <w:rsid w:val="00172631"/>
    <w:rsid w:val="001750B8"/>
    <w:rsid w:val="00177786"/>
    <w:rsid w:val="001922AA"/>
    <w:rsid w:val="00193245"/>
    <w:rsid w:val="0019468B"/>
    <w:rsid w:val="001977D8"/>
    <w:rsid w:val="001B0B56"/>
    <w:rsid w:val="001B70D9"/>
    <w:rsid w:val="001E5B28"/>
    <w:rsid w:val="0020105D"/>
    <w:rsid w:val="002031B5"/>
    <w:rsid w:val="00217E66"/>
    <w:rsid w:val="0022229F"/>
    <w:rsid w:val="002410B2"/>
    <w:rsid w:val="002428B6"/>
    <w:rsid w:val="00245233"/>
    <w:rsid w:val="002573A4"/>
    <w:rsid w:val="00260CC3"/>
    <w:rsid w:val="002714B0"/>
    <w:rsid w:val="00274B21"/>
    <w:rsid w:val="00284AE1"/>
    <w:rsid w:val="0029141D"/>
    <w:rsid w:val="002A148B"/>
    <w:rsid w:val="002A4CDB"/>
    <w:rsid w:val="002B1E72"/>
    <w:rsid w:val="002C6844"/>
    <w:rsid w:val="002C7CA3"/>
    <w:rsid w:val="002D79A1"/>
    <w:rsid w:val="002E1CCF"/>
    <w:rsid w:val="00304E64"/>
    <w:rsid w:val="00305905"/>
    <w:rsid w:val="00353ABE"/>
    <w:rsid w:val="00356364"/>
    <w:rsid w:val="003572E4"/>
    <w:rsid w:val="00360D0A"/>
    <w:rsid w:val="0036785F"/>
    <w:rsid w:val="0037009D"/>
    <w:rsid w:val="003700F7"/>
    <w:rsid w:val="00376DA4"/>
    <w:rsid w:val="003820F7"/>
    <w:rsid w:val="003845E1"/>
    <w:rsid w:val="00394E7F"/>
    <w:rsid w:val="003A6503"/>
    <w:rsid w:val="003A7540"/>
    <w:rsid w:val="003A7E96"/>
    <w:rsid w:val="003B3083"/>
    <w:rsid w:val="003B4727"/>
    <w:rsid w:val="003B4C26"/>
    <w:rsid w:val="003C2D40"/>
    <w:rsid w:val="00404E89"/>
    <w:rsid w:val="00413D5E"/>
    <w:rsid w:val="00422869"/>
    <w:rsid w:val="00422BB7"/>
    <w:rsid w:val="004432D6"/>
    <w:rsid w:val="00454B05"/>
    <w:rsid w:val="00465FE5"/>
    <w:rsid w:val="00466731"/>
    <w:rsid w:val="0047618E"/>
    <w:rsid w:val="00490D2F"/>
    <w:rsid w:val="004A1266"/>
    <w:rsid w:val="004A26EC"/>
    <w:rsid w:val="004A30B1"/>
    <w:rsid w:val="004A4486"/>
    <w:rsid w:val="004B1ABF"/>
    <w:rsid w:val="004B212B"/>
    <w:rsid w:val="004B3809"/>
    <w:rsid w:val="004C4289"/>
    <w:rsid w:val="004D0E29"/>
    <w:rsid w:val="004E2982"/>
    <w:rsid w:val="00504575"/>
    <w:rsid w:val="0052146D"/>
    <w:rsid w:val="00523A8A"/>
    <w:rsid w:val="0052479B"/>
    <w:rsid w:val="00526CF1"/>
    <w:rsid w:val="00536963"/>
    <w:rsid w:val="00551DB6"/>
    <w:rsid w:val="00564871"/>
    <w:rsid w:val="0056508D"/>
    <w:rsid w:val="00566CCB"/>
    <w:rsid w:val="00570F71"/>
    <w:rsid w:val="0057393D"/>
    <w:rsid w:val="005756F2"/>
    <w:rsid w:val="00592D67"/>
    <w:rsid w:val="00595DE3"/>
    <w:rsid w:val="005D0713"/>
    <w:rsid w:val="005E0F03"/>
    <w:rsid w:val="005E5E49"/>
    <w:rsid w:val="005F67D5"/>
    <w:rsid w:val="00601EF4"/>
    <w:rsid w:val="00613462"/>
    <w:rsid w:val="0061383A"/>
    <w:rsid w:val="006244ED"/>
    <w:rsid w:val="0064623D"/>
    <w:rsid w:val="00646FAE"/>
    <w:rsid w:val="00647266"/>
    <w:rsid w:val="00652740"/>
    <w:rsid w:val="00666A6D"/>
    <w:rsid w:val="00672DD2"/>
    <w:rsid w:val="006744E0"/>
    <w:rsid w:val="00680AA4"/>
    <w:rsid w:val="00684C0F"/>
    <w:rsid w:val="0069502A"/>
    <w:rsid w:val="006A316D"/>
    <w:rsid w:val="006A43F6"/>
    <w:rsid w:val="006C7537"/>
    <w:rsid w:val="006D15EB"/>
    <w:rsid w:val="006D5435"/>
    <w:rsid w:val="006E26F1"/>
    <w:rsid w:val="007140B6"/>
    <w:rsid w:val="00716347"/>
    <w:rsid w:val="007175BB"/>
    <w:rsid w:val="00717C32"/>
    <w:rsid w:val="00722FCC"/>
    <w:rsid w:val="007236DE"/>
    <w:rsid w:val="00733A76"/>
    <w:rsid w:val="00733B0B"/>
    <w:rsid w:val="00736AC2"/>
    <w:rsid w:val="00746DD0"/>
    <w:rsid w:val="00753CA8"/>
    <w:rsid w:val="00764698"/>
    <w:rsid w:val="00766EE4"/>
    <w:rsid w:val="00774099"/>
    <w:rsid w:val="007878A4"/>
    <w:rsid w:val="00794CC2"/>
    <w:rsid w:val="00795163"/>
    <w:rsid w:val="00796A22"/>
    <w:rsid w:val="007A233F"/>
    <w:rsid w:val="007A28A7"/>
    <w:rsid w:val="007A4DA9"/>
    <w:rsid w:val="007D02D5"/>
    <w:rsid w:val="007D1505"/>
    <w:rsid w:val="007F6CD8"/>
    <w:rsid w:val="0080232C"/>
    <w:rsid w:val="008037EE"/>
    <w:rsid w:val="00817005"/>
    <w:rsid w:val="008473D7"/>
    <w:rsid w:val="008706E7"/>
    <w:rsid w:val="00877E50"/>
    <w:rsid w:val="008A0512"/>
    <w:rsid w:val="008A74D7"/>
    <w:rsid w:val="008C271A"/>
    <w:rsid w:val="008C467E"/>
    <w:rsid w:val="008C4D17"/>
    <w:rsid w:val="008D08F4"/>
    <w:rsid w:val="008D17D8"/>
    <w:rsid w:val="008D678E"/>
    <w:rsid w:val="008E2C0E"/>
    <w:rsid w:val="008E7907"/>
    <w:rsid w:val="00916E04"/>
    <w:rsid w:val="00920274"/>
    <w:rsid w:val="00923A35"/>
    <w:rsid w:val="0092796E"/>
    <w:rsid w:val="00937384"/>
    <w:rsid w:val="00952286"/>
    <w:rsid w:val="00954DC2"/>
    <w:rsid w:val="00972C3A"/>
    <w:rsid w:val="009738D7"/>
    <w:rsid w:val="009854B1"/>
    <w:rsid w:val="009928A5"/>
    <w:rsid w:val="009A0F64"/>
    <w:rsid w:val="009B1097"/>
    <w:rsid w:val="009C1438"/>
    <w:rsid w:val="009C40DD"/>
    <w:rsid w:val="009D4E5E"/>
    <w:rsid w:val="009D5347"/>
    <w:rsid w:val="009D5837"/>
    <w:rsid w:val="009D7F74"/>
    <w:rsid w:val="009E4086"/>
    <w:rsid w:val="009F57D9"/>
    <w:rsid w:val="009F6E47"/>
    <w:rsid w:val="00A01A18"/>
    <w:rsid w:val="00A060A3"/>
    <w:rsid w:val="00A10681"/>
    <w:rsid w:val="00A22F91"/>
    <w:rsid w:val="00A23662"/>
    <w:rsid w:val="00A64750"/>
    <w:rsid w:val="00A82AEB"/>
    <w:rsid w:val="00AB0BCF"/>
    <w:rsid w:val="00AB16B4"/>
    <w:rsid w:val="00AB77D4"/>
    <w:rsid w:val="00AE0077"/>
    <w:rsid w:val="00AE641E"/>
    <w:rsid w:val="00AF3102"/>
    <w:rsid w:val="00AF7596"/>
    <w:rsid w:val="00B02A6D"/>
    <w:rsid w:val="00B0405F"/>
    <w:rsid w:val="00B05FF3"/>
    <w:rsid w:val="00B126E1"/>
    <w:rsid w:val="00B16CDA"/>
    <w:rsid w:val="00B16FA2"/>
    <w:rsid w:val="00B27688"/>
    <w:rsid w:val="00B3449E"/>
    <w:rsid w:val="00B509F1"/>
    <w:rsid w:val="00B61852"/>
    <w:rsid w:val="00B741AE"/>
    <w:rsid w:val="00B91D02"/>
    <w:rsid w:val="00B9245A"/>
    <w:rsid w:val="00B955F7"/>
    <w:rsid w:val="00B968D1"/>
    <w:rsid w:val="00BA2B66"/>
    <w:rsid w:val="00BB7BF0"/>
    <w:rsid w:val="00BC22A9"/>
    <w:rsid w:val="00BE2159"/>
    <w:rsid w:val="00BE27A6"/>
    <w:rsid w:val="00C016FA"/>
    <w:rsid w:val="00C309E5"/>
    <w:rsid w:val="00C41C1C"/>
    <w:rsid w:val="00C43DAA"/>
    <w:rsid w:val="00C46FE6"/>
    <w:rsid w:val="00C62B0F"/>
    <w:rsid w:val="00C6676F"/>
    <w:rsid w:val="00C92259"/>
    <w:rsid w:val="00C969B4"/>
    <w:rsid w:val="00CB1B51"/>
    <w:rsid w:val="00CB1E65"/>
    <w:rsid w:val="00CD4539"/>
    <w:rsid w:val="00CE1016"/>
    <w:rsid w:val="00D06EC2"/>
    <w:rsid w:val="00D14A14"/>
    <w:rsid w:val="00D33985"/>
    <w:rsid w:val="00D41DE5"/>
    <w:rsid w:val="00D427BD"/>
    <w:rsid w:val="00D42CB8"/>
    <w:rsid w:val="00D44F8F"/>
    <w:rsid w:val="00D632BC"/>
    <w:rsid w:val="00D73A86"/>
    <w:rsid w:val="00D75D2A"/>
    <w:rsid w:val="00D92485"/>
    <w:rsid w:val="00D94B5B"/>
    <w:rsid w:val="00DB60E6"/>
    <w:rsid w:val="00DB6245"/>
    <w:rsid w:val="00DC26B4"/>
    <w:rsid w:val="00DC7BDD"/>
    <w:rsid w:val="00DD5121"/>
    <w:rsid w:val="00DE4EC8"/>
    <w:rsid w:val="00DF220C"/>
    <w:rsid w:val="00DF5879"/>
    <w:rsid w:val="00E009C0"/>
    <w:rsid w:val="00E06FD0"/>
    <w:rsid w:val="00E07C5C"/>
    <w:rsid w:val="00E2044F"/>
    <w:rsid w:val="00E256AC"/>
    <w:rsid w:val="00E26EDA"/>
    <w:rsid w:val="00E51E6C"/>
    <w:rsid w:val="00E5491C"/>
    <w:rsid w:val="00E62898"/>
    <w:rsid w:val="00E62D53"/>
    <w:rsid w:val="00E96009"/>
    <w:rsid w:val="00E971FE"/>
    <w:rsid w:val="00EA33B2"/>
    <w:rsid w:val="00EC067B"/>
    <w:rsid w:val="00ED3537"/>
    <w:rsid w:val="00EF382F"/>
    <w:rsid w:val="00F01445"/>
    <w:rsid w:val="00F11B8E"/>
    <w:rsid w:val="00F120E9"/>
    <w:rsid w:val="00F1625B"/>
    <w:rsid w:val="00F43FDE"/>
    <w:rsid w:val="00F52163"/>
    <w:rsid w:val="00F53E3F"/>
    <w:rsid w:val="00F54E20"/>
    <w:rsid w:val="00F64D00"/>
    <w:rsid w:val="00F65221"/>
    <w:rsid w:val="00F90152"/>
    <w:rsid w:val="00F941E1"/>
    <w:rsid w:val="00FC2DCA"/>
    <w:rsid w:val="00FC698E"/>
    <w:rsid w:val="00FD4E13"/>
    <w:rsid w:val="00FD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1A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character" w:customStyle="1" w:styleId="Heading4Char">
    <w:name w:val="Heading 4 Char"/>
    <w:basedOn w:val="DefaultParagraphFont"/>
    <w:link w:val="Heading4"/>
    <w:uiPriority w:val="9"/>
    <w:semiHidden/>
    <w:rsid w:val="00A01A1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0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40D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1A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character" w:customStyle="1" w:styleId="Heading4Char">
    <w:name w:val="Heading 4 Char"/>
    <w:basedOn w:val="DefaultParagraphFont"/>
    <w:link w:val="Heading4"/>
    <w:uiPriority w:val="9"/>
    <w:semiHidden/>
    <w:rsid w:val="00A01A1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0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40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83371">
      <w:bodyDiv w:val="1"/>
      <w:marLeft w:val="0"/>
      <w:marRight w:val="0"/>
      <w:marTop w:val="0"/>
      <w:marBottom w:val="0"/>
      <w:divBdr>
        <w:top w:val="none" w:sz="0" w:space="0" w:color="auto"/>
        <w:left w:val="none" w:sz="0" w:space="0" w:color="auto"/>
        <w:bottom w:val="none" w:sz="0" w:space="0" w:color="auto"/>
        <w:right w:val="none" w:sz="0" w:space="0" w:color="auto"/>
      </w:divBdr>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113136601">
      <w:bodyDiv w:val="1"/>
      <w:marLeft w:val="0"/>
      <w:marRight w:val="0"/>
      <w:marTop w:val="0"/>
      <w:marBottom w:val="0"/>
      <w:divBdr>
        <w:top w:val="none" w:sz="0" w:space="0" w:color="auto"/>
        <w:left w:val="none" w:sz="0" w:space="0" w:color="auto"/>
        <w:bottom w:val="none" w:sz="0" w:space="0" w:color="auto"/>
        <w:right w:val="none" w:sz="0" w:space="0" w:color="auto"/>
      </w:divBdr>
    </w:div>
    <w:div w:id="1342972961">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708869642">
      <w:bodyDiv w:val="1"/>
      <w:marLeft w:val="0"/>
      <w:marRight w:val="0"/>
      <w:marTop w:val="0"/>
      <w:marBottom w:val="0"/>
      <w:divBdr>
        <w:top w:val="none" w:sz="0" w:space="0" w:color="auto"/>
        <w:left w:val="none" w:sz="0" w:space="0" w:color="auto"/>
        <w:bottom w:val="none" w:sz="0" w:space="0" w:color="auto"/>
        <w:right w:val="none" w:sz="0" w:space="0" w:color="auto"/>
      </w:divBdr>
    </w:div>
    <w:div w:id="1748961925">
      <w:bodyDiv w:val="1"/>
      <w:marLeft w:val="0"/>
      <w:marRight w:val="0"/>
      <w:marTop w:val="0"/>
      <w:marBottom w:val="0"/>
      <w:divBdr>
        <w:top w:val="none" w:sz="0" w:space="0" w:color="auto"/>
        <w:left w:val="none" w:sz="0" w:space="0" w:color="auto"/>
        <w:bottom w:val="none" w:sz="0" w:space="0" w:color="auto"/>
        <w:right w:val="none" w:sz="0" w:space="0" w:color="auto"/>
      </w:divBdr>
    </w:div>
    <w:div w:id="1749157525">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381191-FEA3-4706-AE77-09C1AB77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Chris Balbach</cp:lastModifiedBy>
  <cp:revision>5</cp:revision>
  <dcterms:created xsi:type="dcterms:W3CDTF">2015-09-24T20:24:00Z</dcterms:created>
  <dcterms:modified xsi:type="dcterms:W3CDTF">2015-10-09T20:13:00Z</dcterms:modified>
</cp:coreProperties>
</file>