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FF44E8">
        <w:rPr>
          <w:sz w:val="48"/>
        </w:rPr>
        <w:t>6</w:t>
      </w:r>
      <w:r w:rsidR="00F41155" w:rsidRPr="0058369C">
        <w:rPr>
          <w:sz w:val="48"/>
        </w:rPr>
        <w:t xml:space="preserve">.0 Build </w:t>
      </w:r>
      <w:r w:rsidR="00D3185D">
        <w:rPr>
          <w:sz w:val="48"/>
        </w:rPr>
        <w:t>7427</w:t>
      </w:r>
    </w:p>
    <w:p w:rsidR="0058369C" w:rsidRPr="0058369C" w:rsidRDefault="0058369C" w:rsidP="00C472D6">
      <w:pPr>
        <w:jc w:val="center"/>
        <w:rPr>
          <w:rStyle w:val="Emphasis"/>
          <w:color w:val="404040" w:themeColor="text1" w:themeTint="BF"/>
        </w:rPr>
      </w:pPr>
      <w:r w:rsidRPr="0058369C">
        <w:rPr>
          <w:rStyle w:val="Emphasis"/>
          <w:color w:val="404040" w:themeColor="text1" w:themeTint="BF"/>
        </w:rPr>
        <w:t xml:space="preserve">Release Notes – </w:t>
      </w:r>
      <w:r w:rsidR="00FF44E8">
        <w:rPr>
          <w:rStyle w:val="Emphasis"/>
          <w:color w:val="404040" w:themeColor="text1" w:themeTint="BF"/>
        </w:rPr>
        <w:t>12</w:t>
      </w:r>
      <w:r w:rsidRPr="0058369C">
        <w:rPr>
          <w:rStyle w:val="Emphasis"/>
          <w:color w:val="404040" w:themeColor="text1" w:themeTint="BF"/>
        </w:rPr>
        <w:t>/</w:t>
      </w:r>
      <w:r w:rsidR="00C17E6B">
        <w:rPr>
          <w:rStyle w:val="Emphasis"/>
          <w:color w:val="404040" w:themeColor="text1" w:themeTint="BF"/>
        </w:rPr>
        <w:t>19</w:t>
      </w:r>
      <w:r w:rsidRPr="0058369C">
        <w:rPr>
          <w:rStyle w:val="Emphasis"/>
          <w:color w:val="404040" w:themeColor="text1" w:themeTint="BF"/>
        </w:rPr>
        <w:t>/2011</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E41AF5">
        <w:t xml:space="preserve">. </w:t>
      </w:r>
      <w:r>
        <w:t>The document contains the following sections:</w:t>
      </w:r>
    </w:p>
    <w:p w:rsidR="007C460A" w:rsidRDefault="00F41155" w:rsidP="00C472D6">
      <w:pPr>
        <w:pStyle w:val="ListParagraph"/>
        <w:numPr>
          <w:ilvl w:val="0"/>
          <w:numId w:val="19"/>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C472D6">
      <w:pPr>
        <w:pStyle w:val="ListParagraph"/>
        <w:numPr>
          <w:ilvl w:val="0"/>
          <w:numId w:val="19"/>
        </w:numPr>
        <w:spacing w:after="0"/>
        <w:ind w:left="720"/>
      </w:pPr>
      <w:r>
        <w:t>Installation Notes</w:t>
      </w:r>
    </w:p>
    <w:p w:rsidR="00D625C3" w:rsidRDefault="00D625C3" w:rsidP="00C472D6">
      <w:pPr>
        <w:pStyle w:val="ListParagraph"/>
        <w:numPr>
          <w:ilvl w:val="0"/>
          <w:numId w:val="19"/>
        </w:numPr>
        <w:spacing w:after="0"/>
        <w:ind w:left="720"/>
      </w:pPr>
      <w:r>
        <w:t>Overview</w:t>
      </w:r>
    </w:p>
    <w:p w:rsidR="007C460A" w:rsidRDefault="00110DCE" w:rsidP="00C472D6">
      <w:pPr>
        <w:pStyle w:val="ListParagraph"/>
        <w:numPr>
          <w:ilvl w:val="0"/>
          <w:numId w:val="19"/>
        </w:numPr>
        <w:spacing w:after="0"/>
        <w:ind w:left="720"/>
      </w:pPr>
      <w:r>
        <w:t>New Features</w:t>
      </w:r>
    </w:p>
    <w:p w:rsidR="007C460A" w:rsidRDefault="00110DCE" w:rsidP="00C472D6">
      <w:pPr>
        <w:pStyle w:val="ListParagraph"/>
        <w:numPr>
          <w:ilvl w:val="0"/>
          <w:numId w:val="19"/>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5" w:history="1">
        <w:r w:rsidR="00011709" w:rsidRPr="00995686">
          <w:rPr>
            <w:rStyle w:val="Hyperlink"/>
          </w:rPr>
          <w:t>http://openstudio.nrel.gov/documentation</w:t>
        </w:r>
      </w:hyperlink>
      <w:r w:rsidR="00E41AF5">
        <w:t xml:space="preserve">. </w:t>
      </w:r>
      <w:r w:rsidR="0003751C">
        <w:t xml:space="preserve">Documentation of the OpenStudio C++ and Ruby APIs is available at </w:t>
      </w:r>
      <w:hyperlink r:id="rId6"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OpenStudio is supported on Windows, Mac</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XP/2000/Vista/7</w:t>
      </w:r>
      <w:r w:rsidR="00AC7647">
        <w:t>.</w:t>
      </w:r>
    </w:p>
    <w:p w:rsidR="000802B7" w:rsidRDefault="00D12B78" w:rsidP="00C472D6">
      <w:pPr>
        <w:pStyle w:val="ListParagraph"/>
        <w:numPr>
          <w:ilvl w:val="0"/>
          <w:numId w:val="10"/>
        </w:numPr>
        <w:spacing w:after="0"/>
      </w:pPr>
      <w:r>
        <w:t>Download</w:t>
      </w:r>
      <w:r w:rsidR="00564A4D">
        <w:t xml:space="preserve"> </w:t>
      </w:r>
      <w:hyperlink r:id="rId7" w:history="1">
        <w:r w:rsidR="000802B7" w:rsidRPr="006464F7">
          <w:rPr>
            <w:rStyle w:val="Hyperlink"/>
          </w:rPr>
          <w:t>Energy</w:t>
        </w:r>
        <w:r w:rsidR="00092373" w:rsidRPr="006464F7">
          <w:rPr>
            <w:rStyle w:val="Hyperlink"/>
          </w:rPr>
          <w:t xml:space="preserve">Plus </w:t>
        </w:r>
        <w:r w:rsidR="009A6FBC">
          <w:rPr>
            <w:rStyle w:val="Hyperlink"/>
          </w:rPr>
          <w:t>7</w:t>
        </w:r>
        <w:r w:rsidR="00092373" w:rsidRPr="006464F7">
          <w:rPr>
            <w:rStyle w:val="Hyperlink"/>
          </w:rPr>
          <w:t>.0</w:t>
        </w:r>
      </w:hyperlink>
    </w:p>
    <w:p w:rsidR="000802B7" w:rsidRDefault="005621B1" w:rsidP="00C472D6">
      <w:pPr>
        <w:pStyle w:val="ListParagraph"/>
        <w:numPr>
          <w:ilvl w:val="0"/>
          <w:numId w:val="10"/>
        </w:numPr>
        <w:spacing w:after="0"/>
      </w:pPr>
      <w:r>
        <w:t>OpenStudio SketchUp Plug-i</w:t>
      </w:r>
      <w:r w:rsidRPr="00F41155">
        <w:t xml:space="preserve">n </w:t>
      </w:r>
      <w:r w:rsidR="000802B7" w:rsidRPr="00F41155">
        <w:t xml:space="preserve">requires </w:t>
      </w:r>
      <w:hyperlink r:id="rId8" w:history="1">
        <w:r w:rsidR="000802B7" w:rsidRPr="00626020">
          <w:rPr>
            <w:rStyle w:val="Hyperlink"/>
          </w:rPr>
          <w:t>Google SketchUp</w:t>
        </w:r>
      </w:hyperlink>
      <w:r w:rsidR="000802B7" w:rsidRPr="00F41155">
        <w:t xml:space="preserve"> </w:t>
      </w:r>
      <w:r w:rsidR="00760534">
        <w:t>8</w:t>
      </w:r>
      <w:r w:rsidR="000802B7" w:rsidRPr="00F41155">
        <w:t>.0 or later (Free or Pro</w:t>
      </w:r>
      <w:r w:rsidR="00BA00FE">
        <w:t xml:space="preserve"> versions</w:t>
      </w:r>
      <w:r w:rsidR="000802B7" w:rsidRPr="00F41155">
        <w:t>)</w:t>
      </w:r>
      <w:r w:rsidR="00E41AF5">
        <w:t xml:space="preserve">. </w:t>
      </w:r>
    </w:p>
    <w:p w:rsidR="0058369C" w:rsidRDefault="00677CA3" w:rsidP="00C472D6">
      <w:pPr>
        <w:pStyle w:val="ListParagraph"/>
        <w:numPr>
          <w:ilvl w:val="0"/>
          <w:numId w:val="10"/>
        </w:numPr>
        <w:spacing w:after="0"/>
      </w:pPr>
      <w:r>
        <w:t>Optionally d</w:t>
      </w:r>
      <w:r w:rsidR="000977BF">
        <w:t xml:space="preserve">ownload </w:t>
      </w:r>
      <w:hyperlink r:id="rId9" w:history="1">
        <w:r w:rsidR="000977BF">
          <w:rPr>
            <w:rStyle w:val="Hyperlink"/>
          </w:rPr>
          <w:t>ruby.zip</w:t>
        </w:r>
      </w:hyperlink>
      <w:r>
        <w:t xml:space="preserve"> and install if you plan to use the OpenStudio </w:t>
      </w:r>
      <w:r w:rsidR="00847D11">
        <w:t>R</w:t>
      </w:r>
      <w:r>
        <w:t>uby bindings outside of the SketchUp Plug-in</w:t>
      </w:r>
      <w:r w:rsidR="00E41AF5">
        <w:t xml:space="preserve">. </w:t>
      </w:r>
      <w:r>
        <w:t>To install, u</w:t>
      </w:r>
      <w:r w:rsidR="000977BF">
        <w:t>nzip</w:t>
      </w:r>
      <w:r>
        <w:t xml:space="preserve"> the download</w:t>
      </w:r>
      <w:r w:rsidR="000977BF">
        <w:t xml:space="preserve"> to C:\</w:t>
      </w:r>
      <w:r w:rsidR="00626020">
        <w:t>R</w:t>
      </w:r>
      <w:r w:rsidR="000977BF">
        <w:t>uby (or other desired location), add C:\</w:t>
      </w:r>
      <w:r w:rsidR="00626020">
        <w:t>R</w:t>
      </w:r>
      <w:r w:rsidR="000977BF">
        <w:t xml:space="preserve">uby\bin to </w:t>
      </w:r>
      <w:r w:rsidR="00AB0EBB">
        <w:t>the PATH environment variable</w:t>
      </w:r>
      <w:r w:rsidR="000977BF">
        <w:t xml:space="preserve">, and create </w:t>
      </w:r>
      <w:r w:rsidR="00847D11">
        <w:t xml:space="preserve">the </w:t>
      </w:r>
      <w:r w:rsidR="000977BF">
        <w:t>environment variable R</w:t>
      </w:r>
      <w:r w:rsidR="0058369C">
        <w:t>UBYOPT (leave its value blank).</w:t>
      </w:r>
    </w:p>
    <w:p w:rsidR="006464F7" w:rsidRDefault="006464F7" w:rsidP="00C472D6">
      <w:pPr>
        <w:pStyle w:val="ListParagraph"/>
        <w:numPr>
          <w:ilvl w:val="0"/>
          <w:numId w:val="10"/>
        </w:numPr>
        <w:spacing w:after="0"/>
      </w:pPr>
      <w:r>
        <w:t>Optionally d</w:t>
      </w:r>
      <w:r w:rsidRPr="0058369C">
        <w:t xml:space="preserve">ownload and install the 32-bit </w:t>
      </w:r>
      <w:hyperlink r:id="rId10" w:history="1">
        <w:r w:rsidRPr="006464F7">
          <w:rPr>
            <w:rStyle w:val="Hyperlink"/>
          </w:rPr>
          <w:t>OpenSSL libraries</w:t>
        </w:r>
      </w:hyperlink>
      <w:r>
        <w:t xml:space="preserve"> if you will be running simulations </w:t>
      </w:r>
      <w:r w:rsidR="007D5218">
        <w:t xml:space="preserve">remotely </w:t>
      </w:r>
      <w:r w:rsidR="00BA458B">
        <w:t>through</w:t>
      </w:r>
      <w:r w:rsidR="007D5218">
        <w:t xml:space="preserve"> a </w:t>
      </w:r>
      <w:r w:rsidR="00847D11">
        <w:t>SSH</w:t>
      </w:r>
      <w:r w:rsidR="007D5218">
        <w:t xml:space="preserve"> connection</w:t>
      </w:r>
      <w:r>
        <w:t>.</w:t>
      </w:r>
    </w:p>
    <w:p w:rsidR="00EE6700" w:rsidRDefault="00EE6700" w:rsidP="00C472D6">
      <w:pPr>
        <w:pStyle w:val="ListParagraph"/>
        <w:numPr>
          <w:ilvl w:val="0"/>
          <w:numId w:val="10"/>
        </w:numPr>
        <w:spacing w:after="0"/>
      </w:pPr>
      <w:r w:rsidRPr="00EE6700">
        <w:t>Option</w:t>
      </w:r>
      <w:r>
        <w:t>ally download and extract Radiance binaries</w:t>
      </w:r>
      <w:r w:rsidRPr="00EE6700">
        <w:t xml:space="preserve"> </w:t>
      </w:r>
      <w:r>
        <w:t xml:space="preserve">from the </w:t>
      </w:r>
      <w:hyperlink r:id="rId11" w:history="1">
        <w:r w:rsidRPr="00EE6700">
          <w:rPr>
            <w:rStyle w:val="Hyperlink"/>
          </w:rPr>
          <w:t>developer pages</w:t>
        </w:r>
      </w:hyperlink>
      <w:r>
        <w:t xml:space="preserve"> </w:t>
      </w:r>
      <w:r w:rsidRPr="00EE6700">
        <w:t>if you plan to use the new Radiance integration features.</w:t>
      </w:r>
    </w:p>
    <w:p w:rsidR="004D5FAD" w:rsidRPr="00C06C94" w:rsidRDefault="000802B7" w:rsidP="00C472D6">
      <w:pPr>
        <w:pStyle w:val="ListParagraph"/>
        <w:numPr>
          <w:ilvl w:val="0"/>
          <w:numId w:val="10"/>
        </w:numPr>
        <w:spacing w:after="0"/>
      </w:pPr>
      <w:r>
        <w:t xml:space="preserve">Download </w:t>
      </w:r>
      <w:r w:rsidR="00C06C94">
        <w:t xml:space="preserve">the </w:t>
      </w:r>
      <w:hyperlink r:id="rId12" w:history="1">
        <w:r w:rsidRPr="006464F7">
          <w:rPr>
            <w:rStyle w:val="Hyperlink"/>
          </w:rPr>
          <w:t>OpenStudio installer</w:t>
        </w:r>
      </w:hyperlink>
    </w:p>
    <w:p w:rsidR="000802B7" w:rsidRDefault="00C06C94" w:rsidP="00C472D6">
      <w:pPr>
        <w:pStyle w:val="ListParagraph"/>
        <w:numPr>
          <w:ilvl w:val="0"/>
          <w:numId w:val="10"/>
        </w:numPr>
        <w:spacing w:after="0"/>
      </w:pPr>
      <w:r>
        <w:t>Run the</w:t>
      </w:r>
      <w:r w:rsidR="000802B7">
        <w:t xml:space="preserve"> installer</w:t>
      </w:r>
      <w:r w:rsidR="005E5B52">
        <w:t>.</w:t>
      </w:r>
    </w:p>
    <w:p w:rsidR="00CD49B1" w:rsidRPr="0058369C" w:rsidRDefault="00CD49B1" w:rsidP="00C472D6">
      <w:pPr>
        <w:pStyle w:val="Heading2"/>
      </w:pPr>
      <w:r w:rsidRPr="0058369C">
        <w:t>Installation Notes for Mac</w:t>
      </w:r>
    </w:p>
    <w:p w:rsidR="000802B7" w:rsidRDefault="00F41155" w:rsidP="00CC49F6">
      <w:r>
        <w:t>Supported platforms are Mac OS X 10.5/10.6</w:t>
      </w:r>
      <w:r w:rsidR="005E5B52">
        <w:t>:</w:t>
      </w:r>
    </w:p>
    <w:p w:rsidR="00546F36" w:rsidRDefault="00D12B78" w:rsidP="00C472D6">
      <w:pPr>
        <w:pStyle w:val="ListParagraph"/>
        <w:numPr>
          <w:ilvl w:val="0"/>
          <w:numId w:val="11"/>
        </w:numPr>
        <w:spacing w:after="0"/>
      </w:pPr>
      <w:r>
        <w:lastRenderedPageBreak/>
        <w:t>Download</w:t>
      </w:r>
      <w:r w:rsidR="00546F36">
        <w:t xml:space="preserve"> </w:t>
      </w:r>
      <w:hyperlink r:id="rId13" w:history="1">
        <w:r w:rsidR="00546F36" w:rsidRPr="006464F7">
          <w:rPr>
            <w:rStyle w:val="Hyperlink"/>
          </w:rPr>
          <w:t xml:space="preserve">EnergyPlus </w:t>
        </w:r>
        <w:r w:rsidR="009A6FBC">
          <w:rPr>
            <w:rStyle w:val="Hyperlink"/>
          </w:rPr>
          <w:t>7</w:t>
        </w:r>
        <w:r w:rsidR="00546F36" w:rsidRPr="006464F7">
          <w:rPr>
            <w:rStyle w:val="Hyperlink"/>
          </w:rPr>
          <w:t>.0</w:t>
        </w:r>
      </w:hyperlink>
    </w:p>
    <w:p w:rsidR="000802B7" w:rsidRDefault="005621B1" w:rsidP="00C472D6">
      <w:pPr>
        <w:pStyle w:val="ListParagraph"/>
        <w:numPr>
          <w:ilvl w:val="0"/>
          <w:numId w:val="11"/>
        </w:numPr>
        <w:spacing w:after="0"/>
      </w:pPr>
      <w:r>
        <w:t>OpenStudio SketchUp Plug-i</w:t>
      </w:r>
      <w:r w:rsidR="00F41155" w:rsidRPr="00F41155">
        <w:t xml:space="preserve">n requires </w:t>
      </w:r>
      <w:hyperlink r:id="rId14" w:history="1">
        <w:r w:rsidR="00F41155" w:rsidRPr="00992D4A">
          <w:rPr>
            <w:rStyle w:val="Hyperlink"/>
          </w:rPr>
          <w:t>Google SketchUp</w:t>
        </w:r>
      </w:hyperlink>
      <w:r w:rsidR="00F41155" w:rsidRPr="00F41155">
        <w:t xml:space="preserve"> </w:t>
      </w:r>
      <w:r w:rsidR="00422CF2">
        <w:t>8</w:t>
      </w:r>
      <w:r w:rsidR="00F41155" w:rsidRPr="00F41155">
        <w:t>.0 or later (Free or Pro</w:t>
      </w:r>
      <w:r w:rsidR="00564A4D">
        <w:t xml:space="preserve"> versions</w:t>
      </w:r>
      <w:r w:rsidR="00F41155" w:rsidRPr="00F41155">
        <w:t>)</w:t>
      </w:r>
      <w:r w:rsidR="00AC7647">
        <w:t>.</w:t>
      </w:r>
    </w:p>
    <w:p w:rsidR="00C06C94" w:rsidRDefault="00F41155" w:rsidP="00C472D6">
      <w:pPr>
        <w:pStyle w:val="ListParagraph"/>
        <w:numPr>
          <w:ilvl w:val="0"/>
          <w:numId w:val="11"/>
        </w:numPr>
        <w:spacing w:after="0"/>
      </w:pPr>
      <w:r w:rsidRPr="00F41155">
        <w:t xml:space="preserve">Ruby </w:t>
      </w:r>
      <w:r w:rsidR="00847D11">
        <w:t>b</w:t>
      </w:r>
      <w:r w:rsidRPr="00F41155">
        <w:t>indings requi</w:t>
      </w:r>
      <w:r>
        <w:t>re Ruby 1.8.6 or 1.8.7</w:t>
      </w:r>
      <w:r w:rsidR="00564A4D">
        <w:t>, which comes installed on Mac OS X machines</w:t>
      </w:r>
      <w:r w:rsidR="00E41AF5">
        <w:t xml:space="preserve">. </w:t>
      </w:r>
      <w:r w:rsidR="00564A4D">
        <w:t>No need to install.</w:t>
      </w:r>
    </w:p>
    <w:p w:rsidR="00EE6700" w:rsidRDefault="00EE6700" w:rsidP="00EE6700">
      <w:pPr>
        <w:pStyle w:val="ListParagraph"/>
        <w:numPr>
          <w:ilvl w:val="0"/>
          <w:numId w:val="11"/>
        </w:numPr>
        <w:spacing w:after="0"/>
      </w:pPr>
      <w:r w:rsidRPr="00EE6700">
        <w:t>Option</w:t>
      </w:r>
      <w:r>
        <w:t>ally download and extract Radiance binaries</w:t>
      </w:r>
      <w:r w:rsidRPr="00EE6700">
        <w:t xml:space="preserve"> </w:t>
      </w:r>
      <w:r>
        <w:t xml:space="preserve">from the </w:t>
      </w:r>
      <w:hyperlink r:id="rId15" w:history="1">
        <w:r w:rsidRPr="00EE6700">
          <w:rPr>
            <w:rStyle w:val="Hyperlink"/>
          </w:rPr>
          <w:t>developer pages</w:t>
        </w:r>
      </w:hyperlink>
      <w:r>
        <w:t xml:space="preserve"> </w:t>
      </w:r>
      <w:r w:rsidRPr="00EE6700">
        <w:t>if you plan to use the new Radiance integration features.</w:t>
      </w:r>
    </w:p>
    <w:p w:rsidR="006464F7" w:rsidRPr="00C06C94" w:rsidRDefault="006464F7" w:rsidP="00C472D6">
      <w:pPr>
        <w:pStyle w:val="ListParagraph"/>
        <w:numPr>
          <w:ilvl w:val="0"/>
          <w:numId w:val="11"/>
        </w:numPr>
        <w:spacing w:after="0"/>
      </w:pPr>
      <w:r>
        <w:t xml:space="preserve">Download the </w:t>
      </w:r>
      <w:hyperlink r:id="rId16" w:history="1">
        <w:r w:rsidRPr="006464F7">
          <w:rPr>
            <w:rStyle w:val="Hyperlink"/>
          </w:rPr>
          <w:t>OpenStudio installer</w:t>
        </w:r>
      </w:hyperlink>
    </w:p>
    <w:p w:rsidR="000802B7" w:rsidRPr="00F41155" w:rsidRDefault="00C06C94" w:rsidP="00C472D6">
      <w:pPr>
        <w:pStyle w:val="ListParagraph"/>
        <w:numPr>
          <w:ilvl w:val="0"/>
          <w:numId w:val="1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r w:rsidRPr="0058369C">
        <w:t>Ubuntu 10.04</w:t>
      </w:r>
      <w:r w:rsidR="005E5B52" w:rsidRPr="0058369C">
        <w:t>:</w:t>
      </w:r>
    </w:p>
    <w:p w:rsidR="006464F7" w:rsidRDefault="006464F7" w:rsidP="00C472D6">
      <w:pPr>
        <w:pStyle w:val="ListParagraph"/>
        <w:numPr>
          <w:ilvl w:val="0"/>
          <w:numId w:val="27"/>
        </w:numPr>
        <w:spacing w:after="0"/>
      </w:pPr>
      <w:r>
        <w:t xml:space="preserve">Download </w:t>
      </w:r>
      <w:hyperlink r:id="rId17" w:history="1">
        <w:r w:rsidRPr="006464F7">
          <w:rPr>
            <w:rStyle w:val="Hyperlink"/>
          </w:rPr>
          <w:t xml:space="preserve">EnergyPlus </w:t>
        </w:r>
        <w:r w:rsidR="009A6FBC">
          <w:rPr>
            <w:rStyle w:val="Hyperlink"/>
          </w:rPr>
          <w:t>7</w:t>
        </w:r>
        <w:r w:rsidRPr="006464F7">
          <w:rPr>
            <w:rStyle w:val="Hyperlink"/>
          </w:rPr>
          <w:t>.0</w:t>
        </w:r>
      </w:hyperlink>
    </w:p>
    <w:p w:rsidR="00B72E84" w:rsidRDefault="00B72E84" w:rsidP="00C472D6">
      <w:pPr>
        <w:pStyle w:val="ListParagraph"/>
        <w:numPr>
          <w:ilvl w:val="0"/>
          <w:numId w:val="27"/>
        </w:numPr>
        <w:spacing w:after="0"/>
      </w:pPr>
      <w:r w:rsidRPr="0058369C">
        <w:t>OpenStudio SketchUp Plug-in is not supported on Linux platform, as Google SketchUp is not available.</w:t>
      </w:r>
    </w:p>
    <w:p w:rsidR="00EE00B2" w:rsidRDefault="00EE00B2" w:rsidP="00C472D6">
      <w:pPr>
        <w:pStyle w:val="ListParagraph"/>
        <w:numPr>
          <w:ilvl w:val="0"/>
          <w:numId w:val="27"/>
        </w:numPr>
        <w:spacing w:after="0"/>
      </w:pPr>
      <w:r w:rsidRPr="00EE00B2">
        <w:t xml:space="preserve">Ruby </w:t>
      </w:r>
      <w:r w:rsidR="00847D11">
        <w:t>b</w:t>
      </w:r>
      <w:r w:rsidRPr="00EE00B2">
        <w:t>indings require Ruby 1.8.6 or 1.8.7</w:t>
      </w:r>
      <w:r>
        <w:t xml:space="preserve">: </w:t>
      </w:r>
      <w:r w:rsidRPr="00EE00B2">
        <w:rPr>
          <w:rStyle w:val="Strong"/>
        </w:rPr>
        <w:t>sudo apt-get install ruby-full</w:t>
      </w:r>
      <w:r w:rsidRPr="00EE00B2">
        <w:t>.</w:t>
      </w:r>
    </w:p>
    <w:p w:rsidR="00EE6700" w:rsidRPr="0058369C" w:rsidRDefault="00EE6700" w:rsidP="00EE6700">
      <w:pPr>
        <w:pStyle w:val="ListParagraph"/>
        <w:numPr>
          <w:ilvl w:val="0"/>
          <w:numId w:val="27"/>
        </w:numPr>
        <w:spacing w:after="0"/>
      </w:pPr>
      <w:r w:rsidRPr="00EE6700">
        <w:t>Option</w:t>
      </w:r>
      <w:r>
        <w:t>ally download and extract Radiance binaries</w:t>
      </w:r>
      <w:r w:rsidRPr="00EE6700">
        <w:t xml:space="preserve"> </w:t>
      </w:r>
      <w:r>
        <w:t xml:space="preserve">from the </w:t>
      </w:r>
      <w:hyperlink r:id="rId18" w:history="1">
        <w:r w:rsidRPr="00EE6700">
          <w:rPr>
            <w:rStyle w:val="Hyperlink"/>
          </w:rPr>
          <w:t>developer pages</w:t>
        </w:r>
      </w:hyperlink>
      <w:r>
        <w:t xml:space="preserve"> </w:t>
      </w:r>
      <w:r w:rsidRPr="00EE6700">
        <w:t>if you plan to use the new Radiance integration features.</w:t>
      </w:r>
    </w:p>
    <w:p w:rsidR="006464F7" w:rsidRPr="00C06C94" w:rsidRDefault="006464F7" w:rsidP="00C472D6">
      <w:pPr>
        <w:pStyle w:val="ListParagraph"/>
        <w:numPr>
          <w:ilvl w:val="0"/>
          <w:numId w:val="27"/>
        </w:numPr>
        <w:spacing w:after="0"/>
      </w:pPr>
      <w:r>
        <w:t xml:space="preserve">Download the </w:t>
      </w:r>
      <w:hyperlink r:id="rId19" w:history="1">
        <w:r w:rsidRPr="006464F7">
          <w:rPr>
            <w:rStyle w:val="Hyperlink"/>
          </w:rPr>
          <w:t>OpenStudio installer</w:t>
        </w:r>
      </w:hyperlink>
    </w:p>
    <w:p w:rsidR="006464F7" w:rsidRDefault="006464F7" w:rsidP="00C472D6">
      <w:pPr>
        <w:pStyle w:val="ListParagraph"/>
        <w:numPr>
          <w:ilvl w:val="0"/>
          <w:numId w:val="27"/>
        </w:numPr>
        <w:spacing w:after="0"/>
      </w:pPr>
      <w:r>
        <w:t>Run the installer.</w:t>
      </w:r>
    </w:p>
    <w:p w:rsidR="00C23886" w:rsidRPr="00C23886" w:rsidRDefault="00735160" w:rsidP="00C23886">
      <w:pPr>
        <w:pStyle w:val="Heading1"/>
      </w:pPr>
      <w:r>
        <w:t>Overview</w:t>
      </w:r>
    </w:p>
    <w:p w:rsidR="006833DB" w:rsidRDefault="006833DB" w:rsidP="00346980">
      <w:r>
        <w:t>The OpenStudio version 0.6.0 release builds on the changes made in 0.5.0, which introduced spaces and space types to the model</w:t>
      </w:r>
      <w:r w:rsidR="00E41AF5">
        <w:t xml:space="preserve">. </w:t>
      </w:r>
      <w:r w:rsidR="00346980">
        <w:t xml:space="preserve">Some of the highlights of the 0.6.0 release are support for EnergyPlus 7, template HVAC systems, Green Building XML </w:t>
      </w:r>
      <w:r w:rsidR="00812566">
        <w:t xml:space="preserve">(gbXML) </w:t>
      </w:r>
      <w:r w:rsidR="00346980">
        <w:t xml:space="preserve">import, </w:t>
      </w:r>
      <w:r w:rsidR="00EF6423">
        <w:t xml:space="preserve">initial </w:t>
      </w:r>
      <w:r w:rsidR="00346980">
        <w:t>integration with the Building Component Library</w:t>
      </w:r>
      <w:r w:rsidR="00EE6700">
        <w:t>, and annual climate-based Radiance simulations of your spaces along with lighting schedules for EnergyPlus simulations.</w:t>
      </w:r>
    </w:p>
    <w:p w:rsidR="00144292" w:rsidRDefault="00AB6144" w:rsidP="00144292">
      <w:r>
        <w:t>NOTE: A temporary limitation of the refactor is that some EnergyPlus data, which was passed unchanged through tools like the SketchUp Plug-In prior to the refactor, has not been translated to the OpenStudio Model yet and therefore is lost on import from EnergyPlus IDF files. In addition, this release is not backwards compatible with data files from previous OpenStudio releases, and no tools have been provided to upgrade data files from version 0.5 and earlier.</w:t>
      </w:r>
    </w:p>
    <w:p w:rsidR="00735160" w:rsidRDefault="00735160" w:rsidP="00735160">
      <w:pPr>
        <w:pStyle w:val="Heading1"/>
      </w:pPr>
      <w:r w:rsidRPr="0058369C">
        <w:t>New Features</w:t>
      </w:r>
    </w:p>
    <w:p w:rsidR="00C602D4" w:rsidRDefault="00C602D4" w:rsidP="00C472D6">
      <w:pPr>
        <w:pStyle w:val="Heading2"/>
      </w:pPr>
      <w:r w:rsidRPr="00B97E9B">
        <w:t>OpenStudio Platform 0.</w:t>
      </w:r>
      <w:r w:rsidR="0078170B">
        <w:t>6</w:t>
      </w:r>
      <w:r w:rsidRPr="00B97E9B">
        <w:t>.0</w:t>
      </w:r>
    </w:p>
    <w:p w:rsidR="009A6FBC" w:rsidRDefault="009A6FBC" w:rsidP="009714D6">
      <w:pPr>
        <w:pStyle w:val="ListParagraph"/>
        <w:numPr>
          <w:ilvl w:val="0"/>
          <w:numId w:val="29"/>
        </w:numPr>
        <w:spacing w:after="0"/>
      </w:pPr>
      <w:r>
        <w:t>OpenStudio now supports EnergyPlus 7.0</w:t>
      </w:r>
    </w:p>
    <w:p w:rsidR="00907F43" w:rsidRPr="00907F43" w:rsidRDefault="00907F43" w:rsidP="00907F43">
      <w:pPr>
        <w:pStyle w:val="ListParagraph"/>
        <w:numPr>
          <w:ilvl w:val="0"/>
          <w:numId w:val="29"/>
        </w:numPr>
        <w:shd w:val="clear" w:color="auto" w:fill="FFFFFF"/>
        <w:spacing w:after="0" w:line="240" w:lineRule="auto"/>
        <w:ind w:right="30"/>
        <w:rPr>
          <w:rFonts w:eastAsia="Times New Roman" w:cs="MS Shell Dlg 2"/>
          <w:color w:val="000000"/>
        </w:rPr>
      </w:pPr>
      <w:r w:rsidRPr="00907F43">
        <w:rPr>
          <w:rFonts w:eastAsia="Times New Roman" w:cs="MS Shell Dlg 2"/>
          <w:color w:val="000000"/>
        </w:rPr>
        <w:t>OpenStudio now supports the import of gbXML files</w:t>
      </w:r>
      <w:r w:rsidR="00E41AF5">
        <w:rPr>
          <w:rFonts w:eastAsia="Times New Roman" w:cs="MS Shell Dlg 2"/>
          <w:color w:val="000000"/>
        </w:rPr>
        <w:t xml:space="preserve">. </w:t>
      </w:r>
      <w:r w:rsidRPr="00907F43">
        <w:rPr>
          <w:rFonts w:eastAsia="Times New Roman" w:cs="MS Shell Dlg 2"/>
          <w:color w:val="000000"/>
        </w:rPr>
        <w:t>This version of gbXML import supports the Campus, Building, Space, Surface, SubSurface, Construction, Material, Schedule, ScheduleWeek, and ScheduleDay elements</w:t>
      </w:r>
      <w:r w:rsidR="00E41AF5">
        <w:rPr>
          <w:rFonts w:eastAsia="Times New Roman" w:cs="MS Shell Dlg 2"/>
          <w:color w:val="000000"/>
        </w:rPr>
        <w:t xml:space="preserve">. </w:t>
      </w:r>
    </w:p>
    <w:p w:rsidR="00170527" w:rsidRDefault="00907F43" w:rsidP="009714D6">
      <w:pPr>
        <w:pStyle w:val="ListParagraph"/>
        <w:numPr>
          <w:ilvl w:val="0"/>
          <w:numId w:val="29"/>
        </w:numPr>
        <w:spacing w:after="0"/>
      </w:pPr>
      <w:r>
        <w:lastRenderedPageBreak/>
        <w:t xml:space="preserve">A formal structure has been created to support </w:t>
      </w:r>
      <w:r w:rsidR="00170527">
        <w:t>the creation and use of</w:t>
      </w:r>
      <w:r>
        <w:t xml:space="preserve"> user ruby scripts across multiple OpenStudio Applications </w:t>
      </w:r>
      <w:r w:rsidR="00170527">
        <w:t>and</w:t>
      </w:r>
      <w:r>
        <w:t xml:space="preserve"> from </w:t>
      </w:r>
      <w:r w:rsidR="00170527">
        <w:t>the</w:t>
      </w:r>
      <w:r>
        <w:t xml:space="preserve"> command line</w:t>
      </w:r>
    </w:p>
    <w:p w:rsidR="00907F43" w:rsidRDefault="00170527" w:rsidP="009714D6">
      <w:pPr>
        <w:pStyle w:val="ListParagraph"/>
        <w:numPr>
          <w:ilvl w:val="0"/>
          <w:numId w:val="29"/>
        </w:numPr>
        <w:spacing w:after="0"/>
      </w:pPr>
      <w:r>
        <w:t>A space type can now be inherited from the building object, if one isn’t set in the space object.</w:t>
      </w:r>
    </w:p>
    <w:p w:rsidR="0093625D" w:rsidRDefault="0093625D" w:rsidP="009714D6">
      <w:pPr>
        <w:pStyle w:val="ListParagraph"/>
        <w:numPr>
          <w:ilvl w:val="0"/>
          <w:numId w:val="29"/>
        </w:numPr>
        <w:spacing w:after="0"/>
      </w:pPr>
      <w:r>
        <w:t xml:space="preserve">Proof of concept integration with DAKOTA, an algorithm library developed by Sandia National Laboratories. Currently exposing the DDACE sampling algorithms for use with continuous variables. See ruby/openstudio/examples/ExampleDDACEProblem.rb. </w:t>
      </w:r>
    </w:p>
    <w:p w:rsidR="00170527" w:rsidRDefault="00A80C3D" w:rsidP="00170527">
      <w:pPr>
        <w:pStyle w:val="ListParagraph"/>
        <w:numPr>
          <w:ilvl w:val="0"/>
          <w:numId w:val="29"/>
        </w:numPr>
        <w:spacing w:after="0"/>
      </w:pPr>
      <w:r>
        <w:t>A significant number of new objects are included in the Op</w:t>
      </w:r>
      <w:r w:rsidR="00170527">
        <w:t xml:space="preserve">enStudio Model API and accessor, many related to HVAC systems. For documentation on all objects and API methods please refer to the </w:t>
      </w:r>
      <w:hyperlink r:id="rId20" w:history="1">
        <w:r w:rsidR="00170527" w:rsidRPr="00170527">
          <w:rPr>
            <w:rStyle w:val="Hyperlink"/>
          </w:rPr>
          <w:t>developer section of the OpenStudio website</w:t>
        </w:r>
      </w:hyperlink>
      <w:r w:rsidR="00170527">
        <w:t>.</w:t>
      </w:r>
    </w:p>
    <w:p w:rsidR="00EE6700" w:rsidRPr="009714D6" w:rsidRDefault="00EE6700" w:rsidP="00170527">
      <w:pPr>
        <w:pStyle w:val="ListParagraph"/>
        <w:numPr>
          <w:ilvl w:val="0"/>
          <w:numId w:val="29"/>
        </w:numPr>
        <w:spacing w:after="0"/>
      </w:pPr>
      <w:r w:rsidRPr="00EE6700">
        <w:t xml:space="preserve">Several Ruby scripts have been added </w:t>
      </w:r>
      <w:r>
        <w:t>(</w:t>
      </w:r>
      <w:r w:rsidRPr="00EE6700">
        <w:t>and</w:t>
      </w:r>
      <w:r>
        <w:t xml:space="preserve"> </w:t>
      </w:r>
      <w:r w:rsidRPr="00EE6700">
        <w:t>updated</w:t>
      </w:r>
      <w:r>
        <w:t>)</w:t>
      </w:r>
      <w:r w:rsidRPr="00EE6700">
        <w:t xml:space="preserve"> to support daylighting and electric lighting analysis using the Radiance lighting simulation engine.</w:t>
      </w:r>
    </w:p>
    <w:p w:rsidR="00C602D4" w:rsidRPr="00B97E9B" w:rsidRDefault="00C602D4" w:rsidP="00C472D6">
      <w:pPr>
        <w:pStyle w:val="Heading2"/>
      </w:pPr>
      <w:r w:rsidRPr="00B97E9B">
        <w:t>OpenStudio SketchUp Plug-in 0.</w:t>
      </w:r>
      <w:r w:rsidR="009A6FBC">
        <w:t>6</w:t>
      </w:r>
      <w:r w:rsidRPr="00B97E9B">
        <w:t>.0</w:t>
      </w:r>
    </w:p>
    <w:p w:rsidR="00C47FD0" w:rsidRDefault="008C2489" w:rsidP="00136ADD">
      <w:pPr>
        <w:pStyle w:val="ListParagraph"/>
        <w:numPr>
          <w:ilvl w:val="0"/>
          <w:numId w:val="29"/>
        </w:numPr>
        <w:spacing w:after="0"/>
      </w:pPr>
      <w:r>
        <w:t xml:space="preserve">The </w:t>
      </w:r>
      <w:r w:rsidR="005A2196">
        <w:t>gb</w:t>
      </w:r>
      <w:r>
        <w:t>XML import feature added to OpenStudio is accessible from the SketchUp Plug-in under the Plugins &gt; OpenStudio &gt; Import menu.</w:t>
      </w:r>
    </w:p>
    <w:p w:rsidR="008C2489" w:rsidRDefault="008C2489" w:rsidP="00136ADD">
      <w:pPr>
        <w:pStyle w:val="ListParagraph"/>
        <w:numPr>
          <w:ilvl w:val="0"/>
          <w:numId w:val="29"/>
        </w:numPr>
        <w:spacing w:after="0"/>
      </w:pPr>
      <w:r>
        <w:t>Default Space type inheritance from building object is more robust.</w:t>
      </w:r>
    </w:p>
    <w:p w:rsidR="0063047F" w:rsidRDefault="005A2196" w:rsidP="00136ADD">
      <w:pPr>
        <w:pStyle w:val="ListParagraph"/>
        <w:numPr>
          <w:ilvl w:val="0"/>
          <w:numId w:val="29"/>
        </w:numPr>
        <w:spacing w:after="0"/>
      </w:pPr>
      <w:r>
        <w:t>You c</w:t>
      </w:r>
      <w:r w:rsidR="0063047F">
        <w:t xml:space="preserve">an now export </w:t>
      </w:r>
      <w:r w:rsidR="00107955">
        <w:t>un-translated</w:t>
      </w:r>
      <w:r w:rsidR="0063047F">
        <w:t xml:space="preserve"> EnergyPlus objects</w:t>
      </w:r>
      <w:r>
        <w:t xml:space="preserve"> to an IDF file.</w:t>
      </w:r>
    </w:p>
    <w:p w:rsidR="008C2489" w:rsidRDefault="008C2489" w:rsidP="00136ADD">
      <w:pPr>
        <w:pStyle w:val="ListParagraph"/>
        <w:numPr>
          <w:ilvl w:val="0"/>
          <w:numId w:val="29"/>
        </w:numPr>
        <w:spacing w:after="0"/>
      </w:pPr>
      <w:r>
        <w:t>A number of improvements have been made making it easier to write or alter user scripts.</w:t>
      </w:r>
    </w:p>
    <w:p w:rsidR="008C2489" w:rsidRDefault="008C2489" w:rsidP="00136ADD">
      <w:pPr>
        <w:pStyle w:val="ListParagraph"/>
        <w:numPr>
          <w:ilvl w:val="0"/>
          <w:numId w:val="29"/>
        </w:numPr>
        <w:spacing w:after="0"/>
      </w:pPr>
      <w:r>
        <w:t xml:space="preserve">A number of new sample user scripts </w:t>
      </w:r>
      <w:r w:rsidR="00525F3A">
        <w:t>have been</w:t>
      </w:r>
      <w:r>
        <w:t xml:space="preserve"> added to the installer. A few of these are highlighted below</w:t>
      </w:r>
      <w:r w:rsidR="00525F3A">
        <w:t>:</w:t>
      </w:r>
    </w:p>
    <w:p w:rsidR="008C2489" w:rsidRDefault="008C2489" w:rsidP="008C2489">
      <w:pPr>
        <w:pStyle w:val="ListParagraph"/>
        <w:numPr>
          <w:ilvl w:val="1"/>
          <w:numId w:val="29"/>
        </w:numPr>
        <w:spacing w:after="0"/>
      </w:pPr>
      <w:r>
        <w:t>Set Window to Wall Ratio (This will let you select spaces or surfaces and create windows at a specified window to wall ratio and offset).</w:t>
      </w:r>
    </w:p>
    <w:p w:rsidR="008C2489" w:rsidRDefault="008C2489" w:rsidP="008C2489">
      <w:pPr>
        <w:pStyle w:val="ListParagraph"/>
        <w:numPr>
          <w:ilvl w:val="1"/>
          <w:numId w:val="29"/>
        </w:numPr>
        <w:spacing w:after="0"/>
      </w:pPr>
      <w:r>
        <w:t>Add Overhangs by Projection Factor (This will let you select windows and create an overhang with a specified projection factor and offset).</w:t>
      </w:r>
    </w:p>
    <w:p w:rsidR="005A2196" w:rsidRDefault="00844525" w:rsidP="008C2489">
      <w:pPr>
        <w:pStyle w:val="ListParagraph"/>
        <w:numPr>
          <w:ilvl w:val="1"/>
          <w:numId w:val="29"/>
        </w:numPr>
        <w:spacing w:after="0"/>
      </w:pPr>
      <w:r w:rsidRPr="00844525">
        <w:t>Get</w:t>
      </w:r>
      <w:r>
        <w:t xml:space="preserve"> </w:t>
      </w:r>
      <w:r w:rsidRPr="00844525">
        <w:t>BCL</w:t>
      </w:r>
      <w:r>
        <w:t xml:space="preserve"> </w:t>
      </w:r>
      <w:r w:rsidRPr="00844525">
        <w:t>Weather</w:t>
      </w:r>
      <w:r>
        <w:t xml:space="preserve"> </w:t>
      </w:r>
      <w:r w:rsidRPr="00844525">
        <w:t>File</w:t>
      </w:r>
      <w:r>
        <w:t xml:space="preserve"> (This will let you s</w:t>
      </w:r>
      <w:r w:rsidR="005A2196">
        <w:t>earch the Building Component Library for weather files based on city name, download</w:t>
      </w:r>
      <w:r w:rsidR="00593D49">
        <w:t xml:space="preserve"> them to your local library</w:t>
      </w:r>
      <w:r w:rsidR="005A2196">
        <w:t xml:space="preserve">, and import </w:t>
      </w:r>
      <w:r w:rsidR="00FE0378">
        <w:t>the path to the weather file</w:t>
      </w:r>
      <w:r w:rsidR="005A2196">
        <w:t xml:space="preserve"> into </w:t>
      </w:r>
      <w:r w:rsidR="00EE6700">
        <w:t xml:space="preserve">the </w:t>
      </w:r>
      <w:r w:rsidR="005A2196">
        <w:t>current model</w:t>
      </w:r>
      <w:r w:rsidR="00EE6700">
        <w:t>)</w:t>
      </w:r>
      <w:r w:rsidR="005A2196">
        <w:t>.</w:t>
      </w:r>
    </w:p>
    <w:p w:rsidR="00090C0E" w:rsidRDefault="00090C0E" w:rsidP="008C2489">
      <w:pPr>
        <w:pStyle w:val="ListParagraph"/>
        <w:numPr>
          <w:ilvl w:val="1"/>
          <w:numId w:val="29"/>
        </w:numPr>
        <w:spacing w:after="0"/>
      </w:pPr>
      <w:r>
        <w:t>Write Space Type Report (This will generate a csv file with summary information on the spaces in your model, including space type, thermal zone, story, and loads).</w:t>
      </w:r>
    </w:p>
    <w:p w:rsidR="00090C0E" w:rsidRDefault="00844525" w:rsidP="008C2489">
      <w:pPr>
        <w:pStyle w:val="ListParagraph"/>
        <w:numPr>
          <w:ilvl w:val="1"/>
          <w:numId w:val="29"/>
        </w:numPr>
        <w:spacing w:after="0"/>
      </w:pPr>
      <w:r>
        <w:t>Report Space Loads (T</w:t>
      </w:r>
      <w:r w:rsidR="00090C0E">
        <w:t xml:space="preserve">his will </w:t>
      </w:r>
      <w:r w:rsidR="00525F3A">
        <w:t xml:space="preserve">output loads associated with selected spaces </w:t>
      </w:r>
      <w:r w:rsidR="00090C0E">
        <w:t>to the ruby console</w:t>
      </w:r>
      <w:r w:rsidR="00EE6700">
        <w:t>)</w:t>
      </w:r>
      <w:r w:rsidR="00090C0E">
        <w:t>.</w:t>
      </w:r>
    </w:p>
    <w:p w:rsidR="008C2489" w:rsidRDefault="008C2489" w:rsidP="008C2489">
      <w:pPr>
        <w:pStyle w:val="ListParagraph"/>
        <w:numPr>
          <w:ilvl w:val="0"/>
          <w:numId w:val="29"/>
        </w:numPr>
        <w:spacing w:after="0"/>
      </w:pPr>
      <w:r>
        <w:t>General performance and stability improvements.</w:t>
      </w:r>
    </w:p>
    <w:p w:rsidR="00C602D4" w:rsidRPr="006464F7" w:rsidRDefault="00B97E9B" w:rsidP="00C472D6">
      <w:pPr>
        <w:pStyle w:val="Heading2"/>
      </w:pPr>
      <w:r>
        <w:t>O</w:t>
      </w:r>
      <w:r w:rsidR="00C602D4" w:rsidRPr="006464F7">
        <w:t>penStudio RunManager 0.</w:t>
      </w:r>
      <w:r w:rsidR="009A6FBC">
        <w:t>6</w:t>
      </w:r>
      <w:r w:rsidR="00C602D4" w:rsidRPr="006464F7">
        <w:t>.0</w:t>
      </w:r>
    </w:p>
    <w:p w:rsidR="00037EB0" w:rsidRDefault="00001398" w:rsidP="00037EB0">
      <w:pPr>
        <w:pStyle w:val="ListParagraph"/>
        <w:numPr>
          <w:ilvl w:val="0"/>
          <w:numId w:val="29"/>
        </w:numPr>
        <w:spacing w:after="0"/>
      </w:pPr>
      <w:r>
        <w:t>Add</w:t>
      </w:r>
      <w:r w:rsidR="00525F3A">
        <w:t>ed</w:t>
      </w:r>
      <w:r>
        <w:t xml:space="preserve"> EnergyPlus Basement and Slab support</w:t>
      </w:r>
      <w:r w:rsidRPr="00001398">
        <w:t xml:space="preserve"> </w:t>
      </w:r>
      <w:r w:rsidR="00071AC7">
        <w:t xml:space="preserve">to Runmanager lib </w:t>
      </w:r>
      <w:r w:rsidR="00525F3A">
        <w:t xml:space="preserve">and </w:t>
      </w:r>
      <w:r>
        <w:t>command line interface</w:t>
      </w:r>
      <w:r w:rsidR="00037EB0">
        <w:t>.</w:t>
      </w:r>
    </w:p>
    <w:p w:rsidR="00001398" w:rsidRPr="006464F7" w:rsidRDefault="00001398" w:rsidP="00037EB0">
      <w:pPr>
        <w:pStyle w:val="ListParagraph"/>
        <w:numPr>
          <w:ilvl w:val="0"/>
          <w:numId w:val="29"/>
        </w:numPr>
        <w:spacing w:after="0"/>
      </w:pPr>
      <w:r>
        <w:t>Added ModelToRad tool to RunManager lib and command line interface</w:t>
      </w:r>
      <w:r w:rsidR="00525F3A">
        <w:t>.</w:t>
      </w:r>
    </w:p>
    <w:p w:rsidR="00C602D4" w:rsidRPr="006464F7" w:rsidRDefault="00C602D4" w:rsidP="00C472D6">
      <w:pPr>
        <w:pStyle w:val="Heading2"/>
      </w:pPr>
      <w:r w:rsidRPr="006464F7">
        <w:t>OpenStudio ResultsViewer 0.</w:t>
      </w:r>
      <w:r w:rsidR="009A6FBC">
        <w:t>6</w:t>
      </w:r>
      <w:r w:rsidRPr="006464F7">
        <w:t>.0</w:t>
      </w:r>
    </w:p>
    <w:p w:rsidR="00C602D4" w:rsidRPr="006464F7" w:rsidRDefault="004F4771" w:rsidP="00336184">
      <w:pPr>
        <w:pStyle w:val="ListParagraph"/>
        <w:numPr>
          <w:ilvl w:val="0"/>
          <w:numId w:val="29"/>
        </w:numPr>
        <w:spacing w:after="0"/>
      </w:pPr>
      <w:r>
        <w:t>No changes</w:t>
      </w:r>
      <w:r w:rsidR="00FB33A2">
        <w:t xml:space="preserve"> since Version 0.</w:t>
      </w:r>
      <w:r w:rsidR="00037EB0">
        <w:t>5</w:t>
      </w:r>
      <w:r w:rsidR="00FB33A2">
        <w:t>.0</w:t>
      </w:r>
      <w:r>
        <w:t>.</w:t>
      </w:r>
    </w:p>
    <w:p w:rsidR="00C602D4" w:rsidRPr="006464F7" w:rsidRDefault="00C602D4" w:rsidP="00C472D6">
      <w:pPr>
        <w:pStyle w:val="Heading2"/>
      </w:pPr>
      <w:r w:rsidRPr="006464F7">
        <w:t>OpenStudio SystemOutliner 0.</w:t>
      </w:r>
      <w:r w:rsidR="009A6FBC">
        <w:t>6</w:t>
      </w:r>
      <w:r w:rsidRPr="006464F7">
        <w:t>.0</w:t>
      </w:r>
    </w:p>
    <w:p w:rsidR="00FE0378" w:rsidRDefault="00525F3A" w:rsidP="00CF023A">
      <w:pPr>
        <w:pStyle w:val="ListParagraph"/>
        <w:numPr>
          <w:ilvl w:val="0"/>
          <w:numId w:val="30"/>
        </w:numPr>
        <w:spacing w:after="0"/>
      </w:pPr>
      <w:r>
        <w:t xml:space="preserve">Added HVAC templates for ten </w:t>
      </w:r>
      <w:r w:rsidR="00FE0378">
        <w:t>common system types.</w:t>
      </w:r>
    </w:p>
    <w:p w:rsidR="00CF023A" w:rsidRDefault="00CF023A" w:rsidP="00336184">
      <w:pPr>
        <w:pStyle w:val="ListParagraph"/>
        <w:numPr>
          <w:ilvl w:val="0"/>
          <w:numId w:val="30"/>
        </w:numPr>
        <w:spacing w:after="0"/>
      </w:pPr>
      <w:r>
        <w:lastRenderedPageBreak/>
        <w:t xml:space="preserve">Added support for </w:t>
      </w:r>
      <w:r w:rsidR="00FE0378">
        <w:t>plant loops and zone equipment.</w:t>
      </w:r>
    </w:p>
    <w:p w:rsidR="00CF023A" w:rsidRDefault="00525F3A" w:rsidP="00336184">
      <w:pPr>
        <w:pStyle w:val="ListParagraph"/>
        <w:numPr>
          <w:ilvl w:val="0"/>
          <w:numId w:val="30"/>
        </w:numPr>
        <w:spacing w:after="0"/>
      </w:pPr>
      <w:r>
        <w:t xml:space="preserve">Added a </w:t>
      </w:r>
      <w:r w:rsidR="00CF023A">
        <w:t>ruby console to the interface.</w:t>
      </w:r>
    </w:p>
    <w:p w:rsidR="00CF023A" w:rsidRPr="006464F7" w:rsidRDefault="00CF023A" w:rsidP="00CF023A">
      <w:pPr>
        <w:pStyle w:val="ListParagraph"/>
        <w:numPr>
          <w:ilvl w:val="0"/>
          <w:numId w:val="30"/>
        </w:numPr>
        <w:spacing w:after="0"/>
      </w:pPr>
      <w:r>
        <w:t>General performance and stability improvements.</w:t>
      </w:r>
    </w:p>
    <w:p w:rsidR="00C602D4" w:rsidRPr="006464F7" w:rsidRDefault="00C602D4" w:rsidP="00C472D6">
      <w:pPr>
        <w:pStyle w:val="Heading2"/>
      </w:pPr>
      <w:r w:rsidRPr="006464F7">
        <w:t>OpenStudio ModelEditor 0.</w:t>
      </w:r>
      <w:r w:rsidR="009A6FBC">
        <w:t>6</w:t>
      </w:r>
      <w:r w:rsidRPr="006464F7">
        <w:t>.0</w:t>
      </w:r>
    </w:p>
    <w:p w:rsidR="00C602D4" w:rsidRDefault="00FE0378" w:rsidP="00336184">
      <w:pPr>
        <w:pStyle w:val="ListParagraph"/>
        <w:numPr>
          <w:ilvl w:val="0"/>
          <w:numId w:val="29"/>
        </w:numPr>
        <w:spacing w:after="0"/>
      </w:pPr>
      <w:r>
        <w:t>The functionality of the</w:t>
      </w:r>
      <w:r w:rsidR="00525F3A">
        <w:t xml:space="preserve"> ModelEdit</w:t>
      </w:r>
      <w:r>
        <w:t xml:space="preserve">or application has been </w:t>
      </w:r>
      <w:r w:rsidR="00525F3A">
        <w:t>incorporated</w:t>
      </w:r>
      <w:r>
        <w:t xml:space="preserve"> into the SketchUp Plug</w:t>
      </w:r>
      <w:r w:rsidR="00525F3A">
        <w:t>-in and System</w:t>
      </w:r>
      <w:r>
        <w:t>Outli</w:t>
      </w:r>
      <w:r w:rsidR="00525F3A">
        <w:t>ner. As a result the standalone</w:t>
      </w:r>
      <w:r>
        <w:t xml:space="preserve"> ModelEditor </w:t>
      </w:r>
      <w:r w:rsidR="00525F3A">
        <w:t xml:space="preserve">application </w:t>
      </w:r>
      <w:r>
        <w:t>is no longer part of the OpenStudio installation.</w:t>
      </w:r>
    </w:p>
    <w:p w:rsidR="00AC672F" w:rsidRPr="00B97E9B" w:rsidRDefault="00AC672F" w:rsidP="00AC672F">
      <w:pPr>
        <w:pStyle w:val="Heading2"/>
      </w:pPr>
      <w:r w:rsidRPr="00B97E9B">
        <w:t xml:space="preserve">OpenStudio </w:t>
      </w:r>
      <w:r w:rsidR="00477DA5">
        <w:t>Policy</w:t>
      </w:r>
      <w:r>
        <w:t>An</w:t>
      </w:r>
      <w:r w:rsidRPr="00C23886">
        <w:t>a</w:t>
      </w:r>
      <w:r w:rsidR="00525F3A">
        <w:t>lysis</w:t>
      </w:r>
      <w:r>
        <w:t>Tool</w:t>
      </w:r>
      <w:r w:rsidRPr="00B97E9B">
        <w:t xml:space="preserve"> 0.</w:t>
      </w:r>
      <w:r w:rsidR="009A6FBC">
        <w:t>6</w:t>
      </w:r>
      <w:r w:rsidRPr="00B97E9B">
        <w:t>.0</w:t>
      </w:r>
    </w:p>
    <w:p w:rsidR="00AC672F" w:rsidRPr="006464F7" w:rsidRDefault="00AC672F" w:rsidP="00336184">
      <w:pPr>
        <w:pStyle w:val="ListParagraph"/>
        <w:numPr>
          <w:ilvl w:val="0"/>
          <w:numId w:val="29"/>
        </w:numPr>
        <w:spacing w:after="0"/>
      </w:pPr>
      <w:r>
        <w:t xml:space="preserve">The </w:t>
      </w:r>
      <w:r w:rsidR="00477DA5">
        <w:t>Policy</w:t>
      </w:r>
      <w:r w:rsidR="00525F3A">
        <w:t>Analysis</w:t>
      </w:r>
      <w:r>
        <w:t>Tool is included in the 0.</w:t>
      </w:r>
      <w:r w:rsidR="009A6FBC">
        <w:t>6</w:t>
      </w:r>
      <w:r>
        <w:t>.0 release</w:t>
      </w:r>
      <w:r w:rsidR="003A6992">
        <w:t xml:space="preserve">, but with limited functionality. It currently includes the medium office building type. </w:t>
      </w:r>
      <w:r w:rsidR="003C099B">
        <w:t>The full functionality will be restored in future releases.</w:t>
      </w:r>
    </w:p>
    <w:p w:rsidR="00C602D4" w:rsidRPr="006464F7" w:rsidRDefault="00C602D4" w:rsidP="00C472D6">
      <w:pPr>
        <w:pStyle w:val="Heading2"/>
      </w:pPr>
      <w:r w:rsidRPr="006464F7">
        <w:t>OpenStudio Ruby Bindings 0.</w:t>
      </w:r>
      <w:r w:rsidR="005D2F07">
        <w:t>6</w:t>
      </w:r>
      <w:r w:rsidRPr="006464F7">
        <w:t>.0</w:t>
      </w:r>
    </w:p>
    <w:p w:rsidR="00C602D4" w:rsidRDefault="00911F72" w:rsidP="005D2F07">
      <w:pPr>
        <w:pStyle w:val="ListParagraph"/>
        <w:numPr>
          <w:ilvl w:val="0"/>
          <w:numId w:val="29"/>
        </w:numPr>
        <w:spacing w:after="0"/>
      </w:pPr>
      <w:r>
        <w:t>New objects and methods are available in the Ruby bindings</w:t>
      </w:r>
      <w:r w:rsidR="0059763D">
        <w:t>. Please refer to</w:t>
      </w:r>
      <w:r>
        <w:t xml:space="preserve"> the developer documentation</w:t>
      </w:r>
      <w:r w:rsidR="0059763D">
        <w:t xml:space="preserve"> for details</w:t>
      </w:r>
      <w:r>
        <w:t>.</w:t>
      </w:r>
    </w:p>
    <w:p w:rsidR="00336184" w:rsidRDefault="0059763D" w:rsidP="00336184">
      <w:pPr>
        <w:pStyle w:val="ListParagraph"/>
        <w:numPr>
          <w:ilvl w:val="0"/>
          <w:numId w:val="29"/>
        </w:numPr>
        <w:spacing w:after="0"/>
      </w:pPr>
      <w:r>
        <w:t>General p</w:t>
      </w:r>
      <w:r w:rsidR="00336184">
        <w:t>erformance and stability improvements.</w:t>
      </w:r>
    </w:p>
    <w:p w:rsidR="00A457B0" w:rsidRPr="006464F7" w:rsidRDefault="00A457B0" w:rsidP="00A457B0">
      <w:pPr>
        <w:pStyle w:val="Heading2"/>
      </w:pPr>
      <w:r w:rsidRPr="006464F7">
        <w:t xml:space="preserve">OpenStudio </w:t>
      </w:r>
      <w:r>
        <w:t>C#</w:t>
      </w:r>
      <w:r w:rsidRPr="006464F7">
        <w:t xml:space="preserve"> Bindings 0.</w:t>
      </w:r>
      <w:r w:rsidR="00CF023A">
        <w:t>6</w:t>
      </w:r>
      <w:r w:rsidRPr="006464F7">
        <w:t>.0</w:t>
      </w:r>
    </w:p>
    <w:p w:rsidR="00A457B0" w:rsidRDefault="00A457B0" w:rsidP="00A457B0">
      <w:pPr>
        <w:pStyle w:val="ListParagraph"/>
        <w:numPr>
          <w:ilvl w:val="0"/>
          <w:numId w:val="29"/>
        </w:numPr>
        <w:spacing w:after="0"/>
      </w:pPr>
      <w:r>
        <w:t>New objects and methods are available in the C# bindings</w:t>
      </w:r>
      <w:r w:rsidR="0059763D">
        <w:t>.</w:t>
      </w:r>
      <w:r w:rsidR="00525F3A">
        <w:t xml:space="preserve"> 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491B43" w:rsidRDefault="0058369C" w:rsidP="0095478A">
      <w:pPr>
        <w:pStyle w:val="ListParagraph"/>
        <w:numPr>
          <w:ilvl w:val="0"/>
          <w:numId w:val="42"/>
        </w:numPr>
      </w:pPr>
      <w:r w:rsidRPr="00257EAA">
        <w:t xml:space="preserve">The OpenStudio Plug-in </w:t>
      </w:r>
      <w:r w:rsidR="005118C4">
        <w:t>has been equipped with additional validations and checks</w:t>
      </w:r>
      <w:r w:rsidRPr="00257EAA">
        <w:t xml:space="preserve"> </w:t>
      </w:r>
      <w:r w:rsidR="002920D1">
        <w:t>o</w:t>
      </w:r>
      <w:r w:rsidR="005118C4">
        <w:t>n</w:t>
      </w:r>
      <w:r w:rsidRPr="00257EAA">
        <w:t xml:space="preserve"> files </w:t>
      </w:r>
      <w:r w:rsidR="005118C4">
        <w:t>containing</w:t>
      </w:r>
      <w:r w:rsidR="005118C4" w:rsidRPr="00257EAA">
        <w:t xml:space="preserve"> </w:t>
      </w:r>
      <w:r w:rsidRPr="00257EAA">
        <w:t xml:space="preserve">unknown or flawed objects. If your file does not open </w:t>
      </w:r>
      <w:r w:rsidR="00491B43">
        <w:t>correctly</w:t>
      </w:r>
      <w:r w:rsidRPr="00257EAA">
        <w:t xml:space="preserve">, </w:t>
      </w:r>
      <w:r w:rsidR="005118C4">
        <w:t>please examine</w:t>
      </w:r>
      <w:r w:rsidRPr="00257EAA">
        <w:t xml:space="preserve"> th</w:t>
      </w:r>
      <w:r w:rsidR="00D910A8">
        <w:t>e error</w:t>
      </w:r>
      <w:r w:rsidR="00B3285F">
        <w:t>s</w:t>
      </w:r>
      <w:r w:rsidR="00D910A8">
        <w:t xml:space="preserve"> and warnings dialog pop</w:t>
      </w:r>
      <w:r w:rsidRPr="00257EAA">
        <w:t xml:space="preserve">up. </w:t>
      </w:r>
      <w:r w:rsidR="003C0757">
        <w:t xml:space="preserve">If the errors and warnings dialog does not automatically open, you can manually open it </w:t>
      </w:r>
      <w:r w:rsidR="00E41AF5">
        <w:t>from the OpenStudio toolbar.</w:t>
      </w:r>
    </w:p>
    <w:p w:rsidR="0058369C" w:rsidRPr="00257EAA" w:rsidRDefault="0058369C" w:rsidP="0095478A">
      <w:pPr>
        <w:pStyle w:val="ListParagraph"/>
        <w:numPr>
          <w:ilvl w:val="0"/>
          <w:numId w:val="42"/>
        </w:numPr>
      </w:pPr>
      <w:r w:rsidRPr="00257EAA">
        <w:t xml:space="preserve">Unclassified surfaces </w:t>
      </w:r>
      <w:r w:rsidR="00AF4B51">
        <w:t>may be</w:t>
      </w:r>
      <w:r w:rsidRPr="00257EAA">
        <w:t xml:space="preserve"> created when a long operation is canceled. When you draw in a </w:t>
      </w:r>
      <w:r w:rsidR="00C53034">
        <w:t>space</w:t>
      </w:r>
      <w:r w:rsidR="00C53034" w:rsidRPr="00257EAA">
        <w:t xml:space="preserve"> </w:t>
      </w:r>
      <w:r w:rsidRPr="00257EAA">
        <w:t>and extrude your plan up, OpenStudio classifies all the newly created base surfaces.</w:t>
      </w:r>
      <w:r w:rsidR="00B97E9B">
        <w:t xml:space="preserve"> </w:t>
      </w:r>
      <w:r w:rsidRPr="00257EAA">
        <w:t xml:space="preserve">Normally this is </w:t>
      </w:r>
      <w:r w:rsidR="005E4988">
        <w:t>a fast operation</w:t>
      </w:r>
      <w:r w:rsidRPr="00257EAA">
        <w:t xml:space="preserve">, but </w:t>
      </w:r>
      <w:r w:rsidR="005E4988">
        <w:t xml:space="preserve">occasionally it </w:t>
      </w:r>
      <w:r w:rsidRPr="00257EAA">
        <w:t xml:space="preserve">may take longer if you have a complex shape or if you have </w:t>
      </w:r>
      <w:r w:rsidR="00C53034">
        <w:t xml:space="preserve">SketchUp’s </w:t>
      </w:r>
      <w:r w:rsidRPr="00257EAA">
        <w:t xml:space="preserve">Outliner window open. If you interrupt the process by exiting the </w:t>
      </w:r>
      <w:r w:rsidR="00C10594">
        <w:t>space</w:t>
      </w:r>
      <w:r w:rsidR="00C10594" w:rsidRPr="00257EAA">
        <w:t xml:space="preserve"> </w:t>
      </w:r>
      <w:r w:rsidRPr="00257EAA">
        <w:t xml:space="preserve">before it is </w:t>
      </w:r>
      <w:r w:rsidR="00CA7CC9">
        <w:t>complete</w:t>
      </w:r>
      <w:r w:rsidRPr="00257EAA">
        <w:t>, the surfaces will n</w:t>
      </w:r>
      <w:r w:rsidR="00E41AF5">
        <w:t>ot be classified.</w:t>
      </w:r>
      <w:r w:rsidR="00B97E9B">
        <w:t xml:space="preserve"> </w:t>
      </w:r>
      <w:r w:rsidRPr="00257EAA">
        <w:t>If this happens, you should delete and redraw the incorrect surfaces.</w:t>
      </w:r>
      <w:r w:rsidR="00373181">
        <w:t xml:space="preserve"> [bug </w:t>
      </w:r>
      <w:r w:rsidR="009F7402">
        <w:t>252</w:t>
      </w:r>
      <w:r w:rsidR="00373181">
        <w:t>]</w:t>
      </w:r>
    </w:p>
    <w:p w:rsidR="0058369C" w:rsidRPr="00257EAA" w:rsidRDefault="0058369C" w:rsidP="0095478A">
      <w:pPr>
        <w:pStyle w:val="ListParagraph"/>
        <w:numPr>
          <w:ilvl w:val="0"/>
          <w:numId w:val="42"/>
        </w:numPr>
      </w:pPr>
      <w:r w:rsidRPr="00257EAA">
        <w:t xml:space="preserve">If you use copy multiple on group-level OpenStudio objects, you will get one extra copy. The extra group is created by the first copy-and-paste operation and is not removed when the copy </w:t>
      </w:r>
      <w:r w:rsidRPr="00257EAA">
        <w:lastRenderedPageBreak/>
        <w:t>multiple occurs</w:t>
      </w:r>
      <w:r w:rsidR="00E41AF5">
        <w:t xml:space="preserve">. </w:t>
      </w:r>
      <w:r w:rsidRPr="00257EAA">
        <w:t>To address this</w:t>
      </w:r>
      <w:r w:rsidR="007361D2">
        <w:t xml:space="preserve">, </w:t>
      </w:r>
      <w:r w:rsidRPr="00257EAA">
        <w:t xml:space="preserve">after you </w:t>
      </w:r>
      <w:r w:rsidR="00527083">
        <w:t>perform</w:t>
      </w:r>
      <w:r w:rsidRPr="00257EAA">
        <w:t xml:space="preserve"> a copy multiple procedure on groups or </w:t>
      </w:r>
      <w:r w:rsidR="00002C38">
        <w:t>spaces</w:t>
      </w:r>
      <w:r w:rsidRPr="00257EAA">
        <w:t>, press delete</w:t>
      </w:r>
      <w:r w:rsidR="00E41AF5">
        <w:t xml:space="preserve">. </w:t>
      </w:r>
      <w:r w:rsidRPr="00257EAA">
        <w:t>The objects you need to delete should already be selected</w:t>
      </w:r>
      <w:r w:rsidR="00E41AF5">
        <w:t xml:space="preserve">. </w:t>
      </w:r>
      <w:r w:rsidRPr="00257EAA">
        <w:t>If you are copying loose surfaces such as windows, there are no problems, as SketchUp will merge equivalent surfaces.</w:t>
      </w:r>
      <w:r w:rsidR="00B3285F">
        <w:t xml:space="preserve"> [bug 36]</w:t>
      </w:r>
    </w:p>
    <w:p w:rsidR="0058369C" w:rsidRDefault="0058369C" w:rsidP="0095478A">
      <w:pPr>
        <w:pStyle w:val="ListParagraph"/>
        <w:numPr>
          <w:ilvl w:val="0"/>
          <w:numId w:val="42"/>
        </w:numPr>
      </w:pPr>
      <w:r w:rsidRPr="00257EAA">
        <w:t xml:space="preserve">Making copies of multiple </w:t>
      </w:r>
      <w:r w:rsidR="00002C38">
        <w:t>spaces</w:t>
      </w:r>
      <w:r w:rsidRPr="00257EAA">
        <w:t xml:space="preserve">, or multiple copies of a single </w:t>
      </w:r>
      <w:r w:rsidR="00002C38">
        <w:t>space</w:t>
      </w:r>
      <w:r w:rsidRPr="00257EAA">
        <w:t>, may be very slow</w:t>
      </w:r>
      <w:r w:rsidR="00E41AF5">
        <w:t xml:space="preserve">. </w:t>
      </w:r>
      <w:r w:rsidR="00605BAC">
        <w:t>You should save your</w:t>
      </w:r>
      <w:r w:rsidRPr="00257EAA">
        <w:t xml:space="preserve"> file before initiating a large copy operation.</w:t>
      </w:r>
      <w:r w:rsidR="00373181">
        <w:t xml:space="preserve"> [bug </w:t>
      </w:r>
      <w:r w:rsidR="00171356">
        <w:t>252</w:t>
      </w:r>
      <w:r w:rsidR="00373181">
        <w:t>]</w:t>
      </w:r>
    </w:p>
    <w:p w:rsidR="00491B43" w:rsidRDefault="00491B43" w:rsidP="0095478A">
      <w:pPr>
        <w:pStyle w:val="ListParagraph"/>
        <w:numPr>
          <w:ilvl w:val="0"/>
          <w:numId w:val="42"/>
        </w:numPr>
      </w:pPr>
      <w:r>
        <w:t>Models with a large number of spaces and surfaces may have poor performance. We are aware of this and plan to address it in future releases.</w:t>
      </w:r>
      <w:r w:rsidR="00373181">
        <w:t xml:space="preserve"> [bug </w:t>
      </w:r>
      <w:r w:rsidR="00171356">
        <w:t>252]</w:t>
      </w:r>
    </w:p>
    <w:p w:rsidR="00491B43" w:rsidRDefault="00491B43" w:rsidP="0095478A">
      <w:pPr>
        <w:pStyle w:val="ListParagraph"/>
        <w:numPr>
          <w:ilvl w:val="0"/>
          <w:numId w:val="42"/>
        </w:numPr>
      </w:pPr>
      <w:r>
        <w:t>Using SketchUp’s undo operation on OpenStudio model elements may produce unexpected results.</w:t>
      </w:r>
      <w:r w:rsidR="00373181">
        <w:t xml:space="preserve"> [bug 438]</w:t>
      </w:r>
    </w:p>
    <w:p w:rsidR="00491B43" w:rsidRPr="00257EAA" w:rsidRDefault="00491B43" w:rsidP="0095478A">
      <w:pPr>
        <w:pStyle w:val="ListParagraph"/>
        <w:numPr>
          <w:ilvl w:val="0"/>
          <w:numId w:val="42"/>
        </w:numPr>
      </w:pPr>
      <w:r>
        <w:t>If you have been using OpenStudio with SketchUp 7.0 it is recommended that you upgrade to SketchUp 8. Closing the Inspector window in SketchUp 7 may result in a crash. [bug 299]</w:t>
      </w:r>
    </w:p>
    <w:p w:rsidR="00342229" w:rsidRDefault="00342229" w:rsidP="0095478A">
      <w:pPr>
        <w:pStyle w:val="ListParagraph"/>
        <w:numPr>
          <w:ilvl w:val="0"/>
          <w:numId w:val="42"/>
        </w:numPr>
      </w:pPr>
      <w:r>
        <w:t>If you have a SQL</w:t>
      </w:r>
      <w:r w:rsidR="00527083">
        <w:t xml:space="preserve"> file</w:t>
      </w:r>
      <w:r>
        <w:t xml:space="preserve"> open in ResultsViewer from an earlier simulation, re-running that simulation without closing the SQL file will result in a simulation failure</w:t>
      </w:r>
      <w:r w:rsidR="00E41AF5">
        <w:t xml:space="preserve">. </w:t>
      </w:r>
      <w:r>
        <w:t>You will have to close and unlock the SQL file to resolve this</w:t>
      </w:r>
      <w:r w:rsidR="00E41AF5">
        <w:t xml:space="preserve">. </w:t>
      </w:r>
      <w:r w:rsidR="00F03988">
        <w:t xml:space="preserve">Please contact </w:t>
      </w:r>
      <w:hyperlink r:id="rId22" w:history="1">
        <w:r w:rsidR="00F03988" w:rsidRPr="000442B9">
          <w:rPr>
            <w:rStyle w:val="Hyperlink"/>
          </w:rPr>
          <w:t>openstudio@nrel.gov</w:t>
        </w:r>
      </w:hyperlink>
      <w:r w:rsidR="00F03988">
        <w:t xml:space="preserve"> for assistance.</w:t>
      </w:r>
      <w:r w:rsidR="00491B43">
        <w:t xml:space="preserve"> [bug 271]</w:t>
      </w:r>
    </w:p>
    <w:p w:rsidR="00002C38" w:rsidRDefault="00002C38" w:rsidP="0095478A">
      <w:pPr>
        <w:pStyle w:val="ListParagraph"/>
        <w:numPr>
          <w:ilvl w:val="0"/>
          <w:numId w:val="42"/>
        </w:numPr>
      </w:pPr>
      <w:r>
        <w:t xml:space="preserve">The Object Inspector </w:t>
      </w:r>
      <w:r w:rsidR="002920D1">
        <w:t>does not</w:t>
      </w:r>
      <w:r>
        <w:t xml:space="preserve"> show units for a field until you </w:t>
      </w:r>
      <w:r w:rsidR="007361D2">
        <w:t xml:space="preserve">enter </w:t>
      </w:r>
      <w:r>
        <w:t>data for that field.</w:t>
      </w:r>
      <w:r w:rsidR="00491B43">
        <w:t xml:space="preserve"> [bug 198]</w:t>
      </w:r>
    </w:p>
    <w:p w:rsidR="00002C38" w:rsidRDefault="00002C38" w:rsidP="0095478A">
      <w:pPr>
        <w:pStyle w:val="ListParagraph"/>
        <w:numPr>
          <w:ilvl w:val="0"/>
          <w:numId w:val="42"/>
        </w:numPr>
      </w:pPr>
      <w:r>
        <w:t xml:space="preserve">Surfaces </w:t>
      </w:r>
      <w:r w:rsidR="00527083">
        <w:t>do not</w:t>
      </w:r>
      <w:r>
        <w:t xml:space="preserve"> always classify correctly</w:t>
      </w:r>
      <w:r w:rsidR="00E41AF5">
        <w:t xml:space="preserve">. </w:t>
      </w:r>
      <w:r>
        <w:t>When this happens</w:t>
      </w:r>
      <w:r w:rsidR="00527083">
        <w:t>,</w:t>
      </w:r>
      <w:r>
        <w:t xml:space="preserve"> you can manually re-classify the surface, or delete and redraw an edge</w:t>
      </w:r>
      <w:r w:rsidR="00373181">
        <w:t xml:space="preserve"> to force</w:t>
      </w:r>
      <w:r>
        <w:t xml:space="preserve"> OpenStudio </w:t>
      </w:r>
      <w:r w:rsidR="00373181">
        <w:t xml:space="preserve">to </w:t>
      </w:r>
      <w:r>
        <w:t>create a new surface.</w:t>
      </w:r>
      <w:r w:rsidR="00D667D5">
        <w:t xml:space="preserve"> [bug 140]</w:t>
      </w:r>
    </w:p>
    <w:p w:rsidR="000D4C2D" w:rsidRDefault="000D4C2D" w:rsidP="0095478A">
      <w:pPr>
        <w:pStyle w:val="ListParagraph"/>
        <w:numPr>
          <w:ilvl w:val="0"/>
          <w:numId w:val="42"/>
        </w:numPr>
      </w:pPr>
      <w:r>
        <w:t xml:space="preserve">SKP and OSM link </w:t>
      </w:r>
      <w:r w:rsidR="00527083">
        <w:t>is not</w:t>
      </w:r>
      <w:r>
        <w:t xml:space="preserve"> maintained when files are relocated</w:t>
      </w:r>
      <w:r w:rsidR="00E41AF5">
        <w:t xml:space="preserve">. </w:t>
      </w:r>
      <w:r>
        <w:t>You can manually re-establish that link</w:t>
      </w:r>
      <w:r w:rsidR="00605BAC">
        <w:t>.</w:t>
      </w:r>
      <w:r w:rsidR="00D14005">
        <w:t xml:space="preserve"> [bug 61]</w:t>
      </w:r>
    </w:p>
    <w:p w:rsidR="00491B43" w:rsidRDefault="00491B43" w:rsidP="0095478A">
      <w:pPr>
        <w:pStyle w:val="ListParagraph"/>
        <w:numPr>
          <w:ilvl w:val="0"/>
          <w:numId w:val="42"/>
        </w:numPr>
      </w:pPr>
      <w:r>
        <w:t>OpenStudio 0.6 will not open models made with OpenStudio 0.4 or earlier, and may not open some files made with version 0.5.</w:t>
      </w:r>
    </w:p>
    <w:p w:rsidR="00441EE3" w:rsidRDefault="00441EE3" w:rsidP="0095478A">
      <w:pPr>
        <w:pStyle w:val="ListParagraph"/>
        <w:numPr>
          <w:ilvl w:val="0"/>
          <w:numId w:val="42"/>
        </w:numPr>
      </w:pPr>
      <w:r>
        <w:t>It is possible for the OpenStudio Plug</w:t>
      </w:r>
      <w:r w:rsidR="007361D2">
        <w:t>-</w:t>
      </w:r>
      <w:r>
        <w:t>in to conflict with other SketchUp plug</w:t>
      </w:r>
      <w:r w:rsidR="00605BAC">
        <w:t>-</w:t>
      </w:r>
      <w:r>
        <w:t>ins</w:t>
      </w:r>
      <w:r w:rsidR="00E41AF5">
        <w:t xml:space="preserve">. </w:t>
      </w:r>
      <w:r>
        <w:t>If you suspect this is a problem, try testing with other plug</w:t>
      </w:r>
      <w:r w:rsidR="00605BAC">
        <w:t>-</w:t>
      </w:r>
      <w:r>
        <w:t>ins disabled</w:t>
      </w:r>
      <w:r w:rsidR="00176A22">
        <w:t xml:space="preserve">, or contact </w:t>
      </w:r>
      <w:hyperlink r:id="rId23" w:history="1">
        <w:r w:rsidR="00176A22" w:rsidRPr="000442B9">
          <w:rPr>
            <w:rStyle w:val="Hyperlink"/>
          </w:rPr>
          <w:t>openstudio@nrel.gov</w:t>
        </w:r>
      </w:hyperlink>
      <w:r w:rsidR="00176A22">
        <w:t xml:space="preserve"> for assistance</w:t>
      </w:r>
      <w:r>
        <w:t>.</w:t>
      </w:r>
      <w:r w:rsidR="00245E80">
        <w:t xml:space="preserve"> [bug </w:t>
      </w:r>
      <w:r w:rsidR="00171356">
        <w:t>25</w:t>
      </w:r>
      <w:r w:rsidR="00245E80">
        <w:t>]</w:t>
      </w:r>
    </w:p>
    <w:p w:rsidR="0078170B" w:rsidRDefault="0078170B" w:rsidP="0095478A">
      <w:pPr>
        <w:pStyle w:val="ListParagraph"/>
        <w:numPr>
          <w:ilvl w:val="0"/>
          <w:numId w:val="42"/>
        </w:numPr>
      </w:pPr>
      <w:r>
        <w:t>Setting the location in the Inspector won’t update SketchUp’s geo-location. If you want to use SketchUp’s shadows please manually geo-locate your building. Note that if you set the geo-location in SketchUp it will update the OSM location object. This bug should be fixed by the 0.6.1 release.</w:t>
      </w:r>
      <w:r w:rsidR="00487682">
        <w:t xml:space="preserve"> [bug 434]</w:t>
      </w:r>
    </w:p>
    <w:p w:rsidR="00C314C9" w:rsidRDefault="00C314C9" w:rsidP="0095478A">
      <w:pPr>
        <w:pStyle w:val="ListParagraph"/>
        <w:numPr>
          <w:ilvl w:val="0"/>
          <w:numId w:val="42"/>
        </w:numPr>
      </w:pPr>
      <w:r>
        <w:t>Whe</w:t>
      </w:r>
      <w:r w:rsidR="00605BAC">
        <w:t>n in render by data mode with a</w:t>
      </w:r>
      <w:r>
        <w:t xml:space="preserve"> SQL file loaded, the model will be slow to respond when you change the time of day or time of year.</w:t>
      </w:r>
      <w:r w:rsidR="00605BAC">
        <w:t xml:space="preserve"> </w:t>
      </w:r>
      <w:r w:rsidR="005E766B">
        <w:t>[bug 381]</w:t>
      </w:r>
    </w:p>
    <w:p w:rsidR="00F77829" w:rsidRDefault="00F77829" w:rsidP="00F77829">
      <w:pPr>
        <w:pStyle w:val="ListParagraph"/>
        <w:numPr>
          <w:ilvl w:val="0"/>
          <w:numId w:val="43"/>
        </w:numPr>
      </w:pPr>
      <w:r>
        <w:t>If third-party applications using Qt binaries are in the system’s environment path before OpenStudio, the OpenStudio SketchUp plug-in will attempt to load incompatible Qt libraries</w:t>
      </w:r>
      <w:r w:rsidR="00E41AF5">
        <w:t xml:space="preserve">. </w:t>
      </w:r>
      <w:r>
        <w:t>This can be resolved by reordering the environment path or by copying OpenStudio’s Qt dlls to your SketchUp directory. [bug 307]</w:t>
      </w:r>
    </w:p>
    <w:p w:rsidR="006D3599" w:rsidRPr="00257EAA" w:rsidRDefault="006D3599" w:rsidP="00F77829">
      <w:pPr>
        <w:pStyle w:val="ListParagraph"/>
        <w:numPr>
          <w:ilvl w:val="0"/>
          <w:numId w:val="43"/>
        </w:numPr>
      </w:pPr>
      <w:r>
        <w:t>Initial construction of a Local</w:t>
      </w:r>
      <w:r w:rsidRPr="006D3599">
        <w:t xml:space="preserve">BCL </w:t>
      </w:r>
      <w:r>
        <w:t xml:space="preserve">singleton </w:t>
      </w:r>
      <w:r w:rsidRPr="006D3599">
        <w:t>from two different threads simultaneously</w:t>
      </w:r>
      <w:r>
        <w:t xml:space="preserve"> is </w:t>
      </w:r>
      <w:r w:rsidR="00D14005">
        <w:t xml:space="preserve">a </w:t>
      </w:r>
      <w:r>
        <w:t xml:space="preserve">very unlikely, </w:t>
      </w:r>
      <w:r w:rsidR="00D14005">
        <w:t>potentially</w:t>
      </w:r>
      <w:r>
        <w:t xml:space="preserve"> unsafe operation</w:t>
      </w:r>
      <w:r w:rsidRPr="006D3599">
        <w:t>.</w:t>
      </w:r>
      <w:r>
        <w:t xml:space="preserve"> [bug 436]</w:t>
      </w:r>
    </w:p>
    <w:p w:rsidR="0058369C" w:rsidRPr="00257EAA" w:rsidRDefault="0058369C" w:rsidP="00C472D6">
      <w:pPr>
        <w:pStyle w:val="Heading3"/>
      </w:pPr>
      <w:r w:rsidRPr="00257EAA">
        <w:t>OpenStudio SystemOutliner</w:t>
      </w:r>
    </w:p>
    <w:p w:rsidR="00834C65" w:rsidRDefault="00834C65" w:rsidP="00834C65">
      <w:pPr>
        <w:pStyle w:val="ListParagraph"/>
        <w:numPr>
          <w:ilvl w:val="0"/>
          <w:numId w:val="33"/>
        </w:numPr>
        <w:spacing w:after="0"/>
      </w:pPr>
      <w:r>
        <w:t>If you repeatedly and quickly click the delete loop button SystemOutliner may crash.</w:t>
      </w:r>
      <w:r w:rsidR="00487682">
        <w:t xml:space="preserve"> [bug 416]</w:t>
      </w:r>
    </w:p>
    <w:p w:rsidR="00A33115" w:rsidRDefault="00A33115" w:rsidP="00C472D6">
      <w:pPr>
        <w:pStyle w:val="ListParagraph"/>
        <w:numPr>
          <w:ilvl w:val="0"/>
          <w:numId w:val="33"/>
        </w:numPr>
        <w:spacing w:after="0"/>
      </w:pPr>
      <w:r>
        <w:lastRenderedPageBreak/>
        <w:t>Zone and system sizing objects are not wrapped yet. They are created on translation to IDF.</w:t>
      </w:r>
      <w:r w:rsidR="006F54C8">
        <w:t xml:space="preserve"> </w:t>
      </w:r>
      <w:r w:rsidR="006835D1">
        <w:t xml:space="preserve">This means that importing an existing </w:t>
      </w:r>
      <w:r w:rsidR="006F54C8">
        <w:t>IDF</w:t>
      </w:r>
      <w:r w:rsidR="006835D1">
        <w:t xml:space="preserve"> file wi</w:t>
      </w:r>
      <w:r w:rsidR="006F54C8">
        <w:t>th specific sizing requirements</w:t>
      </w:r>
      <w:r w:rsidR="006835D1">
        <w:t xml:space="preserve"> will remove the </w:t>
      </w:r>
      <w:r w:rsidR="006F54C8">
        <w:t xml:space="preserve">existing sizing specification. </w:t>
      </w:r>
      <w:r w:rsidR="006835D1">
        <w:t xml:space="preserve">Default sizing specifications will be written when the OpenStudio model is re-exported to </w:t>
      </w:r>
      <w:r w:rsidR="006F54C8">
        <w:t>IDF format.</w:t>
      </w:r>
      <w:r w:rsidR="006835D1">
        <w:t xml:space="preserve"> The current workaround is to edit the </w:t>
      </w:r>
      <w:r w:rsidR="006F54C8">
        <w:t>IDF</w:t>
      </w:r>
      <w:r w:rsidR="006835D1">
        <w:t xml:space="preserve"> file in a text editor after exporting from OpenStudio. </w:t>
      </w:r>
      <w:r w:rsidR="006A5AF5">
        <w:t>[bug 439]</w:t>
      </w:r>
    </w:p>
    <w:p w:rsidR="0058369C" w:rsidRPr="00257EAA" w:rsidRDefault="0058369C" w:rsidP="00C472D6">
      <w:pPr>
        <w:pStyle w:val="Heading3"/>
      </w:pPr>
      <w:r w:rsidRPr="00257EAA">
        <w:t>OpenStudio ResultsViewer</w:t>
      </w:r>
      <w:bookmarkStart w:id="0" w:name="_GoBack"/>
      <w:bookmarkEnd w:id="0"/>
    </w:p>
    <w:p w:rsidR="0058369C" w:rsidRPr="00257EAA" w:rsidRDefault="0058369C" w:rsidP="00C472D6">
      <w:pPr>
        <w:pStyle w:val="ListParagraph"/>
        <w:numPr>
          <w:ilvl w:val="0"/>
          <w:numId w:val="34"/>
        </w:numPr>
        <w:spacing w:after="0"/>
      </w:pPr>
      <w:r w:rsidRPr="00257EAA">
        <w:t>Alias changes do not update in table view until the data are read in again.</w:t>
      </w:r>
      <w:r w:rsidR="00CF4264">
        <w:t xml:space="preserve"> [bug 7]</w:t>
      </w:r>
    </w:p>
    <w:p w:rsidR="0058369C" w:rsidRPr="00257EAA" w:rsidRDefault="0058369C" w:rsidP="00C472D6">
      <w:pPr>
        <w:pStyle w:val="ListParagraph"/>
        <w:numPr>
          <w:ilvl w:val="0"/>
          <w:numId w:val="34"/>
        </w:numPr>
        <w:spacing w:after="0"/>
      </w:pPr>
      <w:r w:rsidRPr="00257EAA">
        <w:t>Data sets are expected to start on January 1 or later, and end on December 12 or earlier</w:t>
      </w:r>
      <w:r w:rsidR="00E41AF5">
        <w:t xml:space="preserve">. </w:t>
      </w:r>
      <w:r w:rsidRPr="00257EAA">
        <w:t>Run periods cannot wrap around the end or beginning of the year.</w:t>
      </w:r>
      <w:r w:rsidR="00CF4264">
        <w:t xml:space="preserve"> [bug </w:t>
      </w:r>
      <w:r w:rsidR="00E630D0">
        <w:t>78</w:t>
      </w:r>
      <w:r w:rsidR="00CF4264">
        <w:t>]</w:t>
      </w:r>
    </w:p>
    <w:p w:rsidR="0058369C" w:rsidRPr="00257EAA" w:rsidRDefault="0058369C" w:rsidP="00C472D6">
      <w:pPr>
        <w:pStyle w:val="ListParagraph"/>
        <w:numPr>
          <w:ilvl w:val="0"/>
          <w:numId w:val="34"/>
        </w:numPr>
        <w:spacing w:after="0"/>
      </w:pPr>
      <w:r w:rsidRPr="00257EAA">
        <w:t>Table view column rearrangements are not preserved.</w:t>
      </w:r>
      <w:r w:rsidR="00CF4264">
        <w:t xml:space="preserve"> [bug 34]</w:t>
      </w:r>
    </w:p>
    <w:p w:rsidR="0058369C" w:rsidRPr="00257EAA" w:rsidRDefault="0058369C" w:rsidP="00C472D6">
      <w:pPr>
        <w:pStyle w:val="Heading3"/>
      </w:pPr>
      <w:r w:rsidRPr="00257EAA">
        <w:t>OpenStudio RunManager</w:t>
      </w:r>
    </w:p>
    <w:p w:rsidR="0058369C" w:rsidRDefault="00E630D0" w:rsidP="00C472D6">
      <w:pPr>
        <w:pStyle w:val="ListParagraph"/>
        <w:numPr>
          <w:ilvl w:val="0"/>
          <w:numId w:val="35"/>
        </w:numPr>
        <w:spacing w:after="0"/>
      </w:pPr>
      <w:r>
        <w:t>No known bugs.</w:t>
      </w:r>
    </w:p>
    <w:p w:rsidR="0058369C" w:rsidRPr="00257EAA" w:rsidRDefault="0058369C" w:rsidP="00C472D6">
      <w:pPr>
        <w:pStyle w:val="Heading3"/>
      </w:pPr>
      <w:r w:rsidRPr="00257EAA">
        <w:t>OpenStudio Platform, Including SWIG Bindings</w:t>
      </w:r>
    </w:p>
    <w:p w:rsidR="0058369C" w:rsidRPr="00257EAA" w:rsidRDefault="0058369C" w:rsidP="00C472D6">
      <w:pPr>
        <w:pStyle w:val="ListParagraph"/>
        <w:numPr>
          <w:ilvl w:val="0"/>
          <w:numId w:val="36"/>
        </w:numPr>
        <w:spacing w:after="0"/>
      </w:pPr>
      <w:r w:rsidRPr="00257EAA">
        <w:t>IdfObject::getQuantity and IdfObject::setQuantity functionality is not comprehensive.</w:t>
      </w:r>
    </w:p>
    <w:p w:rsidR="00C15545" w:rsidRDefault="00C15545" w:rsidP="00C472D6">
      <w:pPr>
        <w:pStyle w:val="ListParagraph"/>
        <w:numPr>
          <w:ilvl w:val="0"/>
          <w:numId w:val="36"/>
        </w:numPr>
        <w:spacing w:after="0"/>
      </w:pPr>
      <w:r>
        <w:t>The default naming scheme of WorkspaceObject (base class for ModelObject, etc.) sometimes results in undesired name clashes when transferring objects between models, including in the EnergyPlus translators. Therefore, some objects may be unexpectedly renamed or copied.</w:t>
      </w:r>
      <w:r w:rsidR="00CF4264">
        <w:t xml:space="preserve"> [bug </w:t>
      </w:r>
      <w:r w:rsidR="00F90D5D">
        <w:t>35</w:t>
      </w:r>
      <w:r w:rsidR="00CF4264">
        <w:t>]</w:t>
      </w:r>
    </w:p>
    <w:p w:rsidR="0058369C" w:rsidRDefault="0058369C" w:rsidP="00C472D6">
      <w:pPr>
        <w:pStyle w:val="ListParagraph"/>
        <w:numPr>
          <w:ilvl w:val="0"/>
          <w:numId w:val="36"/>
        </w:numPr>
        <w:spacing w:after="0"/>
      </w:pPr>
      <w:r w:rsidRPr="00257EAA">
        <w:t>Text IDF objects whose type names are misspelled are imported under the type name Catchall, but the original misspelled name is not retained.</w:t>
      </w:r>
      <w:r w:rsidR="00237DFC">
        <w:t xml:space="preserve"> [bug 197]</w:t>
      </w:r>
    </w:p>
    <w:p w:rsidR="0058369C" w:rsidRDefault="0058369C" w:rsidP="00C472D6">
      <w:pPr>
        <w:pStyle w:val="Heading2"/>
      </w:pPr>
      <w:r w:rsidRPr="00257EAA">
        <w:t>Known Issues Specific to Mac</w:t>
      </w:r>
    </w:p>
    <w:p w:rsidR="00071AC7" w:rsidRPr="00071AC7" w:rsidRDefault="00071AC7" w:rsidP="00071AC7">
      <w:pPr>
        <w:pStyle w:val="ListParagraph"/>
        <w:numPr>
          <w:ilvl w:val="0"/>
          <w:numId w:val="44"/>
        </w:numPr>
      </w:pPr>
      <w:r>
        <w:t>DAKOTA is not presently working on Mac OS, but will be supported in future releases.</w:t>
      </w:r>
      <w:r w:rsidR="00DA56E4">
        <w:t xml:space="preserve"> [bug 437]</w:t>
      </w:r>
    </w:p>
    <w:p w:rsidR="0058369C" w:rsidRPr="00257EAA" w:rsidRDefault="0058369C" w:rsidP="00C472D6">
      <w:pPr>
        <w:pStyle w:val="Heading3"/>
      </w:pPr>
      <w:r w:rsidRPr="00257EAA">
        <w:t>OpenStudio SketchUp Plug-in</w:t>
      </w:r>
    </w:p>
    <w:p w:rsidR="00F56892" w:rsidRDefault="0058369C" w:rsidP="00F56892">
      <w:pPr>
        <w:pStyle w:val="ListParagraph"/>
        <w:numPr>
          <w:ilvl w:val="0"/>
          <w:numId w:val="37"/>
        </w:numPr>
        <w:spacing w:after="0"/>
      </w:pPr>
      <w:r w:rsidRPr="00257EAA">
        <w:t>Toolbar tooltips may not work correctly on a Mac if you have made your toolbars horizontal</w:t>
      </w:r>
      <w:r w:rsidR="00E41AF5">
        <w:t xml:space="preserve">. </w:t>
      </w:r>
      <w:r w:rsidRPr="00257EAA">
        <w:t>The tooltips never show on a Mac in the status bar.</w:t>
      </w:r>
      <w:r w:rsidR="00F56892">
        <w:t xml:space="preserve"> The button state may also be incorrect.</w:t>
      </w:r>
      <w:r w:rsidR="005E766B">
        <w:t xml:space="preserve"> This is a bug in SketchUp vs. the plug</w:t>
      </w:r>
      <w:r w:rsidR="00605BAC">
        <w:t>-</w:t>
      </w:r>
      <w:r w:rsidR="005E766B">
        <w:t>in.</w:t>
      </w:r>
      <w:r w:rsidR="00BC2A53">
        <w:t xml:space="preserve"> [bug 375]</w:t>
      </w:r>
    </w:p>
    <w:p w:rsidR="00432CBB" w:rsidRPr="0058369C" w:rsidRDefault="00C314C9" w:rsidP="00DA56E4">
      <w:pPr>
        <w:pStyle w:val="ListParagraph"/>
        <w:numPr>
          <w:ilvl w:val="0"/>
          <w:numId w:val="37"/>
        </w:numPr>
        <w:spacing w:after="0"/>
      </w:pPr>
      <w:r>
        <w:t xml:space="preserve">The Color </w:t>
      </w:r>
      <w:r w:rsidR="005E766B">
        <w:t>scale</w:t>
      </w:r>
      <w:r>
        <w:t xml:space="preserve"> in the Render Settings dialog appears </w:t>
      </w:r>
      <w:r w:rsidR="005E766B">
        <w:t>in</w:t>
      </w:r>
      <w:r w:rsidR="00F56892">
        <w:t xml:space="preserve"> grayscale vs. color. Render by data is slow to update when time or date is changed. </w:t>
      </w:r>
      <w:r w:rsidR="005E766B">
        <w:t>[bug 379]</w:t>
      </w:r>
    </w:p>
    <w:sectPr w:rsidR="00432CBB" w:rsidRPr="0058369C" w:rsidSect="00B76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79E0"/>
    <w:multiLevelType w:val="hybridMultilevel"/>
    <w:tmpl w:val="B68ED2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210FE0"/>
    <w:multiLevelType w:val="hybridMultilevel"/>
    <w:tmpl w:val="71762F7C"/>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84A3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21576"/>
    <w:multiLevelType w:val="hybridMultilevel"/>
    <w:tmpl w:val="F7C4D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27CB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10D15"/>
    <w:multiLevelType w:val="hybridMultilevel"/>
    <w:tmpl w:val="07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85312"/>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8B5EA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42A5C"/>
    <w:multiLevelType w:val="hybridMultilevel"/>
    <w:tmpl w:val="746A66A8"/>
    <w:lvl w:ilvl="0" w:tplc="04090003">
      <w:start w:val="1"/>
      <w:numFmt w:val="bullet"/>
      <w:lvlText w:val="o"/>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C135E"/>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8201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13457"/>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C6379"/>
    <w:multiLevelType w:val="hybridMultilevel"/>
    <w:tmpl w:val="B0D6AF58"/>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F2DDA"/>
    <w:multiLevelType w:val="hybridMultilevel"/>
    <w:tmpl w:val="88C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7C135B"/>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D63D1E"/>
    <w:multiLevelType w:val="hybridMultilevel"/>
    <w:tmpl w:val="3F3A26D8"/>
    <w:lvl w:ilvl="0" w:tplc="04090001">
      <w:start w:val="1"/>
      <w:numFmt w:val="bullet"/>
      <w:lvlText w:val=""/>
      <w:lvlJc w:val="left"/>
      <w:pPr>
        <w:ind w:left="720" w:hanging="360"/>
      </w:pPr>
      <w:rPr>
        <w:rFonts w:ascii="Symbol" w:hAnsi="Symbol" w:hint="default"/>
      </w:rPr>
    </w:lvl>
    <w:lvl w:ilvl="1" w:tplc="86528832">
      <w:numFmt w:val="bullet"/>
      <w:lvlText w:val="•"/>
      <w:lvlJc w:val="left"/>
      <w:pPr>
        <w:ind w:left="1800" w:hanging="72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034F3F"/>
    <w:multiLevelType w:val="hybridMultilevel"/>
    <w:tmpl w:val="CB2C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0224C5"/>
    <w:multiLevelType w:val="hybridMultilevel"/>
    <w:tmpl w:val="05445AA8"/>
    <w:lvl w:ilvl="0" w:tplc="4606C292">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7"/>
  </w:num>
  <w:num w:numId="3">
    <w:abstractNumId w:val="4"/>
  </w:num>
  <w:num w:numId="4">
    <w:abstractNumId w:val="20"/>
  </w:num>
  <w:num w:numId="5">
    <w:abstractNumId w:val="9"/>
  </w:num>
  <w:num w:numId="6">
    <w:abstractNumId w:val="10"/>
  </w:num>
  <w:num w:numId="7">
    <w:abstractNumId w:val="25"/>
  </w:num>
  <w:num w:numId="8">
    <w:abstractNumId w:val="21"/>
  </w:num>
  <w:num w:numId="9">
    <w:abstractNumId w:val="3"/>
  </w:num>
  <w:num w:numId="10">
    <w:abstractNumId w:val="17"/>
  </w:num>
  <w:num w:numId="11">
    <w:abstractNumId w:val="7"/>
  </w:num>
  <w:num w:numId="12">
    <w:abstractNumId w:val="5"/>
  </w:num>
  <w:num w:numId="13">
    <w:abstractNumId w:val="29"/>
  </w:num>
  <w:num w:numId="14">
    <w:abstractNumId w:val="38"/>
  </w:num>
  <w:num w:numId="15">
    <w:abstractNumId w:val="15"/>
  </w:num>
  <w:num w:numId="16">
    <w:abstractNumId w:val="12"/>
  </w:num>
  <w:num w:numId="17">
    <w:abstractNumId w:val="11"/>
  </w:num>
  <w:num w:numId="18">
    <w:abstractNumId w:val="8"/>
  </w:num>
  <w:num w:numId="19">
    <w:abstractNumId w:val="26"/>
  </w:num>
  <w:num w:numId="20">
    <w:abstractNumId w:val="30"/>
  </w:num>
  <w:num w:numId="21">
    <w:abstractNumId w:val="28"/>
  </w:num>
  <w:num w:numId="22">
    <w:abstractNumId w:val="34"/>
  </w:num>
  <w:num w:numId="23">
    <w:abstractNumId w:val="18"/>
  </w:num>
  <w:num w:numId="24">
    <w:abstractNumId w:val="19"/>
  </w:num>
  <w:num w:numId="25">
    <w:abstractNumId w:val="2"/>
  </w:num>
  <w:num w:numId="26">
    <w:abstractNumId w:val="14"/>
  </w:num>
  <w:num w:numId="27">
    <w:abstractNumId w:val="41"/>
  </w:num>
  <w:num w:numId="28">
    <w:abstractNumId w:val="39"/>
  </w:num>
  <w:num w:numId="29">
    <w:abstractNumId w:val="16"/>
  </w:num>
  <w:num w:numId="30">
    <w:abstractNumId w:val="32"/>
  </w:num>
  <w:num w:numId="31">
    <w:abstractNumId w:val="22"/>
  </w:num>
  <w:num w:numId="32">
    <w:abstractNumId w:val="27"/>
  </w:num>
  <w:num w:numId="33">
    <w:abstractNumId w:val="13"/>
  </w:num>
  <w:num w:numId="34">
    <w:abstractNumId w:val="24"/>
  </w:num>
  <w:num w:numId="35">
    <w:abstractNumId w:val="33"/>
  </w:num>
  <w:num w:numId="36">
    <w:abstractNumId w:val="31"/>
  </w:num>
  <w:num w:numId="37">
    <w:abstractNumId w:val="36"/>
  </w:num>
  <w:num w:numId="38">
    <w:abstractNumId w:val="35"/>
  </w:num>
  <w:num w:numId="3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
  </w:num>
  <w:num w:numId="42">
    <w:abstractNumId w:val="23"/>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110DCE"/>
    <w:rsid w:val="00001398"/>
    <w:rsid w:val="00002C38"/>
    <w:rsid w:val="00011709"/>
    <w:rsid w:val="00023EF1"/>
    <w:rsid w:val="00024142"/>
    <w:rsid w:val="00027D9C"/>
    <w:rsid w:val="0003365F"/>
    <w:rsid w:val="0003751C"/>
    <w:rsid w:val="00037EB0"/>
    <w:rsid w:val="000462CA"/>
    <w:rsid w:val="000646CB"/>
    <w:rsid w:val="00065A83"/>
    <w:rsid w:val="00071AC7"/>
    <w:rsid w:val="000728C5"/>
    <w:rsid w:val="000802B7"/>
    <w:rsid w:val="00090C0E"/>
    <w:rsid w:val="00092373"/>
    <w:rsid w:val="000977BF"/>
    <w:rsid w:val="000A70B4"/>
    <w:rsid w:val="000B1301"/>
    <w:rsid w:val="000B5B56"/>
    <w:rsid w:val="000D4C2D"/>
    <w:rsid w:val="000F055C"/>
    <w:rsid w:val="000F5CD7"/>
    <w:rsid w:val="0010206D"/>
    <w:rsid w:val="00105250"/>
    <w:rsid w:val="00106E08"/>
    <w:rsid w:val="00107955"/>
    <w:rsid w:val="00110566"/>
    <w:rsid w:val="00110A41"/>
    <w:rsid w:val="00110DCE"/>
    <w:rsid w:val="00112A7F"/>
    <w:rsid w:val="00115A43"/>
    <w:rsid w:val="00121237"/>
    <w:rsid w:val="00122036"/>
    <w:rsid w:val="001339B0"/>
    <w:rsid w:val="00136ADD"/>
    <w:rsid w:val="00144292"/>
    <w:rsid w:val="00170527"/>
    <w:rsid w:val="00171356"/>
    <w:rsid w:val="00176A22"/>
    <w:rsid w:val="00186568"/>
    <w:rsid w:val="001B4612"/>
    <w:rsid w:val="001B4ECF"/>
    <w:rsid w:val="001C1DD0"/>
    <w:rsid w:val="001D2B66"/>
    <w:rsid w:val="001D41EC"/>
    <w:rsid w:val="001E7E64"/>
    <w:rsid w:val="001F09E0"/>
    <w:rsid w:val="00206893"/>
    <w:rsid w:val="00212AD8"/>
    <w:rsid w:val="00220698"/>
    <w:rsid w:val="00222EE5"/>
    <w:rsid w:val="00225B22"/>
    <w:rsid w:val="00227B1F"/>
    <w:rsid w:val="00237DFC"/>
    <w:rsid w:val="00245E80"/>
    <w:rsid w:val="00254BA3"/>
    <w:rsid w:val="002679DE"/>
    <w:rsid w:val="002920D1"/>
    <w:rsid w:val="00292513"/>
    <w:rsid w:val="002971F9"/>
    <w:rsid w:val="002C00FD"/>
    <w:rsid w:val="002D06B0"/>
    <w:rsid w:val="002D673F"/>
    <w:rsid w:val="002E1ED5"/>
    <w:rsid w:val="002E2ABB"/>
    <w:rsid w:val="002E3023"/>
    <w:rsid w:val="002E4DC2"/>
    <w:rsid w:val="003000A1"/>
    <w:rsid w:val="00303A7A"/>
    <w:rsid w:val="003200A6"/>
    <w:rsid w:val="00321234"/>
    <w:rsid w:val="00322A9D"/>
    <w:rsid w:val="0032688A"/>
    <w:rsid w:val="003356D6"/>
    <w:rsid w:val="00336184"/>
    <w:rsid w:val="00337BF5"/>
    <w:rsid w:val="00342229"/>
    <w:rsid w:val="00346980"/>
    <w:rsid w:val="003507A3"/>
    <w:rsid w:val="003537EF"/>
    <w:rsid w:val="00353EBD"/>
    <w:rsid w:val="003606C3"/>
    <w:rsid w:val="00361DA0"/>
    <w:rsid w:val="00373181"/>
    <w:rsid w:val="003A132C"/>
    <w:rsid w:val="003A341C"/>
    <w:rsid w:val="003A4A24"/>
    <w:rsid w:val="003A6992"/>
    <w:rsid w:val="003A70EF"/>
    <w:rsid w:val="003C0757"/>
    <w:rsid w:val="003C099B"/>
    <w:rsid w:val="003E42E1"/>
    <w:rsid w:val="003E725E"/>
    <w:rsid w:val="003F06EE"/>
    <w:rsid w:val="00405C53"/>
    <w:rsid w:val="00422CF2"/>
    <w:rsid w:val="00432CBB"/>
    <w:rsid w:val="00441EE3"/>
    <w:rsid w:val="004435D2"/>
    <w:rsid w:val="004464F3"/>
    <w:rsid w:val="00457D2C"/>
    <w:rsid w:val="00477037"/>
    <w:rsid w:val="00477DA5"/>
    <w:rsid w:val="00487682"/>
    <w:rsid w:val="00491B43"/>
    <w:rsid w:val="004A2AAC"/>
    <w:rsid w:val="004A4FAB"/>
    <w:rsid w:val="004B66C9"/>
    <w:rsid w:val="004D5BF0"/>
    <w:rsid w:val="004D5E34"/>
    <w:rsid w:val="004D5FAD"/>
    <w:rsid w:val="004D6576"/>
    <w:rsid w:val="004D6F01"/>
    <w:rsid w:val="004F4771"/>
    <w:rsid w:val="005021AA"/>
    <w:rsid w:val="005118C4"/>
    <w:rsid w:val="00515D22"/>
    <w:rsid w:val="00520610"/>
    <w:rsid w:val="00524BCC"/>
    <w:rsid w:val="00525F3A"/>
    <w:rsid w:val="00527083"/>
    <w:rsid w:val="005314D2"/>
    <w:rsid w:val="00546F36"/>
    <w:rsid w:val="005621B1"/>
    <w:rsid w:val="00564A4D"/>
    <w:rsid w:val="00581003"/>
    <w:rsid w:val="0058369C"/>
    <w:rsid w:val="00593D49"/>
    <w:rsid w:val="0059763D"/>
    <w:rsid w:val="005A2196"/>
    <w:rsid w:val="005A4B46"/>
    <w:rsid w:val="005A5014"/>
    <w:rsid w:val="005A6BF8"/>
    <w:rsid w:val="005D2F07"/>
    <w:rsid w:val="005E4988"/>
    <w:rsid w:val="005E5B52"/>
    <w:rsid w:val="005E766B"/>
    <w:rsid w:val="005F09E0"/>
    <w:rsid w:val="005F47FC"/>
    <w:rsid w:val="0060193B"/>
    <w:rsid w:val="00605BAC"/>
    <w:rsid w:val="00610348"/>
    <w:rsid w:val="00614625"/>
    <w:rsid w:val="00617C90"/>
    <w:rsid w:val="00626020"/>
    <w:rsid w:val="0063047F"/>
    <w:rsid w:val="006452D0"/>
    <w:rsid w:val="006464F7"/>
    <w:rsid w:val="00660019"/>
    <w:rsid w:val="00677CA3"/>
    <w:rsid w:val="006833DB"/>
    <w:rsid w:val="006835D1"/>
    <w:rsid w:val="00693251"/>
    <w:rsid w:val="006A151E"/>
    <w:rsid w:val="006A5AF5"/>
    <w:rsid w:val="006B6C56"/>
    <w:rsid w:val="006B7CE6"/>
    <w:rsid w:val="006C1E5B"/>
    <w:rsid w:val="006D3599"/>
    <w:rsid w:val="006D6120"/>
    <w:rsid w:val="006E6F9E"/>
    <w:rsid w:val="006F02C2"/>
    <w:rsid w:val="006F1911"/>
    <w:rsid w:val="006F30DE"/>
    <w:rsid w:val="006F54C8"/>
    <w:rsid w:val="00700823"/>
    <w:rsid w:val="00705FA0"/>
    <w:rsid w:val="007175DA"/>
    <w:rsid w:val="00735160"/>
    <w:rsid w:val="007361D2"/>
    <w:rsid w:val="00745344"/>
    <w:rsid w:val="00760534"/>
    <w:rsid w:val="00772234"/>
    <w:rsid w:val="0078170B"/>
    <w:rsid w:val="00794883"/>
    <w:rsid w:val="007A350D"/>
    <w:rsid w:val="007A68CE"/>
    <w:rsid w:val="007C460A"/>
    <w:rsid w:val="007D5218"/>
    <w:rsid w:val="007F204B"/>
    <w:rsid w:val="007F6400"/>
    <w:rsid w:val="00800B52"/>
    <w:rsid w:val="00806A20"/>
    <w:rsid w:val="00812566"/>
    <w:rsid w:val="00833D20"/>
    <w:rsid w:val="00834C65"/>
    <w:rsid w:val="0083627B"/>
    <w:rsid w:val="00837FB4"/>
    <w:rsid w:val="008423D9"/>
    <w:rsid w:val="00844525"/>
    <w:rsid w:val="00847D11"/>
    <w:rsid w:val="00853E8E"/>
    <w:rsid w:val="00857E31"/>
    <w:rsid w:val="00885D89"/>
    <w:rsid w:val="008A39A5"/>
    <w:rsid w:val="008C2489"/>
    <w:rsid w:val="008D7811"/>
    <w:rsid w:val="008F6DA7"/>
    <w:rsid w:val="009077DC"/>
    <w:rsid w:val="00907C60"/>
    <w:rsid w:val="00907F43"/>
    <w:rsid w:val="00911F72"/>
    <w:rsid w:val="00914B92"/>
    <w:rsid w:val="00916485"/>
    <w:rsid w:val="00917803"/>
    <w:rsid w:val="009269F0"/>
    <w:rsid w:val="0093625D"/>
    <w:rsid w:val="0094144B"/>
    <w:rsid w:val="009539B1"/>
    <w:rsid w:val="0095478A"/>
    <w:rsid w:val="009714D6"/>
    <w:rsid w:val="00992D4A"/>
    <w:rsid w:val="00995B8F"/>
    <w:rsid w:val="009A6FBC"/>
    <w:rsid w:val="009D06CE"/>
    <w:rsid w:val="009D55C5"/>
    <w:rsid w:val="009E0F12"/>
    <w:rsid w:val="009F7402"/>
    <w:rsid w:val="00A0110B"/>
    <w:rsid w:val="00A01211"/>
    <w:rsid w:val="00A11C74"/>
    <w:rsid w:val="00A205B9"/>
    <w:rsid w:val="00A22989"/>
    <w:rsid w:val="00A23601"/>
    <w:rsid w:val="00A33115"/>
    <w:rsid w:val="00A44000"/>
    <w:rsid w:val="00A4520A"/>
    <w:rsid w:val="00A457B0"/>
    <w:rsid w:val="00A559B5"/>
    <w:rsid w:val="00A80C3D"/>
    <w:rsid w:val="00A81CD8"/>
    <w:rsid w:val="00A91F3D"/>
    <w:rsid w:val="00A92539"/>
    <w:rsid w:val="00A93647"/>
    <w:rsid w:val="00A93D66"/>
    <w:rsid w:val="00AA0880"/>
    <w:rsid w:val="00AA2281"/>
    <w:rsid w:val="00AA2C2C"/>
    <w:rsid w:val="00AB0EBB"/>
    <w:rsid w:val="00AB6144"/>
    <w:rsid w:val="00AB75CD"/>
    <w:rsid w:val="00AC3A92"/>
    <w:rsid w:val="00AC63DD"/>
    <w:rsid w:val="00AC672F"/>
    <w:rsid w:val="00AC7647"/>
    <w:rsid w:val="00AD5755"/>
    <w:rsid w:val="00AF33CC"/>
    <w:rsid w:val="00AF4B51"/>
    <w:rsid w:val="00AF7BE4"/>
    <w:rsid w:val="00B14DFE"/>
    <w:rsid w:val="00B160D7"/>
    <w:rsid w:val="00B3285F"/>
    <w:rsid w:val="00B3372A"/>
    <w:rsid w:val="00B368DE"/>
    <w:rsid w:val="00B562D5"/>
    <w:rsid w:val="00B72E84"/>
    <w:rsid w:val="00B73790"/>
    <w:rsid w:val="00B769FC"/>
    <w:rsid w:val="00B76A7E"/>
    <w:rsid w:val="00B77C7A"/>
    <w:rsid w:val="00B97E9B"/>
    <w:rsid w:val="00BA00FE"/>
    <w:rsid w:val="00BA1CC5"/>
    <w:rsid w:val="00BA458B"/>
    <w:rsid w:val="00BC2A53"/>
    <w:rsid w:val="00C06190"/>
    <w:rsid w:val="00C06C94"/>
    <w:rsid w:val="00C10594"/>
    <w:rsid w:val="00C15545"/>
    <w:rsid w:val="00C16C87"/>
    <w:rsid w:val="00C17E6B"/>
    <w:rsid w:val="00C23886"/>
    <w:rsid w:val="00C314C9"/>
    <w:rsid w:val="00C4164A"/>
    <w:rsid w:val="00C472D6"/>
    <w:rsid w:val="00C47FD0"/>
    <w:rsid w:val="00C53034"/>
    <w:rsid w:val="00C602D4"/>
    <w:rsid w:val="00C63272"/>
    <w:rsid w:val="00C85712"/>
    <w:rsid w:val="00C86FE1"/>
    <w:rsid w:val="00C973F8"/>
    <w:rsid w:val="00CA7CC9"/>
    <w:rsid w:val="00CC49F6"/>
    <w:rsid w:val="00CD443E"/>
    <w:rsid w:val="00CD49B1"/>
    <w:rsid w:val="00CE7521"/>
    <w:rsid w:val="00CF023A"/>
    <w:rsid w:val="00CF4264"/>
    <w:rsid w:val="00CF6DA5"/>
    <w:rsid w:val="00D12B78"/>
    <w:rsid w:val="00D14005"/>
    <w:rsid w:val="00D236A6"/>
    <w:rsid w:val="00D274F6"/>
    <w:rsid w:val="00D3185D"/>
    <w:rsid w:val="00D32AEF"/>
    <w:rsid w:val="00D3582D"/>
    <w:rsid w:val="00D47AFB"/>
    <w:rsid w:val="00D625C3"/>
    <w:rsid w:val="00D667D5"/>
    <w:rsid w:val="00D7720B"/>
    <w:rsid w:val="00D81C3F"/>
    <w:rsid w:val="00D910A8"/>
    <w:rsid w:val="00D97CA2"/>
    <w:rsid w:val="00DA455D"/>
    <w:rsid w:val="00DA56E4"/>
    <w:rsid w:val="00DB655C"/>
    <w:rsid w:val="00DC342F"/>
    <w:rsid w:val="00E0348F"/>
    <w:rsid w:val="00E06B40"/>
    <w:rsid w:val="00E07117"/>
    <w:rsid w:val="00E22A19"/>
    <w:rsid w:val="00E27206"/>
    <w:rsid w:val="00E339B7"/>
    <w:rsid w:val="00E41AF5"/>
    <w:rsid w:val="00E43316"/>
    <w:rsid w:val="00E55BBA"/>
    <w:rsid w:val="00E610EC"/>
    <w:rsid w:val="00E61410"/>
    <w:rsid w:val="00E630D0"/>
    <w:rsid w:val="00E645B6"/>
    <w:rsid w:val="00E7380A"/>
    <w:rsid w:val="00E91C03"/>
    <w:rsid w:val="00E949C4"/>
    <w:rsid w:val="00EA365A"/>
    <w:rsid w:val="00EB1ADE"/>
    <w:rsid w:val="00EB7DEA"/>
    <w:rsid w:val="00ED4B79"/>
    <w:rsid w:val="00ED5B74"/>
    <w:rsid w:val="00EE00B2"/>
    <w:rsid w:val="00EE27DE"/>
    <w:rsid w:val="00EE404B"/>
    <w:rsid w:val="00EE6700"/>
    <w:rsid w:val="00EF6423"/>
    <w:rsid w:val="00EF7977"/>
    <w:rsid w:val="00F03988"/>
    <w:rsid w:val="00F06004"/>
    <w:rsid w:val="00F41155"/>
    <w:rsid w:val="00F56892"/>
    <w:rsid w:val="00F61AB9"/>
    <w:rsid w:val="00F62D24"/>
    <w:rsid w:val="00F77829"/>
    <w:rsid w:val="00F85F72"/>
    <w:rsid w:val="00F90D5D"/>
    <w:rsid w:val="00F97F88"/>
    <w:rsid w:val="00FA1DFB"/>
    <w:rsid w:val="00FA2BD6"/>
    <w:rsid w:val="00FB33A2"/>
    <w:rsid w:val="00FC00F2"/>
    <w:rsid w:val="00FD6C02"/>
    <w:rsid w:val="00FE0378"/>
    <w:rsid w:val="00FF44E8"/>
    <w:rsid w:val="00FF4511"/>
    <w:rsid w:val="00FF7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s>
</file>

<file path=word/webSettings.xml><?xml version="1.0" encoding="utf-8"?>
<w:webSettings xmlns:r="http://schemas.openxmlformats.org/officeDocument/2006/relationships" xmlns:w="http://schemas.openxmlformats.org/wordprocessingml/2006/main">
  <w:divs>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ketchup.google.com/" TargetMode="External"/><Relationship Id="rId13" Type="http://schemas.openxmlformats.org/officeDocument/2006/relationships/hyperlink" Target="http://apps1.eere.energy.gov/buildings/energyplus" TargetMode="External"/><Relationship Id="rId18" Type="http://schemas.openxmlformats.org/officeDocument/2006/relationships/hyperlink" Target="http://openstudio.nrel.gov/getting-started-developer" TargetMode="External"/><Relationship Id="rId3" Type="http://schemas.openxmlformats.org/officeDocument/2006/relationships/settings" Target="settings.xml"/><Relationship Id="rId21" Type="http://schemas.openxmlformats.org/officeDocument/2006/relationships/hyperlink" Target="mailto:openstudio@nrel.gov" TargetMode="External"/><Relationship Id="rId7" Type="http://schemas.openxmlformats.org/officeDocument/2006/relationships/hyperlink" Target="http://apps1.eere.energy.gov/buildings/energyplus" TargetMode="External"/><Relationship Id="rId12" Type="http://schemas.openxmlformats.org/officeDocument/2006/relationships/hyperlink" Target="http://openstudio.nrel.gov/downloads" TargetMode="External"/><Relationship Id="rId17" Type="http://schemas.openxmlformats.org/officeDocument/2006/relationships/hyperlink" Target="http://apps1.eere.energy.gov/buildings/energyplu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penstudio.nrel.gov/downloads" TargetMode="External"/><Relationship Id="rId20" Type="http://schemas.openxmlformats.org/officeDocument/2006/relationships/hyperlink" Target="https://openstudio.nrel.gov/developers" TargetMode="External"/><Relationship Id="rId1" Type="http://schemas.openxmlformats.org/officeDocument/2006/relationships/numbering" Target="numbering.xml"/><Relationship Id="rId6" Type="http://schemas.openxmlformats.org/officeDocument/2006/relationships/hyperlink" Target="http://openstudio.nrel.gov/sdk-documentation" TargetMode="External"/><Relationship Id="rId11" Type="http://schemas.openxmlformats.org/officeDocument/2006/relationships/hyperlink" Target="http://openstudio.nrel.gov/getting-started-developer" TargetMode="External"/><Relationship Id="rId24" Type="http://schemas.openxmlformats.org/officeDocument/2006/relationships/fontTable" Target="fontTable.xml"/><Relationship Id="rId5" Type="http://schemas.openxmlformats.org/officeDocument/2006/relationships/hyperlink" Target="http://openstudio.nrel.gov/documentation" TargetMode="External"/><Relationship Id="rId15" Type="http://schemas.openxmlformats.org/officeDocument/2006/relationships/hyperlink" Target="http://openstudio.nrel.gov/getting-started-developer" TargetMode="External"/><Relationship Id="rId23" Type="http://schemas.openxmlformats.org/officeDocument/2006/relationships/hyperlink" Target="mailto:openstudio@nrel.gov" TargetMode="External"/><Relationship Id="rId10" Type="http://schemas.openxmlformats.org/officeDocument/2006/relationships/hyperlink" Target="http://www.slproweb.com/products/Win32OpenSSL.html" TargetMode="External"/><Relationship Id="rId19" Type="http://schemas.openxmlformats.org/officeDocument/2006/relationships/hyperlink" Target="http://openstudio.nrel.gov/downloads" TargetMode="External"/><Relationship Id="rId4" Type="http://schemas.openxmlformats.org/officeDocument/2006/relationships/webSettings" Target="webSettings.xml"/><Relationship Id="rId9" Type="http://schemas.openxmlformats.org/officeDocument/2006/relationships/hyperlink" Target="http://openstudio.nrel.gov/sites/openstudio.nrel.gov/files/ruby.zip" TargetMode="External"/><Relationship Id="rId14" Type="http://schemas.openxmlformats.org/officeDocument/2006/relationships/hyperlink" Target="http://sketchup.google.com/"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luigi gentile polese</dc:creator>
  <cp:lastModifiedBy>Alex Swindler</cp:lastModifiedBy>
  <cp:revision>3</cp:revision>
  <cp:lastPrinted>2011-12-15T14:58:00Z</cp:lastPrinted>
  <dcterms:created xsi:type="dcterms:W3CDTF">2011-12-19T22:18:00Z</dcterms:created>
  <dcterms:modified xsi:type="dcterms:W3CDTF">2011-12-19T22:46:00Z</dcterms:modified>
</cp:coreProperties>
</file>