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77777777"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14:paraId="1EA2D2DD" w14:textId="77777777"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14:paraId="67802965" w14:textId="3A5E7C2C"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7777777"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14:paraId="75948F22" w14:textId="77777777" w:rsidR="006C2BEC" w:rsidRDefault="00B77213" w:rsidP="006C2BEC">
      <w:pPr>
        <w:pStyle w:val="ListParagraph"/>
        <w:numPr>
          <w:ilvl w:val="1"/>
          <w:numId w:val="13"/>
        </w:numPr>
      </w:pPr>
      <w:hyperlink r:id="rId10" w:history="1">
        <w:r w:rsidR="006C2BEC" w:rsidRPr="006C2BEC">
          <w:rPr>
            <w:rStyle w:val="Hyperlink"/>
          </w:rPr>
          <w:t>Create an EnergyPlus account if you don't have one and then login.</w:t>
        </w:r>
      </w:hyperlink>
    </w:p>
    <w:p w14:paraId="5F43F00E" w14:textId="77777777" w:rsidR="006C2BEC" w:rsidRDefault="006C2BEC" w:rsidP="006C2BEC">
      <w:pPr>
        <w:pStyle w:val="ListParagraph"/>
        <w:numPr>
          <w:ilvl w:val="1"/>
          <w:numId w:val="13"/>
        </w:numPr>
      </w:pPr>
      <w:r>
        <w:t>After you log in you can click the link to access the page to "</w:t>
      </w:r>
      <w:hyperlink r:id="rId11" w:history="1">
        <w:r w:rsidRPr="006C2BEC">
          <w:rPr>
            <w:rStyle w:val="Hyperlink"/>
          </w:rPr>
          <w:t>Download Older Versions of Energy Plus</w:t>
        </w:r>
      </w:hyperlink>
      <w:r>
        <w:t>".</w:t>
      </w:r>
    </w:p>
    <w:p w14:paraId="4C5D27B8" w14:textId="77777777"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2" w:history="1">
        <w:proofErr w:type="spellStart"/>
        <w:r w:rsidRPr="006C2BEC">
          <w:rPr>
            <w:rStyle w:val="Hyperlink"/>
          </w:rPr>
          <w:t>Sketchup</w:t>
        </w:r>
        <w:proofErr w:type="spellEnd"/>
        <w:r w:rsidRPr="006C2BEC">
          <w:rPr>
            <w:rStyle w:val="Hyperlink"/>
          </w:rPr>
          <w:t xml:space="preserve"> 8.0</w:t>
        </w:r>
      </w:hyperlink>
      <w:r>
        <w:t xml:space="preserve"> or </w:t>
      </w:r>
      <w:hyperlink r:id="rId13"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4"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5" w:history="1">
        <w:r w:rsidRPr="002110CC">
          <w:rPr>
            <w:rStyle w:val="Hyperlink"/>
          </w:rPr>
          <w:t>View instructions on how to setup your account and configure the key in OpenStudio</w:t>
        </w:r>
      </w:hyperlink>
      <w:r w:rsidRPr="002110CC">
        <w:t>.</w:t>
      </w:r>
    </w:p>
    <w:p w14:paraId="25C104CE" w14:textId="77777777" w:rsidR="00B45093" w:rsidRDefault="00B45093" w:rsidP="00B45093">
      <w:pPr>
        <w:pStyle w:val="Heading2"/>
      </w:pPr>
      <w:r>
        <w:lastRenderedPageBreak/>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6"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7" w:history="1">
        <w:r w:rsidRPr="00B45093">
          <w:rPr>
            <w:rStyle w:val="Hyperlink"/>
          </w:rPr>
          <w:t>ruby.zip</w:t>
        </w:r>
      </w:hyperlink>
      <w:r w:rsidRPr="00B45093">
        <w:t xml:space="preserve"> to C:\Ruby (or other desired location), and add C:\Ruby\bin to the PATH environment variable</w:t>
      </w:r>
      <w:r w:rsidR="00930CE7">
        <w:t>.</w:t>
      </w:r>
    </w:p>
    <w:p w14:paraId="0AC66901" w14:textId="77777777" w:rsidR="00B574D6" w:rsidRDefault="00B11466" w:rsidP="00B574D6">
      <w:pPr>
        <w:pStyle w:val="ListParagraph"/>
        <w:numPr>
          <w:ilvl w:val="0"/>
          <w:numId w:val="14"/>
        </w:numPr>
        <w:spacing w:after="0"/>
      </w:pPr>
      <w:r>
        <w:t xml:space="preserve">Install the DAKOTA algorithm library as described on the </w:t>
      </w:r>
      <w:hyperlink r:id="rId18" w:history="1">
        <w:r>
          <w:rPr>
            <w:rStyle w:val="Hyperlink"/>
          </w:rPr>
          <w:t>developer pages</w:t>
        </w:r>
      </w:hyperlink>
      <w:r>
        <w:t xml:space="preserve"> if you plan to run large-scale analyses with the Ruby bindings.</w:t>
      </w:r>
    </w:p>
    <w:p w14:paraId="78B70667" w14:textId="77777777" w:rsidR="00D01FA7" w:rsidRDefault="00B11466" w:rsidP="00EC3DAA">
      <w:pPr>
        <w:pStyle w:val="ListParagraph"/>
        <w:numPr>
          <w:ilvl w:val="0"/>
          <w:numId w:val="14"/>
        </w:numPr>
        <w:spacing w:after="0"/>
      </w:pPr>
      <w:r>
        <w:t xml:space="preserve">Download and install the </w:t>
      </w:r>
      <w:hyperlink r:id="rId19"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14:paraId="207DA2B8" w14:textId="77777777" w:rsidR="00D01FA7" w:rsidRDefault="00D01FA7" w:rsidP="00D01FA7">
      <w:pPr>
        <w:pStyle w:val="ListParagraph"/>
        <w:spacing w:after="0"/>
      </w:pPr>
    </w:p>
    <w:p w14:paraId="0ED825B8" w14:textId="6A0483E2" w:rsidR="00BB2F52" w:rsidRDefault="00735160" w:rsidP="00BB2F52">
      <w:pPr>
        <w:pStyle w:val="PlainText"/>
      </w:pPr>
      <w:r w:rsidRPr="00F33AB7">
        <w:rPr>
          <w:rStyle w:val="Heading1Char"/>
        </w:rPr>
        <w:t>Overview</w:t>
      </w:r>
      <w:r w:rsidR="002A1617">
        <w:br/>
      </w:r>
      <w:r w:rsidR="002A1617">
        <w:br/>
      </w:r>
      <w:r w:rsidR="00FB5404" w:rsidRPr="00D01FA7">
        <w:t xml:space="preserve">OpenStudio </w:t>
      </w:r>
      <w:r w:rsidR="00FB5404">
        <w:t>1.0</w:t>
      </w:r>
      <w:r w:rsidR="00FB5404" w:rsidRPr="00D01FA7">
        <w:t xml:space="preserve">.0 </w:t>
      </w:r>
      <w:r w:rsidR="00FB5404">
        <w:t>adds life cycle cost objects to OpenStudio models and to energy conservation measures used in the Parametric Analysis Tool (PAT). In addition to being able to evaluate design alternatives based on energy use, users can now look at total life cycle costs, first year capital costs, annual utility savings, and simple payback. A new HVAC control view lets users set the operation time, night cycle operation, supply air temperature, economizer, and demand controlled ventilation for air loops. A major new category of HVAC equipment has been added with the introduction of an air to air heat recovery model, which can be used to model a variety of sensible and</w:t>
      </w:r>
      <w:r w:rsidR="002110CC">
        <w:t xml:space="preserve"> latent heat recovery devices.</w:t>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77777777" w:rsidR="00C602D4" w:rsidRDefault="00C602D4" w:rsidP="00C472D6">
      <w:pPr>
        <w:pStyle w:val="Heading2"/>
      </w:pPr>
      <w:r w:rsidRPr="00B97E9B">
        <w:t xml:space="preserve">OpenStudio Platform </w:t>
      </w:r>
      <w:r w:rsidR="00FD495E">
        <w:t>1</w:t>
      </w:r>
      <w:r w:rsidR="00A7213F">
        <w:t>.</w:t>
      </w:r>
      <w:r w:rsidR="00FD495E">
        <w:t>0</w:t>
      </w:r>
      <w:r w:rsidR="00CF1C4D">
        <w:t>.0</w:t>
      </w:r>
    </w:p>
    <w:p w14:paraId="62B27BCD" w14:textId="77777777" w:rsidR="004C725F" w:rsidRDefault="004C725F" w:rsidP="004C725F">
      <w:pPr>
        <w:pStyle w:val="ListParagraph"/>
        <w:numPr>
          <w:ilvl w:val="0"/>
          <w:numId w:val="18"/>
        </w:numPr>
      </w:pPr>
      <w:r>
        <w:t xml:space="preserve">Added new model object </w:t>
      </w:r>
      <w:proofErr w:type="spellStart"/>
      <w:r>
        <w:t>LifeCycleCost</w:t>
      </w:r>
      <w:proofErr w:type="spellEnd"/>
      <w:r>
        <w:t xml:space="preserve"> for capturing capital and operating costs associated with building components and measures.</w:t>
      </w:r>
    </w:p>
    <w:p w14:paraId="2A0EFED4" w14:textId="77777777" w:rsidR="008676CD" w:rsidRDefault="004C725F" w:rsidP="007136A2">
      <w:pPr>
        <w:pStyle w:val="ListParagraph"/>
        <w:numPr>
          <w:ilvl w:val="0"/>
          <w:numId w:val="18"/>
        </w:numPr>
      </w:pPr>
      <w:r>
        <w:t>Improved EnergyPlus IDF import and export. EnergyPlus export is now more repeatable and import is more stable.</w:t>
      </w:r>
    </w:p>
    <w:p w14:paraId="79ACEA2E" w14:textId="1C52DEF0" w:rsidR="007136A2" w:rsidRPr="008676CD" w:rsidRDefault="007136A2" w:rsidP="007136A2">
      <w:pPr>
        <w:pStyle w:val="ListParagraph"/>
        <w:numPr>
          <w:ilvl w:val="0"/>
          <w:numId w:val="18"/>
        </w:numPr>
      </w:pPr>
      <w:r w:rsidRPr="008676CD">
        <w:t>Improved consistency in the handling of multipliers throughout the OpenStudio model API.</w:t>
      </w:r>
    </w:p>
    <w:p w14:paraId="79A0DB85" w14:textId="77777777" w:rsidR="007136A2" w:rsidRDefault="007136A2" w:rsidP="007136A2">
      <w:pPr>
        <w:pStyle w:val="ListParagraph"/>
        <w:numPr>
          <w:ilvl w:val="0"/>
          <w:numId w:val="18"/>
        </w:numPr>
      </w:pPr>
      <w:r>
        <w:t>Suppressed erroneous log messages.</w:t>
      </w:r>
    </w:p>
    <w:p w14:paraId="000E922E" w14:textId="23C1A8EB" w:rsidR="00BD664E" w:rsidRDefault="00BD664E" w:rsidP="00BD664E">
      <w:pPr>
        <w:pStyle w:val="ListParagraph"/>
        <w:numPr>
          <w:ilvl w:val="0"/>
          <w:numId w:val="18"/>
        </w:numPr>
      </w:pPr>
      <w:r w:rsidRPr="00BD664E">
        <w:t xml:space="preserve">All applications now catch thrown exceptions and report the error to the user before exiting or </w:t>
      </w:r>
      <w:proofErr w:type="spellStart"/>
      <w:r w:rsidRPr="00BD664E">
        <w:t>relaunching</w:t>
      </w:r>
      <w:proofErr w:type="spellEnd"/>
      <w:r>
        <w:t>.</w:t>
      </w:r>
    </w:p>
    <w:p w14:paraId="577A12EA" w14:textId="5020FE40" w:rsidR="00BD664E" w:rsidRDefault="00BD664E" w:rsidP="00BD664E">
      <w:pPr>
        <w:pStyle w:val="ListParagraph"/>
        <w:numPr>
          <w:ilvl w:val="0"/>
          <w:numId w:val="18"/>
        </w:numPr>
      </w:pPr>
      <w:r w:rsidRPr="00BD664E">
        <w:t>BCL measures can now be updated to the latest version through the BCL dialog</w:t>
      </w:r>
      <w:r>
        <w:t>.</w:t>
      </w:r>
    </w:p>
    <w:p w14:paraId="1CC6CC12" w14:textId="2C9095A0" w:rsidR="00BD664E" w:rsidRPr="007136A2" w:rsidRDefault="00BD664E" w:rsidP="00BD664E">
      <w:pPr>
        <w:pStyle w:val="ListParagraph"/>
        <w:numPr>
          <w:ilvl w:val="0"/>
          <w:numId w:val="18"/>
        </w:numPr>
      </w:pPr>
      <w:r>
        <w:t xml:space="preserve">Added and improved </w:t>
      </w:r>
      <w:proofErr w:type="spellStart"/>
      <w:r>
        <w:t>filesystem</w:t>
      </w:r>
      <w:proofErr w:type="spellEnd"/>
      <w:r>
        <w:t xml:space="preserve"> integration on Windows, Linux, and OS X, including </w:t>
      </w:r>
      <w:proofErr w:type="spellStart"/>
      <w:r>
        <w:t>imporoved</w:t>
      </w:r>
      <w:proofErr w:type="spellEnd"/>
      <w:r>
        <w:t xml:space="preserve"> installers.</w:t>
      </w:r>
    </w:p>
    <w:p w14:paraId="2B12846A" w14:textId="77777777" w:rsidR="00C602D4" w:rsidRPr="00B97E9B" w:rsidRDefault="00C602D4" w:rsidP="004D653D">
      <w:pPr>
        <w:pStyle w:val="Heading2"/>
      </w:pPr>
      <w:r w:rsidRPr="00B97E9B">
        <w:t xml:space="preserve">OpenStudio SketchUp Plug-in </w:t>
      </w:r>
      <w:r w:rsidR="00B06095">
        <w:t>1.0.0</w:t>
      </w:r>
    </w:p>
    <w:p w14:paraId="006E9D2B" w14:textId="41C8E860" w:rsidR="00B06095" w:rsidRDefault="004D653D" w:rsidP="004C725F">
      <w:pPr>
        <w:pStyle w:val="ListParagraph"/>
        <w:numPr>
          <w:ilvl w:val="0"/>
          <w:numId w:val="8"/>
        </w:numPr>
      </w:pPr>
      <w:r w:rsidRPr="004D653D">
        <w:t>Improved general performance and stability.</w:t>
      </w:r>
    </w:p>
    <w:p w14:paraId="2E90391D" w14:textId="77777777" w:rsidR="00D3613D" w:rsidRDefault="00D3613D" w:rsidP="00D3613D">
      <w:pPr>
        <w:pStyle w:val="ListParagraph"/>
        <w:numPr>
          <w:ilvl w:val="0"/>
          <w:numId w:val="8"/>
        </w:numPr>
      </w:pPr>
      <w:r w:rsidRPr="00D3613D">
        <w:t>Added OpenStudio SketchUp plug-in support for</w:t>
      </w:r>
      <w:r>
        <w:t xml:space="preserve"> SketchUp 2013 (Pro and Make).</w:t>
      </w:r>
    </w:p>
    <w:p w14:paraId="6DEBD3BE" w14:textId="77777777" w:rsidR="00D3613D" w:rsidRDefault="00D3613D" w:rsidP="00D3613D">
      <w:pPr>
        <w:pStyle w:val="ListParagraph"/>
        <w:numPr>
          <w:ilvl w:val="0"/>
          <w:numId w:val="8"/>
        </w:numPr>
      </w:pPr>
      <w:r>
        <w:t>S</w:t>
      </w:r>
      <w:r w:rsidRPr="00D3613D">
        <w:t>implified plug-in user interface.</w:t>
      </w:r>
    </w:p>
    <w:p w14:paraId="0B270CEF" w14:textId="77777777" w:rsidR="00B06095" w:rsidRDefault="00B06095" w:rsidP="00D3613D">
      <w:pPr>
        <w:pStyle w:val="ListParagraph"/>
        <w:numPr>
          <w:ilvl w:val="0"/>
          <w:numId w:val="8"/>
        </w:numPr>
      </w:pPr>
      <w:proofErr w:type="spellStart"/>
      <w:proofErr w:type="gramStart"/>
      <w:r>
        <w:t>gbXML</w:t>
      </w:r>
      <w:proofErr w:type="spellEnd"/>
      <w:proofErr w:type="gramEnd"/>
      <w:r>
        <w:t xml:space="preserve"> import now handles files with malformed surfaces.</w:t>
      </w:r>
    </w:p>
    <w:p w14:paraId="7427F414" w14:textId="77777777" w:rsidR="00D3613D" w:rsidRDefault="00D3613D" w:rsidP="00D3613D">
      <w:pPr>
        <w:pStyle w:val="ListParagraph"/>
        <w:numPr>
          <w:ilvl w:val="0"/>
          <w:numId w:val="8"/>
        </w:numPr>
      </w:pPr>
      <w:r w:rsidRPr="00D3613D">
        <w:lastRenderedPageBreak/>
        <w:t>Added “Export RPX File” for integration with the ASHRAE Radiant Performance Explorer human comfort tool.</w:t>
      </w:r>
      <w:r>
        <w:t xml:space="preserve"> This can be found under “OpenStudio User Scripts / Reports”.</w:t>
      </w:r>
    </w:p>
    <w:p w14:paraId="3BCB9981" w14:textId="77777777" w:rsidR="00D3613D" w:rsidRPr="004D653D" w:rsidRDefault="00D3613D" w:rsidP="00D3613D">
      <w:pPr>
        <w:pStyle w:val="ListParagraph"/>
        <w:numPr>
          <w:ilvl w:val="0"/>
          <w:numId w:val="8"/>
        </w:numPr>
      </w:pPr>
      <w:r>
        <w:t xml:space="preserve">Improved default profiles on </w:t>
      </w:r>
      <w:proofErr w:type="spellStart"/>
      <w:r>
        <w:t>Ruleset</w:t>
      </w:r>
      <w:proofErr w:type="spellEnd"/>
      <w:r>
        <w:t xml:space="preserve"> Schedules.</w:t>
      </w:r>
    </w:p>
    <w:p w14:paraId="0CCCB59F" w14:textId="77777777" w:rsidR="00FF35F2" w:rsidRPr="00B97E9B" w:rsidRDefault="00FF35F2" w:rsidP="004D653D">
      <w:pPr>
        <w:pStyle w:val="Heading2"/>
      </w:pPr>
      <w:r w:rsidRPr="00B97E9B">
        <w:t xml:space="preserve">OpenStudio </w:t>
      </w:r>
      <w:r>
        <w:t>Application</w:t>
      </w:r>
      <w:r w:rsidRPr="00B97E9B">
        <w:t xml:space="preserve"> </w:t>
      </w:r>
      <w:r w:rsidR="003F20C0">
        <w:t>1.0.0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1AAC55C3" w14:textId="77777777" w:rsidR="005201F1" w:rsidRDefault="003529BF" w:rsidP="005201F1">
      <w:pPr>
        <w:pStyle w:val="ListParagraph"/>
        <w:numPr>
          <w:ilvl w:val="0"/>
          <w:numId w:val="8"/>
        </w:numPr>
      </w:pPr>
      <w:r>
        <w:t>Add</w:t>
      </w:r>
      <w:r w:rsidR="00EC207A">
        <w:t>ed</w:t>
      </w:r>
      <w:r>
        <w:t xml:space="preserve"> a new “Controls” </w:t>
      </w:r>
      <w:proofErr w:type="spellStart"/>
      <w:r>
        <w:t>subtab</w:t>
      </w:r>
      <w:proofErr w:type="spellEnd"/>
      <w:r>
        <w:t xml:space="preserve"> for air loops in the “HVAC Systems” tab. This allows the user to set the HVAC operation schedules, night cycle, supply air temperature, economizer, and demand controlled ventilation.</w:t>
      </w:r>
    </w:p>
    <w:p w14:paraId="6062C7FE" w14:textId="77777777"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14:paraId="489F5748" w14:textId="77777777" w:rsidR="00F0525D" w:rsidRDefault="00F0525D" w:rsidP="005201F1">
      <w:pPr>
        <w:pStyle w:val="ListParagraph"/>
        <w:numPr>
          <w:ilvl w:val="0"/>
          <w:numId w:val="8"/>
        </w:numPr>
      </w:pPr>
      <w:r>
        <w:t>New HVAC Components</w:t>
      </w:r>
    </w:p>
    <w:p w14:paraId="23E4303D" w14:textId="77777777" w:rsidR="00BE68B5" w:rsidRDefault="00BE68B5" w:rsidP="00F0525D">
      <w:pPr>
        <w:pStyle w:val="ListParagraph"/>
        <w:numPr>
          <w:ilvl w:val="1"/>
          <w:numId w:val="8"/>
        </w:numPr>
      </w:pPr>
      <w:r>
        <w:t>Water-to-air heat pumps</w:t>
      </w:r>
    </w:p>
    <w:p w14:paraId="041B47CA" w14:textId="77777777" w:rsidR="00BE68B5" w:rsidRDefault="00BE68B5" w:rsidP="00F0525D">
      <w:pPr>
        <w:pStyle w:val="ListParagraph"/>
        <w:numPr>
          <w:ilvl w:val="1"/>
          <w:numId w:val="8"/>
        </w:numPr>
      </w:pPr>
      <w:r>
        <w:t>Water and electric baseboard heaters</w:t>
      </w:r>
    </w:p>
    <w:p w14:paraId="259DC9A1" w14:textId="77777777" w:rsidR="00BE68B5" w:rsidRDefault="00BE68B5" w:rsidP="00F0525D">
      <w:pPr>
        <w:pStyle w:val="ListParagraph"/>
        <w:numPr>
          <w:ilvl w:val="1"/>
          <w:numId w:val="8"/>
        </w:numPr>
      </w:pPr>
      <w:r>
        <w:t>Demand controlled ventilation</w:t>
      </w:r>
    </w:p>
    <w:p w14:paraId="314CF6A3" w14:textId="77777777" w:rsidR="00BE68B5" w:rsidRDefault="00BE68B5" w:rsidP="00F0525D">
      <w:pPr>
        <w:pStyle w:val="ListParagraph"/>
        <w:numPr>
          <w:ilvl w:val="1"/>
          <w:numId w:val="8"/>
        </w:numPr>
      </w:pPr>
      <w:r>
        <w:t>Night cycling</w:t>
      </w:r>
    </w:p>
    <w:p w14:paraId="709E9A30" w14:textId="77777777" w:rsidR="00BE68B5" w:rsidRDefault="00BE68B5" w:rsidP="00F0525D">
      <w:pPr>
        <w:pStyle w:val="ListParagraph"/>
        <w:numPr>
          <w:ilvl w:val="1"/>
          <w:numId w:val="8"/>
        </w:numPr>
      </w:pPr>
      <w:r>
        <w:t>Air-to-air energy recovery</w:t>
      </w:r>
    </w:p>
    <w:p w14:paraId="0F8E0E83" w14:textId="716DF624" w:rsidR="00BE68B5" w:rsidRDefault="00BE68B5" w:rsidP="00F0525D">
      <w:pPr>
        <w:pStyle w:val="ListParagraph"/>
        <w:numPr>
          <w:ilvl w:val="1"/>
          <w:numId w:val="8"/>
        </w:numPr>
      </w:pPr>
      <w:r>
        <w:t>Constant volume pumps</w:t>
      </w:r>
    </w:p>
    <w:p w14:paraId="57CF80CB" w14:textId="23894FD4" w:rsidR="00BE68B5" w:rsidRDefault="00620FD5" w:rsidP="00620FD5">
      <w:pPr>
        <w:pStyle w:val="ListParagraph"/>
        <w:numPr>
          <w:ilvl w:val="1"/>
          <w:numId w:val="8"/>
        </w:numPr>
      </w:pPr>
      <w:r w:rsidRPr="00620FD5">
        <w:t>Outdoor air based reset control strategy for air and water loops</w:t>
      </w:r>
    </w:p>
    <w:p w14:paraId="4E8CD758" w14:textId="77777777" w:rsidR="00082B1B" w:rsidRDefault="00BE68B5" w:rsidP="00F0525D">
      <w:pPr>
        <w:pStyle w:val="ListParagraph"/>
        <w:numPr>
          <w:ilvl w:val="1"/>
          <w:numId w:val="8"/>
        </w:numPr>
      </w:pPr>
      <w:r>
        <w:t>Unit heaters</w:t>
      </w:r>
    </w:p>
    <w:p w14:paraId="0C2E1E84" w14:textId="42CA9D2E" w:rsidR="00830B03" w:rsidRDefault="00E86B44" w:rsidP="001B480E">
      <w:pPr>
        <w:pStyle w:val="ListParagraph"/>
        <w:numPr>
          <w:ilvl w:val="0"/>
          <w:numId w:val="8"/>
        </w:numPr>
      </w:pPr>
      <w:r>
        <w:t xml:space="preserve">Replaced </w:t>
      </w:r>
      <w:r w:rsidR="00082B1B">
        <w:t>“Scripts”</w:t>
      </w:r>
      <w:r>
        <w:t xml:space="preserve"> tab with </w:t>
      </w:r>
      <w:r w:rsidR="00082B1B">
        <w:t>“</w:t>
      </w:r>
      <w:r>
        <w:t>Measure</w:t>
      </w:r>
      <w:r w:rsidR="00082B1B">
        <w:t>s”</w:t>
      </w:r>
      <w:r>
        <w:t xml:space="preserve"> Tab that is </w:t>
      </w:r>
      <w:r w:rsidR="00EC207A">
        <w:t>consistent</w:t>
      </w:r>
      <w:r>
        <w:t xml:space="preserve"> with the Parametric Analysis Tool.</w:t>
      </w:r>
    </w:p>
    <w:p w14:paraId="605575BC" w14:textId="77777777"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14:paraId="49928796" w14:textId="77777777" w:rsidR="00EC3DAA" w:rsidRDefault="00EC3DAA" w:rsidP="00EC3DAA">
      <w:pPr>
        <w:pStyle w:val="Heading2"/>
      </w:pPr>
      <w:r>
        <w:t xml:space="preserve">OpenStudio </w:t>
      </w:r>
      <w:proofErr w:type="spellStart"/>
      <w:r>
        <w:t>ParametricAnalysisTool</w:t>
      </w:r>
      <w:proofErr w:type="spellEnd"/>
      <w:r>
        <w:t xml:space="preserve"> </w:t>
      </w:r>
      <w:r w:rsidR="003F20C0">
        <w:t>1.0.0</w:t>
      </w:r>
    </w:p>
    <w:p w14:paraId="15685A9D" w14:textId="77777777" w:rsidR="00EC3DAA" w:rsidRDefault="00E67BFA" w:rsidP="00EC3DAA">
      <w:pPr>
        <w:pStyle w:val="ListParagraph"/>
        <w:numPr>
          <w:ilvl w:val="0"/>
          <w:numId w:val="19"/>
        </w:numPr>
      </w:pPr>
      <w:r>
        <w:t>Measures are now downloaded from the Building Component Library instead of being included in the installer. Users can download new measure</w:t>
      </w:r>
      <w:r w:rsidR="00EC207A">
        <w:t>s</w:t>
      </w:r>
      <w:r>
        <w:t xml:space="preserve"> as they are posted, and get updates to existing measures without having to install an update to OpenStudio.</w:t>
      </w:r>
    </w:p>
    <w:p w14:paraId="5F68F9B2" w14:textId="77777777"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14:paraId="59401880" w14:textId="6D565191" w:rsidR="00C1660C" w:rsidRDefault="00C1660C" w:rsidP="00C1660C">
      <w:pPr>
        <w:pStyle w:val="ListParagraph"/>
        <w:numPr>
          <w:ilvl w:val="0"/>
          <w:numId w:val="19"/>
        </w:numPr>
      </w:pPr>
      <w:r>
        <w:t xml:space="preserve">Updated measures </w:t>
      </w:r>
      <w:r w:rsidR="00EC207A">
        <w:t xml:space="preserve">now </w:t>
      </w:r>
      <w:r>
        <w:t xml:space="preserve">include inputs to support new life cycle </w:t>
      </w:r>
      <w:r w:rsidR="002110CC">
        <w:t xml:space="preserve">analysis object in OpenStudio. </w:t>
      </w:r>
      <w:r>
        <w:t>Measure</w:t>
      </w:r>
      <w:r w:rsidR="00EC207A">
        <w:t>s</w:t>
      </w:r>
      <w:r>
        <w:t xml:space="preserve"> can add life cycle objects or manipulate objects that already exist. The following are some common inputs </w:t>
      </w:r>
      <w:r w:rsidR="00EC207A">
        <w:t xml:space="preserve">introduced, although specific </w:t>
      </w:r>
      <w:r w:rsidR="00315D05">
        <w:t>inputs will vary</w:t>
      </w:r>
      <w:r>
        <w:t xml:space="preserve"> from </w:t>
      </w:r>
      <w:r w:rsidR="00D20286">
        <w:t>measure to measure.</w:t>
      </w:r>
    </w:p>
    <w:p w14:paraId="0AF8C37D" w14:textId="77777777" w:rsidR="00C1660C" w:rsidRDefault="00C1660C" w:rsidP="00C1660C">
      <w:pPr>
        <w:pStyle w:val="ListParagraph"/>
        <w:numPr>
          <w:ilvl w:val="1"/>
          <w:numId w:val="19"/>
        </w:numPr>
      </w:pPr>
      <w:r>
        <w:t>Material and Installation Cost</w:t>
      </w:r>
    </w:p>
    <w:p w14:paraId="047055D9" w14:textId="77777777" w:rsidR="00432DAF" w:rsidRDefault="00432DAF" w:rsidP="00C1660C">
      <w:pPr>
        <w:pStyle w:val="ListParagraph"/>
        <w:numPr>
          <w:ilvl w:val="1"/>
          <w:numId w:val="19"/>
        </w:numPr>
      </w:pPr>
      <w:r>
        <w:t>Years Until Costs Start</w:t>
      </w:r>
      <w:r w:rsidR="00D20286">
        <w:t xml:space="preserve"> (number of years left until due to be replaced)</w:t>
      </w:r>
    </w:p>
    <w:p w14:paraId="649A2B97" w14:textId="77777777" w:rsidR="00432DAF" w:rsidRDefault="00432DAF" w:rsidP="00C1660C">
      <w:pPr>
        <w:pStyle w:val="ListParagraph"/>
        <w:numPr>
          <w:ilvl w:val="1"/>
          <w:numId w:val="19"/>
        </w:numPr>
      </w:pPr>
      <w:r>
        <w:t>Demolition Cost Occur During Initial Construction (</w:t>
      </w:r>
      <w:r w:rsidR="00D20286">
        <w:t>true/false)</w:t>
      </w:r>
    </w:p>
    <w:p w14:paraId="09871DD2" w14:textId="77777777" w:rsidR="00432DAF" w:rsidRDefault="00432DAF" w:rsidP="00C1660C">
      <w:pPr>
        <w:pStyle w:val="ListParagraph"/>
        <w:numPr>
          <w:ilvl w:val="1"/>
          <w:numId w:val="19"/>
        </w:numPr>
      </w:pPr>
      <w:r>
        <w:t>Expected Life</w:t>
      </w:r>
    </w:p>
    <w:p w14:paraId="1F8FAC3A" w14:textId="77777777" w:rsidR="00432DAF" w:rsidRDefault="00432DAF" w:rsidP="00C1660C">
      <w:pPr>
        <w:pStyle w:val="ListParagraph"/>
        <w:numPr>
          <w:ilvl w:val="1"/>
          <w:numId w:val="19"/>
        </w:numPr>
      </w:pPr>
      <w:r>
        <w:t>O&amp;M Costs</w:t>
      </w:r>
    </w:p>
    <w:p w14:paraId="65CEE39E" w14:textId="77777777" w:rsidR="00432DAF" w:rsidRDefault="00432DAF" w:rsidP="00C1660C">
      <w:pPr>
        <w:pStyle w:val="ListParagraph"/>
        <w:numPr>
          <w:ilvl w:val="1"/>
          <w:numId w:val="19"/>
        </w:numPr>
      </w:pPr>
      <w:r>
        <w:t>O&amp;M Frequency</w:t>
      </w:r>
    </w:p>
    <w:p w14:paraId="4CFF073A" w14:textId="16BC8741" w:rsidR="00096EE6" w:rsidRDefault="00C1660C" w:rsidP="00096EE6">
      <w:pPr>
        <w:pStyle w:val="ListParagraph"/>
        <w:numPr>
          <w:ilvl w:val="0"/>
          <w:numId w:val="19"/>
        </w:numPr>
      </w:pPr>
      <w:r>
        <w:t xml:space="preserve">Added “Always Run Measures” that </w:t>
      </w:r>
      <w:r w:rsidR="00EC207A">
        <w:t>operate</w:t>
      </w:r>
      <w:r>
        <w:t xml:space="preserve"> on the baseline model as well as </w:t>
      </w:r>
      <w:r w:rsidR="00EC207A">
        <w:t xml:space="preserve">each </w:t>
      </w:r>
      <w:r>
        <w:t>design alternative.</w:t>
      </w:r>
    </w:p>
    <w:p w14:paraId="6EC52C4F" w14:textId="77777777" w:rsidR="00C1660C" w:rsidRDefault="00C1660C" w:rsidP="00C1660C">
      <w:pPr>
        <w:pStyle w:val="ListParagraph"/>
        <w:numPr>
          <w:ilvl w:val="1"/>
          <w:numId w:val="19"/>
        </w:numPr>
      </w:pPr>
      <w:r>
        <w:lastRenderedPageBreak/>
        <w:t>These measures can run at various stages defined by where the user places them relative to the measure groups in the project.</w:t>
      </w:r>
    </w:p>
    <w:p w14:paraId="1D41D6A6" w14:textId="01A13063" w:rsidR="00C1660C" w:rsidRDefault="00C1660C" w:rsidP="00C1660C">
      <w:pPr>
        <w:pStyle w:val="ListParagraph"/>
        <w:numPr>
          <w:ilvl w:val="1"/>
          <w:numId w:val="19"/>
        </w:numPr>
      </w:pPr>
      <w:r>
        <w:t>Some measures added to the Building Component Library that were designed to be used as “Always Run Measures” are under “Economics</w:t>
      </w:r>
      <w:r w:rsidR="00F46025">
        <w:t xml:space="preserve"> -&gt; </w:t>
      </w:r>
      <w:r>
        <w:t>Life Cycle Cost Analysis”. Many of these add life cycle costs to objects in the model.</w:t>
      </w:r>
    </w:p>
    <w:p w14:paraId="01D47334" w14:textId="77777777" w:rsidR="000B44BA" w:rsidRPr="00CB2D53" w:rsidRDefault="000B44BA" w:rsidP="000B44BA">
      <w:pPr>
        <w:pStyle w:val="ListParagraph"/>
        <w:numPr>
          <w:ilvl w:val="0"/>
          <w:numId w:val="19"/>
        </w:numPr>
      </w:pPr>
      <w:r>
        <w:t>Added new columns to the “Reports” tab to show First Year Capital Cost, Annual Utility Cost, Simple Payback, and Total Life Cycle Cost.</w:t>
      </w:r>
    </w:p>
    <w:p w14:paraId="4E543DA6" w14:textId="77777777"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1.0.0</w:t>
      </w:r>
    </w:p>
    <w:p w14:paraId="10CDE625" w14:textId="77777777" w:rsidR="004D653D" w:rsidRPr="004D653D" w:rsidRDefault="00230EBD" w:rsidP="004C06DD">
      <w:pPr>
        <w:pStyle w:val="ListParagraph"/>
        <w:numPr>
          <w:ilvl w:val="0"/>
          <w:numId w:val="10"/>
        </w:numPr>
      </w:pPr>
      <w:r>
        <w:t>No changes.</w:t>
      </w:r>
    </w:p>
    <w:p w14:paraId="4602E5F1" w14:textId="77777777" w:rsidR="00C602D4" w:rsidRPr="006464F7" w:rsidRDefault="00C602D4" w:rsidP="00C472D6">
      <w:pPr>
        <w:pStyle w:val="Heading2"/>
      </w:pPr>
      <w:r w:rsidRPr="006464F7">
        <w:t xml:space="preserve">OpenStudio ResultsViewer </w:t>
      </w:r>
      <w:r w:rsidR="003F20C0">
        <w:t>1.0.0</w:t>
      </w:r>
    </w:p>
    <w:p w14:paraId="783C39D8" w14:textId="77777777" w:rsidR="00C82C55" w:rsidRPr="00C82C55" w:rsidRDefault="00230EBD" w:rsidP="00C82C55">
      <w:pPr>
        <w:pStyle w:val="ListParagraph"/>
        <w:numPr>
          <w:ilvl w:val="0"/>
          <w:numId w:val="10"/>
        </w:numPr>
      </w:pPr>
      <w:r>
        <w:t>No changes.</w:t>
      </w:r>
    </w:p>
    <w:p w14:paraId="398417DE" w14:textId="77777777" w:rsidR="00C602D4" w:rsidRPr="006464F7" w:rsidRDefault="00C82C55" w:rsidP="00C82C55">
      <w:pPr>
        <w:pStyle w:val="Heading2"/>
      </w:pPr>
      <w:r w:rsidRPr="006464F7">
        <w:t xml:space="preserve"> </w:t>
      </w:r>
      <w:r w:rsidR="00C602D4" w:rsidRPr="006464F7">
        <w:t xml:space="preserve">OpenStudio Ruby Bindings </w:t>
      </w:r>
      <w:r w:rsidR="003F20C0">
        <w:t>1.0.0</w:t>
      </w:r>
    </w:p>
    <w:p w14:paraId="1B9477FE" w14:textId="77777777" w:rsidR="007F3E03" w:rsidRPr="00C82C55" w:rsidRDefault="007F3E03" w:rsidP="007F3E03">
      <w:pPr>
        <w:pStyle w:val="ListParagraph"/>
        <w:numPr>
          <w:ilvl w:val="0"/>
          <w:numId w:val="10"/>
        </w:numPr>
      </w:pPr>
      <w:r>
        <w:t>No changes.</w:t>
      </w:r>
    </w:p>
    <w:p w14:paraId="29CC04AC" w14:textId="77777777"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14:paraId="12DBF335" w14:textId="77777777" w:rsidR="007F3E03" w:rsidRDefault="007F3E03" w:rsidP="007F3E03">
      <w:pPr>
        <w:pStyle w:val="ListParagraph"/>
        <w:numPr>
          <w:ilvl w:val="0"/>
          <w:numId w:val="10"/>
        </w:numPr>
      </w:pPr>
      <w:r>
        <w:t>No changes.</w:t>
      </w:r>
    </w:p>
    <w:p w14:paraId="1B0DFEFD" w14:textId="77777777" w:rsidR="00DF407E" w:rsidRPr="006464F7" w:rsidRDefault="00DF407E" w:rsidP="00DF407E">
      <w:pPr>
        <w:pStyle w:val="Heading2"/>
      </w:pPr>
      <w:r w:rsidRPr="006464F7">
        <w:t xml:space="preserve">OpenStudio </w:t>
      </w:r>
      <w:r>
        <w:t>Python Bindings</w:t>
      </w:r>
      <w:r w:rsidRPr="006464F7">
        <w:t xml:space="preserve"> </w:t>
      </w:r>
      <w:r>
        <w:t>1.0.0</w:t>
      </w:r>
    </w:p>
    <w:p w14:paraId="02FBF55F" w14:textId="77777777" w:rsidR="00DF407E" w:rsidRPr="00C82C55" w:rsidRDefault="00DF407E" w:rsidP="00DF407E">
      <w:pPr>
        <w:pStyle w:val="ListParagraph"/>
        <w:numPr>
          <w:ilvl w:val="0"/>
          <w:numId w:val="10"/>
        </w:numPr>
      </w:pPr>
      <w:r>
        <w:t>Added experimental bindings.</w:t>
      </w:r>
    </w:p>
    <w:p w14:paraId="1700FF9A" w14:textId="448A3E76" w:rsidR="00DF407E" w:rsidRPr="006464F7" w:rsidRDefault="00DF407E" w:rsidP="00DF407E">
      <w:pPr>
        <w:pStyle w:val="Heading2"/>
      </w:pPr>
      <w:r w:rsidRPr="006464F7">
        <w:t xml:space="preserve">OpenStudio </w:t>
      </w:r>
      <w:r>
        <w:t>Java</w:t>
      </w:r>
      <w:r w:rsidR="008676CD">
        <w:t>S</w:t>
      </w:r>
      <w:r>
        <w:t>cript V8 Bindings</w:t>
      </w:r>
      <w:r w:rsidRPr="006464F7">
        <w:t xml:space="preserve"> </w:t>
      </w:r>
      <w:r>
        <w:t>1.0.0</w:t>
      </w:r>
    </w:p>
    <w:p w14:paraId="1C5A725E" w14:textId="77777777" w:rsidR="00DF407E" w:rsidRPr="00C82C55" w:rsidRDefault="00DF407E" w:rsidP="00DF407E">
      <w:pPr>
        <w:pStyle w:val="ListParagraph"/>
        <w:numPr>
          <w:ilvl w:val="0"/>
          <w:numId w:val="10"/>
        </w:numPr>
      </w:pPr>
      <w:r>
        <w:t>Added experimental bindings.</w:t>
      </w:r>
    </w:p>
    <w:p w14:paraId="54E24C33" w14:textId="77777777" w:rsidR="007C460A" w:rsidRPr="0058369C" w:rsidRDefault="00321234" w:rsidP="00C472D6">
      <w:pPr>
        <w:pStyle w:val="Heading1"/>
      </w:pPr>
      <w:r w:rsidRPr="0058369C">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0"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r w:rsidRPr="00257EAA">
        <w:t>Known Issues Common to All Platforms</w:t>
      </w:r>
    </w:p>
    <w:p w14:paraId="7D94003B" w14:textId="77777777" w:rsidR="0058369C" w:rsidRPr="00257EAA" w:rsidRDefault="0058369C" w:rsidP="00C472D6">
      <w:pPr>
        <w:pStyle w:val="Heading3"/>
      </w:pPr>
      <w:r w:rsidRPr="00257EAA">
        <w:t>OpenStudio SketchUp Plug-in</w:t>
      </w:r>
    </w:p>
    <w:p w14:paraId="31D9C55B" w14:textId="5D0FA2C2"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[bug 36]</w:t>
      </w:r>
    </w:p>
    <w:p w14:paraId="0A74F985" w14:textId="77777777"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14:paraId="44952567" w14:textId="302CD5B5" w:rsidR="00083767" w:rsidRPr="00083767" w:rsidRDefault="00083767" w:rsidP="004C06DD">
      <w:pPr>
        <w:pStyle w:val="ListParagraph"/>
        <w:numPr>
          <w:ilvl w:val="0"/>
          <w:numId w:val="11"/>
        </w:numPr>
      </w:pPr>
      <w:r w:rsidRPr="00083767">
        <w:lastRenderedPageBreak/>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14:paraId="28C8C233" w14:textId="3AF45A5B"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[bug 24]</w:t>
      </w:r>
    </w:p>
    <w:p w14:paraId="38CEF9F1" w14:textId="7CDCAD4B"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8A73D9">
        <w:t xml:space="preserve">bug </w:t>
      </w:r>
      <w:r w:rsidRPr="00083767">
        <w:t>930]</w:t>
      </w:r>
    </w:p>
    <w:p w14:paraId="77575D1A" w14:textId="36808E37" w:rsidR="009D0C92" w:rsidRPr="008432CB" w:rsidRDefault="009D0C92" w:rsidP="004C06DD">
      <w:pPr>
        <w:pStyle w:val="ListParagraph"/>
        <w:numPr>
          <w:ilvl w:val="0"/>
          <w:numId w:val="11"/>
        </w:numPr>
        <w:rPr>
          <w:b/>
          <w:bCs/>
        </w:rPr>
      </w:pPr>
      <w:r>
        <w:t xml:space="preserve">Using “Intersect” in the surface matching dialog can result in a crash or unexpected result. This is more common with models that were imported from other CAD formats at some point in the workflow. It is </w:t>
      </w:r>
      <w:r w:rsidR="008A73D9">
        <w:t>a good idea to save prior to us</w:t>
      </w:r>
      <w:r>
        <w:t>ing this to avoid any loss of data. This is related to an underlying SketchUp bug. [bug</w:t>
      </w:r>
      <w:r w:rsidR="008A73D9">
        <w:t>s</w:t>
      </w:r>
      <w:r>
        <w:t xml:space="preserve"> 856 and 1220]</w:t>
      </w:r>
    </w:p>
    <w:p w14:paraId="6D9BA461" w14:textId="53887F18"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w:t>
      </w:r>
      <w:r w:rsidR="008A73D9">
        <w:t>g</w:t>
      </w:r>
      <w:r>
        <w:t xml:space="preserve"> 1221]</w:t>
      </w:r>
    </w:p>
    <w:p w14:paraId="06FE19D9" w14:textId="79C4380A" w:rsidR="009D0C92" w:rsidRPr="00083767" w:rsidRDefault="009D0C92" w:rsidP="004C06DD">
      <w:pPr>
        <w:pStyle w:val="ListParagraph"/>
        <w:numPr>
          <w:ilvl w:val="0"/>
          <w:numId w:val="11"/>
        </w:numPr>
        <w:rPr>
          <w:b/>
          <w:bCs/>
        </w:rPr>
      </w:pPr>
      <w:r>
        <w:t xml:space="preserve">If your OpenStudio </w:t>
      </w:r>
      <w:r w:rsidR="008A73D9">
        <w:t>m</w:t>
      </w:r>
      <w:r>
        <w:t xml:space="preserve">odel </w:t>
      </w:r>
      <w:r w:rsidR="008A73D9">
        <w:t>c</w:t>
      </w:r>
      <w:r>
        <w:t xml:space="preserve">rashes SketchUp or has unexpected behavior please forward it to </w:t>
      </w:r>
      <w:hyperlink r:id="rId21"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14:paraId="5D325001" w14:textId="77777777" w:rsidR="0058369C" w:rsidRPr="00257EAA" w:rsidRDefault="0058369C" w:rsidP="00C472D6">
      <w:pPr>
        <w:pStyle w:val="Heading3"/>
      </w:pPr>
      <w:r w:rsidRPr="00257EAA">
        <w:t xml:space="preserve">OpenStudio </w:t>
      </w:r>
      <w:r w:rsidR="00BE7F6F">
        <w:t>Application</w:t>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543A1C17" w:rsidR="00083767" w:rsidRPr="00083767" w:rsidRDefault="00083767" w:rsidP="004C06DD">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proofErr w:type="spellStart"/>
      <w:r w:rsidR="0082145C">
        <w:t>unintentially</w:t>
      </w:r>
      <w:proofErr w:type="spellEnd"/>
      <w:r w:rsidRPr="00083767">
        <w:t xml:space="preserve"> zoom them in and </w:t>
      </w:r>
      <w:proofErr w:type="gramStart"/>
      <w:r w:rsidRPr="00083767">
        <w:t>out.</w:t>
      </w:r>
      <w:proofErr w:type="gramEnd"/>
      <w:r w:rsidRPr="00083767">
        <w:t xml:space="preserve"> [bug 574]</w:t>
      </w:r>
    </w:p>
    <w:p w14:paraId="1B815E5A" w14:textId="77777777"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14:paraId="4D0D5DAA" w14:textId="1FD853BB"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[bug 925]</w:t>
      </w:r>
    </w:p>
    <w:p w14:paraId="14CF1ABA" w14:textId="77777777"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14:paraId="68410E7C" w14:textId="22A06AB1"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w:t>
      </w:r>
      <w:r w:rsidR="00AB3384">
        <w:rPr>
          <w:rFonts w:eastAsia="Times New Roman"/>
        </w:rPr>
        <w:t xml:space="preserve"> method is currently inoperable</w:t>
      </w:r>
      <w:r>
        <w:rPr>
          <w:rFonts w:eastAsia="Times New Roman"/>
        </w:rPr>
        <w:t xml:space="preserv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[bug 943]</w:t>
      </w:r>
    </w:p>
    <w:p w14:paraId="78377D84" w14:textId="3061E488" w:rsidR="005D671D" w:rsidRDefault="00D5181E" w:rsidP="00876BF9">
      <w:pPr>
        <w:pStyle w:val="Heading3"/>
      </w:pPr>
      <w:r>
        <w:t xml:space="preserve">OpenStudio </w:t>
      </w:r>
      <w:proofErr w:type="spellStart"/>
      <w:r>
        <w:t>ParametricAnalysisTool</w:t>
      </w:r>
      <w:proofErr w:type="spellEnd"/>
    </w:p>
    <w:p w14:paraId="03D72E63" w14:textId="77777777"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14:paraId="711B4223" w14:textId="77777777"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14:paraId="3DC51F11" w14:textId="77777777" w:rsidR="001C495A" w:rsidRDefault="001C495A" w:rsidP="00B420A4">
      <w:pPr>
        <w:pStyle w:val="ListParagraph"/>
        <w:numPr>
          <w:ilvl w:val="0"/>
          <w:numId w:val="20"/>
        </w:numPr>
      </w:pPr>
      <w:r>
        <w:t>The results tab may not be legible on a 1024x768 screen. [bug 1295]</w:t>
      </w:r>
    </w:p>
    <w:p w14:paraId="4E45ADCF" w14:textId="588962AE" w:rsidR="00740C68" w:rsidRDefault="00740C68" w:rsidP="00B420A4">
      <w:pPr>
        <w:pStyle w:val="ListParagraph"/>
        <w:numPr>
          <w:ilvl w:val="0"/>
          <w:numId w:val="20"/>
        </w:numPr>
      </w:pPr>
      <w:r>
        <w:lastRenderedPageBreak/>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AB3384">
        <w:t xml:space="preserve">bug </w:t>
      </w:r>
      <w:r>
        <w:t>1236]</w:t>
      </w:r>
    </w:p>
    <w:p w14:paraId="6229C7D9" w14:textId="4CC65AA1" w:rsidR="00E34B00" w:rsidRDefault="00E34B00" w:rsidP="00B420A4">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p>
    <w:p w14:paraId="77E4AE04" w14:textId="5A6D08C2" w:rsidR="00EC207A" w:rsidRPr="00D5181E" w:rsidRDefault="00E34B00" w:rsidP="00B420A4">
      <w:pPr>
        <w:pStyle w:val="ListParagraph"/>
        <w:numPr>
          <w:ilvl w:val="0"/>
          <w:numId w:val="20"/>
        </w:numPr>
      </w:pPr>
      <w:r>
        <w:t>Measures specified within externally constructed design alt</w:t>
      </w:r>
      <w:r w:rsidR="00B77213">
        <w:t>ernative models are not applied.</w:t>
      </w:r>
      <w:bookmarkStart w:id="0" w:name="_GoBack"/>
      <w:bookmarkEnd w:id="0"/>
    </w:p>
    <w:p w14:paraId="1AF4B5A8" w14:textId="77777777" w:rsidR="0058369C" w:rsidRPr="00257EAA" w:rsidRDefault="0058369C" w:rsidP="00F95F7B">
      <w:pPr>
        <w:pStyle w:val="Heading3"/>
      </w:pPr>
      <w:r w:rsidRPr="00257EAA">
        <w:t>OpenStudio ResultsViewer</w:t>
      </w:r>
    </w:p>
    <w:p w14:paraId="38E9BE94" w14:textId="77777777"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14:paraId="7A4117B7" w14:textId="3521C628"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Pr="00257EAA">
        <w:t>Run periods cannot wrap around the end or beginning of the year.</w:t>
      </w:r>
      <w:r w:rsidR="0076160E">
        <w:t xml:space="preserve"> </w:t>
      </w:r>
      <w:r w:rsidR="00CF4264">
        <w:t xml:space="preserve">[bug </w:t>
      </w:r>
      <w:r w:rsidR="00E630D0">
        <w:t>78</w:t>
      </w:r>
      <w:r w:rsidR="00CF4264">
        <w:t>]</w:t>
      </w:r>
    </w:p>
    <w:p w14:paraId="2E37D386" w14:textId="6BBBAC5E" w:rsidR="0058369C" w:rsidRPr="00257EAA" w:rsidRDefault="0058369C" w:rsidP="004C06DD">
      <w:pPr>
        <w:pStyle w:val="ListParagraph"/>
        <w:numPr>
          <w:ilvl w:val="0"/>
          <w:numId w:val="12"/>
        </w:numPr>
        <w:spacing w:after="0"/>
      </w:pPr>
      <w:r w:rsidRPr="00257EAA">
        <w:t>Table view column rearrangements are not preserved.</w:t>
      </w:r>
      <w:r w:rsidR="0076160E">
        <w:t xml:space="preserve"> </w:t>
      </w:r>
      <w:r w:rsidR="00CF4264">
        <w:t>[bug 34]</w:t>
      </w:r>
    </w:p>
    <w:p w14:paraId="2EBA81E4" w14:textId="77777777" w:rsidR="0058369C" w:rsidRPr="00257EAA" w:rsidRDefault="0058369C" w:rsidP="00C472D6">
      <w:pPr>
        <w:pStyle w:val="Heading3"/>
      </w:pPr>
      <w:r w:rsidRPr="00257EAA">
        <w:t xml:space="preserve">OpenStudio </w:t>
      </w:r>
      <w:proofErr w:type="spellStart"/>
      <w:r w:rsidRPr="00257EAA">
        <w:t>RunManager</w:t>
      </w:r>
      <w:proofErr w:type="spellEnd"/>
    </w:p>
    <w:p w14:paraId="4415C2DF" w14:textId="0AF79E87"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w:t>
      </w:r>
      <w:r w:rsidR="00AB3384">
        <w:t>.</w:t>
      </w:r>
      <w:r w:rsidRPr="004734BF">
        <w:t xml:space="preserve"> </w:t>
      </w:r>
      <w:r w:rsidR="00AB3384">
        <w:t>[b</w:t>
      </w:r>
      <w:r w:rsidRPr="004734BF">
        <w:t>ug 897</w:t>
      </w:r>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026E87A"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2953366E" w:rsidR="0058369C" w:rsidRPr="00A546EA" w:rsidRDefault="0058369C" w:rsidP="00083767">
      <w:pPr>
        <w:pStyle w:val="Heading2"/>
      </w:pPr>
      <w:r w:rsidRPr="00A546EA">
        <w:t xml:space="preserve">Known Issues Specific to </w:t>
      </w:r>
      <w:r w:rsidR="00AB3384">
        <w:t>OS X</w:t>
      </w:r>
    </w:p>
    <w:p w14:paraId="00D7828B" w14:textId="758BCBDB"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1303]</w:t>
      </w:r>
    </w:p>
    <w:p w14:paraId="66B7B5E8" w14:textId="0F188779" w:rsidR="000617C6" w:rsidRPr="000617C6" w:rsidRDefault="000617C6" w:rsidP="00AB3384">
      <w:pPr>
        <w:pStyle w:val="ListParagraph"/>
        <w:numPr>
          <w:ilvl w:val="0"/>
          <w:numId w:val="22"/>
        </w:numPr>
        <w:ind w:left="720"/>
      </w:pPr>
      <w:r w:rsidRPr="000617C6">
        <w:t>At this time, we are unable to provide simple installation instructions for DAKOTA on OS X. We are working with the DAKOTA team to be able to provide this sometime in 2013. [bug 437]</w:t>
      </w:r>
    </w:p>
    <w:p w14:paraId="30CA73F4" w14:textId="1297A6B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[bug 375]</w:t>
      </w:r>
    </w:p>
    <w:p w14:paraId="61CF2171" w14:textId="77777777" w:rsidR="00377666" w:rsidRPr="00257EAA" w:rsidRDefault="00377666" w:rsidP="0092659C">
      <w:pPr>
        <w:pStyle w:val="Heading2"/>
      </w:pPr>
      <w:r>
        <w:t xml:space="preserve">Bug Analytics </w:t>
      </w:r>
      <w:proofErr w:type="gramStart"/>
      <w:r>
        <w:t>Since</w:t>
      </w:r>
      <w:proofErr w:type="gramEnd"/>
      <w:r>
        <w:t xml:space="preserve"> Previous Release</w:t>
      </w:r>
    </w:p>
    <w:p w14:paraId="6242E908" w14:textId="77777777"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14:paraId="3BF2B0D9" w14:textId="77777777" w:rsidR="00377666" w:rsidRDefault="00377666" w:rsidP="008432CB">
      <w:pPr>
        <w:pStyle w:val="ListParagraph"/>
        <w:numPr>
          <w:ilvl w:val="0"/>
          <w:numId w:val="5"/>
        </w:numPr>
        <w:spacing w:after="0"/>
      </w:pPr>
      <w:r>
        <w:t>51 bugs were closed since April 1</w:t>
      </w:r>
      <w:r w:rsidRPr="00377666">
        <w:rPr>
          <w:vertAlign w:val="superscript"/>
        </w:rPr>
        <w:t>st</w:t>
      </w:r>
      <w:r>
        <w:t xml:space="preserve"> 2013.</w:t>
      </w:r>
    </w:p>
    <w:sectPr w:rsidR="00377666"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D50"/>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213"/>
    <w:rsid w:val="00B776B0"/>
    <w:rsid w:val="00B77C7A"/>
    <w:rsid w:val="00B852FE"/>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www.sketchup.com/download" TargetMode="External"/><Relationship Id="rId18" Type="http://schemas.openxmlformats.org/officeDocument/2006/relationships/hyperlink" Target="http://openstudio.nrel.gov/getting-started-developer"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help.sketchup.com/en/article/60107" TargetMode="External"/><Relationship Id="rId17" Type="http://schemas.openxmlformats.org/officeDocument/2006/relationships/hyperlink" Target="http://developer.nrel.gov/downloads/buildings/openstudio/src/ruby-1.8.6-msvc.zip" TargetMode="External"/><Relationship Id="rId2" Type="http://schemas.openxmlformats.org/officeDocument/2006/relationships/styles" Target="styles.xml"/><Relationship Id="rId16" Type="http://schemas.openxmlformats.org/officeDocument/2006/relationships/hyperlink" Target="https://openstudio.nrel.gov/getting-started-developer/getting-started-radiance"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energyPlus_download.cfm?previous" TargetMode="External"/><Relationship Id="rId5" Type="http://schemas.openxmlformats.org/officeDocument/2006/relationships/webSettings" Target="webSettings.xml"/><Relationship Id="rId15" Type="http://schemas.openxmlformats.org/officeDocument/2006/relationships/hyperlink" Target="https://openstudio.nrel.gov/using-building-component-library-bcl-key-openstudio" TargetMode="External"/><Relationship Id="rId23" Type="http://schemas.openxmlformats.org/officeDocument/2006/relationships/theme" Target="theme/theme1.xml"/><Relationship Id="rId10" Type="http://schemas.openxmlformats.org/officeDocument/2006/relationships/hyperlink" Target="http://apps1.eere.energy.gov/buildings/energyplus/register.cfm?goto=manage" TargetMode="External"/><Relationship Id="rId19" Type="http://schemas.openxmlformats.org/officeDocument/2006/relationships/hyperlink" Target="http://slproweb.com/products/Win32OpenSSL.html"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openstudio.nrel.gov/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2431</TotalTime>
  <Pages>6</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157</cp:revision>
  <cp:lastPrinted>2011-12-15T14:58:00Z</cp:lastPrinted>
  <dcterms:created xsi:type="dcterms:W3CDTF">2012-10-01T15:34:00Z</dcterms:created>
  <dcterms:modified xsi:type="dcterms:W3CDTF">2013-06-28T20:35:00Z</dcterms:modified>
</cp:coreProperties>
</file>