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DE2" w:rsidRPr="009C238F" w:rsidRDefault="00C92B88" w:rsidP="009C238F">
      <w:pPr>
        <w:pStyle w:val="Title"/>
        <w:spacing w:line="276" w:lineRule="auto"/>
        <w:rPr>
          <w:sz w:val="48"/>
          <w:szCs w:val="40"/>
        </w:rPr>
      </w:pPr>
      <w:r w:rsidRPr="009C238F">
        <w:rPr>
          <w:sz w:val="48"/>
          <w:szCs w:val="40"/>
        </w:rPr>
        <w:t xml:space="preserve">OpenStudio Package Installer Test </w:t>
      </w:r>
      <w:r w:rsidR="00CE1E99" w:rsidRPr="009C238F">
        <w:rPr>
          <w:sz w:val="48"/>
          <w:szCs w:val="40"/>
        </w:rPr>
        <w:t>Standards</w:t>
      </w:r>
    </w:p>
    <w:p w:rsidR="00C92B88" w:rsidRDefault="00C92B88" w:rsidP="009C238F">
      <w:pPr>
        <w:spacing w:after="0"/>
        <w:ind w:firstLine="720"/>
      </w:pPr>
      <w:r>
        <w:t xml:space="preserve">This document describes the </w:t>
      </w:r>
      <w:r w:rsidR="00EB64C6">
        <w:t xml:space="preserve">minimum set of </w:t>
      </w:r>
      <w:r>
        <w:t xml:space="preserve">tests that should be conducted to determine if an installation package for the OpenStudio software </w:t>
      </w:r>
      <w:r w:rsidR="003A02D5">
        <w:t xml:space="preserve">suite </w:t>
      </w:r>
      <w:r>
        <w:t>is acceptable for release.</w:t>
      </w:r>
    </w:p>
    <w:p w:rsidR="00E34FEB" w:rsidRPr="009C238F" w:rsidRDefault="00E34FEB" w:rsidP="009C238F">
      <w:pPr>
        <w:pStyle w:val="Heading1"/>
      </w:pPr>
      <w:r w:rsidRPr="009C238F">
        <w:t>Windows</w:t>
      </w:r>
      <w:r w:rsidR="000422C5" w:rsidRPr="009C238F">
        <w:t xml:space="preserve"> XP</w:t>
      </w:r>
      <w:r w:rsidR="0025587D" w:rsidRPr="009C238F">
        <w:t>/7</w:t>
      </w:r>
    </w:p>
    <w:p w:rsidR="00E34FEB" w:rsidRDefault="003A02D5" w:rsidP="009C238F">
      <w:pPr>
        <w:pStyle w:val="ListParagraph"/>
        <w:numPr>
          <w:ilvl w:val="0"/>
          <w:numId w:val="1"/>
        </w:numPr>
        <w:spacing w:after="0"/>
      </w:pPr>
      <w:r>
        <w:t xml:space="preserve">We provide a self-extracting installer for </w:t>
      </w:r>
      <w:r w:rsidR="0025587D">
        <w:t>MS Windows s</w:t>
      </w:r>
      <w:r w:rsidR="00E34FEB">
        <w:t>ystems.</w:t>
      </w:r>
    </w:p>
    <w:p w:rsidR="00E34FEB" w:rsidRDefault="00E34FEB" w:rsidP="009C238F">
      <w:pPr>
        <w:pStyle w:val="ListParagraph"/>
        <w:numPr>
          <w:ilvl w:val="0"/>
          <w:numId w:val="1"/>
        </w:numPr>
        <w:spacing w:after="0"/>
      </w:pPr>
      <w:r>
        <w:t>Double</w:t>
      </w:r>
      <w:r w:rsidR="003A02D5">
        <w:t>-</w:t>
      </w:r>
      <w:r>
        <w:t>click the installer application</w:t>
      </w:r>
      <w:r w:rsidR="003A02D5">
        <w:t xml:space="preserve"> to start the installation process</w:t>
      </w:r>
      <w:r>
        <w:t>.</w:t>
      </w:r>
    </w:p>
    <w:p w:rsidR="00E34FEB" w:rsidRDefault="003A02D5" w:rsidP="009C238F">
      <w:pPr>
        <w:pStyle w:val="ListParagraph"/>
        <w:numPr>
          <w:ilvl w:val="0"/>
          <w:numId w:val="1"/>
        </w:numPr>
        <w:spacing w:after="0"/>
      </w:pPr>
      <w:r>
        <w:t>Walk through the standard NSIS installer screens.</w:t>
      </w:r>
    </w:p>
    <w:p w:rsidR="00E34FEB" w:rsidRDefault="003A02D5" w:rsidP="009C238F">
      <w:pPr>
        <w:pStyle w:val="ListParagraph"/>
        <w:numPr>
          <w:ilvl w:val="0"/>
          <w:numId w:val="1"/>
        </w:numPr>
        <w:spacing w:after="0"/>
      </w:pPr>
      <w:r>
        <w:t xml:space="preserve">Install to the default location, </w:t>
      </w:r>
      <w:r w:rsidR="00E34FEB">
        <w:t>C:\Program Files\&lt;OpenStudio Version&gt;</w:t>
      </w:r>
    </w:p>
    <w:p w:rsidR="00E34FEB" w:rsidRDefault="00E34FEB" w:rsidP="009C238F">
      <w:pPr>
        <w:pStyle w:val="ListParagraph"/>
        <w:numPr>
          <w:ilvl w:val="1"/>
          <w:numId w:val="1"/>
        </w:numPr>
        <w:spacing w:after="0"/>
      </w:pPr>
      <w:r>
        <w:t xml:space="preserve">If the user does not have admin rights, the location </w:t>
      </w:r>
      <w:r w:rsidR="003A02D5">
        <w:t>is</w:t>
      </w:r>
      <w:r>
        <w:t xml:space="preserve"> C:\Documents and Settings\&lt;username&gt;\My Documents</w:t>
      </w:r>
      <w:r w:rsidR="001A4F2E">
        <w:t>\&lt;OpenStudio Version&gt;</w:t>
      </w:r>
    </w:p>
    <w:p w:rsidR="00E34FEB" w:rsidRDefault="001A4F2E" w:rsidP="009C238F">
      <w:pPr>
        <w:pStyle w:val="ListParagraph"/>
        <w:numPr>
          <w:ilvl w:val="0"/>
          <w:numId w:val="1"/>
        </w:numPr>
        <w:spacing w:after="0"/>
      </w:pPr>
      <w:r>
        <w:t xml:space="preserve">The following </w:t>
      </w:r>
      <w:proofErr w:type="spellStart"/>
      <w:r w:rsidR="00D81BD7">
        <w:t>executables</w:t>
      </w:r>
      <w:proofErr w:type="spellEnd"/>
      <w:r>
        <w:t xml:space="preserve"> </w:t>
      </w:r>
      <w:r w:rsidR="003A02D5">
        <w:t>are</w:t>
      </w:r>
      <w:r>
        <w:t xml:space="preserve"> installed in the &lt;OpenStudio Version&gt;\bin directory.</w:t>
      </w:r>
    </w:p>
    <w:p w:rsidR="00A2366A" w:rsidRDefault="00A07E9A" w:rsidP="009C238F">
      <w:pPr>
        <w:pStyle w:val="ListParagraph"/>
        <w:numPr>
          <w:ilvl w:val="1"/>
          <w:numId w:val="1"/>
        </w:numPr>
        <w:spacing w:after="0"/>
      </w:pPr>
      <w:proofErr w:type="spellStart"/>
      <w:r>
        <w:t>PolicyAnalysisTool</w:t>
      </w:r>
      <w:proofErr w:type="spellEnd"/>
    </w:p>
    <w:p w:rsidR="00A2366A" w:rsidRDefault="00A2366A" w:rsidP="009C238F">
      <w:pPr>
        <w:pStyle w:val="ListParagraph"/>
        <w:numPr>
          <w:ilvl w:val="1"/>
          <w:numId w:val="1"/>
        </w:numPr>
        <w:spacing w:after="0"/>
      </w:pPr>
      <w:proofErr w:type="spellStart"/>
      <w:r>
        <w:t>ResultsViewer</w:t>
      </w:r>
      <w:proofErr w:type="spellEnd"/>
    </w:p>
    <w:p w:rsidR="001A4F2E" w:rsidRDefault="001A4F2E" w:rsidP="009C238F">
      <w:pPr>
        <w:pStyle w:val="ListParagraph"/>
        <w:numPr>
          <w:ilvl w:val="1"/>
          <w:numId w:val="1"/>
        </w:numPr>
        <w:spacing w:after="0"/>
      </w:pPr>
      <w:proofErr w:type="spellStart"/>
      <w:r>
        <w:t>RunManager</w:t>
      </w:r>
      <w:proofErr w:type="spellEnd"/>
    </w:p>
    <w:p w:rsidR="001A4F2E" w:rsidRDefault="001A4F2E" w:rsidP="009C238F">
      <w:pPr>
        <w:pStyle w:val="ListParagraph"/>
        <w:numPr>
          <w:ilvl w:val="1"/>
          <w:numId w:val="1"/>
        </w:numPr>
        <w:spacing w:after="0"/>
      </w:pPr>
      <w:proofErr w:type="spellStart"/>
      <w:r>
        <w:t>SystemOutliner</w:t>
      </w:r>
      <w:proofErr w:type="spellEnd"/>
    </w:p>
    <w:p w:rsidR="001A4F2E" w:rsidRDefault="001A4F2E" w:rsidP="009C238F">
      <w:pPr>
        <w:pStyle w:val="ListParagraph"/>
        <w:numPr>
          <w:ilvl w:val="0"/>
          <w:numId w:val="1"/>
        </w:numPr>
        <w:spacing w:after="0"/>
      </w:pPr>
      <w:r>
        <w:t xml:space="preserve">The following </w:t>
      </w:r>
      <w:r w:rsidR="003A02D5">
        <w:t xml:space="preserve">components are </w:t>
      </w:r>
      <w:r>
        <w:t>installed in the &lt;OpenStudio Version&gt;\Ruby directory</w:t>
      </w:r>
    </w:p>
    <w:p w:rsidR="001A4F2E" w:rsidRDefault="001A4F2E" w:rsidP="009C238F">
      <w:pPr>
        <w:pStyle w:val="ListParagraph"/>
        <w:numPr>
          <w:ilvl w:val="1"/>
          <w:numId w:val="1"/>
        </w:numPr>
        <w:spacing w:after="0"/>
      </w:pPr>
      <w:r>
        <w:t>The OpenStudio SketchUp Plugin</w:t>
      </w:r>
    </w:p>
    <w:p w:rsidR="001A4F2E" w:rsidRDefault="001A4F2E" w:rsidP="009C238F">
      <w:pPr>
        <w:pStyle w:val="ListParagraph"/>
        <w:numPr>
          <w:ilvl w:val="1"/>
          <w:numId w:val="1"/>
        </w:numPr>
        <w:spacing w:after="0"/>
      </w:pPr>
      <w:r>
        <w:t>The OpenStudio Ruby bindings</w:t>
      </w:r>
    </w:p>
    <w:p w:rsidR="001A4F2E" w:rsidRDefault="001A4F2E" w:rsidP="009C238F">
      <w:pPr>
        <w:pStyle w:val="ListParagraph"/>
        <w:numPr>
          <w:ilvl w:val="0"/>
          <w:numId w:val="1"/>
        </w:numPr>
        <w:spacing w:after="0"/>
      </w:pPr>
      <w:r>
        <w:t xml:space="preserve">The following </w:t>
      </w:r>
      <w:r w:rsidR="003A02D5">
        <w:t>component is</w:t>
      </w:r>
      <w:r>
        <w:t xml:space="preserve"> installed in the &lt;OpenStudio Version&gt;\</w:t>
      </w:r>
      <w:proofErr w:type="spellStart"/>
      <w:r>
        <w:t>CSharp</w:t>
      </w:r>
      <w:proofErr w:type="spellEnd"/>
      <w:r>
        <w:t xml:space="preserve"> directory</w:t>
      </w:r>
    </w:p>
    <w:p w:rsidR="001A4F2E" w:rsidRDefault="001A4F2E" w:rsidP="009C238F">
      <w:pPr>
        <w:pStyle w:val="ListParagraph"/>
        <w:numPr>
          <w:ilvl w:val="1"/>
          <w:numId w:val="1"/>
        </w:numPr>
        <w:spacing w:after="0"/>
      </w:pPr>
      <w:r>
        <w:t xml:space="preserve">The OpenStudio </w:t>
      </w:r>
      <w:proofErr w:type="spellStart"/>
      <w:r>
        <w:t>CSharp</w:t>
      </w:r>
      <w:proofErr w:type="spellEnd"/>
      <w:r>
        <w:t xml:space="preserve"> bindings</w:t>
      </w:r>
    </w:p>
    <w:p w:rsidR="001A4F2E" w:rsidRDefault="003A02D5" w:rsidP="009C238F">
      <w:pPr>
        <w:pStyle w:val="ListParagraph"/>
        <w:numPr>
          <w:ilvl w:val="0"/>
          <w:numId w:val="1"/>
        </w:numPr>
        <w:spacing w:after="0"/>
      </w:pPr>
      <w:r>
        <w:t xml:space="preserve">The installer </w:t>
      </w:r>
      <w:r w:rsidR="001A4F2E">
        <w:t>also attempt</w:t>
      </w:r>
      <w:r>
        <w:t>s</w:t>
      </w:r>
      <w:r w:rsidR="001A4F2E">
        <w:t xml:space="preserve"> to locate any SketchUp 7 or 8 </w:t>
      </w:r>
      <w:r w:rsidR="00CC5D56">
        <w:t>installation and install</w:t>
      </w:r>
      <w:r>
        <w:t>s</w:t>
      </w:r>
      <w:r w:rsidR="00CC5D56">
        <w:t xml:space="preserve"> the OpenStudio Plugin to </w:t>
      </w:r>
      <w:proofErr w:type="spellStart"/>
      <w:r w:rsidR="00CC5D56">
        <w:t>SketchUp’s</w:t>
      </w:r>
      <w:proofErr w:type="spellEnd"/>
      <w:r w:rsidR="00CC5D56">
        <w:t xml:space="preserve"> Plugins directory</w:t>
      </w:r>
    </w:p>
    <w:p w:rsidR="00CC5D56" w:rsidRDefault="00CC5D56" w:rsidP="009C238F">
      <w:pPr>
        <w:pStyle w:val="ListParagraph"/>
        <w:numPr>
          <w:ilvl w:val="1"/>
          <w:numId w:val="1"/>
        </w:numPr>
        <w:spacing w:after="0"/>
      </w:pPr>
      <w:r>
        <w:t>If the SketchUp directory cannot be found the user will be informed at install time and the Plugin will not be copied to any location outside of the &lt;OpenStudio Version&gt;\Ruby directory.</w:t>
      </w:r>
    </w:p>
    <w:p w:rsidR="00265B77" w:rsidRDefault="00265B77" w:rsidP="009C238F">
      <w:pPr>
        <w:pStyle w:val="ListParagraph"/>
        <w:numPr>
          <w:ilvl w:val="0"/>
          <w:numId w:val="1"/>
        </w:numPr>
        <w:spacing w:after="0"/>
      </w:pPr>
      <w:r>
        <w:t xml:space="preserve">Shortcuts to </w:t>
      </w:r>
      <w:proofErr w:type="spellStart"/>
      <w:r w:rsidR="00541E25">
        <w:t>Policy</w:t>
      </w:r>
      <w:r w:rsidR="00A2366A">
        <w:t>AnalysisTool</w:t>
      </w:r>
      <w:proofErr w:type="spellEnd"/>
      <w:r w:rsidR="00A2366A">
        <w:t xml:space="preserve">, </w:t>
      </w:r>
      <w:proofErr w:type="spellStart"/>
      <w:r w:rsidR="00A2366A">
        <w:t>ResultsViewer</w:t>
      </w:r>
      <w:proofErr w:type="spellEnd"/>
      <w:r w:rsidR="00A2366A">
        <w:t xml:space="preserve">, </w:t>
      </w:r>
      <w:proofErr w:type="spellStart"/>
      <w:r>
        <w:t>RunManager</w:t>
      </w:r>
      <w:proofErr w:type="spellEnd"/>
      <w:r>
        <w:t xml:space="preserve">, </w:t>
      </w:r>
      <w:proofErr w:type="spellStart"/>
      <w:r w:rsidR="000422C5">
        <w:t>SystemOutliner</w:t>
      </w:r>
      <w:proofErr w:type="spellEnd"/>
      <w:r w:rsidR="00A2366A">
        <w:t>,</w:t>
      </w:r>
      <w:r w:rsidR="000422C5">
        <w:t xml:space="preserve"> and the Uninstaller </w:t>
      </w:r>
      <w:r w:rsidR="003A02D5">
        <w:t>are</w:t>
      </w:r>
      <w:r w:rsidR="000422C5">
        <w:t xml:space="preserve"> added to the Start menu.</w:t>
      </w:r>
    </w:p>
    <w:p w:rsidR="000422C5" w:rsidRDefault="000422C5" w:rsidP="009C238F">
      <w:pPr>
        <w:pStyle w:val="ListParagraph"/>
        <w:numPr>
          <w:ilvl w:val="1"/>
          <w:numId w:val="1"/>
        </w:numPr>
        <w:spacing w:after="0"/>
      </w:pPr>
      <w:r>
        <w:t xml:space="preserve">Click on each of the applications in the start menu </w:t>
      </w:r>
      <w:r w:rsidR="003A02D5">
        <w:t>to launch the</w:t>
      </w:r>
      <w:r>
        <w:t xml:space="preserve"> individual application</w:t>
      </w:r>
      <w:r w:rsidR="003A02D5">
        <w:t>s</w:t>
      </w:r>
      <w:r>
        <w:t>.</w:t>
      </w:r>
    </w:p>
    <w:p w:rsidR="000B7476" w:rsidRDefault="000B7476" w:rsidP="000B7476">
      <w:pPr>
        <w:pStyle w:val="ListParagraph"/>
        <w:numPr>
          <w:ilvl w:val="0"/>
          <w:numId w:val="1"/>
        </w:numPr>
        <w:spacing w:after="0"/>
      </w:pPr>
      <w:r>
        <w:t xml:space="preserve">Install </w:t>
      </w:r>
      <w:proofErr w:type="spellStart"/>
      <w:r>
        <w:t>Graphviz</w:t>
      </w:r>
      <w:proofErr w:type="spellEnd"/>
      <w:r>
        <w:t>/</w:t>
      </w:r>
      <w:proofErr w:type="spellStart"/>
      <w:r>
        <w:t>MiKTeX</w:t>
      </w:r>
      <w:proofErr w:type="spellEnd"/>
      <w:r>
        <w:t xml:space="preserve">, ensure that it is in the system path before any </w:t>
      </w:r>
      <w:proofErr w:type="spellStart"/>
      <w:r>
        <w:t>Qt</w:t>
      </w:r>
      <w:proofErr w:type="spellEnd"/>
      <w:r>
        <w:t xml:space="preserve"> or OpenStudio paths, and then attempt to launch Sketch</w:t>
      </w:r>
      <w:bookmarkStart w:id="0" w:name="_GoBack"/>
      <w:bookmarkEnd w:id="0"/>
      <w:r>
        <w:t xml:space="preserve">Up and OpenStudio.  If the plugin and app launches successfully, it is using the correct </w:t>
      </w:r>
      <w:proofErr w:type="spellStart"/>
      <w:r>
        <w:t>dlls</w:t>
      </w:r>
      <w:proofErr w:type="spellEnd"/>
      <w:r>
        <w:t>.</w:t>
      </w:r>
    </w:p>
    <w:p w:rsidR="000422C5" w:rsidRPr="009C238F" w:rsidRDefault="00A2366A" w:rsidP="009C238F">
      <w:pPr>
        <w:pStyle w:val="Heading1"/>
      </w:pPr>
      <w:r w:rsidRPr="009C238F">
        <w:t>Mac OS X 10.5</w:t>
      </w:r>
      <w:r w:rsidR="000422C5" w:rsidRPr="009C238F">
        <w:t xml:space="preserve"> or greater</w:t>
      </w:r>
    </w:p>
    <w:p w:rsidR="000422C5" w:rsidRDefault="003A02D5" w:rsidP="009C238F">
      <w:pPr>
        <w:pStyle w:val="ListParagraph"/>
        <w:numPr>
          <w:ilvl w:val="0"/>
          <w:numId w:val="7"/>
        </w:numPr>
        <w:spacing w:after="0"/>
      </w:pPr>
      <w:r>
        <w:t xml:space="preserve">We provide </w:t>
      </w:r>
      <w:r w:rsidR="000422C5">
        <w:t>a</w:t>
      </w:r>
      <w:r w:rsidR="00EF60A7">
        <w:t xml:space="preserve"> Disk Image file (.</w:t>
      </w:r>
      <w:proofErr w:type="spellStart"/>
      <w:r w:rsidR="00EF60A7">
        <w:t>dmg</w:t>
      </w:r>
      <w:proofErr w:type="spellEnd"/>
      <w:r w:rsidR="00EF60A7">
        <w:t xml:space="preserve">) containing a </w:t>
      </w:r>
      <w:proofErr w:type="spellStart"/>
      <w:r w:rsidR="00EF60A7">
        <w:t>PackageMaker</w:t>
      </w:r>
      <w:proofErr w:type="spellEnd"/>
      <w:r w:rsidR="00EF60A7">
        <w:t xml:space="preserve"> package (</w:t>
      </w:r>
      <w:r w:rsidR="000422C5">
        <w:t>.</w:t>
      </w:r>
      <w:proofErr w:type="spellStart"/>
      <w:r w:rsidR="000422C5">
        <w:t>pkg</w:t>
      </w:r>
      <w:proofErr w:type="spellEnd"/>
      <w:r w:rsidR="00EF60A7">
        <w:t>)</w:t>
      </w:r>
      <w:r w:rsidR="000422C5">
        <w:t xml:space="preserve"> file </w:t>
      </w:r>
      <w:r>
        <w:t>for Mac OS X systems.</w:t>
      </w:r>
    </w:p>
    <w:p w:rsidR="00D81BD7" w:rsidRDefault="00D81BD7" w:rsidP="009C238F">
      <w:pPr>
        <w:pStyle w:val="ListParagraph"/>
        <w:numPr>
          <w:ilvl w:val="0"/>
          <w:numId w:val="7"/>
        </w:numPr>
        <w:spacing w:after="0"/>
      </w:pPr>
      <w:r>
        <w:lastRenderedPageBreak/>
        <w:t>The package installer place</w:t>
      </w:r>
      <w:r w:rsidR="003A02D5">
        <w:t>s</w:t>
      </w:r>
      <w:r>
        <w:t xml:space="preserve"> the following applications in the /Applications/&lt;OpenStudio Version&gt; directory</w:t>
      </w:r>
    </w:p>
    <w:p w:rsidR="009D04B0" w:rsidRDefault="00541E25" w:rsidP="009C238F">
      <w:pPr>
        <w:pStyle w:val="ListParagraph"/>
        <w:numPr>
          <w:ilvl w:val="1"/>
          <w:numId w:val="7"/>
        </w:numPr>
        <w:spacing w:after="0"/>
      </w:pPr>
      <w:proofErr w:type="spellStart"/>
      <w:r>
        <w:t>PolicyAnalysis</w:t>
      </w:r>
      <w:r w:rsidR="009D04B0">
        <w:t>Tool.app</w:t>
      </w:r>
      <w:proofErr w:type="spellEnd"/>
    </w:p>
    <w:p w:rsidR="009D04B0" w:rsidRDefault="009D04B0" w:rsidP="009D04B0">
      <w:pPr>
        <w:pStyle w:val="ListParagraph"/>
        <w:numPr>
          <w:ilvl w:val="1"/>
          <w:numId w:val="7"/>
        </w:numPr>
        <w:spacing w:after="0"/>
      </w:pPr>
      <w:proofErr w:type="spellStart"/>
      <w:r>
        <w:t>ResultsViewer.app</w:t>
      </w:r>
      <w:proofErr w:type="spellEnd"/>
    </w:p>
    <w:p w:rsidR="00D81BD7" w:rsidRDefault="00D81BD7" w:rsidP="009C238F">
      <w:pPr>
        <w:pStyle w:val="ListParagraph"/>
        <w:numPr>
          <w:ilvl w:val="1"/>
          <w:numId w:val="7"/>
        </w:numPr>
        <w:spacing w:after="0"/>
      </w:pPr>
      <w:proofErr w:type="spellStart"/>
      <w:r>
        <w:t>RunManager.app</w:t>
      </w:r>
      <w:proofErr w:type="spellEnd"/>
    </w:p>
    <w:p w:rsidR="00D81BD7" w:rsidRDefault="00D81BD7" w:rsidP="009C238F">
      <w:pPr>
        <w:pStyle w:val="ListParagraph"/>
        <w:numPr>
          <w:ilvl w:val="1"/>
          <w:numId w:val="7"/>
        </w:numPr>
        <w:spacing w:after="0"/>
      </w:pPr>
      <w:proofErr w:type="spellStart"/>
      <w:r>
        <w:t>SystemOutliner.app</w:t>
      </w:r>
      <w:proofErr w:type="spellEnd"/>
    </w:p>
    <w:p w:rsidR="00D81BD7" w:rsidRDefault="00E241F5" w:rsidP="009C238F">
      <w:pPr>
        <w:pStyle w:val="ListParagraph"/>
        <w:numPr>
          <w:ilvl w:val="0"/>
          <w:numId w:val="7"/>
        </w:numPr>
        <w:spacing w:after="0"/>
      </w:pPr>
      <w:r>
        <w:t xml:space="preserve">In addition, </w:t>
      </w:r>
      <w:r w:rsidR="00D81BD7">
        <w:t xml:space="preserve">a /Applications/&lt;OpenStudio Version&gt;/Ruby/ directory </w:t>
      </w:r>
      <w:r w:rsidR="00693BD2">
        <w:t>is</w:t>
      </w:r>
      <w:r w:rsidR="00D81BD7">
        <w:t xml:space="preserve"> created.</w:t>
      </w:r>
    </w:p>
    <w:p w:rsidR="00D81BD7" w:rsidRDefault="00494399" w:rsidP="009C238F">
      <w:pPr>
        <w:pStyle w:val="ListParagraph"/>
        <w:numPr>
          <w:ilvl w:val="1"/>
          <w:numId w:val="7"/>
        </w:numPr>
        <w:spacing w:after="0"/>
      </w:pPr>
      <w:r>
        <w:t xml:space="preserve">The Ruby bindings </w:t>
      </w:r>
      <w:r w:rsidR="00693BD2">
        <w:t>are</w:t>
      </w:r>
      <w:r>
        <w:t xml:space="preserve"> placed in this directory.</w:t>
      </w:r>
    </w:p>
    <w:p w:rsidR="00494399" w:rsidRDefault="00494399" w:rsidP="009C238F">
      <w:pPr>
        <w:pStyle w:val="ListParagraph"/>
        <w:numPr>
          <w:ilvl w:val="1"/>
          <w:numId w:val="7"/>
        </w:numPr>
        <w:spacing w:after="0"/>
      </w:pPr>
      <w:r>
        <w:t xml:space="preserve">The OpenStudio SketchUp Plugin </w:t>
      </w:r>
      <w:r w:rsidR="00693BD2">
        <w:t>is</w:t>
      </w:r>
      <w:r>
        <w:t xml:space="preserve"> located in this directory</w:t>
      </w:r>
    </w:p>
    <w:p w:rsidR="00494399" w:rsidRDefault="00494399" w:rsidP="009C238F">
      <w:pPr>
        <w:pStyle w:val="ListParagraph"/>
        <w:numPr>
          <w:ilvl w:val="1"/>
          <w:numId w:val="7"/>
        </w:numPr>
        <w:spacing w:after="0"/>
      </w:pPr>
      <w:r>
        <w:t xml:space="preserve">A symbolic link to the Ruby bindings </w:t>
      </w:r>
      <w:r w:rsidR="00693BD2">
        <w:t>is</w:t>
      </w:r>
      <w:r>
        <w:t xml:space="preserve"> placed in the /Library/Ruby/Site directory</w:t>
      </w:r>
    </w:p>
    <w:p w:rsidR="00494399" w:rsidRDefault="00494399" w:rsidP="009C238F">
      <w:pPr>
        <w:pStyle w:val="ListParagraph"/>
        <w:numPr>
          <w:ilvl w:val="0"/>
          <w:numId w:val="7"/>
        </w:numPr>
        <w:spacing w:after="0"/>
      </w:pPr>
      <w:r>
        <w:t xml:space="preserve">The OpenStudio Sketchup Plugin </w:t>
      </w:r>
      <w:r w:rsidR="00693BD2">
        <w:t>is</w:t>
      </w:r>
      <w:r>
        <w:t xml:space="preserve"> installed to the /Users/&lt;username&gt;/Library/Application Support/Google/Google Sketchup 8/Plugins directory if it exists.</w:t>
      </w:r>
    </w:p>
    <w:p w:rsidR="00494399" w:rsidRPr="009C238F" w:rsidRDefault="00494399" w:rsidP="009C238F">
      <w:pPr>
        <w:pStyle w:val="Heading1"/>
      </w:pPr>
      <w:r w:rsidRPr="009C238F">
        <w:t>Ubuntu 10.0</w:t>
      </w:r>
      <w:r w:rsidR="00E241F5" w:rsidRPr="009C238F">
        <w:t>4</w:t>
      </w:r>
    </w:p>
    <w:p w:rsidR="00494399" w:rsidRDefault="00494399" w:rsidP="009C238F">
      <w:pPr>
        <w:pStyle w:val="ListParagraph"/>
        <w:numPr>
          <w:ilvl w:val="0"/>
          <w:numId w:val="8"/>
        </w:numPr>
        <w:spacing w:after="0"/>
      </w:pPr>
      <w:r>
        <w:t>Ubuntu 10.</w:t>
      </w:r>
      <w:r w:rsidR="00E241F5">
        <w:t>04</w:t>
      </w:r>
      <w:r w:rsidR="00DA46BE">
        <w:t xml:space="preserve"> </w:t>
      </w:r>
      <w:r w:rsidR="00693BD2">
        <w:t>is</w:t>
      </w:r>
      <w:r w:rsidR="00E241F5">
        <w:t xml:space="preserve"> required because of </w:t>
      </w:r>
      <w:proofErr w:type="spellStart"/>
      <w:r w:rsidR="00DA46BE">
        <w:t>Qt</w:t>
      </w:r>
      <w:proofErr w:type="spellEnd"/>
      <w:r w:rsidR="00DA46BE">
        <w:t xml:space="preserve"> </w:t>
      </w:r>
      <w:r w:rsidR="00E241F5">
        <w:t>and Boost version dependencies</w:t>
      </w:r>
      <w:r w:rsidR="00693BD2">
        <w:t>.</w:t>
      </w:r>
    </w:p>
    <w:p w:rsidR="00DA46BE" w:rsidRDefault="00693BD2" w:rsidP="009C238F">
      <w:pPr>
        <w:pStyle w:val="ListParagraph"/>
        <w:numPr>
          <w:ilvl w:val="0"/>
          <w:numId w:val="8"/>
        </w:numPr>
        <w:spacing w:after="0"/>
      </w:pPr>
      <w:r>
        <w:t>We provide a</w:t>
      </w:r>
      <w:r w:rsidR="00DA46BE">
        <w:t xml:space="preserve"> </w:t>
      </w:r>
      <w:proofErr w:type="spellStart"/>
      <w:r w:rsidR="00DA46BE">
        <w:t>Debian</w:t>
      </w:r>
      <w:proofErr w:type="spellEnd"/>
      <w:r w:rsidR="00DA46BE">
        <w:t xml:space="preserve"> software package file (.deb)</w:t>
      </w:r>
    </w:p>
    <w:p w:rsidR="00DA46BE" w:rsidRDefault="00DA46BE" w:rsidP="009C238F">
      <w:pPr>
        <w:pStyle w:val="ListParagraph"/>
        <w:numPr>
          <w:ilvl w:val="1"/>
          <w:numId w:val="8"/>
        </w:numPr>
        <w:spacing w:after="0"/>
      </w:pPr>
      <w:r>
        <w:t xml:space="preserve">In addition a self-extracting </w:t>
      </w:r>
      <w:proofErr w:type="spellStart"/>
      <w:r>
        <w:t>tarball</w:t>
      </w:r>
      <w:proofErr w:type="spellEnd"/>
      <w:r>
        <w:t xml:space="preserve"> (.</w:t>
      </w:r>
      <w:proofErr w:type="spellStart"/>
      <w:r>
        <w:t>s</w:t>
      </w:r>
      <w:r w:rsidR="00E241F5">
        <w:t>h</w:t>
      </w:r>
      <w:proofErr w:type="spellEnd"/>
      <w:r>
        <w:t>)</w:t>
      </w:r>
      <w:r w:rsidR="00E241F5">
        <w:t xml:space="preserve"> is available</w:t>
      </w:r>
      <w:r>
        <w:t>.</w:t>
      </w:r>
    </w:p>
    <w:p w:rsidR="00FA2E1F" w:rsidRDefault="00FA2E1F" w:rsidP="009C238F">
      <w:pPr>
        <w:pStyle w:val="ListParagraph"/>
        <w:numPr>
          <w:ilvl w:val="0"/>
          <w:numId w:val="8"/>
        </w:numPr>
        <w:spacing w:after="0"/>
      </w:pPr>
      <w:r>
        <w:t xml:space="preserve">The </w:t>
      </w:r>
      <w:proofErr w:type="spellStart"/>
      <w:r>
        <w:t>Debian</w:t>
      </w:r>
      <w:proofErr w:type="spellEnd"/>
      <w:r>
        <w:t xml:space="preserve"> installer will place the following applications in the /</w:t>
      </w:r>
      <w:proofErr w:type="spellStart"/>
      <w:r>
        <w:t>usr</w:t>
      </w:r>
      <w:proofErr w:type="spellEnd"/>
      <w:r>
        <w:t>/bin directory</w:t>
      </w:r>
    </w:p>
    <w:p w:rsidR="00E241F5" w:rsidRDefault="00395DA5" w:rsidP="009C238F">
      <w:pPr>
        <w:pStyle w:val="ListParagraph"/>
        <w:numPr>
          <w:ilvl w:val="1"/>
          <w:numId w:val="8"/>
        </w:numPr>
        <w:spacing w:after="0"/>
      </w:pPr>
      <w:proofErr w:type="spellStart"/>
      <w:r>
        <w:t>P</w:t>
      </w:r>
      <w:r w:rsidR="00541E25">
        <w:t>olicy</w:t>
      </w:r>
      <w:r>
        <w:t>AnalysisTool</w:t>
      </w:r>
      <w:proofErr w:type="spellEnd"/>
    </w:p>
    <w:p w:rsidR="00E241F5" w:rsidRDefault="00E241F5" w:rsidP="009C238F">
      <w:pPr>
        <w:pStyle w:val="ListParagraph"/>
        <w:numPr>
          <w:ilvl w:val="1"/>
          <w:numId w:val="8"/>
        </w:numPr>
        <w:spacing w:after="0"/>
      </w:pPr>
      <w:proofErr w:type="spellStart"/>
      <w:r>
        <w:t>ResultsViewer</w:t>
      </w:r>
      <w:proofErr w:type="spellEnd"/>
    </w:p>
    <w:p w:rsidR="00FA2E1F" w:rsidRDefault="00FA2E1F" w:rsidP="009C238F">
      <w:pPr>
        <w:pStyle w:val="ListParagraph"/>
        <w:numPr>
          <w:ilvl w:val="1"/>
          <w:numId w:val="8"/>
        </w:numPr>
        <w:spacing w:after="0"/>
      </w:pPr>
      <w:proofErr w:type="spellStart"/>
      <w:r>
        <w:t>RunManager</w:t>
      </w:r>
      <w:proofErr w:type="spellEnd"/>
    </w:p>
    <w:p w:rsidR="00FA2E1F" w:rsidRDefault="00FA2E1F" w:rsidP="009C238F">
      <w:pPr>
        <w:pStyle w:val="ListParagraph"/>
        <w:numPr>
          <w:ilvl w:val="1"/>
          <w:numId w:val="8"/>
        </w:numPr>
        <w:spacing w:after="0"/>
      </w:pPr>
      <w:proofErr w:type="spellStart"/>
      <w:r>
        <w:t>SystemOutliner</w:t>
      </w:r>
      <w:proofErr w:type="spellEnd"/>
    </w:p>
    <w:p w:rsidR="00FA2E1F" w:rsidRDefault="00FA2E1F" w:rsidP="009C238F">
      <w:pPr>
        <w:pStyle w:val="ListParagraph"/>
        <w:numPr>
          <w:ilvl w:val="0"/>
          <w:numId w:val="8"/>
        </w:numPr>
        <w:spacing w:after="0"/>
      </w:pPr>
      <w:r>
        <w:t xml:space="preserve">Additionally all of the shared libraries </w:t>
      </w:r>
      <w:r w:rsidR="00693BD2">
        <w:t>are</w:t>
      </w:r>
      <w:r>
        <w:t xml:space="preserve"> installed at /</w:t>
      </w:r>
      <w:proofErr w:type="spellStart"/>
      <w:r>
        <w:t>usr</w:t>
      </w:r>
      <w:proofErr w:type="spellEnd"/>
      <w:r>
        <w:t>/lib</w:t>
      </w:r>
      <w:r w:rsidR="00A733B5">
        <w:t xml:space="preserve"> and the </w:t>
      </w:r>
      <w:r w:rsidR="007258FE">
        <w:t xml:space="preserve">release notes are </w:t>
      </w:r>
      <w:r w:rsidR="00693BD2">
        <w:t xml:space="preserve">copied to </w:t>
      </w:r>
      <w:r w:rsidR="00A733B5">
        <w:t>/</w:t>
      </w:r>
      <w:proofErr w:type="spellStart"/>
      <w:r w:rsidR="00A733B5">
        <w:t>usr</w:t>
      </w:r>
      <w:proofErr w:type="spellEnd"/>
      <w:r w:rsidR="00A733B5">
        <w:t>/</w:t>
      </w:r>
      <w:r w:rsidR="00260451">
        <w:t>.</w:t>
      </w:r>
    </w:p>
    <w:p w:rsidR="007258FE" w:rsidRDefault="007258FE" w:rsidP="009C238F">
      <w:pPr>
        <w:pStyle w:val="ListParagraph"/>
        <w:numPr>
          <w:ilvl w:val="0"/>
          <w:numId w:val="8"/>
        </w:numPr>
        <w:spacing w:after="0"/>
      </w:pPr>
      <w:r>
        <w:t>Example files and perturbation files are installed at /</w:t>
      </w:r>
      <w:proofErr w:type="spellStart"/>
      <w:r>
        <w:t>usr</w:t>
      </w:r>
      <w:proofErr w:type="spellEnd"/>
      <w:r>
        <w:t>/share/openstudio/.</w:t>
      </w:r>
    </w:p>
    <w:p w:rsidR="009C238F" w:rsidRDefault="00A733B5" w:rsidP="009C238F">
      <w:pPr>
        <w:pStyle w:val="ListParagraph"/>
        <w:numPr>
          <w:ilvl w:val="0"/>
          <w:numId w:val="8"/>
        </w:numPr>
        <w:spacing w:after="0"/>
      </w:pPr>
      <w:r>
        <w:t xml:space="preserve">The ruby bindings </w:t>
      </w:r>
      <w:r w:rsidR="00693BD2">
        <w:t>are</w:t>
      </w:r>
      <w:r>
        <w:t xml:space="preserve"> installed </w:t>
      </w:r>
      <w:r w:rsidR="00693BD2">
        <w:t>to</w:t>
      </w:r>
      <w:r>
        <w:t xml:space="preserve"> /</w:t>
      </w:r>
      <w:proofErr w:type="spellStart"/>
      <w:r>
        <w:t>usr</w:t>
      </w:r>
      <w:proofErr w:type="spellEnd"/>
      <w:r>
        <w:t>/</w:t>
      </w:r>
      <w:r w:rsidR="007258FE">
        <w:t>local/lib/</w:t>
      </w:r>
      <w:proofErr w:type="spellStart"/>
      <w:r w:rsidR="007258FE">
        <w:t>site_ruby</w:t>
      </w:r>
      <w:proofErr w:type="spellEnd"/>
      <w:r w:rsidR="007258FE">
        <w:t>/1.8/</w:t>
      </w:r>
      <w:r w:rsidR="00693BD2">
        <w:t>.</w:t>
      </w:r>
    </w:p>
    <w:p w:rsidR="009C238F" w:rsidRDefault="009C238F" w:rsidP="009C238F">
      <w:r>
        <w:br w:type="page"/>
      </w:r>
    </w:p>
    <w:p w:rsidR="00E615C0" w:rsidRPr="009C238F" w:rsidRDefault="00E615C0" w:rsidP="009C238F">
      <w:pPr>
        <w:pStyle w:val="Title"/>
        <w:spacing w:line="276" w:lineRule="auto"/>
        <w:rPr>
          <w:sz w:val="48"/>
        </w:rPr>
      </w:pPr>
      <w:r w:rsidRPr="009C238F">
        <w:rPr>
          <w:sz w:val="48"/>
        </w:rPr>
        <w:lastRenderedPageBreak/>
        <w:t xml:space="preserve">OpenStudio </w:t>
      </w:r>
      <w:r w:rsidR="009C238F">
        <w:rPr>
          <w:sz w:val="48"/>
        </w:rPr>
        <w:t>S</w:t>
      </w:r>
      <w:r w:rsidRPr="009C238F">
        <w:rPr>
          <w:sz w:val="48"/>
        </w:rPr>
        <w:t xml:space="preserve">anity </w:t>
      </w:r>
      <w:r w:rsidR="009C238F">
        <w:rPr>
          <w:sz w:val="48"/>
        </w:rPr>
        <w:t>T</w:t>
      </w:r>
      <w:r w:rsidRPr="009C238F">
        <w:rPr>
          <w:sz w:val="48"/>
        </w:rPr>
        <w:t>ests</w:t>
      </w:r>
    </w:p>
    <w:p w:rsidR="00EB64C6" w:rsidRPr="00EB64C6" w:rsidRDefault="00EB64C6" w:rsidP="009C238F">
      <w:pPr>
        <w:pStyle w:val="Heading1"/>
      </w:pPr>
      <w:r w:rsidRPr="00EB64C6">
        <w:t>Application Sanity Tests</w:t>
      </w:r>
    </w:p>
    <w:p w:rsidR="00EB64C6" w:rsidRDefault="00EB64C6" w:rsidP="009D04B0">
      <w:r>
        <w:tab/>
        <w:t>The following tests are performed to prove that the applications have been installed correctly, can be launched, and run minimally without crashing.</w:t>
      </w:r>
    </w:p>
    <w:p w:rsidR="00E615C0" w:rsidRPr="000133FE" w:rsidRDefault="00EB64C6" w:rsidP="009C238F">
      <w:pPr>
        <w:pStyle w:val="Heading1"/>
      </w:pPr>
      <w:r>
        <w:t xml:space="preserve">OpenStudio </w:t>
      </w:r>
      <w:proofErr w:type="spellStart"/>
      <w:r>
        <w:t>ResultsViewer</w:t>
      </w:r>
      <w:proofErr w:type="spellEnd"/>
      <w:r>
        <w:t xml:space="preserve"> sanity tests</w:t>
      </w:r>
    </w:p>
    <w:p w:rsidR="009D04B0" w:rsidRDefault="00E615C0" w:rsidP="009D04B0">
      <w:pPr>
        <w:pStyle w:val="Heading2"/>
      </w:pPr>
      <w:r w:rsidRPr="009D04B0">
        <w:rPr>
          <w:rStyle w:val="Heading1Char"/>
        </w:rPr>
        <w:t>RV Test 1</w:t>
      </w:r>
    </w:p>
    <w:p w:rsidR="00E615C0" w:rsidRDefault="00531F1F" w:rsidP="009D04B0">
      <w:r w:rsidRPr="005F7E14">
        <w:t>(</w:t>
      </w:r>
      <w:r w:rsidR="009D04B0">
        <w:t>A</w:t>
      </w:r>
      <w:r w:rsidRPr="005F7E14">
        <w:t>ssumes that resources/model/</w:t>
      </w:r>
      <w:proofErr w:type="spellStart"/>
      <w:r w:rsidRPr="005F7E14">
        <w:t>Daylighting_Office</w:t>
      </w:r>
      <w:proofErr w:type="spellEnd"/>
      <w:r w:rsidRPr="005F7E14">
        <w:t>/</w:t>
      </w:r>
      <w:proofErr w:type="spellStart"/>
      <w:r w:rsidRPr="005F7E14">
        <w:t>eplusout.sql</w:t>
      </w:r>
      <w:proofErr w:type="spellEnd"/>
      <w:r w:rsidRPr="005F7E14">
        <w:t xml:space="preserve"> file exists.</w:t>
      </w:r>
      <w:r w:rsidR="009D04B0">
        <w:t xml:space="preserve"> </w:t>
      </w:r>
      <w:r w:rsidRPr="005F7E14">
        <w:t xml:space="preserve"> If not,  generate by building PACKAGE and open the resources/model/</w:t>
      </w:r>
      <w:proofErr w:type="spellStart"/>
      <w:r w:rsidRPr="005F7E14">
        <w:t>Daylighting_Office</w:t>
      </w:r>
      <w:proofErr w:type="spellEnd"/>
      <w:r w:rsidRPr="005F7E14">
        <w:t>/</w:t>
      </w:r>
      <w:proofErr w:type="spellStart"/>
      <w:r w:rsidRPr="005F7E14">
        <w:t>in.osm</w:t>
      </w:r>
      <w:proofErr w:type="spellEnd"/>
      <w:r w:rsidRPr="005F7E14">
        <w:t xml:space="preserve"> in </w:t>
      </w:r>
      <w:proofErr w:type="spellStart"/>
      <w:r w:rsidRPr="005F7E14">
        <w:t>ModelEditor</w:t>
      </w:r>
      <w:proofErr w:type="spellEnd"/>
      <w:r w:rsidRPr="005F7E14">
        <w:t xml:space="preserve">, export it as an </w:t>
      </w:r>
      <w:proofErr w:type="spellStart"/>
      <w:r w:rsidRPr="005F7E14">
        <w:t>in.idf</w:t>
      </w:r>
      <w:proofErr w:type="spellEnd"/>
      <w:r w:rsidRPr="005F7E14">
        <w:t xml:space="preserve">, then run the simulation in </w:t>
      </w:r>
      <w:proofErr w:type="spellStart"/>
      <w:r w:rsidRPr="005F7E14">
        <w:t>RunManager</w:t>
      </w:r>
      <w:proofErr w:type="spellEnd"/>
      <w:r w:rsidRPr="005F7E14">
        <w:t>)</w:t>
      </w:r>
    </w:p>
    <w:p w:rsidR="006A2979" w:rsidRDefault="00E615C0" w:rsidP="009C238F">
      <w:pPr>
        <w:pStyle w:val="ListParagraph"/>
        <w:numPr>
          <w:ilvl w:val="0"/>
          <w:numId w:val="9"/>
        </w:numPr>
        <w:spacing w:after="0"/>
      </w:pPr>
      <w:r>
        <w:t xml:space="preserve">Run </w:t>
      </w:r>
      <w:proofErr w:type="spellStart"/>
      <w:r>
        <w:t>ResultsViewer</w:t>
      </w:r>
      <w:proofErr w:type="spellEnd"/>
      <w:r>
        <w:t xml:space="preserve"> from explorer (double click from explorer)</w:t>
      </w:r>
      <w:r w:rsidR="006A2979">
        <w:rPr>
          <w:noProof/>
        </w:rPr>
        <w:drawing>
          <wp:inline distT="0" distB="0" distL="0" distR="0">
            <wp:extent cx="5486400" cy="410210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486400" cy="4102105"/>
                    </a:xfrm>
                    <a:prstGeom prst="rect">
                      <a:avLst/>
                    </a:prstGeom>
                    <a:noFill/>
                    <a:ln w="9525">
                      <a:noFill/>
                      <a:miter lim="800000"/>
                      <a:headEnd/>
                      <a:tailEnd/>
                    </a:ln>
                  </pic:spPr>
                </pic:pic>
              </a:graphicData>
            </a:graphic>
          </wp:inline>
        </w:drawing>
      </w:r>
    </w:p>
    <w:p w:rsidR="00E615C0" w:rsidRDefault="00E615C0" w:rsidP="009C238F">
      <w:pPr>
        <w:pStyle w:val="ListParagraph"/>
        <w:numPr>
          <w:ilvl w:val="0"/>
          <w:numId w:val="9"/>
        </w:numPr>
        <w:spacing w:after="0"/>
      </w:pPr>
      <w:r>
        <w:lastRenderedPageBreak/>
        <w:t xml:space="preserve">File-&gt;Open and browse to </w:t>
      </w:r>
      <w:r w:rsidR="00FD687D">
        <w:t>resources/</w:t>
      </w:r>
      <w:r w:rsidR="00531F1F">
        <w:t>model/</w:t>
      </w:r>
      <w:proofErr w:type="spellStart"/>
      <w:r w:rsidR="00531F1F">
        <w:t>Daylighting_Office</w:t>
      </w:r>
      <w:proofErr w:type="spellEnd"/>
      <w:r>
        <w:t xml:space="preserve"> </w:t>
      </w:r>
      <w:r w:rsidR="00FD687D">
        <w:t>folder</w:t>
      </w:r>
      <w:r>
        <w:t xml:space="preserve"> and open</w:t>
      </w:r>
      <w:r w:rsidR="00531F1F">
        <w:t xml:space="preserve"> </w:t>
      </w:r>
      <w:proofErr w:type="spellStart"/>
      <w:r w:rsidR="006A2979">
        <w:t>eplusout</w:t>
      </w:r>
      <w:r w:rsidR="00531F1F">
        <w:t>.sql</w:t>
      </w:r>
      <w:proofErr w:type="spellEnd"/>
      <w:r w:rsidR="006A2979">
        <w:rPr>
          <w:noProof/>
        </w:rPr>
        <w:drawing>
          <wp:inline distT="0" distB="0" distL="0" distR="0">
            <wp:extent cx="5486400" cy="4238111"/>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486400" cy="4238111"/>
                    </a:xfrm>
                    <a:prstGeom prst="rect">
                      <a:avLst/>
                    </a:prstGeom>
                    <a:noFill/>
                    <a:ln w="9525">
                      <a:noFill/>
                      <a:miter lim="800000"/>
                      <a:headEnd/>
                      <a:tailEnd/>
                    </a:ln>
                  </pic:spPr>
                </pic:pic>
              </a:graphicData>
            </a:graphic>
          </wp:inline>
        </w:drawing>
      </w:r>
    </w:p>
    <w:p w:rsidR="009C238F" w:rsidRDefault="00E615C0" w:rsidP="009C238F">
      <w:pPr>
        <w:pStyle w:val="ListParagraph"/>
        <w:numPr>
          <w:ilvl w:val="0"/>
          <w:numId w:val="9"/>
        </w:numPr>
        <w:spacing w:after="0"/>
      </w:pPr>
      <w:r>
        <w:lastRenderedPageBreak/>
        <w:t>Check the “Table View” tab for the following:</w:t>
      </w:r>
      <w:r w:rsidR="009C238F">
        <w:rPr>
          <w:noProof/>
        </w:rPr>
        <w:drawing>
          <wp:inline distT="0" distB="0" distL="0" distR="0">
            <wp:extent cx="5486400" cy="3792415"/>
            <wp:effectExtent l="19050" t="0" r="0" b="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486400" cy="3792415"/>
                    </a:xfrm>
                    <a:prstGeom prst="rect">
                      <a:avLst/>
                    </a:prstGeom>
                    <a:noFill/>
                    <a:ln w="9525">
                      <a:noFill/>
                      <a:miter lim="800000"/>
                      <a:headEnd/>
                      <a:tailEnd/>
                    </a:ln>
                  </pic:spPr>
                </pic:pic>
              </a:graphicData>
            </a:graphic>
          </wp:inline>
        </w:drawing>
      </w:r>
    </w:p>
    <w:p w:rsidR="00E615C0" w:rsidRDefault="00E615C0" w:rsidP="009C238F">
      <w:pPr>
        <w:pStyle w:val="ListParagraph"/>
        <w:numPr>
          <w:ilvl w:val="0"/>
          <w:numId w:val="9"/>
        </w:numPr>
        <w:spacing w:after="0"/>
      </w:pPr>
      <w:r>
        <w:t>Check the “Tree View” tab for the following:</w:t>
      </w:r>
      <w:r w:rsidR="009C238F">
        <w:rPr>
          <w:noProof/>
        </w:rPr>
        <w:drawing>
          <wp:inline distT="0" distB="0" distL="0" distR="0">
            <wp:extent cx="5486400" cy="3792415"/>
            <wp:effectExtent l="19050" t="0" r="0" b="0"/>
            <wp:docPr id="1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5486400" cy="3792415"/>
                    </a:xfrm>
                    <a:prstGeom prst="rect">
                      <a:avLst/>
                    </a:prstGeom>
                    <a:noFill/>
                    <a:ln w="9525">
                      <a:noFill/>
                      <a:miter lim="800000"/>
                      <a:headEnd/>
                      <a:tailEnd/>
                    </a:ln>
                  </pic:spPr>
                </pic:pic>
              </a:graphicData>
            </a:graphic>
          </wp:inline>
        </w:drawing>
      </w:r>
    </w:p>
    <w:p w:rsidR="00E615C0" w:rsidRPr="000133FE" w:rsidRDefault="00E615C0" w:rsidP="009D04B0">
      <w:pPr>
        <w:pStyle w:val="Heading2"/>
      </w:pPr>
      <w:r w:rsidRPr="000133FE">
        <w:lastRenderedPageBreak/>
        <w:t>RV Test 2</w:t>
      </w:r>
    </w:p>
    <w:p w:rsidR="00E615C0" w:rsidRDefault="00E615C0" w:rsidP="009C238F">
      <w:pPr>
        <w:pStyle w:val="ListParagraph"/>
        <w:numPr>
          <w:ilvl w:val="0"/>
          <w:numId w:val="10"/>
        </w:numPr>
        <w:spacing w:after="0"/>
      </w:pPr>
      <w:r>
        <w:t xml:space="preserve">Open </w:t>
      </w:r>
      <w:r w:rsidR="00AB7C98">
        <w:t>resources/model/</w:t>
      </w:r>
      <w:proofErr w:type="spellStart"/>
      <w:r w:rsidR="00AB7C98">
        <w:t>Daylighting_Office</w:t>
      </w:r>
      <w:proofErr w:type="spellEnd"/>
      <w:r w:rsidR="00AB7C98">
        <w:t>/</w:t>
      </w:r>
      <w:proofErr w:type="spellStart"/>
      <w:r w:rsidR="009C238F">
        <w:t>eplusout.s</w:t>
      </w:r>
      <w:r w:rsidR="00AB7C98">
        <w:t>ql</w:t>
      </w:r>
      <w:proofErr w:type="spellEnd"/>
      <w:r>
        <w:t xml:space="preserve"> as described in RV Test 1</w:t>
      </w:r>
    </w:p>
    <w:p w:rsidR="00E615C0" w:rsidRDefault="00E615C0" w:rsidP="009C238F">
      <w:pPr>
        <w:pStyle w:val="ListParagraph"/>
        <w:numPr>
          <w:ilvl w:val="0"/>
          <w:numId w:val="10"/>
        </w:numPr>
        <w:spacing w:after="0"/>
      </w:pPr>
      <w:r>
        <w:t xml:space="preserve">Double click on </w:t>
      </w:r>
      <w:r w:rsidR="00AB7C98">
        <w:t>“Air Loop Total Cooling Energy” “PSZ-AC:1”  (row 11</w:t>
      </w:r>
      <w:r>
        <w:t xml:space="preserve"> in Table View)</w:t>
      </w:r>
      <w:r w:rsidR="009C238F" w:rsidRPr="009C238F">
        <w:t xml:space="preserve"> </w:t>
      </w:r>
      <w:r w:rsidR="009C238F">
        <w:rPr>
          <w:noProof/>
        </w:rPr>
        <w:drawing>
          <wp:inline distT="0" distB="0" distL="0" distR="0">
            <wp:extent cx="5486400" cy="379241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5486400" cy="3792415"/>
                    </a:xfrm>
                    <a:prstGeom prst="rect">
                      <a:avLst/>
                    </a:prstGeom>
                    <a:noFill/>
                    <a:ln w="9525">
                      <a:noFill/>
                      <a:miter lim="800000"/>
                      <a:headEnd/>
                      <a:tailEnd/>
                    </a:ln>
                  </pic:spPr>
                </pic:pic>
              </a:graphicData>
            </a:graphic>
          </wp:inline>
        </w:drawing>
      </w:r>
    </w:p>
    <w:p w:rsidR="00E615C0" w:rsidRDefault="00E615C0" w:rsidP="009C238F">
      <w:pPr>
        <w:pStyle w:val="ListParagraph"/>
        <w:numPr>
          <w:ilvl w:val="0"/>
          <w:numId w:val="10"/>
        </w:numPr>
        <w:spacing w:after="0"/>
      </w:pPr>
      <w:r>
        <w:lastRenderedPageBreak/>
        <w:t>Check that a line plot is generated as follows:</w:t>
      </w:r>
      <w:r w:rsidR="009C238F">
        <w:rPr>
          <w:noProof/>
        </w:rPr>
        <w:drawing>
          <wp:inline distT="0" distB="0" distL="0" distR="0">
            <wp:extent cx="5486400" cy="4015154"/>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srcRect/>
                    <a:stretch>
                      <a:fillRect/>
                    </a:stretch>
                  </pic:blipFill>
                  <pic:spPr bwMode="auto">
                    <a:xfrm>
                      <a:off x="0" y="0"/>
                      <a:ext cx="5486400" cy="4015154"/>
                    </a:xfrm>
                    <a:prstGeom prst="rect">
                      <a:avLst/>
                    </a:prstGeom>
                    <a:noFill/>
                    <a:ln w="9525">
                      <a:noFill/>
                      <a:miter lim="800000"/>
                      <a:headEnd/>
                      <a:tailEnd/>
                    </a:ln>
                  </pic:spPr>
                </pic:pic>
              </a:graphicData>
            </a:graphic>
          </wp:inline>
        </w:drawing>
      </w:r>
    </w:p>
    <w:p w:rsidR="00E615C0" w:rsidRDefault="00E615C0" w:rsidP="009D04B0">
      <w:pPr>
        <w:pStyle w:val="Heading2"/>
      </w:pPr>
      <w:r>
        <w:t>RV Test 3</w:t>
      </w:r>
    </w:p>
    <w:p w:rsidR="000D6D58" w:rsidRDefault="000D6D58" w:rsidP="009C238F">
      <w:pPr>
        <w:pStyle w:val="ListParagraph"/>
        <w:numPr>
          <w:ilvl w:val="0"/>
          <w:numId w:val="11"/>
        </w:numPr>
        <w:spacing w:after="0"/>
      </w:pPr>
      <w:r>
        <w:t>Open resources/model/</w:t>
      </w:r>
      <w:proofErr w:type="spellStart"/>
      <w:r>
        <w:t>Daylighting_Office</w:t>
      </w:r>
      <w:proofErr w:type="spellEnd"/>
      <w:r>
        <w:t>/</w:t>
      </w:r>
      <w:proofErr w:type="spellStart"/>
      <w:r w:rsidR="009D04B0">
        <w:t>eplusout</w:t>
      </w:r>
      <w:r>
        <w:t>.sql</w:t>
      </w:r>
      <w:proofErr w:type="spellEnd"/>
      <w:r>
        <w:t xml:space="preserve"> as described in RV Test 1</w:t>
      </w:r>
    </w:p>
    <w:p w:rsidR="00E615C0" w:rsidRDefault="00E615C0" w:rsidP="009C238F">
      <w:pPr>
        <w:pStyle w:val="ListParagraph"/>
        <w:numPr>
          <w:ilvl w:val="0"/>
          <w:numId w:val="11"/>
        </w:numPr>
        <w:spacing w:after="0"/>
      </w:pPr>
      <w:r>
        <w:lastRenderedPageBreak/>
        <w:t>Right mouse click on the Hourly-&gt;</w:t>
      </w:r>
      <w:r w:rsidR="000D6D58">
        <w:t xml:space="preserve">Air Loop </w:t>
      </w:r>
      <w:r w:rsidR="004B3F2D">
        <w:t>Total Cooling Energy</w:t>
      </w:r>
      <w:r w:rsidR="000D6D58">
        <w:t>-&gt;PSZ-AC:1</w:t>
      </w:r>
      <w:r>
        <w:t xml:space="preserve"> node in the Tree View</w:t>
      </w:r>
      <w:r w:rsidR="00AD4483" w:rsidRPr="00AD4483">
        <w:t xml:space="preserve"> </w:t>
      </w:r>
      <w:r w:rsidR="00AD4483">
        <w:t>and select “Floo</w:t>
      </w:r>
      <w:r w:rsidR="00C866F4">
        <w:t>d</w:t>
      </w:r>
      <w:r w:rsidR="00AD4483">
        <w:t xml:space="preserve"> Plot”</w:t>
      </w:r>
      <w:r w:rsidR="00AD4483">
        <w:rPr>
          <w:noProof/>
        </w:rPr>
        <w:drawing>
          <wp:inline distT="0" distB="0" distL="0" distR="0">
            <wp:extent cx="5943600" cy="346172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cstate="print"/>
                    <a:srcRect/>
                    <a:stretch>
                      <a:fillRect/>
                    </a:stretch>
                  </pic:blipFill>
                  <pic:spPr bwMode="auto">
                    <a:xfrm>
                      <a:off x="0" y="0"/>
                      <a:ext cx="5943600" cy="3461725"/>
                    </a:xfrm>
                    <a:prstGeom prst="rect">
                      <a:avLst/>
                    </a:prstGeom>
                    <a:noFill/>
                    <a:ln w="9525">
                      <a:noFill/>
                      <a:miter lim="800000"/>
                      <a:headEnd/>
                      <a:tailEnd/>
                    </a:ln>
                  </pic:spPr>
                </pic:pic>
              </a:graphicData>
            </a:graphic>
          </wp:inline>
        </w:drawing>
      </w:r>
    </w:p>
    <w:p w:rsidR="00E615C0" w:rsidRDefault="00E615C0" w:rsidP="009C238F">
      <w:pPr>
        <w:pStyle w:val="ListParagraph"/>
        <w:numPr>
          <w:ilvl w:val="0"/>
          <w:numId w:val="11"/>
        </w:numPr>
        <w:spacing w:after="0"/>
      </w:pPr>
      <w:r>
        <w:lastRenderedPageBreak/>
        <w:t>Check that the following plot is generated:</w:t>
      </w:r>
      <w:r w:rsidRPr="00D53B2F">
        <w:t xml:space="preserve"> </w:t>
      </w:r>
      <w:r w:rsidR="00AD4483">
        <w:rPr>
          <w:noProof/>
        </w:rPr>
        <w:drawing>
          <wp:inline distT="0" distB="0" distL="0" distR="0">
            <wp:extent cx="5486400" cy="4314092"/>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cstate="print"/>
                    <a:srcRect/>
                    <a:stretch>
                      <a:fillRect/>
                    </a:stretch>
                  </pic:blipFill>
                  <pic:spPr bwMode="auto">
                    <a:xfrm>
                      <a:off x="0" y="0"/>
                      <a:ext cx="5486400" cy="4314092"/>
                    </a:xfrm>
                    <a:prstGeom prst="rect">
                      <a:avLst/>
                    </a:prstGeom>
                    <a:noFill/>
                    <a:ln w="9525">
                      <a:noFill/>
                      <a:miter lim="800000"/>
                      <a:headEnd/>
                      <a:tailEnd/>
                    </a:ln>
                  </pic:spPr>
                </pic:pic>
              </a:graphicData>
            </a:graphic>
          </wp:inline>
        </w:drawing>
      </w:r>
    </w:p>
    <w:p w:rsidR="00E615C0" w:rsidRPr="00044384" w:rsidRDefault="00E615C0" w:rsidP="00AD4483">
      <w:pPr>
        <w:pStyle w:val="Heading1"/>
      </w:pPr>
      <w:r w:rsidRPr="00044384">
        <w:t xml:space="preserve">OpenStudio </w:t>
      </w:r>
      <w:proofErr w:type="spellStart"/>
      <w:r w:rsidRPr="00044384">
        <w:t>RunManager</w:t>
      </w:r>
      <w:proofErr w:type="spellEnd"/>
      <w:r w:rsidRPr="00044384">
        <w:t xml:space="preserve"> sanity tests</w:t>
      </w:r>
    </w:p>
    <w:p w:rsidR="00E615C0" w:rsidRDefault="00E615C0" w:rsidP="00AD4483">
      <w:pPr>
        <w:pStyle w:val="Heading2"/>
      </w:pPr>
      <w:r w:rsidRPr="00044384">
        <w:t>RM Test 1</w:t>
      </w:r>
      <w:r>
        <w:t>: Verify Configuration</w:t>
      </w:r>
    </w:p>
    <w:p w:rsidR="00E615C0" w:rsidRDefault="00E615C0" w:rsidP="00AD4483">
      <w:pPr>
        <w:pStyle w:val="ListParagraph"/>
        <w:numPr>
          <w:ilvl w:val="0"/>
          <w:numId w:val="32"/>
        </w:numPr>
      </w:pPr>
      <w:r>
        <w:t>Launch application</w:t>
      </w:r>
    </w:p>
    <w:p w:rsidR="00B12BFB" w:rsidRDefault="00207EDC" w:rsidP="00AD4483">
      <w:pPr>
        <w:pStyle w:val="ListParagraph"/>
        <w:numPr>
          <w:ilvl w:val="0"/>
          <w:numId w:val="32"/>
        </w:numPr>
      </w:pPr>
      <w:r>
        <w:t xml:space="preserve">Click </w:t>
      </w:r>
      <w:r w:rsidR="00B12BFB">
        <w:t>F</w:t>
      </w:r>
      <w:r>
        <w:t>ile-&gt;</w:t>
      </w:r>
      <w:r w:rsidR="00B12BFB">
        <w:t>S</w:t>
      </w:r>
      <w:r>
        <w:t xml:space="preserve">ettings </w:t>
      </w:r>
      <w:r w:rsidR="00B12BFB">
        <w:t>F</w:t>
      </w:r>
      <w:r>
        <w:t>ile</w:t>
      </w:r>
    </w:p>
    <w:p w:rsidR="00207EDC" w:rsidRDefault="00207EDC" w:rsidP="00AD4483">
      <w:pPr>
        <w:pStyle w:val="ListParagraph"/>
        <w:numPr>
          <w:ilvl w:val="0"/>
          <w:numId w:val="32"/>
        </w:numPr>
      </w:pPr>
      <w:r>
        <w:t>Choose “</w:t>
      </w:r>
      <w:r w:rsidR="00B12BFB">
        <w:t>R</w:t>
      </w:r>
      <w:r>
        <w:t xml:space="preserve">estore </w:t>
      </w:r>
      <w:r w:rsidR="00B12BFB">
        <w:t>D</w:t>
      </w:r>
      <w:r>
        <w:t>efaults”</w:t>
      </w:r>
    </w:p>
    <w:p w:rsidR="00207EDC" w:rsidRDefault="00207EDC" w:rsidP="00AD4483">
      <w:pPr>
        <w:pStyle w:val="ListParagraph"/>
        <w:numPr>
          <w:ilvl w:val="0"/>
          <w:numId w:val="32"/>
        </w:numPr>
      </w:pPr>
      <w:r>
        <w:t>Hit “</w:t>
      </w:r>
      <w:r w:rsidR="00B12BFB">
        <w:t>OK</w:t>
      </w:r>
      <w:r>
        <w:t>”</w:t>
      </w:r>
    </w:p>
    <w:p w:rsidR="00207EDC" w:rsidRDefault="00CB1F3A" w:rsidP="00AD4483">
      <w:pPr>
        <w:pStyle w:val="ListParagraph"/>
        <w:numPr>
          <w:ilvl w:val="0"/>
          <w:numId w:val="32"/>
        </w:numPr>
      </w:pPr>
      <w:r>
        <w:t>Choose S</w:t>
      </w:r>
      <w:r w:rsidR="00207EDC">
        <w:t xml:space="preserve">ettings -&gt; </w:t>
      </w:r>
      <w:r>
        <w:t>Preferences</w:t>
      </w:r>
    </w:p>
    <w:p w:rsidR="00E615C0" w:rsidRDefault="00E615C0" w:rsidP="00AD4483">
      <w:pPr>
        <w:pStyle w:val="ListParagraph"/>
        <w:numPr>
          <w:ilvl w:val="0"/>
          <w:numId w:val="32"/>
        </w:numPr>
      </w:pPr>
      <w:r>
        <w:t>Verify default Ene</w:t>
      </w:r>
      <w:r w:rsidR="00CB1F3A">
        <w:t>rgy</w:t>
      </w:r>
      <w:r>
        <w:t>Plus version a</w:t>
      </w:r>
      <w:r w:rsidR="00CB1F3A">
        <w:t>nd location for shipping Energy</w:t>
      </w:r>
      <w:r>
        <w:t>Plus release</w:t>
      </w:r>
    </w:p>
    <w:p w:rsidR="00E615C0" w:rsidRDefault="00E615C0" w:rsidP="00B12BFB">
      <w:pPr>
        <w:pStyle w:val="Heading2"/>
      </w:pPr>
      <w:r w:rsidRPr="00044384">
        <w:t>RM Test 2</w:t>
      </w:r>
      <w:r>
        <w:t>: Queue Add</w:t>
      </w:r>
    </w:p>
    <w:p w:rsidR="00E615C0" w:rsidRDefault="00E615C0" w:rsidP="00CB1F3A">
      <w:pPr>
        <w:pStyle w:val="ListParagraph"/>
        <w:numPr>
          <w:ilvl w:val="0"/>
          <w:numId w:val="33"/>
        </w:numPr>
      </w:pPr>
      <w:r>
        <w:t>Verify default list of examples is displayed</w:t>
      </w:r>
    </w:p>
    <w:p w:rsidR="00E615C0" w:rsidRDefault="00207EDC" w:rsidP="00CB1F3A">
      <w:pPr>
        <w:pStyle w:val="ListParagraph"/>
        <w:numPr>
          <w:ilvl w:val="0"/>
          <w:numId w:val="33"/>
        </w:numPr>
      </w:pPr>
      <w:r>
        <w:t>Click on 1ZoneEvap</w:t>
      </w:r>
      <w:r w:rsidR="00E615C0">
        <w:t>Cooler.idf</w:t>
      </w:r>
    </w:p>
    <w:p w:rsidR="00E615C0" w:rsidRDefault="00E615C0" w:rsidP="00CB1F3A">
      <w:pPr>
        <w:pStyle w:val="ListParagraph"/>
        <w:numPr>
          <w:ilvl w:val="0"/>
          <w:numId w:val="33"/>
        </w:numPr>
      </w:pPr>
      <w:r>
        <w:t>Shift-click on 1ZoneUncontrolled_win_2.idf</w:t>
      </w:r>
    </w:p>
    <w:p w:rsidR="00E615C0" w:rsidRDefault="00E615C0" w:rsidP="00CB1F3A">
      <w:pPr>
        <w:pStyle w:val="ListParagraph"/>
        <w:numPr>
          <w:ilvl w:val="0"/>
          <w:numId w:val="33"/>
        </w:numPr>
      </w:pPr>
      <w:r>
        <w:t>Right-click, choose "Check Selected"</w:t>
      </w:r>
    </w:p>
    <w:p w:rsidR="00E615C0" w:rsidRDefault="00E960B1" w:rsidP="00CB1F3A">
      <w:pPr>
        <w:pStyle w:val="ListParagraph"/>
        <w:numPr>
          <w:ilvl w:val="0"/>
          <w:numId w:val="33"/>
        </w:numPr>
      </w:pPr>
      <w:r>
        <w:t>Right-c</w:t>
      </w:r>
      <w:r w:rsidR="00207EDC">
        <w:t>lick</w:t>
      </w:r>
      <w:r>
        <w:t>, choose</w:t>
      </w:r>
      <w:r w:rsidR="00207EDC">
        <w:t xml:space="preserve"> "</w:t>
      </w:r>
      <w:r>
        <w:t>Add Checked To Queue</w:t>
      </w:r>
      <w:r w:rsidR="00E615C0">
        <w:t>"</w:t>
      </w:r>
    </w:p>
    <w:p w:rsidR="00E615C0" w:rsidRDefault="00E615C0" w:rsidP="00CB1F3A">
      <w:pPr>
        <w:pStyle w:val="ListParagraph"/>
        <w:numPr>
          <w:ilvl w:val="0"/>
          <w:numId w:val="33"/>
        </w:numPr>
      </w:pPr>
      <w:r>
        <w:t>Accept EPW warning dialog</w:t>
      </w:r>
    </w:p>
    <w:p w:rsidR="00E615C0" w:rsidRDefault="001E4053" w:rsidP="00CB1F3A">
      <w:pPr>
        <w:pStyle w:val="ListParagraph"/>
        <w:numPr>
          <w:ilvl w:val="0"/>
          <w:numId w:val="33"/>
        </w:numPr>
      </w:pPr>
      <w:r>
        <w:lastRenderedPageBreak/>
        <w:t>Verify 10</w:t>
      </w:r>
      <w:r w:rsidR="00E615C0">
        <w:t xml:space="preserve"> Jobs added dialog</w:t>
      </w:r>
    </w:p>
    <w:p w:rsidR="00E615C0" w:rsidRDefault="00E615C0" w:rsidP="00CB1F3A">
      <w:pPr>
        <w:pStyle w:val="ListParagraph"/>
        <w:numPr>
          <w:ilvl w:val="0"/>
          <w:numId w:val="33"/>
        </w:numPr>
      </w:pPr>
      <w:r>
        <w:t>Switch to "Job Queue" tab</w:t>
      </w:r>
    </w:p>
    <w:p w:rsidR="00E615C0" w:rsidRDefault="001E4053" w:rsidP="00CB1F3A">
      <w:pPr>
        <w:pStyle w:val="ListParagraph"/>
        <w:numPr>
          <w:ilvl w:val="0"/>
          <w:numId w:val="33"/>
        </w:numPr>
      </w:pPr>
      <w:r>
        <w:t>Verify 10</w:t>
      </w:r>
      <w:r w:rsidR="00E615C0">
        <w:t xml:space="preserve"> jobs in queue</w:t>
      </w:r>
    </w:p>
    <w:p w:rsidR="00E615C0" w:rsidRDefault="00E1775F" w:rsidP="00CB1F3A">
      <w:pPr>
        <w:pStyle w:val="ListParagraph"/>
        <w:numPr>
          <w:ilvl w:val="0"/>
          <w:numId w:val="33"/>
        </w:numPr>
      </w:pPr>
      <w:r>
        <w:t>V</w:t>
      </w:r>
      <w:r w:rsidR="00E615C0">
        <w:t>erify queue paused</w:t>
      </w:r>
    </w:p>
    <w:p w:rsidR="00E615C0" w:rsidRDefault="00E615C0" w:rsidP="00CB1F3A">
      <w:pPr>
        <w:pStyle w:val="Heading2"/>
      </w:pPr>
      <w:r w:rsidRPr="00044384">
        <w:t>RM Test 3</w:t>
      </w:r>
      <w:r>
        <w:t>: Process Queue</w:t>
      </w:r>
    </w:p>
    <w:p w:rsidR="00E615C0" w:rsidRDefault="00E615C0" w:rsidP="00E1775F">
      <w:pPr>
        <w:pStyle w:val="ListParagraph"/>
        <w:numPr>
          <w:ilvl w:val="0"/>
          <w:numId w:val="34"/>
        </w:numPr>
      </w:pPr>
      <w:r>
        <w:t>Click "</w:t>
      </w:r>
      <w:r w:rsidR="00E1775F">
        <w:t>Start Queue Processing</w:t>
      </w:r>
      <w:r>
        <w:t>" button to un</w:t>
      </w:r>
      <w:r w:rsidR="00207EDC">
        <w:t>-</w:t>
      </w:r>
      <w:r>
        <w:t>pause queue</w:t>
      </w:r>
    </w:p>
    <w:p w:rsidR="00E615C0" w:rsidRDefault="00E615C0" w:rsidP="00E1775F">
      <w:pPr>
        <w:pStyle w:val="ListParagraph"/>
        <w:numPr>
          <w:ilvl w:val="0"/>
          <w:numId w:val="34"/>
        </w:numPr>
      </w:pPr>
      <w:r>
        <w:t>Wait while queue processes</w:t>
      </w:r>
    </w:p>
    <w:p w:rsidR="00E615C0" w:rsidRDefault="00E1775F" w:rsidP="00E1775F">
      <w:pPr>
        <w:pStyle w:val="ListParagraph"/>
        <w:numPr>
          <w:ilvl w:val="0"/>
          <w:numId w:val="34"/>
        </w:numPr>
      </w:pPr>
      <w:r>
        <w:t>C</w:t>
      </w:r>
      <w:r w:rsidR="00E615C0">
        <w:t>lick on "EnergyPlus (1ZoneEvalCooler.idf)"</w:t>
      </w:r>
    </w:p>
    <w:p w:rsidR="00E615C0" w:rsidRDefault="00E1775F" w:rsidP="00E1775F">
      <w:pPr>
        <w:pStyle w:val="ListParagraph"/>
        <w:numPr>
          <w:ilvl w:val="0"/>
          <w:numId w:val="34"/>
        </w:numPr>
      </w:pPr>
      <w:r>
        <w:t>R</w:t>
      </w:r>
      <w:r w:rsidR="00E615C0">
        <w:t>ight-click and choose "Show</w:t>
      </w:r>
      <w:r>
        <w:t xml:space="preserve"> Job </w:t>
      </w:r>
      <w:r w:rsidR="00E615C0">
        <w:t xml:space="preserve">Warnings </w:t>
      </w:r>
      <w:r>
        <w:t>And Errors"</w:t>
      </w:r>
    </w:p>
    <w:p w:rsidR="00E615C0" w:rsidRDefault="00E615C0" w:rsidP="00E1775F">
      <w:pPr>
        <w:pStyle w:val="ListParagraph"/>
        <w:numPr>
          <w:ilvl w:val="0"/>
          <w:numId w:val="34"/>
        </w:numPr>
      </w:pPr>
      <w:r>
        <w:t>Observe warning dialog,</w:t>
      </w:r>
      <w:r w:rsidR="00207EDC">
        <w:t xml:space="preserve"> expect to see some warnings</w:t>
      </w:r>
      <w:r w:rsidR="00E1775F">
        <w:t xml:space="preserve"> and</w:t>
      </w:r>
      <w:r w:rsidR="00207EDC">
        <w:t xml:space="preserve"> errors</w:t>
      </w:r>
    </w:p>
    <w:p w:rsidR="00E615C0" w:rsidRDefault="00E615C0" w:rsidP="00E1775F">
      <w:pPr>
        <w:pStyle w:val="ListParagraph"/>
        <w:numPr>
          <w:ilvl w:val="0"/>
          <w:numId w:val="34"/>
        </w:numPr>
      </w:pPr>
      <w:r>
        <w:t xml:space="preserve">Click "OK", closing </w:t>
      </w:r>
      <w:r w:rsidR="00E1775F">
        <w:t xml:space="preserve">the </w:t>
      </w:r>
      <w:r>
        <w:t>dialog</w:t>
      </w:r>
    </w:p>
    <w:p w:rsidR="00E615C0" w:rsidRDefault="00E615C0" w:rsidP="00E1775F">
      <w:pPr>
        <w:pStyle w:val="ListParagraph"/>
        <w:numPr>
          <w:ilvl w:val="0"/>
          <w:numId w:val="34"/>
        </w:numPr>
      </w:pPr>
      <w:r>
        <w:t>Go to "Job Output" tab</w:t>
      </w:r>
    </w:p>
    <w:p w:rsidR="00E615C0" w:rsidRDefault="003F43EE" w:rsidP="00E1775F">
      <w:pPr>
        <w:pStyle w:val="ListParagraph"/>
        <w:numPr>
          <w:ilvl w:val="0"/>
          <w:numId w:val="34"/>
        </w:numPr>
      </w:pPr>
      <w:r>
        <w:t>Verify Energy</w:t>
      </w:r>
      <w:r w:rsidR="00E615C0">
        <w:t>Plus generated output</w:t>
      </w:r>
    </w:p>
    <w:p w:rsidR="00A1710D" w:rsidRDefault="00A1710D" w:rsidP="003F43EE">
      <w:pPr>
        <w:pStyle w:val="Heading2"/>
      </w:pPr>
      <w:r w:rsidRPr="00CA342F">
        <w:t>RM Test 4:</w:t>
      </w:r>
      <w:r>
        <w:t xml:space="preserve"> Test “</w:t>
      </w:r>
      <w:proofErr w:type="spellStart"/>
      <w:r>
        <w:t>PreviewIES</w:t>
      </w:r>
      <w:proofErr w:type="spellEnd"/>
      <w:r>
        <w:t>” Job</w:t>
      </w:r>
    </w:p>
    <w:p w:rsidR="00A1710D" w:rsidRDefault="00A1710D" w:rsidP="009C238F">
      <w:pPr>
        <w:pStyle w:val="ListParagraph"/>
        <w:numPr>
          <w:ilvl w:val="0"/>
          <w:numId w:val="29"/>
        </w:numPr>
        <w:spacing w:after="0"/>
      </w:pPr>
      <w:r>
        <w:t xml:space="preserve">Verify that </w:t>
      </w:r>
      <w:r w:rsidR="003F43EE">
        <w:t>R</w:t>
      </w:r>
      <w:r>
        <w:t>adiance is installed.</w:t>
      </w:r>
    </w:p>
    <w:p w:rsidR="00A1710D" w:rsidRDefault="00A1710D" w:rsidP="009C238F">
      <w:pPr>
        <w:pStyle w:val="ListParagraph"/>
        <w:numPr>
          <w:ilvl w:val="0"/>
          <w:numId w:val="29"/>
        </w:numPr>
        <w:spacing w:after="0"/>
      </w:pPr>
      <w:r>
        <w:t>Execute the following on the command line: &lt;</w:t>
      </w:r>
      <w:proofErr w:type="spellStart"/>
      <w:r>
        <w:t>pathtorunmanager</w:t>
      </w:r>
      <w:proofErr w:type="spellEnd"/>
      <w:r>
        <w:t>&gt;/</w:t>
      </w:r>
      <w:proofErr w:type="spellStart"/>
      <w:r>
        <w:t>RunManager</w:t>
      </w:r>
      <w:proofErr w:type="spellEnd"/>
      <w:r>
        <w:t xml:space="preserve"> --radiance &lt;</w:t>
      </w:r>
      <w:proofErr w:type="spellStart"/>
      <w:r>
        <w:t>pathtoradiancebinaries</w:t>
      </w:r>
      <w:proofErr w:type="spellEnd"/>
      <w:r>
        <w:t xml:space="preserve">&gt; --workflow </w:t>
      </w:r>
      <w:proofErr w:type="spellStart"/>
      <w:r>
        <w:t>previewies</w:t>
      </w:r>
      <w:proofErr w:type="spellEnd"/>
      <w:r>
        <w:t xml:space="preserve"> --</w:t>
      </w:r>
      <w:proofErr w:type="spellStart"/>
      <w:r>
        <w:t>outpath</w:t>
      </w:r>
      <w:proofErr w:type="spellEnd"/>
      <w:r>
        <w:t xml:space="preserve"> </w:t>
      </w:r>
      <w:proofErr w:type="spellStart"/>
      <w:r>
        <w:t>iesrun</w:t>
      </w:r>
      <w:proofErr w:type="spellEnd"/>
      <w:r>
        <w:t xml:space="preserve"> --input &lt;</w:t>
      </w:r>
      <w:proofErr w:type="spellStart"/>
      <w:r>
        <w:t>pathtotrunk</w:t>
      </w:r>
      <w:proofErr w:type="spellEnd"/>
      <w:r>
        <w:t>&gt;/resources/</w:t>
      </w:r>
      <w:proofErr w:type="spellStart"/>
      <w:r>
        <w:t>runmanager</w:t>
      </w:r>
      <w:proofErr w:type="spellEnd"/>
      <w:r>
        <w:t>/</w:t>
      </w:r>
      <w:proofErr w:type="spellStart"/>
      <w:r>
        <w:t>test.ies</w:t>
      </w:r>
      <w:proofErr w:type="spellEnd"/>
    </w:p>
    <w:p w:rsidR="00E615C0" w:rsidRDefault="00A1710D" w:rsidP="003F43EE">
      <w:pPr>
        <w:pStyle w:val="ListParagraph"/>
        <w:numPr>
          <w:ilvl w:val="0"/>
          <w:numId w:val="29"/>
        </w:numPr>
        <w:spacing w:after="0"/>
      </w:pPr>
      <w:r>
        <w:t xml:space="preserve">Verify that </w:t>
      </w:r>
      <w:proofErr w:type="spellStart"/>
      <w:r>
        <w:t>iesrun</w:t>
      </w:r>
      <w:proofErr w:type="spellEnd"/>
      <w:r>
        <w:t>/</w:t>
      </w:r>
      <w:proofErr w:type="spellStart"/>
      <w:r>
        <w:t>PreviewIES</w:t>
      </w:r>
      <w:proofErr w:type="spellEnd"/>
      <w:r>
        <w:t>/out.</w:t>
      </w:r>
      <w:r w:rsidR="003F43EE">
        <w:t>bmp</w:t>
      </w:r>
      <w:r>
        <w:t xml:space="preserve"> exists</w:t>
      </w:r>
    </w:p>
    <w:p w:rsidR="00E615C0" w:rsidRPr="00044384" w:rsidRDefault="00E615C0" w:rsidP="003F43EE">
      <w:pPr>
        <w:pStyle w:val="Heading1"/>
      </w:pPr>
      <w:r w:rsidRPr="00044384">
        <w:t xml:space="preserve">OpenStudio </w:t>
      </w:r>
      <w:proofErr w:type="spellStart"/>
      <w:r w:rsidRPr="00044384">
        <w:t>ModelEditor</w:t>
      </w:r>
      <w:proofErr w:type="spellEnd"/>
      <w:r w:rsidRPr="00044384">
        <w:t xml:space="preserve"> sanity tests</w:t>
      </w:r>
    </w:p>
    <w:p w:rsidR="00E615C0" w:rsidRPr="00044384" w:rsidRDefault="00E615C0" w:rsidP="003F43EE">
      <w:pPr>
        <w:pStyle w:val="Heading2"/>
      </w:pPr>
      <w:r w:rsidRPr="00044384">
        <w:t>ME Test 1</w:t>
      </w:r>
    </w:p>
    <w:p w:rsidR="00E615C0" w:rsidRDefault="00E615C0" w:rsidP="009C238F">
      <w:pPr>
        <w:pStyle w:val="ListParagraph"/>
        <w:numPr>
          <w:ilvl w:val="0"/>
          <w:numId w:val="24"/>
        </w:numPr>
        <w:spacing w:after="0"/>
      </w:pPr>
      <w:r>
        <w:t xml:space="preserve">Start </w:t>
      </w:r>
      <w:proofErr w:type="spellStart"/>
      <w:r>
        <w:t>ModelEditor</w:t>
      </w:r>
      <w:proofErr w:type="spellEnd"/>
      <w:r>
        <w:t xml:space="preserve"> and </w:t>
      </w:r>
      <w:r w:rsidR="00752543">
        <w:t xml:space="preserve">open the example </w:t>
      </w:r>
      <w:r w:rsidR="003F43EE" w:rsidRPr="003F43EE">
        <w:t>resources\model\</w:t>
      </w:r>
      <w:proofErr w:type="spellStart"/>
      <w:r w:rsidR="003F43EE" w:rsidRPr="003F43EE">
        <w:t>Daylighting_Office</w:t>
      </w:r>
      <w:proofErr w:type="spellEnd"/>
      <w:r w:rsidR="003F43EE">
        <w:t>\</w:t>
      </w:r>
      <w:proofErr w:type="spellStart"/>
      <w:r w:rsidR="003F43EE">
        <w:t>in.osm</w:t>
      </w:r>
      <w:proofErr w:type="spellEnd"/>
      <w:r w:rsidR="003F43EE">
        <w:t xml:space="preserve"> file</w:t>
      </w:r>
      <w:r w:rsidR="00752543">
        <w:t>.</w:t>
      </w:r>
    </w:p>
    <w:p w:rsidR="00752543" w:rsidRDefault="00752543" w:rsidP="009C238F">
      <w:pPr>
        <w:pStyle w:val="ListParagraph"/>
        <w:numPr>
          <w:ilvl w:val="0"/>
          <w:numId w:val="24"/>
        </w:numPr>
        <w:spacing w:after="0"/>
      </w:pPr>
      <w:r>
        <w:t>Navigate to the building node in the tree view.</w:t>
      </w:r>
    </w:p>
    <w:p w:rsidR="00494495" w:rsidRDefault="003F43EE" w:rsidP="009C238F">
      <w:pPr>
        <w:pStyle w:val="ListParagraph"/>
        <w:numPr>
          <w:ilvl w:val="0"/>
          <w:numId w:val="24"/>
        </w:numPr>
        <w:spacing w:after="0"/>
      </w:pPr>
      <w:r>
        <w:t>Right-click-&gt;Expand All Nodes</w:t>
      </w:r>
      <w:r w:rsidR="00E615C0">
        <w:t xml:space="preserve"> to expand all the tree nodes.  </w:t>
      </w:r>
    </w:p>
    <w:p w:rsidR="00494495" w:rsidRDefault="00E615C0" w:rsidP="009C238F">
      <w:pPr>
        <w:pStyle w:val="ListParagraph"/>
        <w:numPr>
          <w:ilvl w:val="0"/>
          <w:numId w:val="24"/>
        </w:numPr>
        <w:spacing w:after="0"/>
      </w:pPr>
      <w:r>
        <w:t xml:space="preserve">Again using the context menu, add 2 zone objects to the building node.  </w:t>
      </w:r>
    </w:p>
    <w:p w:rsidR="00494495" w:rsidRDefault="00E615C0" w:rsidP="009C238F">
      <w:pPr>
        <w:pStyle w:val="ListParagraph"/>
        <w:numPr>
          <w:ilvl w:val="0"/>
          <w:numId w:val="24"/>
        </w:numPr>
        <w:spacing w:after="0"/>
      </w:pPr>
      <w:r>
        <w:t>Then use the context menu to</w:t>
      </w:r>
      <w:r w:rsidR="00494495">
        <w:t xml:space="preserve"> add 2 light nodes to one of the</w:t>
      </w:r>
      <w:r>
        <w:t xml:space="preserve"> zone node</w:t>
      </w:r>
      <w:r w:rsidR="00494495">
        <w:t>s</w:t>
      </w:r>
      <w:r>
        <w:t xml:space="preserve">.  </w:t>
      </w:r>
    </w:p>
    <w:p w:rsidR="00C432FB" w:rsidRDefault="00494495" w:rsidP="009C238F">
      <w:pPr>
        <w:pStyle w:val="ListParagraph"/>
        <w:numPr>
          <w:ilvl w:val="0"/>
          <w:numId w:val="24"/>
        </w:numPr>
        <w:spacing w:after="0"/>
      </w:pPr>
      <w:r>
        <w:t>Drag one</w:t>
      </w:r>
      <w:r w:rsidR="00E615C0">
        <w:t xml:space="preserve"> light ob</w:t>
      </w:r>
      <w:r w:rsidR="00C432FB">
        <w:t>ject to the other zone object.</w:t>
      </w:r>
    </w:p>
    <w:p w:rsidR="00C432FB" w:rsidRDefault="00C432FB" w:rsidP="009C238F">
      <w:pPr>
        <w:pStyle w:val="ListParagraph"/>
        <w:numPr>
          <w:ilvl w:val="0"/>
          <w:numId w:val="24"/>
        </w:numPr>
        <w:spacing w:after="0"/>
      </w:pPr>
      <w:r>
        <w:t>Next, copy and paste one</w:t>
      </w:r>
      <w:r w:rsidR="00E615C0">
        <w:t xml:space="preserve"> of the light objects to</w:t>
      </w:r>
      <w:r w:rsidR="003F43EE">
        <w:t xml:space="preserve"> one</w:t>
      </w:r>
      <w:r w:rsidR="00E615C0">
        <w:t xml:space="preserve"> of the zone objects.  </w:t>
      </w:r>
    </w:p>
    <w:p w:rsidR="00E615C0" w:rsidRDefault="00C432FB" w:rsidP="009C238F">
      <w:pPr>
        <w:pStyle w:val="ListParagraph"/>
        <w:numPr>
          <w:ilvl w:val="0"/>
          <w:numId w:val="24"/>
        </w:numPr>
        <w:spacing w:after="0"/>
      </w:pPr>
      <w:r>
        <w:t>Finally, delete one</w:t>
      </w:r>
      <w:r w:rsidR="00E615C0">
        <w:t xml:space="preserve"> of the zones, remembering how many light objects were its children.</w:t>
      </w:r>
    </w:p>
    <w:p w:rsidR="00C432FB" w:rsidRDefault="00E94465" w:rsidP="009C238F">
      <w:pPr>
        <w:pStyle w:val="ListParagraph"/>
        <w:numPr>
          <w:ilvl w:val="0"/>
          <w:numId w:val="24"/>
        </w:numPr>
        <w:spacing w:after="0"/>
      </w:pPr>
      <w:r>
        <w:t>T</w:t>
      </w:r>
      <w:r w:rsidR="00E615C0">
        <w:t>oggle the GUID off and then on</w:t>
      </w:r>
      <w:r>
        <w:t xml:space="preserve"> using the button in the toolbar</w:t>
      </w:r>
      <w:r w:rsidR="00E615C0">
        <w:t xml:space="preserve">.  </w:t>
      </w:r>
    </w:p>
    <w:p w:rsidR="00E615C0" w:rsidRDefault="00E615C0" w:rsidP="009C238F">
      <w:pPr>
        <w:pStyle w:val="ListParagraph"/>
        <w:numPr>
          <w:ilvl w:val="0"/>
          <w:numId w:val="24"/>
        </w:numPr>
        <w:spacing w:after="0"/>
      </w:pPr>
      <w:r>
        <w:t xml:space="preserve">Use </w:t>
      </w:r>
      <w:proofErr w:type="spellStart"/>
      <w:r>
        <w:t>InspectorGadget</w:t>
      </w:r>
      <w:proofErr w:type="spellEnd"/>
      <w:r>
        <w:t xml:space="preserve"> to modify the GUID and note its change in real-time in the tree view.</w:t>
      </w:r>
    </w:p>
    <w:p w:rsidR="00C432FB" w:rsidRDefault="00E615C0" w:rsidP="009C238F">
      <w:pPr>
        <w:pStyle w:val="ListParagraph"/>
        <w:numPr>
          <w:ilvl w:val="0"/>
          <w:numId w:val="24"/>
        </w:numPr>
        <w:spacing w:after="0"/>
      </w:pPr>
      <w:r>
        <w:t xml:space="preserve">Toggle to the class view, and note if the number of expected zone and light objects are correct.  </w:t>
      </w:r>
    </w:p>
    <w:p w:rsidR="00C432FB" w:rsidRDefault="00E615C0" w:rsidP="009C238F">
      <w:pPr>
        <w:pStyle w:val="ListParagraph"/>
        <w:numPr>
          <w:ilvl w:val="0"/>
          <w:numId w:val="24"/>
        </w:numPr>
        <w:spacing w:after="0"/>
      </w:pPr>
      <w:r>
        <w:t xml:space="preserve">Click the class view column headers to sort the table.  </w:t>
      </w:r>
    </w:p>
    <w:p w:rsidR="00E615C0" w:rsidRDefault="00E615C0" w:rsidP="009C238F">
      <w:pPr>
        <w:pStyle w:val="ListParagraph"/>
        <w:numPr>
          <w:ilvl w:val="0"/>
          <w:numId w:val="24"/>
        </w:numPr>
        <w:spacing w:after="0"/>
      </w:pPr>
      <w:r>
        <w:t>Drag and drop an object to change its workspace index.</w:t>
      </w:r>
    </w:p>
    <w:p w:rsidR="009909C5" w:rsidRDefault="009909C5" w:rsidP="009C238F">
      <w:pPr>
        <w:pStyle w:val="ListParagraph"/>
        <w:numPr>
          <w:ilvl w:val="0"/>
          <w:numId w:val="24"/>
        </w:numPr>
        <w:spacing w:after="0"/>
      </w:pPr>
      <w:r>
        <w:t>Use File-&gt;Export IDF to save the changes as an IDF file</w:t>
      </w:r>
    </w:p>
    <w:p w:rsidR="00E615C0" w:rsidRPr="00044384" w:rsidRDefault="009909C5" w:rsidP="003F43EE">
      <w:pPr>
        <w:pStyle w:val="Heading2"/>
      </w:pPr>
      <w:r>
        <w:lastRenderedPageBreak/>
        <w:t>ME Test 2</w:t>
      </w:r>
    </w:p>
    <w:p w:rsidR="009909C5" w:rsidRDefault="00E615C0" w:rsidP="009C238F">
      <w:pPr>
        <w:pStyle w:val="ListParagraph"/>
        <w:numPr>
          <w:ilvl w:val="0"/>
          <w:numId w:val="25"/>
        </w:numPr>
        <w:spacing w:after="0"/>
      </w:pPr>
      <w:r>
        <w:t xml:space="preserve">Starting from the end of ME Test 2, </w:t>
      </w:r>
      <w:r w:rsidR="009909C5">
        <w:t xml:space="preserve">restart </w:t>
      </w:r>
      <w:proofErr w:type="spellStart"/>
      <w:r w:rsidR="009909C5">
        <w:t>ModelEditor</w:t>
      </w:r>
      <w:proofErr w:type="spellEnd"/>
      <w:r w:rsidR="009909C5">
        <w:t xml:space="preserve"> and </w:t>
      </w:r>
      <w:r>
        <w:t xml:space="preserve">import </w:t>
      </w:r>
      <w:r w:rsidR="009909C5">
        <w:t>the</w:t>
      </w:r>
      <w:r>
        <w:t xml:space="preserve"> IDF file</w:t>
      </w:r>
      <w:r w:rsidR="009909C5">
        <w:t xml:space="preserve"> created at the end of the last test.</w:t>
      </w:r>
    </w:p>
    <w:p w:rsidR="009909C5" w:rsidRDefault="009909C5" w:rsidP="009C238F">
      <w:pPr>
        <w:pStyle w:val="ListParagraph"/>
        <w:numPr>
          <w:ilvl w:val="0"/>
          <w:numId w:val="25"/>
        </w:numPr>
        <w:spacing w:after="0"/>
      </w:pPr>
      <w:r>
        <w:t>Use the ‘Search groups’ field</w:t>
      </w:r>
      <w:r w:rsidR="00E615C0">
        <w:t xml:space="preserve"> to </w:t>
      </w:r>
      <w:r>
        <w:t>search for ‘HVAC’; note the changes in the two results boxes.</w:t>
      </w:r>
    </w:p>
    <w:p w:rsidR="009909C5" w:rsidRDefault="00E615C0" w:rsidP="009C238F">
      <w:pPr>
        <w:pStyle w:val="ListParagraph"/>
        <w:numPr>
          <w:ilvl w:val="0"/>
          <w:numId w:val="25"/>
        </w:numPr>
        <w:spacing w:after="0"/>
      </w:pPr>
      <w:r>
        <w:t xml:space="preserve">Use the </w:t>
      </w:r>
      <w:r w:rsidR="009909C5">
        <w:t>‘Object search’ field</w:t>
      </w:r>
      <w:r>
        <w:t xml:space="preserve"> to narrow groups and objects</w:t>
      </w:r>
      <w:r w:rsidR="009909C5">
        <w:t xml:space="preserve"> using the word ‘Plant’</w:t>
      </w:r>
    </w:p>
    <w:p w:rsidR="00E615C0" w:rsidRDefault="009909C5" w:rsidP="009C238F">
      <w:pPr>
        <w:pStyle w:val="ListParagraph"/>
        <w:numPr>
          <w:ilvl w:val="0"/>
          <w:numId w:val="25"/>
        </w:numPr>
        <w:spacing w:after="0"/>
      </w:pPr>
      <w:r>
        <w:t>Drag one of the</w:t>
      </w:r>
      <w:r w:rsidR="00E615C0">
        <w:t xml:space="preserve"> object</w:t>
      </w:r>
      <w:r>
        <w:t>s from the results</w:t>
      </w:r>
      <w:r w:rsidR="00E615C0">
        <w:t xml:space="preserve"> into the class view</w:t>
      </w:r>
      <w:r w:rsidR="00690DF9">
        <w:t>, and verify that it has been added to the class view (workspace)</w:t>
      </w:r>
      <w:r w:rsidR="00E615C0">
        <w:t>.</w:t>
      </w:r>
    </w:p>
    <w:p w:rsidR="00E615C0" w:rsidRDefault="00E615C0" w:rsidP="009C238F">
      <w:pPr>
        <w:pStyle w:val="ListParagraph"/>
        <w:numPr>
          <w:ilvl w:val="0"/>
          <w:numId w:val="25"/>
        </w:numPr>
        <w:spacing w:after="0"/>
      </w:pPr>
      <w:r>
        <w:t>Export the IDF file and exit the app.</w:t>
      </w:r>
    </w:p>
    <w:p w:rsidR="00E615C0" w:rsidRPr="00D27506" w:rsidRDefault="00E615C0" w:rsidP="00AD4ACF">
      <w:pPr>
        <w:pStyle w:val="Heading1"/>
      </w:pPr>
      <w:r w:rsidRPr="00D27506">
        <w:t>OpenStudio Plug-in sanity tests</w:t>
      </w:r>
    </w:p>
    <w:p w:rsidR="00E615C0" w:rsidRDefault="00E615C0" w:rsidP="00AD4ACF">
      <w:pPr>
        <w:pStyle w:val="Heading2"/>
      </w:pPr>
      <w:r w:rsidRPr="00D27506">
        <w:t>OS Test 1</w:t>
      </w:r>
    </w:p>
    <w:p w:rsidR="00E615C0" w:rsidRPr="00CB3E86" w:rsidRDefault="00E615C0" w:rsidP="00CB3E86">
      <w:pPr>
        <w:pStyle w:val="ListParagraph"/>
        <w:numPr>
          <w:ilvl w:val="0"/>
          <w:numId w:val="36"/>
        </w:numPr>
        <w:rPr>
          <w:b/>
        </w:rPr>
      </w:pPr>
      <w:r>
        <w:t>Install OpenStudio on a machine with SketchUp 8</w:t>
      </w:r>
    </w:p>
    <w:p w:rsidR="00367EDE" w:rsidRPr="00CB3E86" w:rsidRDefault="00367EDE" w:rsidP="00CB3E86">
      <w:pPr>
        <w:pStyle w:val="ListParagraph"/>
        <w:numPr>
          <w:ilvl w:val="0"/>
          <w:numId w:val="36"/>
        </w:numPr>
        <w:rPr>
          <w:b/>
        </w:rPr>
      </w:pPr>
      <w:r>
        <w:t>Delete the OpenStudio registry keys to simulate a clean install</w:t>
      </w:r>
      <w:r w:rsidR="00D56AEB">
        <w:t>; O</w:t>
      </w:r>
      <w:r>
        <w:t xml:space="preserve">n Windows use </w:t>
      </w:r>
      <w:proofErr w:type="spellStart"/>
      <w:r>
        <w:t>regedit</w:t>
      </w:r>
      <w:proofErr w:type="spellEnd"/>
      <w:r>
        <w:t xml:space="preserve"> to delete ‘</w:t>
      </w:r>
      <w:r w:rsidRPr="00367EDE">
        <w:t>HKEY_CURRENT_USER\Software\Google\SketchUp8\OpenStudio</w:t>
      </w:r>
      <w:r>
        <w:t>’ and ‘</w:t>
      </w:r>
      <w:r w:rsidRPr="00367EDE">
        <w:t>HKEY_CURREN</w:t>
      </w:r>
      <w:r>
        <w:t>T_USER\Software\Google\SketchUp7</w:t>
      </w:r>
      <w:r w:rsidRPr="00367EDE">
        <w:t>\OpenStudio</w:t>
      </w:r>
      <w:r>
        <w:t xml:space="preserve">’, on Mac use Property List Editor to delete all </w:t>
      </w:r>
      <w:proofErr w:type="spellStart"/>
      <w:r>
        <w:t>SketchUp.OpenStudio</w:t>
      </w:r>
      <w:proofErr w:type="spellEnd"/>
      <w:r>
        <w:t xml:space="preserve"> keys in ~/Library/Preferences/com.google.sketchup8free.plist and ~/Library/Preferences/com.google.sketchup7free.plist</w:t>
      </w:r>
    </w:p>
    <w:p w:rsidR="00E615C0" w:rsidRDefault="00E615C0" w:rsidP="00CB3E86">
      <w:pPr>
        <w:pStyle w:val="ListParagraph"/>
        <w:numPr>
          <w:ilvl w:val="0"/>
          <w:numId w:val="36"/>
        </w:numPr>
      </w:pPr>
      <w:r>
        <w:t>Launch SketchUp</w:t>
      </w:r>
    </w:p>
    <w:p w:rsidR="00367EDE" w:rsidRDefault="00367EDE" w:rsidP="00CB3E86">
      <w:pPr>
        <w:pStyle w:val="ListParagraph"/>
        <w:numPr>
          <w:ilvl w:val="0"/>
          <w:numId w:val="36"/>
        </w:numPr>
      </w:pPr>
      <w:r>
        <w:t>You should be prompted to view getting started, press yes and verify you see the document</w:t>
      </w:r>
    </w:p>
    <w:p w:rsidR="00367EDE" w:rsidRDefault="00367EDE" w:rsidP="00CB3E86">
      <w:pPr>
        <w:pStyle w:val="ListParagraph"/>
        <w:numPr>
          <w:ilvl w:val="0"/>
          <w:numId w:val="36"/>
        </w:numPr>
      </w:pPr>
      <w:r>
        <w:t>Restart SketchUp and select no at the prompt to see getting started help</w:t>
      </w:r>
    </w:p>
    <w:p w:rsidR="001504AF" w:rsidRDefault="001504AF" w:rsidP="00CB3E86">
      <w:pPr>
        <w:pStyle w:val="ListParagraph"/>
        <w:numPr>
          <w:ilvl w:val="0"/>
          <w:numId w:val="36"/>
        </w:numPr>
      </w:pPr>
      <w:r>
        <w:t>Select Plugins-&gt;OpenStudio-&gt;About OpenStudio and verify that it shows the correct version information</w:t>
      </w:r>
    </w:p>
    <w:p w:rsidR="001504AF" w:rsidRDefault="001504AF" w:rsidP="00CB3E86">
      <w:pPr>
        <w:pStyle w:val="ListParagraph"/>
        <w:numPr>
          <w:ilvl w:val="0"/>
          <w:numId w:val="36"/>
        </w:numPr>
      </w:pPr>
      <w:r>
        <w:t>Select Window-&gt;Ruby Console and type ‘</w:t>
      </w:r>
      <w:r w:rsidRPr="001504AF">
        <w:t>OpenStudio::</w:t>
      </w:r>
      <w:proofErr w:type="spellStart"/>
      <w:r w:rsidRPr="001504AF">
        <w:t>Plugin.dir</w:t>
      </w:r>
      <w:proofErr w:type="spellEnd"/>
      <w:r>
        <w:t>’, verify that this is the correct installation directory</w:t>
      </w:r>
    </w:p>
    <w:p w:rsidR="00E615C0" w:rsidRDefault="00E615C0" w:rsidP="00CB3E86">
      <w:pPr>
        <w:pStyle w:val="ListParagraph"/>
        <w:numPr>
          <w:ilvl w:val="0"/>
          <w:numId w:val="36"/>
        </w:numPr>
      </w:pPr>
      <w:r>
        <w:t>Click the toolbar button to make a new zone</w:t>
      </w:r>
    </w:p>
    <w:p w:rsidR="00E615C0" w:rsidRDefault="00E615C0" w:rsidP="00CB3E86">
      <w:pPr>
        <w:pStyle w:val="ListParagraph"/>
        <w:numPr>
          <w:ilvl w:val="0"/>
          <w:numId w:val="36"/>
        </w:numPr>
      </w:pPr>
      <w:r>
        <w:t>Click somewhere in the workspace to create the zone</w:t>
      </w:r>
    </w:p>
    <w:p w:rsidR="00E615C0" w:rsidRDefault="00E615C0" w:rsidP="00CB3E86">
      <w:pPr>
        <w:pStyle w:val="ListParagraph"/>
        <w:numPr>
          <w:ilvl w:val="0"/>
          <w:numId w:val="36"/>
        </w:numPr>
      </w:pPr>
      <w:r>
        <w:t>Double click the small tick mark to edit the zone</w:t>
      </w:r>
    </w:p>
    <w:p w:rsidR="00E615C0" w:rsidRDefault="00E615C0" w:rsidP="00CB3E86">
      <w:pPr>
        <w:pStyle w:val="ListParagraph"/>
        <w:numPr>
          <w:ilvl w:val="0"/>
          <w:numId w:val="36"/>
        </w:numPr>
      </w:pPr>
      <w:r>
        <w:t>Draw a rectangle in the zone</w:t>
      </w:r>
    </w:p>
    <w:p w:rsidR="00E615C0" w:rsidRDefault="00E615C0" w:rsidP="00CB3E86">
      <w:pPr>
        <w:pStyle w:val="ListParagraph"/>
        <w:numPr>
          <w:ilvl w:val="0"/>
          <w:numId w:val="36"/>
        </w:numPr>
      </w:pPr>
      <w:r>
        <w:t>Use the push pull tool to extrude the rectangle vertically</w:t>
      </w:r>
    </w:p>
    <w:p w:rsidR="00E615C0" w:rsidRDefault="00E615C0" w:rsidP="00CB3E86">
      <w:pPr>
        <w:pStyle w:val="ListParagraph"/>
        <w:numPr>
          <w:ilvl w:val="0"/>
          <w:numId w:val="36"/>
        </w:numPr>
      </w:pPr>
      <w:r>
        <w:t>Draw a window on one surface</w:t>
      </w:r>
    </w:p>
    <w:p w:rsidR="00E615C0" w:rsidRDefault="00E615C0" w:rsidP="00CB3E86">
      <w:pPr>
        <w:pStyle w:val="ListParagraph"/>
        <w:numPr>
          <w:ilvl w:val="0"/>
          <w:numId w:val="36"/>
        </w:numPr>
      </w:pPr>
      <w:r>
        <w:t>Hit the space bar and then escape key to exit out of the zone</w:t>
      </w:r>
    </w:p>
    <w:p w:rsidR="00E615C0" w:rsidRPr="00D27506" w:rsidRDefault="00E615C0" w:rsidP="00700217">
      <w:pPr>
        <w:pStyle w:val="Heading2"/>
      </w:pPr>
      <w:r w:rsidRPr="00D27506">
        <w:t>OS Test 2</w:t>
      </w:r>
    </w:p>
    <w:p w:rsidR="00E615C0" w:rsidRDefault="00E615C0" w:rsidP="00CB3E86">
      <w:pPr>
        <w:pStyle w:val="ListParagraph"/>
        <w:numPr>
          <w:ilvl w:val="0"/>
          <w:numId w:val="37"/>
        </w:numPr>
      </w:pPr>
      <w:r>
        <w:t>Starting from the en</w:t>
      </w:r>
      <w:r w:rsidR="001504AF">
        <w:t>d of OS Test 1, save your model</w:t>
      </w:r>
      <w:r>
        <w:t> as an OSM file.</w:t>
      </w:r>
    </w:p>
    <w:p w:rsidR="00E615C0" w:rsidRDefault="00E615C0" w:rsidP="00CB3E86">
      <w:pPr>
        <w:pStyle w:val="ListParagraph"/>
        <w:numPr>
          <w:ilvl w:val="0"/>
          <w:numId w:val="37"/>
        </w:numPr>
      </w:pPr>
      <w:r>
        <w:t>Save your SketchUp file</w:t>
      </w:r>
    </w:p>
    <w:p w:rsidR="00E615C0" w:rsidRDefault="00E615C0" w:rsidP="00CB3E86">
      <w:pPr>
        <w:pStyle w:val="ListParagraph"/>
        <w:numPr>
          <w:ilvl w:val="0"/>
          <w:numId w:val="37"/>
        </w:numPr>
      </w:pPr>
      <w:r>
        <w:t xml:space="preserve">Click the </w:t>
      </w:r>
      <w:proofErr w:type="spellStart"/>
      <w:r>
        <w:t>RunManager</w:t>
      </w:r>
      <w:proofErr w:type="spellEnd"/>
      <w:r>
        <w:t xml:space="preserve"> icon and run a simulation (I’ll have to get you some settings for this)</w:t>
      </w:r>
    </w:p>
    <w:p w:rsidR="00E615C0" w:rsidRDefault="00E615C0" w:rsidP="00CB3E86">
      <w:pPr>
        <w:pStyle w:val="ListParagraph"/>
        <w:numPr>
          <w:ilvl w:val="0"/>
          <w:numId w:val="37"/>
        </w:numPr>
      </w:pPr>
      <w:r>
        <w:t xml:space="preserve">When simulation is done switch render mode to render by data to confirm </w:t>
      </w:r>
      <w:proofErr w:type="spellStart"/>
      <w:r>
        <w:t>svn</w:t>
      </w:r>
      <w:proofErr w:type="spellEnd"/>
      <w:r>
        <w:t xml:space="preserve"> was loaded in.</w:t>
      </w:r>
    </w:p>
    <w:p w:rsidR="00E615C0" w:rsidRDefault="00E615C0" w:rsidP="00CB3E86">
      <w:pPr>
        <w:pStyle w:val="ListParagraph"/>
        <w:numPr>
          <w:ilvl w:val="0"/>
          <w:numId w:val="37"/>
        </w:numPr>
      </w:pPr>
      <w:r>
        <w:t>Quit SketchUp</w:t>
      </w:r>
    </w:p>
    <w:p w:rsidR="00E615C0" w:rsidRDefault="00E615C0" w:rsidP="00CB3E86">
      <w:pPr>
        <w:pStyle w:val="ListParagraph"/>
        <w:numPr>
          <w:ilvl w:val="0"/>
          <w:numId w:val="37"/>
        </w:numPr>
      </w:pPr>
      <w:r>
        <w:t>Re-launch SketchUp and open the saved OSM file.</w:t>
      </w:r>
    </w:p>
    <w:p w:rsidR="00E615C0" w:rsidRDefault="00E615C0" w:rsidP="00700217"/>
    <w:p w:rsidR="00E615C0" w:rsidRPr="00FB0CF2" w:rsidRDefault="00E615C0" w:rsidP="00700217">
      <w:pPr>
        <w:pStyle w:val="Heading1"/>
      </w:pPr>
      <w:r w:rsidRPr="00D27506">
        <w:t xml:space="preserve">OpenStudio </w:t>
      </w:r>
      <w:proofErr w:type="spellStart"/>
      <w:r w:rsidRPr="00D27506">
        <w:t>SystemOutliner</w:t>
      </w:r>
      <w:proofErr w:type="spellEnd"/>
      <w:r w:rsidRPr="00D27506">
        <w:t xml:space="preserve"> sanity tests</w:t>
      </w:r>
    </w:p>
    <w:p w:rsidR="00FB0CF2" w:rsidRDefault="00E615C0" w:rsidP="00700217">
      <w:pPr>
        <w:pStyle w:val="Heading2"/>
      </w:pPr>
      <w:r w:rsidRPr="00D27506">
        <w:t>SO Test 1</w:t>
      </w:r>
    </w:p>
    <w:p w:rsidR="004D6F67" w:rsidRDefault="004D6F67" w:rsidP="00700217">
      <w:pPr>
        <w:pStyle w:val="ListParagraph"/>
        <w:numPr>
          <w:ilvl w:val="0"/>
          <w:numId w:val="35"/>
        </w:numPr>
      </w:pPr>
      <w:r>
        <w:t>Launch application.</w:t>
      </w:r>
    </w:p>
    <w:p w:rsidR="008171EE" w:rsidRDefault="008171EE" w:rsidP="00700217">
      <w:pPr>
        <w:pStyle w:val="ListParagraph"/>
        <w:numPr>
          <w:ilvl w:val="0"/>
          <w:numId w:val="35"/>
        </w:numPr>
      </w:pPr>
      <w:r>
        <w:t>Click on the plus button at the top of the screen to add a new</w:t>
      </w:r>
      <w:r w:rsidR="00CB3E86">
        <w:t xml:space="preserve"> Single Zone</w:t>
      </w:r>
      <w:r>
        <w:t xml:space="preserve"> </w:t>
      </w:r>
      <w:proofErr w:type="spellStart"/>
      <w:r>
        <w:t>AirLoop</w:t>
      </w:r>
      <w:r w:rsidR="00CB3E86">
        <w:t>HVAC</w:t>
      </w:r>
      <w:proofErr w:type="spellEnd"/>
      <w:r>
        <w:t>.</w:t>
      </w:r>
    </w:p>
    <w:p w:rsidR="008171EE" w:rsidRDefault="008171EE" w:rsidP="00700217">
      <w:pPr>
        <w:pStyle w:val="ListParagraph"/>
        <w:numPr>
          <w:ilvl w:val="0"/>
          <w:numId w:val="35"/>
        </w:numPr>
      </w:pPr>
      <w:r>
        <w:t>Browse to a constant volume fan and drag it onto the supply side of the new air loop.</w:t>
      </w:r>
    </w:p>
    <w:p w:rsidR="00CA6A0D" w:rsidRDefault="008171EE" w:rsidP="00700217">
      <w:pPr>
        <w:pStyle w:val="ListParagraph"/>
        <w:numPr>
          <w:ilvl w:val="0"/>
          <w:numId w:val="35"/>
        </w:numPr>
      </w:pPr>
      <w:r>
        <w:t>Continue by dragging a cooling coil, a heating coil, and an outdoor air system onto the air loop.</w:t>
      </w:r>
    </w:p>
    <w:p w:rsidR="00015A03" w:rsidRDefault="00CA6A0D" w:rsidP="00700217">
      <w:pPr>
        <w:pStyle w:val="ListParagraph"/>
        <w:numPr>
          <w:ilvl w:val="0"/>
          <w:numId w:val="35"/>
        </w:numPr>
      </w:pPr>
      <w:r>
        <w:t>Use File-&gt;Sa</w:t>
      </w:r>
      <w:r w:rsidR="00AD7CC0">
        <w:t>ve from the menu bar to save an OSM file</w:t>
      </w:r>
      <w:r>
        <w:t xml:space="preserve"> to the hard drive.</w:t>
      </w:r>
    </w:p>
    <w:p w:rsidR="00FB0CF2" w:rsidRPr="0033459B" w:rsidRDefault="00015A03" w:rsidP="00700217">
      <w:pPr>
        <w:pStyle w:val="ListParagraph"/>
        <w:numPr>
          <w:ilvl w:val="0"/>
          <w:numId w:val="35"/>
        </w:numPr>
      </w:pPr>
      <w:r>
        <w:t>Use File-&gt;</w:t>
      </w:r>
      <w:r w:rsidR="00CB3E86">
        <w:t>Exit</w:t>
      </w:r>
      <w:r>
        <w:t xml:space="preserve"> to quit the program.</w:t>
      </w:r>
    </w:p>
    <w:p w:rsidR="00CA6A0D" w:rsidRDefault="00E615C0" w:rsidP="00700217">
      <w:pPr>
        <w:pStyle w:val="Heading2"/>
      </w:pPr>
      <w:r w:rsidRPr="00D27506">
        <w:t>SO Test 2</w:t>
      </w:r>
    </w:p>
    <w:p w:rsidR="00AD7CC0" w:rsidRDefault="00015A03" w:rsidP="00CB3E86">
      <w:pPr>
        <w:pStyle w:val="ListParagraph"/>
        <w:numPr>
          <w:ilvl w:val="0"/>
          <w:numId w:val="38"/>
        </w:numPr>
      </w:pPr>
      <w:r>
        <w:t xml:space="preserve">Complete </w:t>
      </w:r>
      <w:proofErr w:type="spellStart"/>
      <w:r>
        <w:t>SystemOutliner</w:t>
      </w:r>
      <w:proofErr w:type="spellEnd"/>
      <w:r>
        <w:t xml:space="preserve"> Test 1.</w:t>
      </w:r>
    </w:p>
    <w:p w:rsidR="00AD7CC0" w:rsidRDefault="00AD7CC0" w:rsidP="00CB3E86">
      <w:pPr>
        <w:pStyle w:val="ListParagraph"/>
        <w:numPr>
          <w:ilvl w:val="0"/>
          <w:numId w:val="38"/>
        </w:numPr>
      </w:pPr>
      <w:r>
        <w:t>Using File-&gt;Open, browse to the saved OSM file from Test 1.</w:t>
      </w:r>
    </w:p>
    <w:p w:rsidR="00AD7CC0" w:rsidRDefault="00AD7CC0" w:rsidP="00CB3E86">
      <w:pPr>
        <w:pStyle w:val="ListParagraph"/>
        <w:numPr>
          <w:ilvl w:val="0"/>
          <w:numId w:val="38"/>
        </w:numPr>
      </w:pPr>
      <w:r>
        <w:t>Use File-&gt;Export IDF, to create an IDF file.</w:t>
      </w:r>
    </w:p>
    <w:p w:rsidR="00E615C0" w:rsidRDefault="00AD7CC0" w:rsidP="00CB3E86">
      <w:pPr>
        <w:pStyle w:val="ListParagraph"/>
        <w:numPr>
          <w:ilvl w:val="0"/>
          <w:numId w:val="38"/>
        </w:numPr>
      </w:pPr>
      <w:r>
        <w:t xml:space="preserve">Verify that the </w:t>
      </w:r>
      <w:proofErr w:type="spellStart"/>
      <w:r>
        <w:t>idf</w:t>
      </w:r>
      <w:proofErr w:type="spellEnd"/>
      <w:r>
        <w:t xml:space="preserve"> file was created by opening it in a text editor</w:t>
      </w:r>
      <w:r w:rsidR="003F1715">
        <w:t xml:space="preserve"> and verify that it is not an empty file.</w:t>
      </w:r>
    </w:p>
    <w:p w:rsidR="00F62554" w:rsidRDefault="00F62554" w:rsidP="00F62554">
      <w:pPr>
        <w:pStyle w:val="Heading2"/>
      </w:pPr>
      <w:r>
        <w:t>SO Test 3</w:t>
      </w:r>
    </w:p>
    <w:p w:rsidR="00F62554" w:rsidRDefault="00F62554" w:rsidP="00F62554">
      <w:pPr>
        <w:pStyle w:val="ListParagraph"/>
        <w:numPr>
          <w:ilvl w:val="0"/>
          <w:numId w:val="43"/>
        </w:numPr>
        <w:ind w:left="720"/>
      </w:pPr>
      <w:r>
        <w:t>Launch the Ruby Console from File-&gt;Show Ruby Console.</w:t>
      </w:r>
    </w:p>
    <w:p w:rsidR="00F62554" w:rsidRDefault="00F62554" w:rsidP="00F62554">
      <w:pPr>
        <w:pStyle w:val="ListParagraph"/>
        <w:numPr>
          <w:ilvl w:val="0"/>
          <w:numId w:val="43"/>
        </w:numPr>
        <w:ind w:left="720"/>
      </w:pPr>
      <w:r>
        <w:t>Check that it immediately reports the location of the Ruby libraries.</w:t>
      </w:r>
    </w:p>
    <w:p w:rsidR="00F62554" w:rsidRDefault="00F62554" w:rsidP="00F62554">
      <w:pPr>
        <w:pStyle w:val="ListParagraph"/>
        <w:numPr>
          <w:ilvl w:val="0"/>
          <w:numId w:val="43"/>
        </w:numPr>
        <w:ind w:left="720"/>
      </w:pPr>
      <w:r>
        <w:t>Click the Thermal Zones tab in SO.  Then type the following in the console:</w:t>
      </w:r>
    </w:p>
    <w:p w:rsidR="00F62554" w:rsidRDefault="00F62554" w:rsidP="00F62554">
      <w:pPr>
        <w:pStyle w:val="ListParagraph"/>
        <w:numPr>
          <w:ilvl w:val="1"/>
          <w:numId w:val="43"/>
        </w:numPr>
      </w:pPr>
      <w:r>
        <w:t>t = OpenStudio::Model::</w:t>
      </w:r>
      <w:proofErr w:type="spellStart"/>
      <w:r>
        <w:t>ThermalZone.new</w:t>
      </w:r>
      <w:proofErr w:type="spellEnd"/>
      <w:r>
        <w:t>($m)</w:t>
      </w:r>
    </w:p>
    <w:p w:rsidR="00F62554" w:rsidRDefault="00F62554" w:rsidP="00F62554">
      <w:pPr>
        <w:pStyle w:val="ListParagraph"/>
        <w:numPr>
          <w:ilvl w:val="0"/>
          <w:numId w:val="43"/>
        </w:numPr>
        <w:ind w:left="720"/>
      </w:pPr>
      <w:r>
        <w:t>Verify that a new thermal zone appeared.</w:t>
      </w:r>
    </w:p>
    <w:p w:rsidR="00F62554" w:rsidRDefault="00F62554" w:rsidP="00F62554">
      <w:pPr>
        <w:pStyle w:val="ListParagraph"/>
        <w:numPr>
          <w:ilvl w:val="0"/>
          <w:numId w:val="43"/>
        </w:numPr>
        <w:ind w:left="720"/>
      </w:pPr>
      <w:r>
        <w:t xml:space="preserve">Enter </w:t>
      </w:r>
      <w:proofErr w:type="spellStart"/>
      <w:proofErr w:type="gramStart"/>
      <w:r>
        <w:t>t.setName</w:t>
      </w:r>
      <w:proofErr w:type="spellEnd"/>
      <w:r>
        <w:t>(</w:t>
      </w:r>
      <w:proofErr w:type="gramEnd"/>
      <w:r>
        <w:t>“Testing”), and verify that the name has changed.</w:t>
      </w:r>
    </w:p>
    <w:p w:rsidR="00F62554" w:rsidRDefault="00F62554" w:rsidP="00F62554">
      <w:pPr>
        <w:pStyle w:val="ListParagraph"/>
        <w:numPr>
          <w:ilvl w:val="0"/>
          <w:numId w:val="43"/>
        </w:numPr>
        <w:ind w:left="720"/>
      </w:pPr>
      <w:r>
        <w:t xml:space="preserve">Enter </w:t>
      </w:r>
      <w:proofErr w:type="spellStart"/>
      <w:proofErr w:type="gramStart"/>
      <w:r>
        <w:t>t.remove</w:t>
      </w:r>
      <w:proofErr w:type="spellEnd"/>
      <w:r>
        <w:t>(</w:t>
      </w:r>
      <w:proofErr w:type="gramEnd"/>
      <w:r>
        <w:t>) and verify that the thermal zone is gone.</w:t>
      </w:r>
    </w:p>
    <w:p w:rsidR="007A5E50" w:rsidRPr="00FB0CF2" w:rsidRDefault="007A5E50" w:rsidP="00700217">
      <w:pPr>
        <w:pStyle w:val="Heading1"/>
      </w:pPr>
      <w:r w:rsidRPr="00D27506">
        <w:t xml:space="preserve">OpenStudio </w:t>
      </w:r>
      <w:proofErr w:type="spellStart"/>
      <w:r>
        <w:t>PolicyAnalysisTool</w:t>
      </w:r>
      <w:proofErr w:type="spellEnd"/>
      <w:r w:rsidRPr="00D27506">
        <w:t xml:space="preserve"> sanity tests</w:t>
      </w:r>
    </w:p>
    <w:p w:rsidR="007A5E50" w:rsidRDefault="007A5E50" w:rsidP="00CB3E86">
      <w:pPr>
        <w:pStyle w:val="ListParagraph"/>
        <w:numPr>
          <w:ilvl w:val="0"/>
          <w:numId w:val="39"/>
        </w:numPr>
      </w:pPr>
      <w:r>
        <w:t xml:space="preserve">Launch OpenStudio </w:t>
      </w:r>
      <w:proofErr w:type="spellStart"/>
      <w:r>
        <w:t>PolicyAnalysisTool</w:t>
      </w:r>
      <w:proofErr w:type="spellEnd"/>
      <w:r>
        <w:t>.</w:t>
      </w:r>
    </w:p>
    <w:p w:rsidR="007A5E50" w:rsidRDefault="007A5E50" w:rsidP="00CB3E86">
      <w:pPr>
        <w:pStyle w:val="ListParagraph"/>
        <w:numPr>
          <w:ilvl w:val="0"/>
          <w:numId w:val="39"/>
        </w:numPr>
      </w:pPr>
      <w:r>
        <w:t>Create a new database.</w:t>
      </w:r>
    </w:p>
    <w:p w:rsidR="007A5E50" w:rsidRDefault="007A5E50" w:rsidP="00CB3E86">
      <w:pPr>
        <w:pStyle w:val="ListParagraph"/>
        <w:numPr>
          <w:ilvl w:val="0"/>
          <w:numId w:val="39"/>
        </w:numPr>
      </w:pPr>
      <w:r>
        <w:t>Select the Rules tab and verify that it is not displayed.</w:t>
      </w:r>
    </w:p>
    <w:p w:rsidR="007A5E50" w:rsidRDefault="007A5E50" w:rsidP="00CB3E86">
      <w:pPr>
        <w:pStyle w:val="ListParagraph"/>
        <w:numPr>
          <w:ilvl w:val="0"/>
          <w:numId w:val="39"/>
        </w:numPr>
      </w:pPr>
      <w:r>
        <w:t>Select the Climate Zone tab, show the CEC map, and check the radio button for “Los Angeles, California”.</w:t>
      </w:r>
    </w:p>
    <w:p w:rsidR="007A5E50" w:rsidRDefault="007A5E50" w:rsidP="00CB3E86">
      <w:pPr>
        <w:pStyle w:val="ListParagraph"/>
        <w:numPr>
          <w:ilvl w:val="0"/>
          <w:numId w:val="39"/>
        </w:numPr>
      </w:pPr>
      <w:r>
        <w:t>Select the Building Type tab and check the radio button for “Warehouse”.</w:t>
      </w:r>
    </w:p>
    <w:p w:rsidR="007A5E50" w:rsidRDefault="007A5E50" w:rsidP="00CB3E86">
      <w:pPr>
        <w:pStyle w:val="ListParagraph"/>
        <w:numPr>
          <w:ilvl w:val="0"/>
          <w:numId w:val="39"/>
        </w:numPr>
      </w:pPr>
      <w:r>
        <w:t xml:space="preserve">Select the Perturbations tab, change the selected perturbations and note the number of selected combinations. </w:t>
      </w:r>
      <w:r w:rsidR="006D478F">
        <w:t xml:space="preserve"> </w:t>
      </w:r>
      <w:r>
        <w:t>Check that you cannot deselect all perturbations for each variable, check that you cannot select perturbations to create more than 16 combinations.</w:t>
      </w:r>
      <w:r w:rsidR="00CB3E86">
        <w:t xml:space="preserve"> </w:t>
      </w:r>
      <w:r>
        <w:t xml:space="preserve"> Make sure that the Null perturbation </w:t>
      </w:r>
      <w:r w:rsidR="009B7847">
        <w:t xml:space="preserve">is selected for </w:t>
      </w:r>
      <w:r>
        <w:t>all variables</w:t>
      </w:r>
      <w:r w:rsidR="009B7847">
        <w:t>, and make sure that at least one alternate roof or wall construction is selected. N</w:t>
      </w:r>
      <w:r>
        <w:t>ote the selected perturbations.  The number of perturbations should be the product of selected perturbations for each variable.</w:t>
      </w:r>
    </w:p>
    <w:p w:rsidR="007A5E50" w:rsidRDefault="007A5E50" w:rsidP="00CB3E86">
      <w:pPr>
        <w:pStyle w:val="ListParagraph"/>
        <w:numPr>
          <w:ilvl w:val="0"/>
          <w:numId w:val="39"/>
        </w:numPr>
      </w:pPr>
      <w:r>
        <w:lastRenderedPageBreak/>
        <w:t>Select the Rules tab, and click on at least one rule to make sure it displays properly.</w:t>
      </w:r>
    </w:p>
    <w:p w:rsidR="007A5E50" w:rsidRDefault="007A5E50" w:rsidP="00CB3E86">
      <w:pPr>
        <w:pStyle w:val="ListParagraph"/>
        <w:numPr>
          <w:ilvl w:val="0"/>
          <w:numId w:val="39"/>
        </w:numPr>
      </w:pPr>
      <w:r>
        <w:t>Begin running the simulations.</w:t>
      </w:r>
    </w:p>
    <w:p w:rsidR="007A5E50" w:rsidRDefault="007A5E50" w:rsidP="00CB3E86">
      <w:pPr>
        <w:pStyle w:val="ListParagraph"/>
        <w:numPr>
          <w:ilvl w:val="0"/>
          <w:numId w:val="39"/>
        </w:numPr>
      </w:pPr>
      <w:r>
        <w:t>Cancel running the simulations.</w:t>
      </w:r>
    </w:p>
    <w:p w:rsidR="007A5E50" w:rsidRDefault="007A5E50" w:rsidP="00CB3E86">
      <w:pPr>
        <w:pStyle w:val="ListParagraph"/>
        <w:numPr>
          <w:ilvl w:val="0"/>
          <w:numId w:val="39"/>
        </w:numPr>
      </w:pPr>
      <w:r>
        <w:t>Run the simulations to completion.</w:t>
      </w:r>
    </w:p>
    <w:p w:rsidR="007A5E50" w:rsidRDefault="007A5E50" w:rsidP="00CB3E86">
      <w:pPr>
        <w:pStyle w:val="ListParagraph"/>
        <w:numPr>
          <w:ilvl w:val="0"/>
          <w:numId w:val="39"/>
        </w:numPr>
      </w:pPr>
      <w:r>
        <w:t xml:space="preserve">On results page right click on all points and make sure that all expected combinations of perturbations are found.  Check that </w:t>
      </w:r>
      <w:r w:rsidR="009B7847">
        <w:t xml:space="preserve">all models fail the </w:t>
      </w:r>
      <w:proofErr w:type="spellStart"/>
      <w:r w:rsidR="009B7847">
        <w:t>ruleset</w:t>
      </w:r>
      <w:proofErr w:type="spellEnd"/>
      <w:r>
        <w:t>.</w:t>
      </w:r>
    </w:p>
    <w:p w:rsidR="009B7847" w:rsidRDefault="009B7847" w:rsidP="00CB3E86">
      <w:pPr>
        <w:pStyle w:val="ListParagraph"/>
        <w:numPr>
          <w:ilvl w:val="0"/>
          <w:numId w:val="39"/>
        </w:numPr>
      </w:pPr>
      <w:r>
        <w:t>Open two rules engine html reports: baseline, and one containing a roof or wall construction perturbation. Verify that the u-factor reported for the perturbed construction is different from that for the baseline construction.</w:t>
      </w:r>
    </w:p>
    <w:p w:rsidR="007A5E50" w:rsidRDefault="007A5E50" w:rsidP="00CB3E86">
      <w:pPr>
        <w:pStyle w:val="ListParagraph"/>
        <w:numPr>
          <w:ilvl w:val="0"/>
          <w:numId w:val="39"/>
        </w:numPr>
      </w:pPr>
      <w:r>
        <w:t>Select the Rules tab and change the metal building wall u-factor to 3.5, the metal building roof u-factor to 0.6, and the window u-factor to 7.0.</w:t>
      </w:r>
      <w:r w:rsidR="006D478F">
        <w:t xml:space="preserve">  </w:t>
      </w:r>
      <w:r>
        <w:t xml:space="preserve">Apply the </w:t>
      </w:r>
      <w:proofErr w:type="spellStart"/>
      <w:r>
        <w:t>ruleset</w:t>
      </w:r>
      <w:proofErr w:type="spellEnd"/>
      <w:r>
        <w:t xml:space="preserve"> again.</w:t>
      </w:r>
      <w:r w:rsidR="00CB3E86">
        <w:t xml:space="preserve"> </w:t>
      </w:r>
      <w:r>
        <w:t xml:space="preserve"> PAT should automatically switch to the analysis tab when complete, and at least the baseline model should now pass the </w:t>
      </w:r>
      <w:proofErr w:type="spellStart"/>
      <w:r>
        <w:t>ruleset</w:t>
      </w:r>
      <w:proofErr w:type="spellEnd"/>
      <w:r>
        <w:t>.</w:t>
      </w:r>
    </w:p>
    <w:p w:rsidR="007A5E50" w:rsidRDefault="007A5E50" w:rsidP="00CB3E86">
      <w:pPr>
        <w:pStyle w:val="ListParagraph"/>
        <w:numPr>
          <w:ilvl w:val="0"/>
          <w:numId w:val="39"/>
        </w:numPr>
      </w:pPr>
      <w:r>
        <w:t>Close the application.</w:t>
      </w:r>
    </w:p>
    <w:p w:rsidR="007A5E50" w:rsidRDefault="007A5E50" w:rsidP="00CB3E86">
      <w:pPr>
        <w:pStyle w:val="ListParagraph"/>
        <w:numPr>
          <w:ilvl w:val="0"/>
          <w:numId w:val="39"/>
        </w:numPr>
      </w:pPr>
      <w:r>
        <w:t>Launch the application.</w:t>
      </w:r>
    </w:p>
    <w:p w:rsidR="007A5E50" w:rsidRDefault="007A5E50" w:rsidP="00CB3E86">
      <w:pPr>
        <w:pStyle w:val="ListParagraph"/>
        <w:numPr>
          <w:ilvl w:val="0"/>
          <w:numId w:val="39"/>
        </w:numPr>
      </w:pPr>
      <w:r>
        <w:t>Open the database used above.</w:t>
      </w:r>
    </w:p>
    <w:p w:rsidR="007A5E50" w:rsidRDefault="007A5E50" w:rsidP="00CB3E86">
      <w:pPr>
        <w:pStyle w:val="ListParagraph"/>
        <w:numPr>
          <w:ilvl w:val="0"/>
          <w:numId w:val="39"/>
        </w:numPr>
      </w:pPr>
      <w:r>
        <w:t>Verify that “Los Angeles, California” is selected.</w:t>
      </w:r>
    </w:p>
    <w:p w:rsidR="007A5E50" w:rsidRDefault="007A5E50" w:rsidP="00CB3E86">
      <w:pPr>
        <w:pStyle w:val="ListParagraph"/>
        <w:numPr>
          <w:ilvl w:val="0"/>
          <w:numId w:val="39"/>
        </w:numPr>
      </w:pPr>
      <w:r>
        <w:t>Verify that “Warehouse” is selected.</w:t>
      </w:r>
    </w:p>
    <w:p w:rsidR="007A5E50" w:rsidRDefault="007A5E50" w:rsidP="00CB3E86">
      <w:pPr>
        <w:pStyle w:val="ListParagraph"/>
        <w:numPr>
          <w:ilvl w:val="0"/>
          <w:numId w:val="39"/>
        </w:numPr>
      </w:pPr>
      <w:r>
        <w:t>Verify that the perturbations selected above are still selected.</w:t>
      </w:r>
    </w:p>
    <w:p w:rsidR="007A5E50" w:rsidRDefault="007A5E50" w:rsidP="00CB3E86">
      <w:pPr>
        <w:pStyle w:val="ListParagraph"/>
        <w:numPr>
          <w:ilvl w:val="0"/>
          <w:numId w:val="39"/>
        </w:numPr>
      </w:pPr>
      <w:r>
        <w:t>Verify that the rule changes from above still remain.</w:t>
      </w:r>
      <w:r w:rsidR="00E941D9">
        <w:t xml:space="preserve"> </w:t>
      </w:r>
      <w:r>
        <w:t xml:space="preserve"> Verify that re-running the </w:t>
      </w:r>
      <w:proofErr w:type="spellStart"/>
      <w:r>
        <w:t>ruleset</w:t>
      </w:r>
      <w:proofErr w:type="spellEnd"/>
      <w:r>
        <w:t xml:space="preserve"> results in the baseline model still passing.</w:t>
      </w:r>
    </w:p>
    <w:p w:rsidR="007A5E50" w:rsidRDefault="007A5E50" w:rsidP="00CB3E86">
      <w:pPr>
        <w:pStyle w:val="ListParagraph"/>
        <w:numPr>
          <w:ilvl w:val="0"/>
          <w:numId w:val="39"/>
        </w:numPr>
      </w:pPr>
      <w:r>
        <w:t xml:space="preserve">Return to Climate Zone tab, select “DOE”, </w:t>
      </w:r>
      <w:proofErr w:type="gramStart"/>
      <w:r>
        <w:t>pick</w:t>
      </w:r>
      <w:proofErr w:type="gramEnd"/>
      <w:r>
        <w:t xml:space="preserve"> Miami.</w:t>
      </w:r>
    </w:p>
    <w:p w:rsidR="007A5E50" w:rsidRDefault="007A5E50" w:rsidP="00CB3E86">
      <w:pPr>
        <w:pStyle w:val="ListParagraph"/>
        <w:numPr>
          <w:ilvl w:val="0"/>
          <w:numId w:val="39"/>
        </w:numPr>
      </w:pPr>
      <w:r>
        <w:t>Check that all results pass.</w:t>
      </w:r>
    </w:p>
    <w:p w:rsidR="007A5E50" w:rsidRDefault="007A5E50" w:rsidP="00CB3E86">
      <w:pPr>
        <w:pStyle w:val="ListParagraph"/>
        <w:numPr>
          <w:ilvl w:val="0"/>
          <w:numId w:val="39"/>
        </w:numPr>
      </w:pPr>
      <w:r>
        <w:t>Go to Building tab, select “Small Office”.</w:t>
      </w:r>
    </w:p>
    <w:p w:rsidR="007A5E50" w:rsidRDefault="007A5E50" w:rsidP="00CB3E86">
      <w:pPr>
        <w:pStyle w:val="ListParagraph"/>
        <w:numPr>
          <w:ilvl w:val="0"/>
          <w:numId w:val="39"/>
        </w:numPr>
      </w:pPr>
      <w:r>
        <w:t>Select the Perturbations tab, change the selected perturbations and note the number of selected combinations.  Deselect the Null perturbations in all variables, note the selected perturbations.</w:t>
      </w:r>
      <w:r w:rsidRPr="00BC16C1">
        <w:t xml:space="preserve"> </w:t>
      </w:r>
      <w:r w:rsidR="00800E77">
        <w:t xml:space="preserve"> </w:t>
      </w:r>
      <w:r>
        <w:t>Check that you cannot deselect all perturbations for each variable, check that you cannot select perturbations to create more than 16 combinations.  The number of perturbations should be the product of selected perturbations for each variable + 1 for the baseline.</w:t>
      </w:r>
    </w:p>
    <w:p w:rsidR="007A5E50" w:rsidRDefault="007A5E50" w:rsidP="00CB3E86">
      <w:pPr>
        <w:pStyle w:val="ListParagraph"/>
        <w:numPr>
          <w:ilvl w:val="0"/>
          <w:numId w:val="39"/>
        </w:numPr>
      </w:pPr>
      <w:r>
        <w:t>Run the simulations.</w:t>
      </w:r>
    </w:p>
    <w:p w:rsidR="007A5E50" w:rsidRDefault="007A5E50" w:rsidP="00CB3E86">
      <w:pPr>
        <w:pStyle w:val="ListParagraph"/>
        <w:numPr>
          <w:ilvl w:val="0"/>
          <w:numId w:val="39"/>
        </w:numPr>
      </w:pPr>
      <w:r>
        <w:t xml:space="preserve">On results page right click on all points and make sure that all expected combinations of perturbations </w:t>
      </w:r>
      <w:r w:rsidRPr="00065183">
        <w:t>are</w:t>
      </w:r>
      <w:r>
        <w:t xml:space="preserve"> found.  Check that all results pass.</w:t>
      </w:r>
    </w:p>
    <w:p w:rsidR="007A5E50" w:rsidRDefault="007A5E50" w:rsidP="00CB3E86">
      <w:pPr>
        <w:pStyle w:val="ListParagraph"/>
        <w:numPr>
          <w:ilvl w:val="0"/>
          <w:numId w:val="39"/>
        </w:numPr>
      </w:pPr>
      <w:r>
        <w:t>Verify results as expected.</w:t>
      </w:r>
    </w:p>
    <w:p w:rsidR="00D21F4A" w:rsidRDefault="007A5E50" w:rsidP="00CB3E86">
      <w:pPr>
        <w:pStyle w:val="ListParagraph"/>
        <w:numPr>
          <w:ilvl w:val="0"/>
          <w:numId w:val="39"/>
        </w:numPr>
      </w:pPr>
      <w:r>
        <w:t>Open up one of the Los</w:t>
      </w:r>
      <w:r w:rsidR="00CB3E86">
        <w:t xml:space="preserve"> </w:t>
      </w:r>
      <w:r>
        <w:t xml:space="preserve">Angeles model directories created by PAT, and look at one of the </w:t>
      </w:r>
      <w:proofErr w:type="spellStart"/>
      <w:r>
        <w:t>RulesEngine</w:t>
      </w:r>
      <w:proofErr w:type="spellEnd"/>
      <w:r>
        <w:t xml:space="preserve"> reports. </w:t>
      </w:r>
      <w:r w:rsidR="00E941D9">
        <w:t xml:space="preserve"> </w:t>
      </w:r>
      <w:r>
        <w:t xml:space="preserve">Make sure the result is </w:t>
      </w:r>
      <w:proofErr w:type="gramStart"/>
      <w:r>
        <w:t>Pass</w:t>
      </w:r>
      <w:proofErr w:type="gramEnd"/>
      <w:r>
        <w:t xml:space="preserve"> or Fail (not Incomplete or Error), and that wall, roof, and window rules were triggered.</w:t>
      </w:r>
    </w:p>
    <w:p w:rsidR="001003EE" w:rsidRDefault="001003EE" w:rsidP="00CB3E86">
      <w:pPr>
        <w:pStyle w:val="Heading1"/>
      </w:pPr>
      <w:r w:rsidRPr="00D27506">
        <w:t xml:space="preserve">OpenStudio </w:t>
      </w:r>
      <w:r>
        <w:t>Ruby Bindings</w:t>
      </w:r>
      <w:r w:rsidRPr="00D27506">
        <w:t xml:space="preserve"> sanity tests</w:t>
      </w:r>
    </w:p>
    <w:p w:rsidR="001003EE" w:rsidRDefault="001003EE" w:rsidP="00285B7B">
      <w:pPr>
        <w:pStyle w:val="ListParagraph"/>
        <w:numPr>
          <w:ilvl w:val="0"/>
          <w:numId w:val="42"/>
        </w:numPr>
      </w:pPr>
      <w:r>
        <w:t>Open a command prompt or terminal and change directories to $INSTALL/</w:t>
      </w:r>
      <w:r w:rsidRPr="001003EE">
        <w:t xml:space="preserve"> Ruby</w:t>
      </w:r>
      <w:r>
        <w:t>.</w:t>
      </w:r>
    </w:p>
    <w:p w:rsidR="001003EE" w:rsidRDefault="001003EE" w:rsidP="00285B7B">
      <w:pPr>
        <w:pStyle w:val="ListParagraph"/>
        <w:numPr>
          <w:ilvl w:val="0"/>
          <w:numId w:val="42"/>
        </w:numPr>
      </w:pPr>
      <w:r>
        <w:t xml:space="preserve">Type ‘ruby </w:t>
      </w:r>
      <w:proofErr w:type="spellStart"/>
      <w:r>
        <w:t>openstudio_test.rb</w:t>
      </w:r>
      <w:proofErr w:type="spellEnd"/>
      <w:r>
        <w:t>’</w:t>
      </w:r>
    </w:p>
    <w:p w:rsidR="001003EE" w:rsidRDefault="001003EE" w:rsidP="00285B7B">
      <w:pPr>
        <w:pStyle w:val="ListParagraph"/>
        <w:numPr>
          <w:ilvl w:val="0"/>
          <w:numId w:val="42"/>
        </w:numPr>
      </w:pPr>
      <w:r>
        <w:lastRenderedPageBreak/>
        <w:t>The test suite should run to completion with no failures except for the known test failures:</w:t>
      </w:r>
    </w:p>
    <w:p w:rsidR="00E615C0" w:rsidRDefault="001003EE" w:rsidP="00285B7B">
      <w:pPr>
        <w:pStyle w:val="ListParagraph"/>
        <w:numPr>
          <w:ilvl w:val="1"/>
          <w:numId w:val="42"/>
        </w:numPr>
      </w:pPr>
      <w:proofErr w:type="spellStart"/>
      <w:r w:rsidRPr="001003EE">
        <w:t>ValidateIdfs_Test.rb</w:t>
      </w:r>
      <w:proofErr w:type="spellEnd"/>
    </w:p>
    <w:p w:rsidR="00D67FAD" w:rsidRDefault="00D67FAD" w:rsidP="00CB3E86">
      <w:pPr>
        <w:pStyle w:val="Heading1"/>
      </w:pPr>
      <w:r w:rsidRPr="00D27506">
        <w:t xml:space="preserve">OpenStudio </w:t>
      </w:r>
      <w:r>
        <w:t>C# Bindings</w:t>
      </w:r>
      <w:r w:rsidRPr="00D27506">
        <w:t xml:space="preserve"> sanity tests</w:t>
      </w:r>
      <w:r>
        <w:t xml:space="preserve"> (Windows only)</w:t>
      </w:r>
    </w:p>
    <w:p w:rsidR="00ED4C14" w:rsidRPr="00ED4C14" w:rsidRDefault="00ED4C14" w:rsidP="00CB3E86">
      <w:pPr>
        <w:pStyle w:val="Heading2"/>
      </w:pPr>
      <w:proofErr w:type="spellStart"/>
      <w:r w:rsidRPr="00ED4C14">
        <w:t>RunManagerExample</w:t>
      </w:r>
      <w:proofErr w:type="spellEnd"/>
    </w:p>
    <w:p w:rsidR="00D67FAD" w:rsidRDefault="00D67FAD" w:rsidP="00CB3E86">
      <w:pPr>
        <w:pStyle w:val="ListParagraph"/>
        <w:numPr>
          <w:ilvl w:val="0"/>
          <w:numId w:val="41"/>
        </w:numPr>
      </w:pPr>
      <w:r>
        <w:t>Navigate to $INSTALL/</w:t>
      </w:r>
      <w:proofErr w:type="spellStart"/>
      <w:r w:rsidRPr="00D67FAD">
        <w:t>CSharp</w:t>
      </w:r>
      <w:proofErr w:type="spellEnd"/>
      <w:r>
        <w:t>/</w:t>
      </w:r>
      <w:r w:rsidRPr="00D67FAD">
        <w:t>examples</w:t>
      </w:r>
      <w:r>
        <w:t>/</w:t>
      </w:r>
      <w:proofErr w:type="spellStart"/>
      <w:r>
        <w:t>RunManagerExample</w:t>
      </w:r>
      <w:proofErr w:type="spellEnd"/>
      <w:r>
        <w:t>/</w:t>
      </w:r>
      <w:proofErr w:type="spellStart"/>
      <w:r w:rsidRPr="00D67FAD">
        <w:t>RunManagerExample</w:t>
      </w:r>
      <w:proofErr w:type="spellEnd"/>
      <w:r>
        <w:t xml:space="preserve"> and open </w:t>
      </w:r>
      <w:proofErr w:type="spellStart"/>
      <w:r w:rsidRPr="00D67FAD">
        <w:t>RunManagerExample.csproj</w:t>
      </w:r>
      <w:proofErr w:type="spellEnd"/>
      <w:r>
        <w:t xml:space="preserve"> using Visual Studio.</w:t>
      </w:r>
    </w:p>
    <w:p w:rsidR="00D67FAD" w:rsidRDefault="00D67FAD" w:rsidP="00CB3E86">
      <w:pPr>
        <w:pStyle w:val="ListParagraph"/>
        <w:numPr>
          <w:ilvl w:val="0"/>
          <w:numId w:val="41"/>
        </w:numPr>
      </w:pPr>
      <w:r>
        <w:t>Open the Solution Explorer and navigate to References, there will be an OpenStudio item with a warning label because the reference is not found, delete this reference.</w:t>
      </w:r>
    </w:p>
    <w:p w:rsidR="00D67FAD" w:rsidRDefault="00D67FAD" w:rsidP="00CB3E86">
      <w:pPr>
        <w:pStyle w:val="ListParagraph"/>
        <w:numPr>
          <w:ilvl w:val="0"/>
          <w:numId w:val="41"/>
        </w:numPr>
      </w:pPr>
      <w:r>
        <w:t>Right click on References and select Add Reference, choose browse and then navigate to and select $INSTALL/</w:t>
      </w:r>
      <w:proofErr w:type="spellStart"/>
      <w:r>
        <w:t>CSharp</w:t>
      </w:r>
      <w:proofErr w:type="spellEnd"/>
      <w:r>
        <w:t>/</w:t>
      </w:r>
      <w:r w:rsidRPr="00D67FAD">
        <w:t>openstudio</w:t>
      </w:r>
      <w:r>
        <w:t>.dll</w:t>
      </w:r>
    </w:p>
    <w:p w:rsidR="00D67FAD" w:rsidRDefault="00D67FAD" w:rsidP="00CB3E86">
      <w:pPr>
        <w:pStyle w:val="ListParagraph"/>
        <w:numPr>
          <w:ilvl w:val="0"/>
          <w:numId w:val="41"/>
        </w:numPr>
      </w:pPr>
      <w:r>
        <w:t>Build the project</w:t>
      </w:r>
      <w:r w:rsidR="00DD3B07">
        <w:t xml:space="preserve"> with the </w:t>
      </w:r>
      <w:proofErr w:type="gramStart"/>
      <w:r w:rsidR="00DD3B07">
        <w:t>x86 configuration</w:t>
      </w:r>
      <w:proofErr w:type="gramEnd"/>
      <w:r>
        <w:t>, sav</w:t>
      </w:r>
      <w:r w:rsidR="00DD3B07">
        <w:t>e a solution file when prompted.</w:t>
      </w:r>
    </w:p>
    <w:p w:rsidR="00B16EF3" w:rsidRDefault="00B16EF3" w:rsidP="00CB3E86">
      <w:pPr>
        <w:pStyle w:val="ListParagraph"/>
        <w:numPr>
          <w:ilvl w:val="0"/>
          <w:numId w:val="41"/>
        </w:numPr>
      </w:pPr>
      <w:r>
        <w:t xml:space="preserve">Copy all </w:t>
      </w:r>
      <w:proofErr w:type="spellStart"/>
      <w:r>
        <w:t>dlls</w:t>
      </w:r>
      <w:proofErr w:type="spellEnd"/>
      <w:r>
        <w:t xml:space="preserve"> in $INSTALL/</w:t>
      </w:r>
      <w:proofErr w:type="spellStart"/>
      <w:r>
        <w:t>CSharp</w:t>
      </w:r>
      <w:proofErr w:type="spellEnd"/>
      <w:r>
        <w:t>/ to the build directory for your solution, e.g. $INSTALL/CSharp/examples/RunManagerExample/RunManagerExample/bin/</w:t>
      </w:r>
      <w:r w:rsidRPr="00B16EF3">
        <w:t>Debug</w:t>
      </w:r>
    </w:p>
    <w:p w:rsidR="00D67FAD" w:rsidRDefault="00B16EF3" w:rsidP="00CB3E86">
      <w:pPr>
        <w:pStyle w:val="ListParagraph"/>
        <w:numPr>
          <w:ilvl w:val="0"/>
          <w:numId w:val="41"/>
        </w:numPr>
      </w:pPr>
      <w:r>
        <w:t xml:space="preserve">Press the Start Debugging green arrow to begin running the program.  </w:t>
      </w:r>
      <w:r w:rsidR="00ED4C14">
        <w:t xml:space="preserve">You should see a blank dialog with a Show </w:t>
      </w:r>
      <w:proofErr w:type="spellStart"/>
      <w:r w:rsidR="00ED4C14">
        <w:t>Config</w:t>
      </w:r>
      <w:proofErr w:type="spellEnd"/>
      <w:r w:rsidR="00ED4C14">
        <w:t xml:space="preserve"> button, push the button and verify it shows the </w:t>
      </w:r>
      <w:proofErr w:type="spellStart"/>
      <w:r w:rsidR="00ED4C14">
        <w:t>config</w:t>
      </w:r>
      <w:proofErr w:type="spellEnd"/>
      <w:r w:rsidR="00ED4C14">
        <w:t xml:space="preserve"> dialog.</w:t>
      </w:r>
    </w:p>
    <w:p w:rsidR="0045321D" w:rsidRDefault="00ED4C14" w:rsidP="00CB3E86">
      <w:pPr>
        <w:pStyle w:val="ListParagraph"/>
        <w:numPr>
          <w:ilvl w:val="0"/>
          <w:numId w:val="41"/>
        </w:numPr>
      </w:pPr>
      <w:r>
        <w:t>Exit the program.</w:t>
      </w:r>
    </w:p>
    <w:p w:rsidR="0045321D" w:rsidRPr="00ED4C14" w:rsidRDefault="0045321D" w:rsidP="00CB3E86">
      <w:pPr>
        <w:pStyle w:val="Heading2"/>
      </w:pPr>
      <w:r>
        <w:t>Alpha1</w:t>
      </w:r>
    </w:p>
    <w:p w:rsidR="0045321D" w:rsidRDefault="0045321D" w:rsidP="00CB3E86">
      <w:pPr>
        <w:pStyle w:val="ListParagraph"/>
        <w:numPr>
          <w:ilvl w:val="0"/>
          <w:numId w:val="40"/>
        </w:numPr>
      </w:pPr>
      <w:r>
        <w:t xml:space="preserve">Repeat steps 1-5 of </w:t>
      </w:r>
      <w:proofErr w:type="spellStart"/>
      <w:r>
        <w:t>RunManagerExample</w:t>
      </w:r>
      <w:proofErr w:type="spellEnd"/>
      <w:r>
        <w:t xml:space="preserve"> for $INSTALL/</w:t>
      </w:r>
      <w:proofErr w:type="spellStart"/>
      <w:r w:rsidRPr="00D67FAD">
        <w:t>CSharp</w:t>
      </w:r>
      <w:proofErr w:type="spellEnd"/>
      <w:r>
        <w:t>/</w:t>
      </w:r>
      <w:r w:rsidRPr="00D67FAD">
        <w:t>examples</w:t>
      </w:r>
      <w:r>
        <w:t>/Alpha1/Alpha1/Alpha1.csproj.</w:t>
      </w:r>
    </w:p>
    <w:p w:rsidR="0045321D" w:rsidRPr="00494399" w:rsidRDefault="0045321D" w:rsidP="00CB3E86">
      <w:pPr>
        <w:pStyle w:val="ListParagraph"/>
        <w:numPr>
          <w:ilvl w:val="0"/>
          <w:numId w:val="40"/>
        </w:numPr>
      </w:pPr>
      <w:r>
        <w:t>This test is out of date, running does not work.</w:t>
      </w:r>
    </w:p>
    <w:sectPr w:rsidR="0045321D" w:rsidRPr="00494399" w:rsidSect="00130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2EEE"/>
    <w:multiLevelType w:val="hybridMultilevel"/>
    <w:tmpl w:val="5DCA9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C2011"/>
    <w:multiLevelType w:val="hybridMultilevel"/>
    <w:tmpl w:val="B5C4B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AE7078"/>
    <w:multiLevelType w:val="hybridMultilevel"/>
    <w:tmpl w:val="441447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C06005"/>
    <w:multiLevelType w:val="hybridMultilevel"/>
    <w:tmpl w:val="DFAC7E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9F478A"/>
    <w:multiLevelType w:val="hybridMultilevel"/>
    <w:tmpl w:val="441447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2D099D"/>
    <w:multiLevelType w:val="hybridMultilevel"/>
    <w:tmpl w:val="DE980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6613DC"/>
    <w:multiLevelType w:val="hybridMultilevel"/>
    <w:tmpl w:val="451210B6"/>
    <w:lvl w:ilvl="0" w:tplc="96E68D6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854F2D"/>
    <w:multiLevelType w:val="hybridMultilevel"/>
    <w:tmpl w:val="7C7891A6"/>
    <w:lvl w:ilvl="0" w:tplc="2EF4C19E">
      <w:start w:val="1"/>
      <w:numFmt w:val="decimal"/>
      <w:lvlText w:val="%1)"/>
      <w:lvlJc w:val="left"/>
      <w:pPr>
        <w:ind w:left="720" w:hanging="360"/>
      </w:pPr>
      <w:rPr>
        <w:rFonts w:asciiTheme="minorHAnsi" w:eastAsiaTheme="minorHAnsi" w:hAnsiTheme="minorHAnsi" w:cstheme="minorBidi"/>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28504432"/>
    <w:multiLevelType w:val="hybridMultilevel"/>
    <w:tmpl w:val="D9762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8A7741"/>
    <w:multiLevelType w:val="hybridMultilevel"/>
    <w:tmpl w:val="BB9E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8D0EA5"/>
    <w:multiLevelType w:val="hybridMultilevel"/>
    <w:tmpl w:val="441447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B31C6C"/>
    <w:multiLevelType w:val="hybridMultilevel"/>
    <w:tmpl w:val="B7442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F63BDF"/>
    <w:multiLevelType w:val="hybridMultilevel"/>
    <w:tmpl w:val="441447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0D7B31"/>
    <w:multiLevelType w:val="hybridMultilevel"/>
    <w:tmpl w:val="E680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4B3F4A"/>
    <w:multiLevelType w:val="hybridMultilevel"/>
    <w:tmpl w:val="51A6B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81031F"/>
    <w:multiLevelType w:val="hybridMultilevel"/>
    <w:tmpl w:val="CB90E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092484"/>
    <w:multiLevelType w:val="hybridMultilevel"/>
    <w:tmpl w:val="4FC80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674700"/>
    <w:multiLevelType w:val="hybridMultilevel"/>
    <w:tmpl w:val="3356B5B4"/>
    <w:lvl w:ilvl="0" w:tplc="96E68D6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CA21B9"/>
    <w:multiLevelType w:val="hybridMultilevel"/>
    <w:tmpl w:val="441447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78395D"/>
    <w:multiLevelType w:val="hybridMultilevel"/>
    <w:tmpl w:val="D2627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7A094C"/>
    <w:multiLevelType w:val="hybridMultilevel"/>
    <w:tmpl w:val="AB7E8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8B28C3"/>
    <w:multiLevelType w:val="hybridMultilevel"/>
    <w:tmpl w:val="17AC7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9D643A"/>
    <w:multiLevelType w:val="hybridMultilevel"/>
    <w:tmpl w:val="441447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697CFD"/>
    <w:multiLevelType w:val="hybridMultilevel"/>
    <w:tmpl w:val="0C22F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1226B5"/>
    <w:multiLevelType w:val="hybridMultilevel"/>
    <w:tmpl w:val="623AA1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6C6A2A"/>
    <w:multiLevelType w:val="hybridMultilevel"/>
    <w:tmpl w:val="4172FEDC"/>
    <w:lvl w:ilvl="0" w:tplc="96E68D6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0F3B66"/>
    <w:multiLevelType w:val="multilevel"/>
    <w:tmpl w:val="FCE47D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637E2C11"/>
    <w:multiLevelType w:val="hybridMultilevel"/>
    <w:tmpl w:val="6D467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F62A88"/>
    <w:multiLevelType w:val="hybridMultilevel"/>
    <w:tmpl w:val="D0FA8876"/>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58D299B"/>
    <w:multiLevelType w:val="hybridMultilevel"/>
    <w:tmpl w:val="8DAA56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93D2049"/>
    <w:multiLevelType w:val="hybridMultilevel"/>
    <w:tmpl w:val="AF861A96"/>
    <w:lvl w:ilvl="0" w:tplc="96E68D6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4E6E54"/>
    <w:multiLevelType w:val="hybridMultilevel"/>
    <w:tmpl w:val="CD549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B8E6366"/>
    <w:multiLevelType w:val="hybridMultilevel"/>
    <w:tmpl w:val="FA4A6FDA"/>
    <w:lvl w:ilvl="0" w:tplc="96E68D6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C12942"/>
    <w:multiLevelType w:val="hybridMultilevel"/>
    <w:tmpl w:val="0506172C"/>
    <w:lvl w:ilvl="0" w:tplc="96E68D6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D4149A"/>
    <w:multiLevelType w:val="multilevel"/>
    <w:tmpl w:val="0A5004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729F1BDA"/>
    <w:multiLevelType w:val="multilevel"/>
    <w:tmpl w:val="81E6DD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nsid w:val="75F915D6"/>
    <w:multiLevelType w:val="hybridMultilevel"/>
    <w:tmpl w:val="CBC4B25A"/>
    <w:lvl w:ilvl="0" w:tplc="96E68D6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43193D"/>
    <w:multiLevelType w:val="hybridMultilevel"/>
    <w:tmpl w:val="87BEE4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091CA4"/>
    <w:multiLevelType w:val="hybridMultilevel"/>
    <w:tmpl w:val="D3EEF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AAB3E81"/>
    <w:multiLevelType w:val="hybridMultilevel"/>
    <w:tmpl w:val="35927D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BC3464F"/>
    <w:multiLevelType w:val="hybridMultilevel"/>
    <w:tmpl w:val="DD4897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8F5620"/>
    <w:multiLevelType w:val="hybridMultilevel"/>
    <w:tmpl w:val="96E2C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1"/>
  </w:num>
  <w:num w:numId="3">
    <w:abstractNumId w:val="19"/>
  </w:num>
  <w:num w:numId="4">
    <w:abstractNumId w:val="39"/>
  </w:num>
  <w:num w:numId="5">
    <w:abstractNumId w:val="13"/>
  </w:num>
  <w:num w:numId="6">
    <w:abstractNumId w:val="9"/>
  </w:num>
  <w:num w:numId="7">
    <w:abstractNumId w:val="14"/>
  </w:num>
  <w:num w:numId="8">
    <w:abstractNumId w:val="21"/>
  </w:num>
  <w:num w:numId="9">
    <w:abstractNumId w:val="24"/>
  </w:num>
  <w:num w:numId="10">
    <w:abstractNumId w:val="11"/>
  </w:num>
  <w:num w:numId="11">
    <w:abstractNumId w:val="23"/>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40"/>
  </w:num>
  <w:num w:numId="17">
    <w:abstractNumId w:val="37"/>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7"/>
  </w:num>
  <w:num w:numId="21">
    <w:abstractNumId w:val="27"/>
  </w:num>
  <w:num w:numId="22">
    <w:abstractNumId w:val="10"/>
  </w:num>
  <w:num w:numId="23">
    <w:abstractNumId w:val="22"/>
  </w:num>
  <w:num w:numId="24">
    <w:abstractNumId w:val="28"/>
  </w:num>
  <w:num w:numId="25">
    <w:abstractNumId w:val="38"/>
  </w:num>
  <w:num w:numId="26">
    <w:abstractNumId w:val="2"/>
  </w:num>
  <w:num w:numId="27">
    <w:abstractNumId w:val="4"/>
  </w:num>
  <w:num w:numId="28">
    <w:abstractNumId w:val="12"/>
  </w:num>
  <w:num w:numId="29">
    <w:abstractNumId w:val="8"/>
  </w:num>
  <w:num w:numId="30">
    <w:abstractNumId w:val="20"/>
  </w:num>
  <w:num w:numId="31">
    <w:abstractNumId w:val="3"/>
  </w:num>
  <w:num w:numId="32">
    <w:abstractNumId w:val="0"/>
  </w:num>
  <w:num w:numId="33">
    <w:abstractNumId w:val="31"/>
  </w:num>
  <w:num w:numId="34">
    <w:abstractNumId w:val="5"/>
  </w:num>
  <w:num w:numId="35">
    <w:abstractNumId w:val="16"/>
  </w:num>
  <w:num w:numId="36">
    <w:abstractNumId w:val="36"/>
  </w:num>
  <w:num w:numId="37">
    <w:abstractNumId w:val="6"/>
  </w:num>
  <w:num w:numId="38">
    <w:abstractNumId w:val="25"/>
  </w:num>
  <w:num w:numId="39">
    <w:abstractNumId w:val="33"/>
  </w:num>
  <w:num w:numId="40">
    <w:abstractNumId w:val="30"/>
  </w:num>
  <w:num w:numId="41">
    <w:abstractNumId w:val="32"/>
  </w:num>
  <w:num w:numId="42">
    <w:abstractNumId w:val="17"/>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oNotTrackMoves/>
  <w:defaultTabStop w:val="720"/>
  <w:characterSpacingControl w:val="doNotCompress"/>
  <w:compat>
    <w:compatSetting w:name="compatibilityMode" w:uri="http://schemas.microsoft.com/office/word" w:val="12"/>
  </w:compat>
  <w:rsids>
    <w:rsidRoot w:val="00C92B88"/>
    <w:rsid w:val="00015A03"/>
    <w:rsid w:val="00027B12"/>
    <w:rsid w:val="000422C5"/>
    <w:rsid w:val="000B7476"/>
    <w:rsid w:val="000D6D58"/>
    <w:rsid w:val="001003EE"/>
    <w:rsid w:val="001215C6"/>
    <w:rsid w:val="00130DE2"/>
    <w:rsid w:val="0013417F"/>
    <w:rsid w:val="001504AF"/>
    <w:rsid w:val="001A4F2E"/>
    <w:rsid w:val="001A5680"/>
    <w:rsid w:val="001E4053"/>
    <w:rsid w:val="00207EDC"/>
    <w:rsid w:val="002117ED"/>
    <w:rsid w:val="0025587D"/>
    <w:rsid w:val="00260451"/>
    <w:rsid w:val="00265B77"/>
    <w:rsid w:val="00277957"/>
    <w:rsid w:val="00285B7B"/>
    <w:rsid w:val="002954AC"/>
    <w:rsid w:val="0033459B"/>
    <w:rsid w:val="00367EDE"/>
    <w:rsid w:val="00395DA5"/>
    <w:rsid w:val="003A02D5"/>
    <w:rsid w:val="003C01F0"/>
    <w:rsid w:val="003F1715"/>
    <w:rsid w:val="003F43EE"/>
    <w:rsid w:val="0045321D"/>
    <w:rsid w:val="00494399"/>
    <w:rsid w:val="00494495"/>
    <w:rsid w:val="004B3F2D"/>
    <w:rsid w:val="004D6F67"/>
    <w:rsid w:val="00531F1F"/>
    <w:rsid w:val="00541E25"/>
    <w:rsid w:val="005B4F1D"/>
    <w:rsid w:val="005F7D77"/>
    <w:rsid w:val="005F7E14"/>
    <w:rsid w:val="00690DF9"/>
    <w:rsid w:val="00693BD2"/>
    <w:rsid w:val="006A2979"/>
    <w:rsid w:val="006B3220"/>
    <w:rsid w:val="006D4742"/>
    <w:rsid w:val="006D478F"/>
    <w:rsid w:val="006E7DEB"/>
    <w:rsid w:val="006F1699"/>
    <w:rsid w:val="00700217"/>
    <w:rsid w:val="0070198E"/>
    <w:rsid w:val="007258FE"/>
    <w:rsid w:val="00752543"/>
    <w:rsid w:val="007A5E50"/>
    <w:rsid w:val="007D1870"/>
    <w:rsid w:val="00800E77"/>
    <w:rsid w:val="008171EE"/>
    <w:rsid w:val="00824E7B"/>
    <w:rsid w:val="00972FF8"/>
    <w:rsid w:val="009909C5"/>
    <w:rsid w:val="009B7847"/>
    <w:rsid w:val="009C238F"/>
    <w:rsid w:val="009D04B0"/>
    <w:rsid w:val="00A07E9A"/>
    <w:rsid w:val="00A1710D"/>
    <w:rsid w:val="00A2366A"/>
    <w:rsid w:val="00A347D7"/>
    <w:rsid w:val="00A733B5"/>
    <w:rsid w:val="00AB7C98"/>
    <w:rsid w:val="00AC0C32"/>
    <w:rsid w:val="00AD4483"/>
    <w:rsid w:val="00AD4ACF"/>
    <w:rsid w:val="00AD7CC0"/>
    <w:rsid w:val="00B12BFB"/>
    <w:rsid w:val="00B16EF3"/>
    <w:rsid w:val="00B63AFE"/>
    <w:rsid w:val="00C227AA"/>
    <w:rsid w:val="00C432FB"/>
    <w:rsid w:val="00C866F4"/>
    <w:rsid w:val="00C92B88"/>
    <w:rsid w:val="00CA342F"/>
    <w:rsid w:val="00CA6A0D"/>
    <w:rsid w:val="00CB1F3A"/>
    <w:rsid w:val="00CB3E86"/>
    <w:rsid w:val="00CC5D56"/>
    <w:rsid w:val="00CE1E99"/>
    <w:rsid w:val="00CF63FD"/>
    <w:rsid w:val="00D21F4A"/>
    <w:rsid w:val="00D56AEB"/>
    <w:rsid w:val="00D67FAD"/>
    <w:rsid w:val="00D81BD7"/>
    <w:rsid w:val="00DA46BE"/>
    <w:rsid w:val="00DD3B07"/>
    <w:rsid w:val="00E1775F"/>
    <w:rsid w:val="00E241F5"/>
    <w:rsid w:val="00E34FEB"/>
    <w:rsid w:val="00E615C0"/>
    <w:rsid w:val="00E72DBE"/>
    <w:rsid w:val="00E77463"/>
    <w:rsid w:val="00E941D9"/>
    <w:rsid w:val="00E94465"/>
    <w:rsid w:val="00E960B1"/>
    <w:rsid w:val="00EB0CDF"/>
    <w:rsid w:val="00EB64C6"/>
    <w:rsid w:val="00ED4C14"/>
    <w:rsid w:val="00EF60A7"/>
    <w:rsid w:val="00F2140F"/>
    <w:rsid w:val="00F502F3"/>
    <w:rsid w:val="00F62554"/>
    <w:rsid w:val="00FA2E1F"/>
    <w:rsid w:val="00FB0CF2"/>
    <w:rsid w:val="00FD6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DE2"/>
  </w:style>
  <w:style w:type="paragraph" w:styleId="Heading1">
    <w:name w:val="heading 1"/>
    <w:basedOn w:val="Normal"/>
    <w:next w:val="Normal"/>
    <w:link w:val="Heading1Char"/>
    <w:uiPriority w:val="9"/>
    <w:qFormat/>
    <w:rsid w:val="00C92B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4F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18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B8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34FE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34FEB"/>
    <w:pPr>
      <w:ind w:left="720"/>
      <w:contextualSpacing/>
    </w:pPr>
  </w:style>
  <w:style w:type="character" w:customStyle="1" w:styleId="Heading3Char">
    <w:name w:val="Heading 3 Char"/>
    <w:basedOn w:val="DefaultParagraphFont"/>
    <w:link w:val="Heading3"/>
    <w:uiPriority w:val="9"/>
    <w:rsid w:val="007D1870"/>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3A02D5"/>
    <w:rPr>
      <w:sz w:val="16"/>
      <w:szCs w:val="16"/>
    </w:rPr>
  </w:style>
  <w:style w:type="paragraph" w:styleId="CommentText">
    <w:name w:val="annotation text"/>
    <w:basedOn w:val="Normal"/>
    <w:link w:val="CommentTextChar"/>
    <w:uiPriority w:val="99"/>
    <w:semiHidden/>
    <w:unhideWhenUsed/>
    <w:rsid w:val="003A02D5"/>
    <w:pPr>
      <w:spacing w:line="240" w:lineRule="auto"/>
    </w:pPr>
    <w:rPr>
      <w:sz w:val="20"/>
      <w:szCs w:val="20"/>
    </w:rPr>
  </w:style>
  <w:style w:type="character" w:customStyle="1" w:styleId="CommentTextChar">
    <w:name w:val="Comment Text Char"/>
    <w:basedOn w:val="DefaultParagraphFont"/>
    <w:link w:val="CommentText"/>
    <w:uiPriority w:val="99"/>
    <w:semiHidden/>
    <w:rsid w:val="003A02D5"/>
    <w:rPr>
      <w:sz w:val="20"/>
      <w:szCs w:val="20"/>
    </w:rPr>
  </w:style>
  <w:style w:type="paragraph" w:styleId="CommentSubject">
    <w:name w:val="annotation subject"/>
    <w:basedOn w:val="CommentText"/>
    <w:next w:val="CommentText"/>
    <w:link w:val="CommentSubjectChar"/>
    <w:uiPriority w:val="99"/>
    <w:semiHidden/>
    <w:unhideWhenUsed/>
    <w:rsid w:val="003A02D5"/>
    <w:rPr>
      <w:b/>
      <w:bCs/>
    </w:rPr>
  </w:style>
  <w:style w:type="character" w:customStyle="1" w:styleId="CommentSubjectChar">
    <w:name w:val="Comment Subject Char"/>
    <w:basedOn w:val="CommentTextChar"/>
    <w:link w:val="CommentSubject"/>
    <w:uiPriority w:val="99"/>
    <w:semiHidden/>
    <w:rsid w:val="003A02D5"/>
    <w:rPr>
      <w:b/>
      <w:bCs/>
      <w:sz w:val="20"/>
      <w:szCs w:val="20"/>
    </w:rPr>
  </w:style>
  <w:style w:type="paragraph" w:styleId="BalloonText">
    <w:name w:val="Balloon Text"/>
    <w:basedOn w:val="Normal"/>
    <w:link w:val="BalloonTextChar"/>
    <w:uiPriority w:val="99"/>
    <w:semiHidden/>
    <w:unhideWhenUsed/>
    <w:rsid w:val="003A02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2D5"/>
    <w:rPr>
      <w:rFonts w:ascii="Tahoma" w:hAnsi="Tahoma" w:cs="Tahoma"/>
      <w:sz w:val="16"/>
      <w:szCs w:val="16"/>
    </w:rPr>
  </w:style>
  <w:style w:type="paragraph" w:styleId="NoSpacing">
    <w:name w:val="No Spacing"/>
    <w:uiPriority w:val="1"/>
    <w:qFormat/>
    <w:rsid w:val="007A5E50"/>
    <w:pPr>
      <w:spacing w:after="0" w:line="240" w:lineRule="auto"/>
    </w:pPr>
  </w:style>
  <w:style w:type="paragraph" w:styleId="Title">
    <w:name w:val="Title"/>
    <w:basedOn w:val="Normal"/>
    <w:next w:val="Normal"/>
    <w:link w:val="TitleChar"/>
    <w:uiPriority w:val="10"/>
    <w:qFormat/>
    <w:rsid w:val="009C23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238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009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1E1C1C-D9EF-458A-AD30-4C469B28A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1540</TotalTime>
  <Pages>14</Pages>
  <Words>2124</Words>
  <Characters>12111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14207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Crider</dc:creator>
  <cp:keywords/>
  <dc:description/>
  <cp:lastModifiedBy>Alex Swindler</cp:lastModifiedBy>
  <cp:revision>52</cp:revision>
  <dcterms:created xsi:type="dcterms:W3CDTF">2010-09-17T20:27:00Z</dcterms:created>
  <dcterms:modified xsi:type="dcterms:W3CDTF">2012-12-10T15:46:00Z</dcterms:modified>
</cp:coreProperties>
</file>