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AA73" w14:textId="77777777" w:rsidR="005D4534" w:rsidRDefault="00627501">
      <w:pPr>
        <w:pStyle w:val="Title"/>
      </w:pPr>
      <w:bookmarkStart w:id="0" w:name="_GoBack"/>
      <w:bookmarkEnd w:id="0"/>
      <w:r>
        <w:t>Modeling Work Plan</w:t>
      </w:r>
    </w:p>
    <w:p w14:paraId="6E9CEC38" w14:textId="77777777" w:rsidR="005D4534" w:rsidRDefault="00627501">
      <w:pPr>
        <w:pStyle w:val="Author"/>
      </w:pPr>
      <w:r>
        <w:t>DRAFT</w:t>
      </w:r>
    </w:p>
    <w:p w14:paraId="151F1682" w14:textId="77777777" w:rsidR="005D4534" w:rsidRDefault="00627501">
      <w:pPr>
        <w:pStyle w:val="Date"/>
      </w:pPr>
      <w:r>
        <w:t>5 November 2019</w:t>
      </w:r>
    </w:p>
    <w:p w14:paraId="64AF3DEF" w14:textId="77777777" w:rsidR="005D4534" w:rsidRDefault="00627501">
      <w:pPr>
        <w:pStyle w:val="Heading1"/>
      </w:pPr>
      <w:bookmarkStart w:id="1" w:name="essential-ingredients-and-research-quest"/>
      <w:r>
        <w:t>Essential Ingredients and Research Questions</w:t>
      </w:r>
      <w:bookmarkEnd w:id="1"/>
    </w:p>
    <w:p w14:paraId="31E7E952" w14:textId="77777777" w:rsidR="005D4534" w:rsidRDefault="00627501">
      <w:pPr>
        <w:pStyle w:val="Compact"/>
        <w:numPr>
          <w:ilvl w:val="0"/>
          <w:numId w:val="3"/>
        </w:numPr>
      </w:pPr>
      <w:r>
        <w:t>Mildly nonlinear models.</w:t>
      </w:r>
    </w:p>
    <w:p w14:paraId="28EEAD0E" w14:textId="77777777" w:rsidR="005D4534" w:rsidRDefault="00627501">
      <w:pPr>
        <w:pStyle w:val="Compact"/>
        <w:numPr>
          <w:ilvl w:val="1"/>
          <w:numId w:val="4"/>
        </w:numPr>
      </w:pPr>
      <w:r>
        <w:t>Can technology models be linearized or quadraticized sufficiently to adequately represent their nonlinearities?</w:t>
      </w:r>
    </w:p>
    <w:p w14:paraId="6771C9C0" w14:textId="77777777" w:rsidR="005D4534" w:rsidRDefault="00627501">
      <w:pPr>
        <w:pStyle w:val="Compact"/>
        <w:numPr>
          <w:ilvl w:val="1"/>
          <w:numId w:val="4"/>
        </w:numPr>
      </w:pPr>
      <w:r>
        <w:t>Is linearization or quadraticization sufficiently beneficial in solution speed and finding global optima?</w:t>
      </w:r>
    </w:p>
    <w:p w14:paraId="1355B886" w14:textId="77777777" w:rsidR="005D4534" w:rsidRDefault="00627501">
      <w:pPr>
        <w:pStyle w:val="Compact"/>
        <w:numPr>
          <w:ilvl w:val="0"/>
          <w:numId w:val="3"/>
        </w:numPr>
      </w:pPr>
      <w:r>
        <w:t>Flexibility regarding mathematical pro</w:t>
      </w:r>
      <w:r>
        <w:t>gramming vs Monte-Carlo simulation.</w:t>
      </w:r>
    </w:p>
    <w:p w14:paraId="5A94A420" w14:textId="77777777" w:rsidR="005D4534" w:rsidRDefault="00627501">
      <w:pPr>
        <w:pStyle w:val="Compact"/>
        <w:numPr>
          <w:ilvl w:val="1"/>
          <w:numId w:val="5"/>
        </w:numPr>
      </w:pPr>
      <w:r>
        <w:t>How can a computational framework be architected to support both mathematical programming and simulation approaches?</w:t>
      </w:r>
    </w:p>
    <w:p w14:paraId="1369495A" w14:textId="77777777" w:rsidR="005D4534" w:rsidRDefault="00627501">
      <w:pPr>
        <w:pStyle w:val="Compact"/>
        <w:numPr>
          <w:ilvl w:val="0"/>
          <w:numId w:val="3"/>
        </w:numPr>
      </w:pPr>
      <w:r>
        <w:t>Experience-curve representation of expert opinion.</w:t>
      </w:r>
    </w:p>
    <w:p w14:paraId="492FC07C" w14:textId="77777777" w:rsidR="005D4534" w:rsidRDefault="00627501">
      <w:pPr>
        <w:pStyle w:val="Compact"/>
        <w:numPr>
          <w:ilvl w:val="1"/>
          <w:numId w:val="6"/>
        </w:numPr>
      </w:pPr>
      <w:r>
        <w:t>How does the quantification of expert opinion affect</w:t>
      </w:r>
      <w:r>
        <w:t xml:space="preserve"> the tractability of the optimization problem?</w:t>
      </w:r>
    </w:p>
    <w:p w14:paraId="47F83721" w14:textId="77777777" w:rsidR="005D4534" w:rsidRDefault="00627501">
      <w:pPr>
        <w:pStyle w:val="Compact"/>
        <w:numPr>
          <w:ilvl w:val="0"/>
          <w:numId w:val="3"/>
        </w:numPr>
      </w:pPr>
      <w:r>
        <w:t>Multiple objectives.</w:t>
      </w:r>
    </w:p>
    <w:p w14:paraId="1867BDEA" w14:textId="77777777" w:rsidR="005D4534" w:rsidRDefault="00627501">
      <w:pPr>
        <w:pStyle w:val="Compact"/>
        <w:numPr>
          <w:ilvl w:val="1"/>
          <w:numId w:val="7"/>
        </w:numPr>
      </w:pPr>
      <w:r>
        <w:t>How nonlinear are the objective functions?</w:t>
      </w:r>
    </w:p>
    <w:p w14:paraId="5EED7413" w14:textId="77777777" w:rsidR="005D4534" w:rsidRDefault="00627501">
      <w:pPr>
        <w:pStyle w:val="Compact"/>
        <w:numPr>
          <w:ilvl w:val="1"/>
          <w:numId w:val="7"/>
        </w:numPr>
      </w:pPr>
      <w:r>
        <w:t>How much does having multiple objectives complicate mathematical programming approaches and the search for solutions?</w:t>
      </w:r>
    </w:p>
    <w:p w14:paraId="568AF456" w14:textId="77777777" w:rsidR="005D4534" w:rsidRDefault="00627501">
      <w:pPr>
        <w:pStyle w:val="Compact"/>
        <w:numPr>
          <w:ilvl w:val="0"/>
          <w:numId w:val="3"/>
        </w:numPr>
      </w:pPr>
      <w:r>
        <w:t>Two-stage decisions.</w:t>
      </w:r>
    </w:p>
    <w:p w14:paraId="2BCC759D" w14:textId="77777777" w:rsidR="005D4534" w:rsidRDefault="00627501">
      <w:pPr>
        <w:pStyle w:val="Compact"/>
        <w:numPr>
          <w:ilvl w:val="1"/>
          <w:numId w:val="8"/>
        </w:numPr>
      </w:pPr>
      <w:r>
        <w:t>Does t</w:t>
      </w:r>
      <w:r>
        <w:t>his necessarily imply nesting two optimizations?</w:t>
      </w:r>
    </w:p>
    <w:p w14:paraId="5DC8D0DD" w14:textId="77777777" w:rsidR="005D4534" w:rsidRDefault="00627501">
      <w:pPr>
        <w:pStyle w:val="Compact"/>
        <w:numPr>
          <w:ilvl w:val="0"/>
          <w:numId w:val="3"/>
        </w:numPr>
      </w:pPr>
      <w:r>
        <w:t>Identification of non-dominated and robust solutions.</w:t>
      </w:r>
    </w:p>
    <w:p w14:paraId="7C019D67" w14:textId="77777777" w:rsidR="005D4534" w:rsidRDefault="00627501">
      <w:pPr>
        <w:pStyle w:val="Compact"/>
        <w:numPr>
          <w:ilvl w:val="1"/>
          <w:numId w:val="9"/>
        </w:numPr>
      </w:pPr>
      <w:r>
        <w:t>Can generative methods be used to map these, or are generic nonlinear search methods needed?</w:t>
      </w:r>
    </w:p>
    <w:p w14:paraId="65006091" w14:textId="77777777" w:rsidR="005D4534" w:rsidRDefault="00627501">
      <w:pPr>
        <w:pStyle w:val="Compact"/>
        <w:numPr>
          <w:ilvl w:val="0"/>
          <w:numId w:val="3"/>
        </w:numPr>
      </w:pPr>
      <w:r>
        <w:t>Unification of probabilistic and robust methods.</w:t>
      </w:r>
    </w:p>
    <w:p w14:paraId="5A858719" w14:textId="77777777" w:rsidR="005D4534" w:rsidRDefault="00627501">
      <w:pPr>
        <w:pStyle w:val="Compact"/>
        <w:numPr>
          <w:ilvl w:val="1"/>
          <w:numId w:val="10"/>
        </w:numPr>
      </w:pPr>
      <w:r>
        <w:t xml:space="preserve">Can robust </w:t>
      </w:r>
      <w:r>
        <w:t>methods be treated as a specialization of probabilistic ones, or vice versa?</w:t>
      </w:r>
    </w:p>
    <w:p w14:paraId="4F9C9D8D" w14:textId="77777777" w:rsidR="005D4534" w:rsidRDefault="00627501">
      <w:pPr>
        <w:pStyle w:val="Compact"/>
        <w:numPr>
          <w:ilvl w:val="0"/>
          <w:numId w:val="3"/>
        </w:numPr>
      </w:pPr>
      <w:r>
        <w:t>Coupling with user interface and graphics.</w:t>
      </w:r>
    </w:p>
    <w:p w14:paraId="46551166" w14:textId="77777777" w:rsidR="005D4534" w:rsidRDefault="00627501">
      <w:pPr>
        <w:pStyle w:val="Compact"/>
        <w:numPr>
          <w:ilvl w:val="1"/>
          <w:numId w:val="11"/>
        </w:numPr>
      </w:pPr>
      <w:r>
        <w:t>How decoupled can the specifics of the modeling approach be from its control and presentation?</w:t>
      </w:r>
    </w:p>
    <w:p w14:paraId="48895477" w14:textId="77777777" w:rsidR="005D4534" w:rsidRDefault="00627501">
      <w:pPr>
        <w:pStyle w:val="FirstParagraph"/>
      </w:pPr>
      <w:r>
        <w:rPr>
          <w:i/>
        </w:rPr>
        <w:t>Subtext:</w:t>
      </w:r>
      <w:r>
        <w:t xml:space="preserve"> If the models can be framed as m</w:t>
      </w:r>
      <w:r>
        <w:t>athematical programs, then they can be solved much faster than Monte-Carlo simulations and will find global solutions. However, layering complexities of multiple stages, multiple objectives, and nonlinearities on the problem may make mathematical programmi</w:t>
      </w:r>
      <w:r>
        <w:t>ng not viable. If that is the case, then the framework could either solely employ straightforward Monte-Carlo simulation or nest mathematical programs within a broader framework.</w:t>
      </w:r>
    </w:p>
    <w:p w14:paraId="577A2DF9" w14:textId="77777777" w:rsidR="005D4534" w:rsidRDefault="00627501">
      <w:pPr>
        <w:pStyle w:val="Heading1"/>
      </w:pPr>
      <w:bookmarkStart w:id="2" w:name="timeline"/>
      <w:r>
        <w:lastRenderedPageBreak/>
        <w:t>Timeline</w:t>
      </w:r>
      <w:bookmarkEnd w:id="2"/>
    </w:p>
    <w:p w14:paraId="05429402" w14:textId="77777777" w:rsidR="005D4534" w:rsidRDefault="00627501">
      <w:pPr>
        <w:pStyle w:val="Compact"/>
        <w:numPr>
          <w:ilvl w:val="0"/>
          <w:numId w:val="12"/>
        </w:numPr>
      </w:pPr>
      <w:r>
        <w:t>November–January:</w:t>
      </w:r>
    </w:p>
    <w:p w14:paraId="6634CF71" w14:textId="77777777" w:rsidR="005D4534" w:rsidRDefault="00627501">
      <w:pPr>
        <w:pStyle w:val="Compact"/>
        <w:numPr>
          <w:ilvl w:val="1"/>
          <w:numId w:val="13"/>
        </w:numPr>
      </w:pPr>
      <w:r>
        <w:t>Attempt to prototype a mathematical-programming-based framework addressing the eight requirements above.</w:t>
      </w:r>
    </w:p>
    <w:p w14:paraId="1306FD2B" w14:textId="77777777" w:rsidR="005D4534" w:rsidRDefault="00627501">
      <w:pPr>
        <w:pStyle w:val="Compact"/>
        <w:numPr>
          <w:ilvl w:val="1"/>
          <w:numId w:val="13"/>
        </w:numPr>
      </w:pPr>
      <w:r>
        <w:t>Fall back on nesting the mathematical programs withing a larger dataflow if having a unified mathematical program is not viable.</w:t>
      </w:r>
    </w:p>
    <w:p w14:paraId="0E2B094E" w14:textId="77777777" w:rsidR="005D4534" w:rsidRDefault="00627501">
      <w:pPr>
        <w:pStyle w:val="Compact"/>
        <w:numPr>
          <w:ilvl w:val="1"/>
          <w:numId w:val="13"/>
        </w:numPr>
      </w:pPr>
      <w:r>
        <w:t xml:space="preserve">Fall back on a purely </w:t>
      </w:r>
      <w:r>
        <w:t>Monte-Carlo (non-mathematical=programming) approach if nesting mathematical programs is inadequate.</w:t>
      </w:r>
    </w:p>
    <w:p w14:paraId="2410AF08" w14:textId="77777777" w:rsidR="005D4534" w:rsidRDefault="00627501">
      <w:pPr>
        <w:pStyle w:val="Compact"/>
        <w:numPr>
          <w:ilvl w:val="1"/>
          <w:numId w:val="13"/>
        </w:numPr>
      </w:pPr>
      <w:r>
        <w:t>Clone and rework prototype models to represent multiple technologies.</w:t>
      </w:r>
    </w:p>
    <w:p w14:paraId="2F179A80" w14:textId="77777777" w:rsidR="005D4534" w:rsidRDefault="00627501">
      <w:pPr>
        <w:pStyle w:val="Compact"/>
        <w:numPr>
          <w:ilvl w:val="0"/>
          <w:numId w:val="12"/>
        </w:numPr>
      </w:pPr>
      <w:r>
        <w:t>February–March:</w:t>
      </w:r>
    </w:p>
    <w:p w14:paraId="378EFD1D" w14:textId="77777777" w:rsidR="005D4534" w:rsidRDefault="00627501">
      <w:pPr>
        <w:pStyle w:val="Compact"/>
        <w:numPr>
          <w:ilvl w:val="1"/>
          <w:numId w:val="14"/>
        </w:numPr>
      </w:pPr>
      <w:r>
        <w:t>Tune prototype and populate with data and to represent the notional de</w:t>
      </w:r>
      <w:r>
        <w:t>cision problem.</w:t>
      </w:r>
    </w:p>
    <w:p w14:paraId="0391087F" w14:textId="77777777" w:rsidR="005D4534" w:rsidRDefault="00627501">
      <w:pPr>
        <w:pStyle w:val="Compact"/>
        <w:numPr>
          <w:ilvl w:val="1"/>
          <w:numId w:val="14"/>
        </w:numPr>
      </w:pPr>
      <w:r>
        <w:t>Link prototype model to user interface.</w:t>
      </w:r>
    </w:p>
    <w:p w14:paraId="6DFFA422" w14:textId="77777777" w:rsidR="005D4534" w:rsidRDefault="00627501">
      <w:pPr>
        <w:pStyle w:val="Compact"/>
        <w:numPr>
          <w:ilvl w:val="1"/>
          <w:numId w:val="14"/>
        </w:numPr>
      </w:pPr>
      <w:r>
        <w:t>Finalize choice of computational platform.</w:t>
      </w:r>
    </w:p>
    <w:p w14:paraId="0348AECE" w14:textId="77777777" w:rsidR="005D4534" w:rsidRDefault="00627501">
      <w:pPr>
        <w:pStyle w:val="Compact"/>
        <w:numPr>
          <w:ilvl w:val="0"/>
          <w:numId w:val="12"/>
        </w:numPr>
      </w:pPr>
      <w:r>
        <w:t>April–September:</w:t>
      </w:r>
    </w:p>
    <w:p w14:paraId="1666D175" w14:textId="77777777" w:rsidR="005D4534" w:rsidRDefault="00627501">
      <w:pPr>
        <w:pStyle w:val="Compact"/>
        <w:numPr>
          <w:ilvl w:val="1"/>
          <w:numId w:val="15"/>
        </w:numPr>
      </w:pPr>
      <w:r>
        <w:t>Iteratively refine and expand models as part of engagement with example decision-makers.</w:t>
      </w:r>
    </w:p>
    <w:p w14:paraId="017E26F7" w14:textId="77777777" w:rsidR="005D4534" w:rsidRDefault="00627501">
      <w:pPr>
        <w:pStyle w:val="Heading1"/>
      </w:pPr>
      <w:bookmarkStart w:id="3" w:name="comparison-of-platforms"/>
      <w:r>
        <w:t>Comparison of Platforms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445"/>
        <w:gridCol w:w="1208"/>
        <w:gridCol w:w="1208"/>
        <w:gridCol w:w="1165"/>
      </w:tblGrid>
      <w:tr w:rsidR="005D4534" w14:paraId="3308D17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A97159" w14:textId="77777777" w:rsidR="005D4534" w:rsidRDefault="00627501">
            <w:pPr>
              <w:pStyle w:val="Compact"/>
            </w:pPr>
            <w:r>
              <w:rPr>
                <w:i/>
              </w:rPr>
              <w:t>Criterion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6E5634" w14:textId="77777777" w:rsidR="005D4534" w:rsidRDefault="00627501">
            <w:pPr>
              <w:pStyle w:val="Compact"/>
            </w:pPr>
            <w:r>
              <w:t>* Python*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EDB2ED" w14:textId="77777777" w:rsidR="005D4534" w:rsidRDefault="00627501">
            <w:pPr>
              <w:pStyle w:val="Compact"/>
            </w:pPr>
            <w:r>
              <w:rPr>
                <w:i/>
              </w:rPr>
              <w:t>Julia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6041F" w14:textId="77777777" w:rsidR="005D4534" w:rsidRDefault="00627501">
            <w:pPr>
              <w:pStyle w:val="Compact"/>
            </w:pPr>
            <w:r>
              <w:rPr>
                <w:i/>
              </w:rPr>
              <w:t>A</w:t>
            </w:r>
            <w:r>
              <w:rPr>
                <w:i/>
              </w:rPr>
              <w:t>nalytica</w:t>
            </w:r>
          </w:p>
        </w:tc>
      </w:tr>
      <w:tr w:rsidR="005D4534" w14:paraId="6C4A3B17" w14:textId="77777777">
        <w:tc>
          <w:tcPr>
            <w:tcW w:w="0" w:type="auto"/>
          </w:tcPr>
          <w:p w14:paraId="7458582F" w14:textId="77777777" w:rsidR="005D4534" w:rsidRDefault="00627501">
            <w:pPr>
              <w:pStyle w:val="Compact"/>
            </w:pPr>
            <w:r>
              <w:t>Cost per developer</w:t>
            </w:r>
          </w:p>
        </w:tc>
        <w:tc>
          <w:tcPr>
            <w:tcW w:w="0" w:type="auto"/>
          </w:tcPr>
          <w:p w14:paraId="7C3BFC61" w14:textId="77777777" w:rsidR="005D4534" w:rsidRDefault="00627501">
            <w:pPr>
              <w:pStyle w:val="Compact"/>
            </w:pPr>
            <w:r>
              <w:t>free</w:t>
            </w:r>
          </w:p>
        </w:tc>
        <w:tc>
          <w:tcPr>
            <w:tcW w:w="0" w:type="auto"/>
          </w:tcPr>
          <w:p w14:paraId="244E1871" w14:textId="77777777" w:rsidR="005D4534" w:rsidRDefault="00627501">
            <w:pPr>
              <w:pStyle w:val="Compact"/>
            </w:pPr>
            <w:r>
              <w:t>free</w:t>
            </w:r>
          </w:p>
        </w:tc>
        <w:tc>
          <w:tcPr>
            <w:tcW w:w="0" w:type="auto"/>
          </w:tcPr>
          <w:p w14:paraId="630C5C9F" w14:textId="77777777" w:rsidR="005D4534" w:rsidRDefault="00627501">
            <w:pPr>
              <w:pStyle w:val="Compact"/>
            </w:pPr>
            <w:r>
              <w:t>$5000</w:t>
            </w:r>
          </w:p>
        </w:tc>
      </w:tr>
      <w:tr w:rsidR="005D4534" w14:paraId="65904DD8" w14:textId="77777777">
        <w:tc>
          <w:tcPr>
            <w:tcW w:w="0" w:type="auto"/>
          </w:tcPr>
          <w:p w14:paraId="76C9E0CE" w14:textId="77777777" w:rsidR="005D4534" w:rsidRDefault="00627501">
            <w:pPr>
              <w:pStyle w:val="Compact"/>
            </w:pPr>
            <w:r>
              <w:t>Deployment cost</w:t>
            </w:r>
          </w:p>
        </w:tc>
        <w:tc>
          <w:tcPr>
            <w:tcW w:w="0" w:type="auto"/>
          </w:tcPr>
          <w:p w14:paraId="39C23DFD" w14:textId="77777777" w:rsidR="005D4534" w:rsidRDefault="00627501">
            <w:pPr>
              <w:pStyle w:val="Compact"/>
            </w:pPr>
            <w:r>
              <w:t>free</w:t>
            </w:r>
          </w:p>
        </w:tc>
        <w:tc>
          <w:tcPr>
            <w:tcW w:w="0" w:type="auto"/>
          </w:tcPr>
          <w:p w14:paraId="6BD0F630" w14:textId="77777777" w:rsidR="005D4534" w:rsidRDefault="00627501">
            <w:pPr>
              <w:pStyle w:val="Compact"/>
            </w:pPr>
            <w:r>
              <w:t>free</w:t>
            </w:r>
          </w:p>
        </w:tc>
        <w:tc>
          <w:tcPr>
            <w:tcW w:w="0" w:type="auto"/>
          </w:tcPr>
          <w:p w14:paraId="4A818320" w14:textId="77777777" w:rsidR="005D4534" w:rsidRDefault="00627501">
            <w:pPr>
              <w:pStyle w:val="Compact"/>
            </w:pPr>
            <w:r>
              <w:t>free</w:t>
            </w:r>
          </w:p>
        </w:tc>
      </w:tr>
      <w:tr w:rsidR="005D4534" w14:paraId="2B233F3B" w14:textId="77777777">
        <w:tc>
          <w:tcPr>
            <w:tcW w:w="0" w:type="auto"/>
          </w:tcPr>
          <w:p w14:paraId="6C0754E5" w14:textId="77777777" w:rsidR="005D4534" w:rsidRDefault="00627501">
            <w:pPr>
              <w:pStyle w:val="Compact"/>
            </w:pPr>
            <w:r>
              <w:t>Ease of installation</w:t>
            </w:r>
          </w:p>
        </w:tc>
        <w:tc>
          <w:tcPr>
            <w:tcW w:w="0" w:type="auto"/>
          </w:tcPr>
          <w:p w14:paraId="7050D7F0" w14:textId="77777777" w:rsidR="005D4534" w:rsidRDefault="00627501">
            <w:pPr>
              <w:pStyle w:val="Compact"/>
            </w:pPr>
            <w:r>
              <w:t>moderate</w:t>
            </w:r>
          </w:p>
        </w:tc>
        <w:tc>
          <w:tcPr>
            <w:tcW w:w="0" w:type="auto"/>
          </w:tcPr>
          <w:p w14:paraId="6879110A" w14:textId="77777777" w:rsidR="005D4534" w:rsidRDefault="00627501">
            <w:pPr>
              <w:pStyle w:val="Compact"/>
            </w:pPr>
            <w:r>
              <w:t>difficult</w:t>
            </w:r>
          </w:p>
        </w:tc>
        <w:tc>
          <w:tcPr>
            <w:tcW w:w="0" w:type="auto"/>
          </w:tcPr>
          <w:p w14:paraId="078F9A68" w14:textId="77777777" w:rsidR="005D4534" w:rsidRDefault="00627501">
            <w:pPr>
              <w:pStyle w:val="Compact"/>
            </w:pPr>
            <w:r>
              <w:t>easy</w:t>
            </w:r>
          </w:p>
        </w:tc>
      </w:tr>
      <w:tr w:rsidR="005D4534" w14:paraId="35F83F6F" w14:textId="77777777">
        <w:tc>
          <w:tcPr>
            <w:tcW w:w="0" w:type="auto"/>
          </w:tcPr>
          <w:p w14:paraId="023D7DCC" w14:textId="77777777" w:rsidR="005D4534" w:rsidRDefault="00627501">
            <w:pPr>
              <w:pStyle w:val="Compact"/>
            </w:pPr>
            <w:r>
              <w:t>Web deployment (server)</w:t>
            </w:r>
          </w:p>
        </w:tc>
        <w:tc>
          <w:tcPr>
            <w:tcW w:w="0" w:type="auto"/>
          </w:tcPr>
          <w:p w14:paraId="0C0FB9E7" w14:textId="77777777" w:rsidR="005D4534" w:rsidRDefault="00627501">
            <w:pPr>
              <w:pStyle w:val="Compact"/>
            </w:pPr>
            <w:r>
              <w:t>possible</w:t>
            </w:r>
          </w:p>
        </w:tc>
        <w:tc>
          <w:tcPr>
            <w:tcW w:w="0" w:type="auto"/>
          </w:tcPr>
          <w:p w14:paraId="525B8EA3" w14:textId="77777777" w:rsidR="005D4534" w:rsidRDefault="00627501">
            <w:pPr>
              <w:pStyle w:val="Compact"/>
            </w:pPr>
            <w:r>
              <w:t>possible</w:t>
            </w:r>
          </w:p>
        </w:tc>
        <w:tc>
          <w:tcPr>
            <w:tcW w:w="0" w:type="auto"/>
          </w:tcPr>
          <w:p w14:paraId="1D7BEB22" w14:textId="77777777" w:rsidR="005D4534" w:rsidRDefault="00627501">
            <w:pPr>
              <w:pStyle w:val="Compact"/>
            </w:pPr>
            <w:r>
              <w:t>unsure</w:t>
            </w:r>
          </w:p>
        </w:tc>
      </w:tr>
      <w:tr w:rsidR="005D4534" w14:paraId="49840A69" w14:textId="77777777">
        <w:tc>
          <w:tcPr>
            <w:tcW w:w="0" w:type="auto"/>
          </w:tcPr>
          <w:p w14:paraId="0FA65520" w14:textId="77777777" w:rsidR="005D4534" w:rsidRDefault="00627501">
            <w:pPr>
              <w:pStyle w:val="Compact"/>
            </w:pPr>
            <w:r>
              <w:t>Web deployment (cloud)</w:t>
            </w:r>
          </w:p>
        </w:tc>
        <w:tc>
          <w:tcPr>
            <w:tcW w:w="0" w:type="auto"/>
          </w:tcPr>
          <w:p w14:paraId="7B1C7142" w14:textId="77777777" w:rsidR="005D4534" w:rsidRDefault="00627501">
            <w:pPr>
              <w:pStyle w:val="Compact"/>
            </w:pPr>
            <w:r>
              <w:t>possible</w:t>
            </w:r>
          </w:p>
        </w:tc>
        <w:tc>
          <w:tcPr>
            <w:tcW w:w="0" w:type="auto"/>
          </w:tcPr>
          <w:p w14:paraId="0D31D981" w14:textId="77777777" w:rsidR="005D4534" w:rsidRDefault="00627501">
            <w:pPr>
              <w:pStyle w:val="Compact"/>
            </w:pPr>
            <w:r>
              <w:t>possible</w:t>
            </w:r>
          </w:p>
        </w:tc>
        <w:tc>
          <w:tcPr>
            <w:tcW w:w="0" w:type="auto"/>
          </w:tcPr>
          <w:p w14:paraId="4C71EC53" w14:textId="77777777" w:rsidR="005D4534" w:rsidRDefault="00627501">
            <w:pPr>
              <w:pStyle w:val="Compact"/>
            </w:pPr>
            <w:r>
              <w:t>yes</w:t>
            </w:r>
          </w:p>
        </w:tc>
      </w:tr>
      <w:tr w:rsidR="005D4534" w14:paraId="213174A3" w14:textId="77777777">
        <w:tc>
          <w:tcPr>
            <w:tcW w:w="0" w:type="auto"/>
          </w:tcPr>
          <w:p w14:paraId="69904B50" w14:textId="77777777" w:rsidR="005D4534" w:rsidRDefault="00627501">
            <w:pPr>
              <w:pStyle w:val="Compact"/>
            </w:pPr>
            <w:r>
              <w:t>Stability</w:t>
            </w:r>
          </w:p>
        </w:tc>
        <w:tc>
          <w:tcPr>
            <w:tcW w:w="0" w:type="auto"/>
          </w:tcPr>
          <w:p w14:paraId="5FA62EDA" w14:textId="77777777" w:rsidR="005D4534" w:rsidRDefault="00627501">
            <w:pPr>
              <w:pStyle w:val="Compact"/>
            </w:pPr>
            <w:r>
              <w:t>stable</w:t>
            </w:r>
          </w:p>
        </w:tc>
        <w:tc>
          <w:tcPr>
            <w:tcW w:w="0" w:type="auto"/>
          </w:tcPr>
          <w:p w14:paraId="05604587" w14:textId="77777777" w:rsidR="005D4534" w:rsidRDefault="00627501">
            <w:pPr>
              <w:pStyle w:val="Compact"/>
            </w:pPr>
            <w:r>
              <w:t>weak</w:t>
            </w:r>
          </w:p>
        </w:tc>
        <w:tc>
          <w:tcPr>
            <w:tcW w:w="0" w:type="auto"/>
          </w:tcPr>
          <w:p w14:paraId="595807D6" w14:textId="77777777" w:rsidR="005D4534" w:rsidRDefault="00627501">
            <w:pPr>
              <w:pStyle w:val="Compact"/>
            </w:pPr>
            <w:r>
              <w:t>stable</w:t>
            </w:r>
          </w:p>
        </w:tc>
      </w:tr>
      <w:tr w:rsidR="005D4534" w14:paraId="00D89988" w14:textId="77777777">
        <w:tc>
          <w:tcPr>
            <w:tcW w:w="0" w:type="auto"/>
          </w:tcPr>
          <w:p w14:paraId="0154472B" w14:textId="77777777" w:rsidR="005D4534" w:rsidRDefault="00627501">
            <w:pPr>
              <w:pStyle w:val="Compact"/>
            </w:pPr>
            <w:r>
              <w:t>Programming skill needed</w:t>
            </w:r>
          </w:p>
        </w:tc>
        <w:tc>
          <w:tcPr>
            <w:tcW w:w="0" w:type="auto"/>
          </w:tcPr>
          <w:p w14:paraId="193AE7B5" w14:textId="77777777" w:rsidR="005D4534" w:rsidRDefault="00627501">
            <w:pPr>
              <w:pStyle w:val="Compact"/>
            </w:pPr>
            <w:r>
              <w:t>moderate</w:t>
            </w:r>
          </w:p>
        </w:tc>
        <w:tc>
          <w:tcPr>
            <w:tcW w:w="0" w:type="auto"/>
          </w:tcPr>
          <w:p w14:paraId="03D7CF3E" w14:textId="77777777" w:rsidR="005D4534" w:rsidRDefault="00627501">
            <w:pPr>
              <w:pStyle w:val="Compact"/>
            </w:pPr>
            <w:r>
              <w:t>moderate</w:t>
            </w:r>
          </w:p>
        </w:tc>
        <w:tc>
          <w:tcPr>
            <w:tcW w:w="0" w:type="auto"/>
          </w:tcPr>
          <w:p w14:paraId="09363D41" w14:textId="77777777" w:rsidR="005D4534" w:rsidRDefault="00627501">
            <w:pPr>
              <w:pStyle w:val="Compact"/>
            </w:pPr>
            <w:r>
              <w:t>basic</w:t>
            </w:r>
          </w:p>
        </w:tc>
      </w:tr>
      <w:tr w:rsidR="005D4534" w14:paraId="49E708B7" w14:textId="77777777">
        <w:tc>
          <w:tcPr>
            <w:tcW w:w="0" w:type="auto"/>
          </w:tcPr>
          <w:p w14:paraId="1086A700" w14:textId="77777777" w:rsidR="005D4534" w:rsidRDefault="00627501">
            <w:pPr>
              <w:pStyle w:val="Compact"/>
            </w:pPr>
            <w:r>
              <w:t>Speed of software development</w:t>
            </w:r>
          </w:p>
        </w:tc>
        <w:tc>
          <w:tcPr>
            <w:tcW w:w="0" w:type="auto"/>
          </w:tcPr>
          <w:p w14:paraId="18C169C2" w14:textId="77777777" w:rsidR="005D4534" w:rsidRDefault="00627501">
            <w:pPr>
              <w:pStyle w:val="Compact"/>
            </w:pPr>
            <w:r>
              <w:t>moderate</w:t>
            </w:r>
          </w:p>
        </w:tc>
        <w:tc>
          <w:tcPr>
            <w:tcW w:w="0" w:type="auto"/>
          </w:tcPr>
          <w:p w14:paraId="4F02E808" w14:textId="77777777" w:rsidR="005D4534" w:rsidRDefault="00627501">
            <w:pPr>
              <w:pStyle w:val="Compact"/>
            </w:pPr>
            <w:r>
              <w:t>moderate</w:t>
            </w:r>
          </w:p>
        </w:tc>
        <w:tc>
          <w:tcPr>
            <w:tcW w:w="0" w:type="auto"/>
          </w:tcPr>
          <w:p w14:paraId="3D8C495B" w14:textId="77777777" w:rsidR="005D4534" w:rsidRDefault="00627501">
            <w:pPr>
              <w:pStyle w:val="Compact"/>
            </w:pPr>
            <w:r>
              <w:t>fast</w:t>
            </w:r>
          </w:p>
        </w:tc>
      </w:tr>
      <w:tr w:rsidR="005D4534" w14:paraId="5A4B676B" w14:textId="77777777">
        <w:tc>
          <w:tcPr>
            <w:tcW w:w="0" w:type="auto"/>
          </w:tcPr>
          <w:p w14:paraId="3F463A75" w14:textId="77777777" w:rsidR="005D4534" w:rsidRDefault="00627501">
            <w:pPr>
              <w:pStyle w:val="Compact"/>
            </w:pPr>
            <w:r>
              <w:t>Developer base</w:t>
            </w:r>
          </w:p>
        </w:tc>
        <w:tc>
          <w:tcPr>
            <w:tcW w:w="0" w:type="auto"/>
          </w:tcPr>
          <w:p w14:paraId="043D7C84" w14:textId="77777777" w:rsidR="005D4534" w:rsidRDefault="00627501">
            <w:pPr>
              <w:pStyle w:val="Compact"/>
            </w:pPr>
            <w:r>
              <w:t>large</w:t>
            </w:r>
          </w:p>
        </w:tc>
        <w:tc>
          <w:tcPr>
            <w:tcW w:w="0" w:type="auto"/>
          </w:tcPr>
          <w:p w14:paraId="45DE778B" w14:textId="77777777" w:rsidR="005D4534" w:rsidRDefault="00627501">
            <w:pPr>
              <w:pStyle w:val="Compact"/>
            </w:pPr>
            <w:r>
              <w:t>growing</w:t>
            </w:r>
          </w:p>
        </w:tc>
        <w:tc>
          <w:tcPr>
            <w:tcW w:w="0" w:type="auto"/>
          </w:tcPr>
          <w:p w14:paraId="029CF40E" w14:textId="77777777" w:rsidR="005D4534" w:rsidRDefault="00627501">
            <w:pPr>
              <w:pStyle w:val="Compact"/>
            </w:pPr>
            <w:r>
              <w:t>small</w:t>
            </w:r>
          </w:p>
        </w:tc>
      </w:tr>
      <w:tr w:rsidR="005D4534" w14:paraId="618535FB" w14:textId="77777777">
        <w:tc>
          <w:tcPr>
            <w:tcW w:w="0" w:type="auto"/>
          </w:tcPr>
          <w:p w14:paraId="19CB65C4" w14:textId="77777777" w:rsidR="005D4534" w:rsidRDefault="00627501">
            <w:pPr>
              <w:pStyle w:val="Compact"/>
            </w:pPr>
            <w:r>
              <w:t>Ease of user interface building</w:t>
            </w:r>
          </w:p>
        </w:tc>
        <w:tc>
          <w:tcPr>
            <w:tcW w:w="0" w:type="auto"/>
          </w:tcPr>
          <w:p w14:paraId="2B0BDE48" w14:textId="77777777" w:rsidR="005D4534" w:rsidRDefault="00627501">
            <w:pPr>
              <w:pStyle w:val="Compact"/>
            </w:pPr>
            <w:r>
              <w:t>tedious</w:t>
            </w:r>
          </w:p>
        </w:tc>
        <w:tc>
          <w:tcPr>
            <w:tcW w:w="0" w:type="auto"/>
          </w:tcPr>
          <w:p w14:paraId="015B2DFA" w14:textId="77777777" w:rsidR="005D4534" w:rsidRDefault="00627501">
            <w:pPr>
              <w:pStyle w:val="Compact"/>
            </w:pPr>
            <w:r>
              <w:t>tedious</w:t>
            </w:r>
          </w:p>
        </w:tc>
        <w:tc>
          <w:tcPr>
            <w:tcW w:w="0" w:type="auto"/>
          </w:tcPr>
          <w:p w14:paraId="21FF7DAE" w14:textId="77777777" w:rsidR="005D4534" w:rsidRDefault="00627501">
            <w:pPr>
              <w:pStyle w:val="Compact"/>
            </w:pPr>
            <w:r>
              <w:t>easy</w:t>
            </w:r>
          </w:p>
        </w:tc>
      </w:tr>
      <w:tr w:rsidR="005D4534" w14:paraId="07AA29FF" w14:textId="77777777">
        <w:tc>
          <w:tcPr>
            <w:tcW w:w="0" w:type="auto"/>
          </w:tcPr>
          <w:p w14:paraId="4E74C53F" w14:textId="77777777" w:rsidR="005D4534" w:rsidRDefault="00627501">
            <w:pPr>
              <w:pStyle w:val="Compact"/>
            </w:pPr>
            <w:r>
              <w:t>Polish of user interface</w:t>
            </w:r>
          </w:p>
        </w:tc>
        <w:tc>
          <w:tcPr>
            <w:tcW w:w="0" w:type="auto"/>
          </w:tcPr>
          <w:p w14:paraId="70BFE8FC" w14:textId="77777777" w:rsidR="005D4534" w:rsidRDefault="00627501">
            <w:pPr>
              <w:pStyle w:val="Compact"/>
            </w:pPr>
            <w:r>
              <w:t>varies</w:t>
            </w:r>
          </w:p>
        </w:tc>
        <w:tc>
          <w:tcPr>
            <w:tcW w:w="0" w:type="auto"/>
          </w:tcPr>
          <w:p w14:paraId="0D5A095B" w14:textId="77777777" w:rsidR="005D4534" w:rsidRDefault="00627501">
            <w:pPr>
              <w:pStyle w:val="Compact"/>
            </w:pPr>
            <w:r>
              <w:t>varies</w:t>
            </w:r>
          </w:p>
        </w:tc>
        <w:tc>
          <w:tcPr>
            <w:tcW w:w="0" w:type="auto"/>
          </w:tcPr>
          <w:p w14:paraId="52259AA2" w14:textId="77777777" w:rsidR="005D4534" w:rsidRDefault="00627501">
            <w:pPr>
              <w:pStyle w:val="Compact"/>
            </w:pPr>
            <w:r>
              <w:t>minimal</w:t>
            </w:r>
          </w:p>
        </w:tc>
      </w:tr>
      <w:tr w:rsidR="005D4534" w14:paraId="751286C5" w14:textId="77777777">
        <w:tc>
          <w:tcPr>
            <w:tcW w:w="0" w:type="auto"/>
          </w:tcPr>
          <w:p w14:paraId="2619D9C1" w14:textId="77777777" w:rsidR="005D4534" w:rsidRDefault="00627501">
            <w:pPr>
              <w:pStyle w:val="Compact"/>
            </w:pPr>
            <w:r>
              <w:t>Optimization libraries</w:t>
            </w:r>
          </w:p>
        </w:tc>
        <w:tc>
          <w:tcPr>
            <w:tcW w:w="0" w:type="auto"/>
          </w:tcPr>
          <w:p w14:paraId="48C38AD8" w14:textId="77777777" w:rsidR="005D4534" w:rsidRDefault="00627501">
            <w:pPr>
              <w:pStyle w:val="Compact"/>
            </w:pPr>
            <w:r>
              <w:t>best</w:t>
            </w:r>
          </w:p>
        </w:tc>
        <w:tc>
          <w:tcPr>
            <w:tcW w:w="0" w:type="auto"/>
          </w:tcPr>
          <w:p w14:paraId="10B2501F" w14:textId="77777777" w:rsidR="005D4534" w:rsidRDefault="00627501">
            <w:pPr>
              <w:pStyle w:val="Compact"/>
            </w:pPr>
            <w:r>
              <w:t>good</w:t>
            </w:r>
          </w:p>
        </w:tc>
        <w:tc>
          <w:tcPr>
            <w:tcW w:w="0" w:type="auto"/>
          </w:tcPr>
          <w:p w14:paraId="23B86BF6" w14:textId="77777777" w:rsidR="005D4534" w:rsidRDefault="00627501">
            <w:pPr>
              <w:pStyle w:val="Compact"/>
            </w:pPr>
            <w:r>
              <w:t>good</w:t>
            </w:r>
          </w:p>
        </w:tc>
      </w:tr>
      <w:tr w:rsidR="005D4534" w14:paraId="309C1958" w14:textId="77777777">
        <w:tc>
          <w:tcPr>
            <w:tcW w:w="0" w:type="auto"/>
          </w:tcPr>
          <w:p w14:paraId="62C91B91" w14:textId="77777777" w:rsidR="005D4534" w:rsidRDefault="00627501">
            <w:pPr>
              <w:pStyle w:val="Compact"/>
            </w:pPr>
            <w:r>
              <w:t>Interoperability with Python</w:t>
            </w:r>
          </w:p>
        </w:tc>
        <w:tc>
          <w:tcPr>
            <w:tcW w:w="0" w:type="auto"/>
          </w:tcPr>
          <w:p w14:paraId="58336802" w14:textId="77777777" w:rsidR="005D4534" w:rsidRDefault="00627501">
            <w:pPr>
              <w:pStyle w:val="Compact"/>
            </w:pPr>
            <w:r>
              <w:t>excellent</w:t>
            </w:r>
          </w:p>
        </w:tc>
        <w:tc>
          <w:tcPr>
            <w:tcW w:w="0" w:type="auto"/>
          </w:tcPr>
          <w:p w14:paraId="472A08DE" w14:textId="77777777" w:rsidR="005D4534" w:rsidRDefault="00627501">
            <w:pPr>
              <w:pStyle w:val="Compact"/>
            </w:pPr>
            <w:r>
              <w:t>sufficient</w:t>
            </w:r>
          </w:p>
        </w:tc>
        <w:tc>
          <w:tcPr>
            <w:tcW w:w="0" w:type="auto"/>
          </w:tcPr>
          <w:p w14:paraId="32A2F4F5" w14:textId="77777777" w:rsidR="005D4534" w:rsidRDefault="00627501">
            <w:pPr>
              <w:pStyle w:val="Compact"/>
            </w:pPr>
            <w:r>
              <w:t>possible</w:t>
            </w:r>
          </w:p>
        </w:tc>
      </w:tr>
    </w:tbl>
    <w:p w14:paraId="6F85239A" w14:textId="77777777" w:rsidR="00000000" w:rsidRDefault="00627501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4D921" w14:textId="77777777" w:rsidR="00000000" w:rsidRDefault="00627501">
      <w:pPr>
        <w:spacing w:after="0"/>
      </w:pPr>
      <w:r>
        <w:separator/>
      </w:r>
    </w:p>
  </w:endnote>
  <w:endnote w:type="continuationSeparator" w:id="0">
    <w:p w14:paraId="65DBC02B" w14:textId="77777777" w:rsidR="00000000" w:rsidRDefault="006275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3B498" w14:textId="77777777" w:rsidR="005D4534" w:rsidRDefault="00627501">
      <w:r>
        <w:separator/>
      </w:r>
    </w:p>
  </w:footnote>
  <w:footnote w:type="continuationSeparator" w:id="0">
    <w:p w14:paraId="6F8F5A5C" w14:textId="77777777" w:rsidR="005D4534" w:rsidRDefault="0062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AC8FFC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36EC7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2C4EF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5E8CB7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D4534"/>
    <w:rsid w:val="0062750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AAF3"/>
  <w15:docId w15:val="{AFD5EDCC-BFE6-4A42-86EE-7EE3C41E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Work Plan</dc:title>
  <dc:creator>DRAFT</dc:creator>
  <cp:keywords/>
  <cp:lastModifiedBy>Bush, Brian</cp:lastModifiedBy>
  <cp:revision>2</cp:revision>
  <dcterms:created xsi:type="dcterms:W3CDTF">2019-11-05T15:22:00Z</dcterms:created>
  <dcterms:modified xsi:type="dcterms:W3CDTF">2019-11-05T15:23:00Z</dcterms:modified>
</cp:coreProperties>
</file>