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A367C" w14:textId="4F222F8A" w:rsidR="001C4080" w:rsidRPr="008522C3" w:rsidRDefault="001C4080" w:rsidP="001C4080">
      <w:pPr>
        <w:rPr>
          <w:b/>
          <w:sz w:val="24"/>
          <w:szCs w:val="24"/>
          <w:lang w:val="ru-RU"/>
        </w:rPr>
      </w:pPr>
      <w:r w:rsidRPr="00673C01">
        <w:rPr>
          <w:b/>
          <w:sz w:val="24"/>
          <w:szCs w:val="24"/>
          <w:lang w:val="ru-RU"/>
        </w:rPr>
        <w:t xml:space="preserve">ЛР </w:t>
      </w:r>
      <w:r w:rsidR="00EB1B52" w:rsidRPr="00673C01">
        <w:rPr>
          <w:b/>
          <w:sz w:val="24"/>
          <w:szCs w:val="24"/>
          <w:lang w:val="ru-RU"/>
        </w:rPr>
        <w:t>3</w:t>
      </w:r>
      <w:r w:rsidRPr="00673C01">
        <w:rPr>
          <w:b/>
          <w:sz w:val="24"/>
          <w:szCs w:val="24"/>
          <w:lang w:val="ru-RU"/>
        </w:rPr>
        <w:t xml:space="preserve"> </w:t>
      </w:r>
      <w:r w:rsidR="00EB1B52" w:rsidRPr="00673C01">
        <w:rPr>
          <w:b/>
          <w:sz w:val="24"/>
          <w:szCs w:val="24"/>
          <w:lang w:val="en-US"/>
        </w:rPr>
        <w:t>JS</w:t>
      </w:r>
    </w:p>
    <w:p w14:paraId="6D86AD40" w14:textId="475EA99C" w:rsidR="00C3202B" w:rsidRPr="00673C01" w:rsidRDefault="00C3202B" w:rsidP="001C4080">
      <w:pPr>
        <w:rPr>
          <w:b/>
          <w:sz w:val="24"/>
          <w:szCs w:val="24"/>
          <w:lang w:val="ru-RU"/>
        </w:rPr>
      </w:pPr>
      <w:r w:rsidRPr="008522C3">
        <w:rPr>
          <w:b/>
          <w:sz w:val="24"/>
          <w:szCs w:val="24"/>
          <w:highlight w:val="yellow"/>
          <w:lang w:val="ru-RU"/>
        </w:rPr>
        <w:t>______________________________________________________________________________</w:t>
      </w:r>
    </w:p>
    <w:p w14:paraId="17C8F450" w14:textId="77777777" w:rsidR="001C4080" w:rsidRPr="00673C01" w:rsidRDefault="001C4080" w:rsidP="001C4080">
      <w:pPr>
        <w:rPr>
          <w:sz w:val="24"/>
          <w:szCs w:val="24"/>
          <w:lang w:val="ru-RU"/>
        </w:rPr>
      </w:pPr>
    </w:p>
    <w:p w14:paraId="011E8A62" w14:textId="7C2F0126" w:rsidR="00286DC9" w:rsidRPr="00C3202B" w:rsidRDefault="00673C01" w:rsidP="001C408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3202B">
        <w:rPr>
          <w:rFonts w:ascii="Times New Roman" w:hAnsi="Times New Roman" w:cs="Times New Roman"/>
          <w:sz w:val="24"/>
          <w:szCs w:val="24"/>
          <w:lang w:val="ru-RU"/>
        </w:rPr>
        <w:t xml:space="preserve">Для выполнения заданий по изучению возможностей </w:t>
      </w:r>
      <w:r w:rsidRPr="00C3202B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C3202B">
        <w:rPr>
          <w:rFonts w:ascii="Times New Roman" w:hAnsi="Times New Roman" w:cs="Times New Roman"/>
          <w:sz w:val="24"/>
          <w:szCs w:val="24"/>
          <w:lang w:val="ru-RU"/>
        </w:rPr>
        <w:t>, не связанных с интерактивностью сайта, создать отдельную страницу.</w:t>
      </w:r>
    </w:p>
    <w:p w14:paraId="63DAF3A5" w14:textId="77777777" w:rsidR="000E5FB1" w:rsidRPr="00C3202B" w:rsidRDefault="000E5FB1" w:rsidP="000E5FB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3202B">
        <w:rPr>
          <w:rFonts w:ascii="Times New Roman" w:hAnsi="Times New Roman" w:cs="Times New Roman"/>
          <w:sz w:val="24"/>
          <w:szCs w:val="24"/>
          <w:lang w:val="ru-RU"/>
        </w:rPr>
        <w:t xml:space="preserve">В результате выполнения ЛР3 разработать скрипты, которые </w:t>
      </w:r>
      <w:r w:rsidRPr="00C3202B">
        <w:rPr>
          <w:rFonts w:ascii="Times New Roman" w:hAnsi="Times New Roman" w:cs="Times New Roman"/>
          <w:b/>
          <w:i/>
          <w:sz w:val="24"/>
          <w:szCs w:val="24"/>
          <w:lang w:val="ru-RU"/>
        </w:rPr>
        <w:t>обеспечивают</w:t>
      </w:r>
      <w:r w:rsidRPr="00C3202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AE12535" w14:textId="77777777" w:rsidR="0073408C" w:rsidRPr="00C3202B" w:rsidRDefault="0073408C" w:rsidP="001C408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3E32829" w14:textId="4585789A" w:rsidR="000422D8" w:rsidRPr="00C3202B" w:rsidRDefault="000422D8" w:rsidP="00090399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3202B">
        <w:rPr>
          <w:rFonts w:ascii="Times New Roman" w:hAnsi="Times New Roman" w:cs="Times New Roman"/>
          <w:sz w:val="24"/>
          <w:szCs w:val="24"/>
          <w:lang w:val="ru-RU"/>
        </w:rPr>
        <w:t xml:space="preserve">Интерактивность разработанного сайта средствами </w:t>
      </w:r>
      <w:r w:rsidRPr="00C3202B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C3202B">
        <w:rPr>
          <w:rFonts w:ascii="Times New Roman" w:hAnsi="Times New Roman" w:cs="Times New Roman"/>
          <w:sz w:val="24"/>
          <w:szCs w:val="24"/>
          <w:lang w:val="ru-RU"/>
        </w:rPr>
        <w:t xml:space="preserve"> по своему вкусу.</w:t>
      </w:r>
    </w:p>
    <w:p w14:paraId="6CB44476" w14:textId="48E753C0" w:rsidR="00BF4B08" w:rsidRPr="008522C3" w:rsidRDefault="00286DC9" w:rsidP="00090399">
      <w:pPr>
        <w:pStyle w:val="a7"/>
        <w:numPr>
          <w:ilvl w:val="0"/>
          <w:numId w:val="9"/>
        </w:numPr>
        <w:rPr>
          <w:rStyle w:val="a6"/>
          <w:rFonts w:ascii="Times New Roman" w:hAnsi="Times New Roman" w:cs="Times New Roman"/>
          <w:color w:val="auto"/>
          <w:sz w:val="24"/>
          <w:szCs w:val="24"/>
          <w:highlight w:val="green"/>
          <w:u w:val="none"/>
          <w:lang w:val="ru-RU"/>
        </w:rPr>
      </w:pPr>
      <w:r w:rsidRPr="008522C3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Р</w:t>
      </w:r>
      <w:r w:rsidR="00090399" w:rsidRPr="008522C3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азмещение на сайте нескольких баннеров и ротацию их через промежуток времени, который может изменить администратор с помощью элемента формы. Для запуска и остановки смены баннеров использовать проверку на наличие фокуса страницы. Каждый баннер обеспечивает переход по своей ссылке. </w:t>
      </w:r>
      <w:r w:rsidR="0035558D" w:rsidRPr="008522C3">
        <w:rPr>
          <w:rStyle w:val="a6"/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</w:p>
    <w:p w14:paraId="06B34DB8" w14:textId="6883D3D5" w:rsidR="000E5FB1" w:rsidRPr="00727090" w:rsidRDefault="000E5FB1" w:rsidP="000E5FB1">
      <w:pPr>
        <w:pStyle w:val="a7"/>
        <w:numPr>
          <w:ilvl w:val="0"/>
          <w:numId w:val="9"/>
        </w:numPr>
        <w:rPr>
          <w:rStyle w:val="a6"/>
          <w:rFonts w:ascii="Times New Roman" w:hAnsi="Times New Roman" w:cs="Times New Roman"/>
          <w:color w:val="auto"/>
          <w:sz w:val="24"/>
          <w:szCs w:val="24"/>
          <w:highlight w:val="green"/>
          <w:u w:val="none"/>
          <w:lang w:val="ru-RU"/>
        </w:rPr>
      </w:pPr>
      <w:r w:rsidRPr="00727090">
        <w:rPr>
          <w:rFonts w:ascii="Times New Roman" w:hAnsi="Times New Roman" w:cs="Times New Roman"/>
          <w:sz w:val="24"/>
          <w:szCs w:val="24"/>
          <w:highlight w:val="green"/>
        </w:rPr>
        <w:t>Эффект</w:t>
      </w:r>
      <w:r w:rsidRPr="00727090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анимации</w:t>
      </w:r>
      <w:r w:rsidRPr="00727090">
        <w:rPr>
          <w:rFonts w:ascii="Times New Roman" w:hAnsi="Times New Roman" w:cs="Times New Roman"/>
          <w:sz w:val="24"/>
          <w:szCs w:val="24"/>
          <w:highlight w:val="green"/>
        </w:rPr>
        <w:t xml:space="preserve"> при скроллинге</w:t>
      </w:r>
      <w:r w:rsidRPr="00727090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(несколько изображений). Пример:</w:t>
      </w:r>
      <w:r w:rsidRPr="00727090">
        <w:rPr>
          <w:rStyle w:val="a6"/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 </w:t>
      </w:r>
      <w:hyperlink r:id="rId5" w:history="1">
        <w:r w:rsidRPr="00727090">
          <w:rPr>
            <w:rStyle w:val="a6"/>
            <w:rFonts w:ascii="Times New Roman" w:hAnsi="Times New Roman" w:cs="Times New Roman"/>
            <w:sz w:val="24"/>
            <w:szCs w:val="24"/>
            <w:highlight w:val="green"/>
            <w:lang w:val="ru-RU"/>
          </w:rPr>
          <w:t>https://codepen.io/aryancodeworm/pen/rN</w:t>
        </w:r>
        <w:r w:rsidRPr="00727090">
          <w:rPr>
            <w:rStyle w:val="a6"/>
            <w:rFonts w:ascii="Times New Roman" w:hAnsi="Times New Roman" w:cs="Times New Roman"/>
            <w:sz w:val="24"/>
            <w:szCs w:val="24"/>
            <w:highlight w:val="green"/>
            <w:lang w:val="ru-RU"/>
          </w:rPr>
          <w:t>K</w:t>
        </w:r>
        <w:r w:rsidRPr="00727090">
          <w:rPr>
            <w:rStyle w:val="a6"/>
            <w:rFonts w:ascii="Times New Roman" w:hAnsi="Times New Roman" w:cs="Times New Roman"/>
            <w:sz w:val="24"/>
            <w:szCs w:val="24"/>
            <w:highlight w:val="green"/>
            <w:lang w:val="ru-RU"/>
          </w:rPr>
          <w:t>qgpY</w:t>
        </w:r>
      </w:hyperlink>
    </w:p>
    <w:p w14:paraId="61C1FE4B" w14:textId="2F488E69" w:rsidR="000E5FB1" w:rsidRPr="00E41343" w:rsidRDefault="000E5FB1" w:rsidP="000E5FB1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E41343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карточки с эффектом объема при наведении. Пример: </w:t>
      </w:r>
      <w:hyperlink r:id="rId6" w:history="1">
        <w:r w:rsidRPr="00E41343">
          <w:rPr>
            <w:rStyle w:val="a6"/>
            <w:rFonts w:ascii="Times New Roman" w:hAnsi="Times New Roman" w:cs="Times New Roman"/>
            <w:sz w:val="24"/>
            <w:szCs w:val="24"/>
            <w:highlight w:val="green"/>
            <w:lang w:val="ru-RU"/>
          </w:rPr>
          <w:t>https://codepen.io/ghaste/pen/zYJqxax</w:t>
        </w:r>
      </w:hyperlink>
      <w:r w:rsidRPr="00E41343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 или форма с эффектом параллакса при наведении. Пример: https://codepen.io/mprquinn/pen/zdKqGE</w:t>
      </w:r>
    </w:p>
    <w:p w14:paraId="1A017522" w14:textId="0C8E6882" w:rsidR="00090399" w:rsidRPr="00A33F9F" w:rsidRDefault="00286DC9" w:rsidP="00090399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A33F9F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Возможность изменения </w:t>
      </w:r>
      <w:r w:rsidR="00341C3A" w:rsidRPr="00A33F9F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размера </w:t>
      </w:r>
      <w:r w:rsidRPr="00A33F9F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шрифта и цвета текста, цвета фона страницы с помощью элементов формы, генерируемых при выборе соответствующего флажка.</w:t>
      </w:r>
      <w:r w:rsidR="00341C3A" w:rsidRPr="00A33F9F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Размеры изображений не должны изменяться.</w:t>
      </w:r>
    </w:p>
    <w:p w14:paraId="46676BC7" w14:textId="4AA2C66E" w:rsidR="00286DC9" w:rsidRPr="00081ACD" w:rsidRDefault="00341C3A" w:rsidP="00090399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081ACD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Использование промокодов при расчете стоимости услуг/товаров/…</w:t>
      </w:r>
    </w:p>
    <w:p w14:paraId="61A34DFD" w14:textId="0533E729" w:rsidR="00341C3A" w:rsidRPr="002140E5" w:rsidRDefault="00341C3A" w:rsidP="00090399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2140E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Запрос даты рождения, расчет количества лет, сообщение</w:t>
      </w:r>
      <w:r w:rsidR="006E49D5" w:rsidRPr="002140E5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о дне недели введенной даты</w:t>
      </w:r>
      <w:r w:rsidR="001D46A2" w:rsidRPr="002140E5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для совершеннолетних и </w:t>
      </w:r>
      <w:proofErr w:type="spellStart"/>
      <w:r w:rsidR="001D46A2" w:rsidRPr="002140E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алерт</w:t>
      </w:r>
      <w:proofErr w:type="spellEnd"/>
      <w:r w:rsidR="001D46A2" w:rsidRPr="002140E5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о необходимости</w:t>
      </w:r>
      <w:r w:rsidR="006E49D5" w:rsidRPr="002140E5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разрешения родителей </w:t>
      </w:r>
      <w:r w:rsidR="001D46A2" w:rsidRPr="002140E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на использование</w:t>
      </w:r>
      <w:r w:rsidR="006E49D5" w:rsidRPr="002140E5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сайта</w:t>
      </w:r>
      <w:r w:rsidRPr="002140E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, если несовершеннолетний.</w:t>
      </w:r>
    </w:p>
    <w:p w14:paraId="7D62DDDC" w14:textId="11B35D41" w:rsidR="001F27CC" w:rsidRPr="00E41343" w:rsidRDefault="00737A89" w:rsidP="00090399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E41343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</w:rPr>
        <w:t xml:space="preserve">При заходе на страницу сайта покажите </w:t>
      </w:r>
      <w:r w:rsidR="000422D8" w:rsidRPr="00E41343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>пользователю</w:t>
      </w:r>
      <w:r w:rsidRPr="00E41343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</w:rPr>
        <w:t xml:space="preserve"> обратный отсчет, который закончится через час от момента захода </w:t>
      </w:r>
      <w:r w:rsidR="000422D8" w:rsidRPr="00E41343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>пользователя</w:t>
      </w:r>
      <w:r w:rsidRPr="00E41343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</w:rPr>
        <w:t xml:space="preserve"> на сайт. </w:t>
      </w:r>
      <w:r w:rsidR="000422D8" w:rsidRPr="00E41343">
        <w:rPr>
          <w:rFonts w:ascii="Times New Roman" w:hAnsi="Times New Roman" w:cs="Times New Roman"/>
          <w:b/>
          <w:color w:val="333333"/>
          <w:sz w:val="24"/>
          <w:szCs w:val="24"/>
          <w:highlight w:val="green"/>
          <w:shd w:val="clear" w:color="auto" w:fill="FDFDFD"/>
          <w:lang w:val="ru-RU"/>
        </w:rPr>
        <w:t>***</w:t>
      </w:r>
      <w:r w:rsidRPr="00E41343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</w:rPr>
        <w:t>Сделайте так, чтобы после обновления страницы, отсчет продолжался с того места, на котором он остановился.</w:t>
      </w:r>
    </w:p>
    <w:p w14:paraId="2813AF3A" w14:textId="1C2FE119" w:rsidR="00737A89" w:rsidRPr="00517C8E" w:rsidRDefault="00737A89" w:rsidP="00090399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517C8E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</w:rPr>
        <w:t xml:space="preserve">Напишите код, который сгенерирует </w:t>
      </w:r>
      <w:r w:rsidR="006C1985" w:rsidRPr="00517C8E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 xml:space="preserve">квадратную </w:t>
      </w:r>
      <w:r w:rsidRPr="00517C8E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</w:rPr>
        <w:t>таблицу</w:t>
      </w:r>
      <w:r w:rsidR="00617DD5" w:rsidRPr="00517C8E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>(массив)</w:t>
      </w:r>
      <w:r w:rsidR="00F44239" w:rsidRPr="00517C8E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 xml:space="preserve"> (размер выбирает </w:t>
      </w:r>
      <w:r w:rsidR="00617DD5" w:rsidRPr="00517C8E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>пользователь</w:t>
      </w:r>
      <w:r w:rsidR="00F44239" w:rsidRPr="00517C8E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>)</w:t>
      </w:r>
      <w:r w:rsidRPr="00517C8E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</w:rPr>
        <w:t xml:space="preserve">, в которой случайным образом будут расставлены </w:t>
      </w:r>
      <w:r w:rsidR="00F44239" w:rsidRPr="00517C8E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 xml:space="preserve">числа. Разработать </w:t>
      </w:r>
      <w:r w:rsidR="00F44239" w:rsidRPr="00517C8E">
        <w:rPr>
          <w:rFonts w:ascii="Times New Roman" w:hAnsi="Times New Roman" w:cs="Times New Roman"/>
          <w:i/>
          <w:color w:val="333333"/>
          <w:sz w:val="24"/>
          <w:szCs w:val="24"/>
          <w:highlight w:val="green"/>
          <w:shd w:val="clear" w:color="auto" w:fill="FDFDFD"/>
          <w:lang w:val="ru-RU"/>
        </w:rPr>
        <w:t>функции</w:t>
      </w:r>
      <w:r w:rsidR="00F44239" w:rsidRPr="00517C8E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 xml:space="preserve"> для выполнения действий:</w:t>
      </w:r>
    </w:p>
    <w:p w14:paraId="48BC9593" w14:textId="7B5BAE82" w:rsidR="00F44239" w:rsidRPr="00517C8E" w:rsidRDefault="00F44239" w:rsidP="006C1985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</w:pPr>
      <w:r w:rsidRPr="00517C8E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>Транспонировать таблицу по нажатию на кнопку.</w:t>
      </w:r>
    </w:p>
    <w:p w14:paraId="290D3020" w14:textId="171359FA" w:rsidR="000422D8" w:rsidRPr="00517C8E" w:rsidRDefault="00F44239" w:rsidP="006C1985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</w:rPr>
      </w:pPr>
      <w:r w:rsidRPr="00517C8E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</w:rPr>
        <w:t xml:space="preserve">По клику на любую ячейку эта ячейка </w:t>
      </w:r>
      <w:r w:rsidRPr="00517C8E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>должна выделиться</w:t>
      </w:r>
      <w:r w:rsidRPr="00517C8E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</w:rPr>
        <w:t xml:space="preserve"> </w:t>
      </w:r>
      <w:r w:rsidR="006C1985" w:rsidRPr="00517C8E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</w:rPr>
        <w:t>цветом</w:t>
      </w:r>
      <w:r w:rsidR="00D7623B" w:rsidRPr="00517C8E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 xml:space="preserve"> (цвет отличается для ячеек со значением кратных двум и остальных)</w:t>
      </w:r>
      <w:r w:rsidRPr="00517C8E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</w:rPr>
        <w:t xml:space="preserve">. </w:t>
      </w:r>
    </w:p>
    <w:p w14:paraId="316E9BCC" w14:textId="7B501865" w:rsidR="00F44239" w:rsidRPr="00517C8E" w:rsidRDefault="000422D8" w:rsidP="006C1985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</w:rPr>
      </w:pPr>
      <w:r w:rsidRPr="00517C8E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>***С</w:t>
      </w:r>
      <w:r w:rsidR="00F44239" w:rsidRPr="00517C8E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</w:rPr>
        <w:t>делайте так, чтобы в одном ряду</w:t>
      </w:r>
      <w:r w:rsidR="006C1985" w:rsidRPr="00517C8E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>/или столбце</w:t>
      </w:r>
      <w:r w:rsidR="00F44239" w:rsidRPr="00517C8E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</w:rPr>
        <w:t xml:space="preserve"> таблицы можно было </w:t>
      </w:r>
      <w:r w:rsidR="006C1985" w:rsidRPr="00517C8E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>выделить</w:t>
      </w:r>
      <w:r w:rsidR="00F44239" w:rsidRPr="00517C8E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</w:rPr>
        <w:t xml:space="preserve"> не более </w:t>
      </w:r>
      <w:r w:rsidR="006C1985" w:rsidRPr="00517C8E">
        <w:rPr>
          <w:rStyle w:val="HTML1"/>
          <w:rFonts w:ascii="Times New Roman" w:eastAsia="Arial" w:hAnsi="Times New Roman" w:cs="Times New Roman"/>
          <w:color w:val="333333"/>
          <w:sz w:val="24"/>
          <w:szCs w:val="24"/>
          <w:highlight w:val="green"/>
          <w:shd w:val="clear" w:color="auto" w:fill="FDFDFD"/>
        </w:rPr>
        <w:t xml:space="preserve">n </w:t>
      </w:r>
      <w:proofErr w:type="gramStart"/>
      <w:r w:rsidR="00F44239" w:rsidRPr="00517C8E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</w:rPr>
        <w:t>ячеек</w:t>
      </w:r>
      <w:r w:rsidR="006C1985" w:rsidRPr="00517C8E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>(</w:t>
      </w:r>
      <w:proofErr w:type="gramEnd"/>
      <w:r w:rsidR="006C1985" w:rsidRPr="00517C8E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>значение введенное в поле) и нельзя выделить соседей сле</w:t>
      </w:r>
      <w:bookmarkStart w:id="0" w:name="_GoBack"/>
      <w:bookmarkEnd w:id="0"/>
      <w:r w:rsidR="006C1985" w:rsidRPr="00517C8E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>ва и справа</w:t>
      </w:r>
      <w:r w:rsidR="00F44239" w:rsidRPr="00517C8E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</w:rPr>
        <w:t>.</w:t>
      </w:r>
    </w:p>
    <w:p w14:paraId="4F1BC611" w14:textId="4AC4DDBE" w:rsidR="006C1985" w:rsidRPr="00517C8E" w:rsidRDefault="000422D8" w:rsidP="006C1985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</w:rPr>
      </w:pPr>
      <w:r w:rsidRPr="00517C8E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>***</w:t>
      </w:r>
      <w:r w:rsidR="006C1985" w:rsidRPr="00517C8E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>По нажатию на соответствующие кнопки добавлять и новый ряд, и новую колонку</w:t>
      </w:r>
    </w:p>
    <w:p w14:paraId="5A5C3927" w14:textId="64DB1372" w:rsidR="006C1985" w:rsidRPr="00D74B25" w:rsidRDefault="00286F0B" w:rsidP="00D74B25">
      <w:pPr>
        <w:pStyle w:val="a7"/>
        <w:numPr>
          <w:ilvl w:val="0"/>
          <w:numId w:val="9"/>
        </w:numPr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</w:pPr>
      <w:r w:rsidRPr="00D74B25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>В соответствии со своей предметной областью создайте базовый класс и класс наследник с пятью функциями</w:t>
      </w:r>
      <w:r w:rsidR="00BD5090" w:rsidRPr="00D74B25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 xml:space="preserve"> (включая геттеры и сеттеры</w:t>
      </w:r>
      <w:proofErr w:type="gramStart"/>
      <w:r w:rsidR="00BD5090" w:rsidRPr="00D74B25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>)</w:t>
      </w:r>
      <w:r w:rsidRPr="00D74B25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 xml:space="preserve"> </w:t>
      </w:r>
      <w:r w:rsidR="003A470F" w:rsidRPr="00D74B25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>,</w:t>
      </w:r>
      <w:proofErr w:type="gramEnd"/>
      <w:r w:rsidR="003A470F" w:rsidRPr="00D74B25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 xml:space="preserve"> обеспечить</w:t>
      </w:r>
      <w:r w:rsidRPr="00D74B25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 xml:space="preserve"> демонстраци</w:t>
      </w:r>
      <w:r w:rsidR="003A470F" w:rsidRPr="00D74B25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>ю</w:t>
      </w:r>
      <w:r w:rsidRPr="00D74B25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 xml:space="preserve"> их возможностей. Создать декоратор для одной из функций и продемонстрировать его использование. Реализовать два варианта: </w:t>
      </w:r>
      <w:proofErr w:type="gramStart"/>
      <w:r w:rsidR="00BD5090" w:rsidRPr="00D74B25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>1)в</w:t>
      </w:r>
      <w:proofErr w:type="gramEnd"/>
      <w:r w:rsidR="00BD5090" w:rsidRPr="00D74B25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 xml:space="preserve"> функциональном стиле </w:t>
      </w:r>
      <w:proofErr w:type="spellStart"/>
      <w:r w:rsidRPr="00D74B25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>прототипное</w:t>
      </w:r>
      <w:proofErr w:type="spellEnd"/>
      <w:r w:rsidRPr="00D74B25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 xml:space="preserve"> наследование и </w:t>
      </w:r>
      <w:r w:rsidR="00B70D18" w:rsidRPr="00D74B25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>2)</w:t>
      </w:r>
      <w:r w:rsidR="00BD5090" w:rsidRPr="00D74B25">
        <w:rPr>
          <w:rFonts w:ascii="Times New Roman" w:hAnsi="Times New Roman" w:cs="Times New Roman"/>
          <w:color w:val="333333"/>
          <w:sz w:val="24"/>
          <w:szCs w:val="24"/>
          <w:highlight w:val="green"/>
          <w:shd w:val="clear" w:color="auto" w:fill="FDFDFD"/>
          <w:lang w:val="ru-RU"/>
        </w:rPr>
        <w:t xml:space="preserve">конструкцию </w:t>
      </w:r>
      <w:r w:rsidR="00BD5090" w:rsidRPr="00D74B25">
        <w:rPr>
          <w:rFonts w:ascii="Times New Roman" w:hAnsi="Times New Roman" w:cs="Times New Roman"/>
          <w:color w:val="313130"/>
          <w:sz w:val="24"/>
          <w:szCs w:val="24"/>
          <w:highlight w:val="green"/>
          <w:shd w:val="clear" w:color="auto" w:fill="FFFFFF"/>
        </w:rPr>
        <w:t>«</w:t>
      </w:r>
      <w:proofErr w:type="spellStart"/>
      <w:r w:rsidR="00BD5090" w:rsidRPr="00D74B25">
        <w:rPr>
          <w:rFonts w:ascii="Times New Roman" w:hAnsi="Times New Roman" w:cs="Times New Roman"/>
          <w:color w:val="313130"/>
          <w:sz w:val="24"/>
          <w:szCs w:val="24"/>
          <w:highlight w:val="green"/>
          <w:shd w:val="clear" w:color="auto" w:fill="FFFFFF"/>
        </w:rPr>
        <w:t>class</w:t>
      </w:r>
      <w:proofErr w:type="spellEnd"/>
      <w:r w:rsidR="00BD5090" w:rsidRPr="00D74B25">
        <w:rPr>
          <w:rFonts w:ascii="Times New Roman" w:hAnsi="Times New Roman" w:cs="Times New Roman"/>
          <w:color w:val="313130"/>
          <w:sz w:val="24"/>
          <w:szCs w:val="24"/>
          <w:highlight w:val="green"/>
          <w:shd w:val="clear" w:color="auto" w:fill="FFFFFF"/>
        </w:rPr>
        <w:t>»</w:t>
      </w:r>
      <w:r w:rsidR="00BD5090" w:rsidRPr="00D74B25">
        <w:rPr>
          <w:rFonts w:ascii="Times New Roman" w:hAnsi="Times New Roman" w:cs="Times New Roman"/>
          <w:color w:val="313130"/>
          <w:sz w:val="24"/>
          <w:szCs w:val="24"/>
          <w:highlight w:val="green"/>
          <w:shd w:val="clear" w:color="auto" w:fill="FFFFFF"/>
          <w:lang w:val="ru-RU"/>
        </w:rPr>
        <w:t xml:space="preserve"> / «</w:t>
      </w:r>
      <w:proofErr w:type="spellStart"/>
      <w:r w:rsidR="00BD5090" w:rsidRPr="00D74B25">
        <w:rPr>
          <w:rFonts w:ascii="Times New Roman" w:hAnsi="Times New Roman" w:cs="Times New Roman"/>
          <w:color w:val="313130"/>
          <w:sz w:val="24"/>
          <w:szCs w:val="24"/>
          <w:highlight w:val="green"/>
          <w:shd w:val="clear" w:color="auto" w:fill="FFFFFF"/>
          <w:lang w:val="ru-RU"/>
        </w:rPr>
        <w:t>extends</w:t>
      </w:r>
      <w:proofErr w:type="spellEnd"/>
      <w:r w:rsidR="00BD5090" w:rsidRPr="00D74B25">
        <w:rPr>
          <w:rFonts w:ascii="Times New Roman" w:hAnsi="Times New Roman" w:cs="Times New Roman"/>
          <w:color w:val="313130"/>
          <w:sz w:val="24"/>
          <w:szCs w:val="24"/>
          <w:highlight w:val="green"/>
          <w:shd w:val="clear" w:color="auto" w:fill="FFFFFF"/>
          <w:lang w:val="ru-RU"/>
        </w:rPr>
        <w:t>»</w:t>
      </w:r>
    </w:p>
    <w:p w14:paraId="06FF7DE7" w14:textId="45F739F9" w:rsidR="000422D8" w:rsidRPr="002F1BD4" w:rsidRDefault="006C1985" w:rsidP="003C3AEB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C3202B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  <w:lang w:val="ru-RU"/>
        </w:rPr>
        <w:t xml:space="preserve"> </w:t>
      </w:r>
      <w:r w:rsidR="000422D8" w:rsidRPr="002F1BD4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Разработайте скрипты, реализующие алгоритм решения задачи с использованием ассоциативных массивов. Ввод исходных данных и Вывод полученных результатов осуществлять с использованием формы &lt;</w:t>
      </w:r>
      <w:proofErr w:type="spellStart"/>
      <w:r w:rsidR="000422D8" w:rsidRPr="002F1BD4">
        <w:rPr>
          <w:rFonts w:ascii="Times New Roman" w:hAnsi="Times New Roman" w:cs="Times New Roman"/>
          <w:sz w:val="24"/>
          <w:szCs w:val="24"/>
          <w:highlight w:val="green"/>
          <w:lang w:val="ru-RU"/>
        </w:rPr>
        <w:t>form</w:t>
      </w:r>
      <w:proofErr w:type="spellEnd"/>
      <w:r w:rsidR="000422D8" w:rsidRPr="002F1BD4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&gt; </w:t>
      </w:r>
      <w:proofErr w:type="spellStart"/>
      <w:r w:rsidR="000422D8" w:rsidRPr="002F1BD4">
        <w:rPr>
          <w:rFonts w:ascii="Times New Roman" w:hAnsi="Times New Roman" w:cs="Times New Roman"/>
          <w:sz w:val="24"/>
          <w:szCs w:val="24"/>
          <w:highlight w:val="green"/>
          <w:lang w:val="ru-RU"/>
        </w:rPr>
        <w:t>html</w:t>
      </w:r>
      <w:proofErr w:type="spellEnd"/>
      <w:r w:rsidR="000422D8" w:rsidRPr="002F1BD4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-документа. </w:t>
      </w:r>
    </w:p>
    <w:p w14:paraId="6ADDAB59" w14:textId="77777777" w:rsidR="00C3202B" w:rsidRPr="00C3202B" w:rsidRDefault="00C3202B" w:rsidP="00C3202B">
      <w:pPr>
        <w:pStyle w:val="a7"/>
        <w:rPr>
          <w:rFonts w:ascii="Times New Roman" w:hAnsi="Times New Roman" w:cs="Times New Roman"/>
          <w:sz w:val="24"/>
          <w:szCs w:val="24"/>
          <w:lang w:val="ru-RU"/>
        </w:rPr>
      </w:pPr>
    </w:p>
    <w:p w14:paraId="3877E6CA" w14:textId="7588A44D" w:rsidR="00C3202B" w:rsidRPr="008522C3" w:rsidRDefault="00C3202B" w:rsidP="00C3202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522C3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_______________________________________________________________________________________</w:t>
      </w:r>
    </w:p>
    <w:p w14:paraId="4747ACED" w14:textId="77777777" w:rsidR="00C3202B" w:rsidRPr="00C3202B" w:rsidRDefault="00C3202B" w:rsidP="00C3202B">
      <w:pPr>
        <w:pStyle w:val="a7"/>
        <w:rPr>
          <w:sz w:val="24"/>
          <w:szCs w:val="24"/>
          <w:lang w:val="ru-RU"/>
        </w:rPr>
      </w:pPr>
    </w:p>
    <w:p w14:paraId="60F8E3CA" w14:textId="77777777" w:rsidR="00C3202B" w:rsidRPr="00C3202B" w:rsidRDefault="00C3202B" w:rsidP="00C3202B">
      <w:pPr>
        <w:rPr>
          <w:sz w:val="24"/>
          <w:szCs w:val="24"/>
          <w:lang w:val="ru-RU"/>
        </w:rPr>
      </w:pPr>
    </w:p>
    <w:p w14:paraId="128DBBD2" w14:textId="61C01A86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Варианты индивидуальных задач к Заданию:</w:t>
      </w:r>
    </w:p>
    <w:p w14:paraId="626B23E7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1. Дан ассоциативный массив, содержащий сведения об учениках школы: имя и фамилия ученика, а также название класса (года обучения и буквы), в котором он учится.</w:t>
      </w:r>
    </w:p>
    <w:p w14:paraId="434D5319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Выяснить, имеются ли в школе однофамильцы.</w:t>
      </w:r>
    </w:p>
    <w:p w14:paraId="0879BB6E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2. Дан ассоциативный массив, содержащий сведения о нескольких автомобилях: марка</w:t>
      </w:r>
    </w:p>
    <w:p w14:paraId="41181A2B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автомобиля, его номер и фамилия владельца. Найти фамилии владельцев и номера автомобилей данной марки.</w:t>
      </w:r>
    </w:p>
    <w:p w14:paraId="54B0A7BB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3. Дан ассоциативный массив, в котором содержится информация о военнослужащих</w:t>
      </w:r>
    </w:p>
    <w:p w14:paraId="181F8F0C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некоторого войскового подразделения: фамилия, имя, отчество, возраст, рост (от 140</w:t>
      </w:r>
    </w:p>
    <w:p w14:paraId="0DBF783C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до 210 см). Проверить, имеется ли в данном подразделении хотя бы два человека одного роста.</w:t>
      </w:r>
    </w:p>
    <w:p w14:paraId="0574441B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4. Дан ассоциативный массив, содержащий сведения об экспортируемых товарах: указывается наименование товара, страна, импортирующая товар, и объем поставляемой</w:t>
      </w:r>
    </w:p>
    <w:p w14:paraId="58657D06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партии в штуках. Найти страны, в которые экспортируется данный товар, и общий</w:t>
      </w:r>
    </w:p>
    <w:p w14:paraId="487A3861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объем его экспорта.</w:t>
      </w:r>
    </w:p>
    <w:p w14:paraId="13D1BBFB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5. Дан ассоциативный массив, который содержит номера телефонов сотрудников учреждения: указывается фамилия сотрудника, его инициалы и номер телефона. Найти телефон сотрудника по его фамилии и инициалам.</w:t>
      </w:r>
    </w:p>
    <w:p w14:paraId="70253E62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6. Дан ассоциативный массив, содержащий информацию о багаже нескольких пассажиров: фамилия пассажира, количество вещей в его багаже и общий вес вещей. Найти</w:t>
      </w:r>
    </w:p>
    <w:p w14:paraId="5FD72A43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пассажира, в багаже которого средний вес одной вещи отличается не более чем на 0.3</w:t>
      </w:r>
    </w:p>
    <w:p w14:paraId="5C7D457F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кг от общего среднего веса вещи.</w:t>
      </w:r>
    </w:p>
    <w:p w14:paraId="4CE00E53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7. Дан ассоциативный массив, содержащий сведения о книгах. Сведения о каждой из</w:t>
      </w:r>
    </w:p>
    <w:p w14:paraId="4A92634A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книг — это фамилия автора, название и год издания. Найти названия книг данного автора, изданных с 1960 года.</w:t>
      </w:r>
    </w:p>
    <w:p w14:paraId="6CF7DF41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8. Дан ассоциативный массив, содержащий сведения о веществах: указывается название</w:t>
      </w:r>
    </w:p>
    <w:p w14:paraId="7C3CA47D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вещества, его удельный вес и проводимость (проводник, полупроводник, диэлектрик).</w:t>
      </w:r>
    </w:p>
    <w:p w14:paraId="3D7F548F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Найти удельные веса и названия всех полупроводников.</w:t>
      </w:r>
    </w:p>
    <w:p w14:paraId="58DBC33F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9. Дан ассоциативный массив, содержащий сведения об игрушках: указывается название</w:t>
      </w:r>
    </w:p>
    <w:p w14:paraId="01DE24CD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игрушки (например, кукла, кубики, мяч, конструктор), ее стоимость в рублях и возрастные границы детей, для которых игрушка предназначена (например, для детей от</w:t>
      </w:r>
    </w:p>
    <w:p w14:paraId="423688F1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двух до пяти лет). Вывести на экран названия наиболее дорогих игрушек, цена которых отличается от цены самой дорогой игрушки не более чем на 1 руб.</w:t>
      </w:r>
    </w:p>
    <w:p w14:paraId="41304F6F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10. Дан ассоциативный массив, в котором содержится информация о студентах некоторого вуза: указывается фамилия, имя, отчество студента, его пол (мужской, женский),</w:t>
      </w:r>
    </w:p>
    <w:p w14:paraId="7564238C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возраст (от 16 до 35), а также номер курса, на котором он учится (от 1 до 5). Узнать</w:t>
      </w:r>
    </w:p>
    <w:p w14:paraId="1DB4A3FA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номер курса, на котором обучается наибольший процент мужчин.</w:t>
      </w:r>
    </w:p>
    <w:p w14:paraId="360379E0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11. Дан ассоциативный массив, содержащий сведения о кубиках: размер каждого кубика</w:t>
      </w:r>
    </w:p>
    <w:p w14:paraId="3E6747DD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(длина ребра в сантиметрах) и его цвет (красный, желтый, синий или зеленый). Найти</w:t>
      </w:r>
    </w:p>
    <w:p w14:paraId="1B3CB9B0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количество кубиков каждого из перечисленных цветов и их суммарный объем.</w:t>
      </w:r>
    </w:p>
    <w:p w14:paraId="03AC4499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12. Дан ассоциативный массив, содержащий сведения об учениках класса: имя и фамилия</w:t>
      </w:r>
    </w:p>
    <w:p w14:paraId="02D042C8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ученика, а также отметки, полученные учениками в последней четверти по физике,</w:t>
      </w:r>
    </w:p>
    <w:p w14:paraId="0A9E91AE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математике и литературе. Найти учеников, которые по всем предметам имеют отметки не ниже четырех баллов.</w:t>
      </w:r>
    </w:p>
    <w:p w14:paraId="00477B56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13. Дан ассоциативный массив, содержащий сведения о различных датах. Каждая дата —</w:t>
      </w:r>
    </w:p>
    <w:p w14:paraId="51534269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это число, месяц, год. Найти все весенние даты и записать их в файл g.</w:t>
      </w:r>
    </w:p>
    <w:p w14:paraId="02279F3A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lastRenderedPageBreak/>
        <w:t>14. Дан ассоциативный массив, содержащий сведения о клиентах банка: фамилия, имя,</w:t>
      </w:r>
    </w:p>
    <w:p w14:paraId="45143050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отчество клиента, номер его счета и сумма вклада на этом счете. Найти всех клиентов,</w:t>
      </w:r>
    </w:p>
    <w:p w14:paraId="328E4867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имеющих несколько счетов, и вычислить общую сумму вкладов каждого из них.</w:t>
      </w:r>
    </w:p>
    <w:p w14:paraId="177C7202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15. Дан ассоциативный массив, содержащий различные даты. Каждая дата — это число,</w:t>
      </w:r>
    </w:p>
    <w:p w14:paraId="1C2E815C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месяц, год. Найти самую позднюю дату.</w:t>
      </w:r>
    </w:p>
    <w:p w14:paraId="3F25569A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16. Дан ассоциативный массив, содержащий сведения о почтовых посылках: фамилия отправителя, фамилия получателя, вес посылки в килограммах и дата ее отправления</w:t>
      </w:r>
    </w:p>
    <w:p w14:paraId="167823EB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(число, месяц, год). Найти всех получателей, на имя которых в течение последнего</w:t>
      </w:r>
    </w:p>
    <w:p w14:paraId="1A06BD46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месяца пришло несколько посылок, и вычислить общий вес посылок, полученных</w:t>
      </w:r>
    </w:p>
    <w:p w14:paraId="0F97E42D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каждым из них.</w:t>
      </w:r>
    </w:p>
    <w:p w14:paraId="5119393C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17. Дан ассоциативный массив, содержащий информацию о подписчиках периодических</w:t>
      </w:r>
    </w:p>
    <w:p w14:paraId="4FB5970D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изданий: фамилия подписчика, его домашний адрес, число выписываемых газет и</w:t>
      </w:r>
    </w:p>
    <w:p w14:paraId="0470A8EA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число выписываемых журналов. Найти всех подписчиков, которые выписывают не</w:t>
      </w:r>
    </w:p>
    <w:p w14:paraId="710CCEA7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менее трех газет и двух журналов, и указать их адреса.</w:t>
      </w:r>
    </w:p>
    <w:p w14:paraId="1360DEF9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18. Дан ассоциативный массив, в котором содержится информация о владельцах дачных</w:t>
      </w:r>
    </w:p>
    <w:p w14:paraId="0656A524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участков садоводческого товарищества: фамилия владельца, номер дачного участка и</w:t>
      </w:r>
    </w:p>
    <w:p w14:paraId="450A0FC6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его площадь (в кв. м.). Найти всех владельцев, имеющих несколько дачных участков,</w:t>
      </w:r>
    </w:p>
    <w:p w14:paraId="2E0BF386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указать для каждого владельца номера всех его дачных участков, а также их общую</w:t>
      </w:r>
    </w:p>
    <w:p w14:paraId="1B8A384B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площадь.</w:t>
      </w:r>
    </w:p>
    <w:p w14:paraId="209E5C35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19. Дан ассоциативный массив, содержащий сведения о читателях библиотеки: фамилия,</w:t>
      </w:r>
    </w:p>
    <w:p w14:paraId="76441140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имя, отчество человека, год, с которого он является читателем библиотеки, а также</w:t>
      </w:r>
    </w:p>
    <w:p w14:paraId="2C56C6B4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 xml:space="preserve">номер его читательского билета. Вывести на экран информацию о </w:t>
      </w:r>
      <w:proofErr w:type="gramStart"/>
      <w:r w:rsidRPr="00673C01">
        <w:rPr>
          <w:sz w:val="24"/>
          <w:szCs w:val="24"/>
          <w:lang w:val="ru-RU"/>
        </w:rPr>
        <w:t>самом ”старом</w:t>
      </w:r>
      <w:proofErr w:type="gramEnd"/>
      <w:r w:rsidRPr="00673C01">
        <w:rPr>
          <w:sz w:val="24"/>
          <w:szCs w:val="24"/>
          <w:lang w:val="ru-RU"/>
        </w:rPr>
        <w:t>” читателе библиотеке.</w:t>
      </w:r>
    </w:p>
    <w:p w14:paraId="1811A403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20. Дан ассоциативный массив, содержащий сведения о сотрудниках фирмы: фамилия,</w:t>
      </w:r>
    </w:p>
    <w:p w14:paraId="77CDB88A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имя, отчество сотрудника, его возраст и стаж работы в фирме (в годах). Найти самых</w:t>
      </w:r>
    </w:p>
    <w:p w14:paraId="2A2D81D7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молодых сотрудников фирмы (имеющих наименьший возраст), стаж работы которых</w:t>
      </w:r>
    </w:p>
    <w:p w14:paraId="2EDAEAC0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составляет не менее 3 лет.</w:t>
      </w:r>
    </w:p>
    <w:p w14:paraId="1F6C92D5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21. Дан ассоциативный массив, содержащий различные даты: месяц (январь, февраль,</w:t>
      </w:r>
    </w:p>
    <w:p w14:paraId="2349A902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март и т. д.) и число (от 1 до 31). Переписать из этого файла все летние даты в файл</w:t>
      </w:r>
    </w:p>
    <w:p w14:paraId="5BE56AF8" w14:textId="77777777" w:rsidR="000422D8" w:rsidRPr="00673C01" w:rsidRDefault="000422D8" w:rsidP="000422D8">
      <w:pPr>
        <w:rPr>
          <w:sz w:val="24"/>
          <w:szCs w:val="24"/>
          <w:lang w:val="ru-RU"/>
        </w:rPr>
      </w:pPr>
      <w:proofErr w:type="spellStart"/>
      <w:r w:rsidRPr="00673C01">
        <w:rPr>
          <w:sz w:val="24"/>
          <w:szCs w:val="24"/>
          <w:lang w:val="ru-RU"/>
        </w:rPr>
        <w:t>summer</w:t>
      </w:r>
      <w:proofErr w:type="spellEnd"/>
      <w:r w:rsidRPr="00673C01">
        <w:rPr>
          <w:sz w:val="24"/>
          <w:szCs w:val="24"/>
          <w:lang w:val="ru-RU"/>
        </w:rPr>
        <w:t xml:space="preserve">, а все зимнее даты — в файл </w:t>
      </w:r>
      <w:proofErr w:type="spellStart"/>
      <w:r w:rsidRPr="00673C01">
        <w:rPr>
          <w:sz w:val="24"/>
          <w:szCs w:val="24"/>
          <w:lang w:val="ru-RU"/>
        </w:rPr>
        <w:t>winter</w:t>
      </w:r>
      <w:proofErr w:type="spellEnd"/>
      <w:r w:rsidRPr="00673C01">
        <w:rPr>
          <w:sz w:val="24"/>
          <w:szCs w:val="24"/>
          <w:lang w:val="ru-RU"/>
        </w:rPr>
        <w:t>.</w:t>
      </w:r>
    </w:p>
    <w:p w14:paraId="0B45A39C" w14:textId="77777777" w:rsidR="000422D8" w:rsidRPr="00884312" w:rsidRDefault="000422D8" w:rsidP="000422D8">
      <w:pPr>
        <w:rPr>
          <w:sz w:val="24"/>
          <w:szCs w:val="24"/>
          <w:highlight w:val="yellow"/>
          <w:lang w:val="ru-RU"/>
        </w:rPr>
      </w:pPr>
      <w:r w:rsidRPr="00884312">
        <w:rPr>
          <w:sz w:val="24"/>
          <w:szCs w:val="24"/>
          <w:highlight w:val="yellow"/>
          <w:lang w:val="ru-RU"/>
        </w:rPr>
        <w:t>22. Дан ассоциативный массив, содержащий сведения об учебниках для средней школы:</w:t>
      </w:r>
    </w:p>
    <w:p w14:paraId="09A24049" w14:textId="77777777" w:rsidR="000422D8" w:rsidRPr="00884312" w:rsidRDefault="000422D8" w:rsidP="000422D8">
      <w:pPr>
        <w:rPr>
          <w:sz w:val="24"/>
          <w:szCs w:val="24"/>
          <w:highlight w:val="yellow"/>
          <w:lang w:val="ru-RU"/>
        </w:rPr>
      </w:pPr>
      <w:r w:rsidRPr="00884312">
        <w:rPr>
          <w:sz w:val="24"/>
          <w:szCs w:val="24"/>
          <w:highlight w:val="yellow"/>
          <w:lang w:val="ru-RU"/>
        </w:rPr>
        <w:t>указываются предмет (например</w:t>
      </w:r>
      <w:proofErr w:type="gramStart"/>
      <w:r w:rsidRPr="00884312">
        <w:rPr>
          <w:sz w:val="24"/>
          <w:szCs w:val="24"/>
          <w:highlight w:val="yellow"/>
          <w:lang w:val="ru-RU"/>
        </w:rPr>
        <w:t>, ”Физика</w:t>
      </w:r>
      <w:proofErr w:type="gramEnd"/>
      <w:r w:rsidRPr="00884312">
        <w:rPr>
          <w:sz w:val="24"/>
          <w:szCs w:val="24"/>
          <w:highlight w:val="yellow"/>
          <w:lang w:val="ru-RU"/>
        </w:rPr>
        <w:t>”), автор учебника и номер класса, для которого он предназначен (от 1 до 11). Найти предмет, по которому существует</w:t>
      </w:r>
    </w:p>
    <w:p w14:paraId="7D371366" w14:textId="77777777" w:rsidR="00884312" w:rsidRDefault="000422D8" w:rsidP="000422D8">
      <w:pPr>
        <w:rPr>
          <w:sz w:val="24"/>
          <w:szCs w:val="24"/>
          <w:highlight w:val="yellow"/>
          <w:lang w:val="ru-RU"/>
        </w:rPr>
      </w:pPr>
      <w:r w:rsidRPr="00884312">
        <w:rPr>
          <w:sz w:val="24"/>
          <w:szCs w:val="24"/>
          <w:highlight w:val="yellow"/>
          <w:lang w:val="ru-RU"/>
        </w:rPr>
        <w:t>наибольшее количество учебников различных авторов для данного класса.</w:t>
      </w:r>
    </w:p>
    <w:p w14:paraId="77746E0A" w14:textId="445B4A1D" w:rsidR="00884312" w:rsidRPr="00884312" w:rsidRDefault="00884312" w:rsidP="000422D8">
      <w:pPr>
        <w:rPr>
          <w:sz w:val="24"/>
          <w:szCs w:val="24"/>
          <w:highlight w:val="green"/>
          <w:lang w:val="ru-RU"/>
        </w:rPr>
      </w:pPr>
      <w:r w:rsidRPr="00884312">
        <w:rPr>
          <w:sz w:val="24"/>
          <w:szCs w:val="24"/>
          <w:highlight w:val="green"/>
          <w:lang w:val="ru-RU"/>
        </w:rPr>
        <w:t>(</w:t>
      </w:r>
    </w:p>
    <w:p w14:paraId="683D9ADE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ru-RU"/>
        </w:rPr>
      </w:pPr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 xml:space="preserve">Для решения этой задачи на </w:t>
      </w: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JavaScript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, вы можете воспользоваться следующим кодом. Вам потребуется ассоциативный массив (объект) с данными об учебниках для средней школы. Затем, вы сможете найти предмет, для которого существует наибольшее количество учебников различных авторов для определенного класса. Вот пример:</w:t>
      </w:r>
    </w:p>
    <w:p w14:paraId="1E6B1A3B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ru-RU"/>
        </w:rPr>
      </w:pPr>
    </w:p>
    <w:p w14:paraId="0DDA0C46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ru-RU"/>
        </w:rPr>
      </w:pPr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```</w:t>
      </w: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javascript</w:t>
      </w:r>
      <w:proofErr w:type="spellEnd"/>
    </w:p>
    <w:p w14:paraId="01158DCF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ru-RU"/>
        </w:rPr>
      </w:pPr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// Создаем ассоциативный массив с данными об учебниках</w:t>
      </w:r>
    </w:p>
    <w:p w14:paraId="32EDF067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ru-RU"/>
        </w:rPr>
      </w:pP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const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 xml:space="preserve"> </w:t>
      </w: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textbooks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 xml:space="preserve"> = [</w:t>
      </w:r>
    </w:p>
    <w:p w14:paraId="6D2C6DB7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en-US"/>
        </w:rPr>
      </w:pPr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 xml:space="preserve">  </w:t>
      </w:r>
      <w:proofErr w:type="gram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{ subject</w:t>
      </w:r>
      <w:proofErr w:type="gram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: "</w:t>
      </w:r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Физика</w:t>
      </w: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", author: "</w:t>
      </w:r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Автор</w:t>
      </w: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1", class: 7 },</w:t>
      </w:r>
    </w:p>
    <w:p w14:paraId="5C7A0A11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en-US"/>
        </w:rPr>
      </w:pP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 </w:t>
      </w:r>
      <w:proofErr w:type="gram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{ subject</w:t>
      </w:r>
      <w:proofErr w:type="gram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: "</w:t>
      </w:r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Математика</w:t>
      </w: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", author: "</w:t>
      </w:r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Автор</w:t>
      </w: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2", class: 7 },</w:t>
      </w:r>
    </w:p>
    <w:p w14:paraId="50E104B8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en-US"/>
        </w:rPr>
      </w:pP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 </w:t>
      </w:r>
      <w:proofErr w:type="gram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{ subject</w:t>
      </w:r>
      <w:proofErr w:type="gram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: "</w:t>
      </w:r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Физика</w:t>
      </w: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", author: "</w:t>
      </w:r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Автор</w:t>
      </w: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3", class: 7 },</w:t>
      </w:r>
    </w:p>
    <w:p w14:paraId="637ED8D0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en-US"/>
        </w:rPr>
      </w:pP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 </w:t>
      </w:r>
      <w:proofErr w:type="gram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{ subject</w:t>
      </w:r>
      <w:proofErr w:type="gram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: "</w:t>
      </w:r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Математика</w:t>
      </w: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", author: "</w:t>
      </w:r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Автор</w:t>
      </w: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4", class: 7 },</w:t>
      </w:r>
    </w:p>
    <w:p w14:paraId="145098D4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en-US"/>
        </w:rPr>
      </w:pP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 </w:t>
      </w:r>
      <w:proofErr w:type="gram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{ subject</w:t>
      </w:r>
      <w:proofErr w:type="gram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: "</w:t>
      </w:r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Химия</w:t>
      </w: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", author: "</w:t>
      </w:r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Автор</w:t>
      </w: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5", class: 7 },</w:t>
      </w:r>
    </w:p>
    <w:p w14:paraId="7303BAC1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en-US"/>
        </w:rPr>
      </w:pP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 </w:t>
      </w:r>
      <w:proofErr w:type="gram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{ subject</w:t>
      </w:r>
      <w:proofErr w:type="gram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: "</w:t>
      </w:r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Физика</w:t>
      </w: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", author: "</w:t>
      </w:r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Автор</w:t>
      </w: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6", class: 8 },</w:t>
      </w:r>
    </w:p>
    <w:p w14:paraId="712071BA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en-US"/>
        </w:rPr>
      </w:pP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 </w:t>
      </w:r>
      <w:proofErr w:type="gram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{ subject</w:t>
      </w:r>
      <w:proofErr w:type="gram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: "</w:t>
      </w:r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Математика</w:t>
      </w: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", author: "</w:t>
      </w:r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Автор</w:t>
      </w: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7", class: 8 },</w:t>
      </w:r>
    </w:p>
    <w:p w14:paraId="04B7D0E7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en-US"/>
        </w:rPr>
      </w:pP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 </w:t>
      </w:r>
      <w:proofErr w:type="gram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{ subject</w:t>
      </w:r>
      <w:proofErr w:type="gram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: "</w:t>
      </w:r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Физика</w:t>
      </w: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", author: "</w:t>
      </w:r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Автор</w:t>
      </w: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8", class: 8 },</w:t>
      </w:r>
    </w:p>
    <w:p w14:paraId="1AD5E9CA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ru-RU"/>
        </w:rPr>
      </w:pPr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];</w:t>
      </w:r>
    </w:p>
    <w:p w14:paraId="1B76A2E2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ru-RU"/>
        </w:rPr>
      </w:pPr>
    </w:p>
    <w:p w14:paraId="315369EE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ru-RU"/>
        </w:rPr>
      </w:pPr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lastRenderedPageBreak/>
        <w:t>// Функция для нахождения предмета с наибольшим количеством учебников различных авторов для определенного класса</w:t>
      </w:r>
    </w:p>
    <w:p w14:paraId="6813A148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en-US"/>
        </w:rPr>
      </w:pP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function </w:t>
      </w:r>
      <w:proofErr w:type="spellStart"/>
      <w:proofErr w:type="gram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findMostDiverseSubject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(</w:t>
      </w:r>
      <w:proofErr w:type="gram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textbooks, </w:t>
      </w: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targetClass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) {</w:t>
      </w:r>
    </w:p>
    <w:p w14:paraId="541F2E7B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en-US"/>
        </w:rPr>
      </w:pP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 </w:t>
      </w: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const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</w:t>
      </w: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subjectCounts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= {};</w:t>
      </w:r>
    </w:p>
    <w:p w14:paraId="4B471108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en-US"/>
        </w:rPr>
      </w:pPr>
    </w:p>
    <w:p w14:paraId="00652C6A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en-US"/>
        </w:rPr>
      </w:pP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 </w:t>
      </w:r>
      <w:proofErr w:type="spellStart"/>
      <w:proofErr w:type="gram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textbooks.forEach</w:t>
      </w:r>
      <w:proofErr w:type="spellEnd"/>
      <w:proofErr w:type="gram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((textbook) =&gt; {</w:t>
      </w:r>
    </w:p>
    <w:p w14:paraId="44657D14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en-US"/>
        </w:rPr>
      </w:pP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   if (</w:t>
      </w: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textbook.class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=== </w:t>
      </w: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targetClass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) {</w:t>
      </w:r>
    </w:p>
    <w:p w14:paraId="047C464E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en-US"/>
        </w:rPr>
      </w:pP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     if </w:t>
      </w:r>
      <w:proofErr w:type="gram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(!</w:t>
      </w: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subjectCounts</w:t>
      </w:r>
      <w:proofErr w:type="spellEnd"/>
      <w:proofErr w:type="gram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[</w:t>
      </w: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textbook.subject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]) {</w:t>
      </w:r>
    </w:p>
    <w:p w14:paraId="2EA1DEA0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en-US"/>
        </w:rPr>
      </w:pP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       </w:t>
      </w: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subjectCounts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[</w:t>
      </w:r>
      <w:proofErr w:type="spellStart"/>
      <w:proofErr w:type="gram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textbook.subject</w:t>
      </w:r>
      <w:proofErr w:type="spellEnd"/>
      <w:proofErr w:type="gram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] = new Set();</w:t>
      </w:r>
    </w:p>
    <w:p w14:paraId="12E6741F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en-US"/>
        </w:rPr>
      </w:pP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     }</w:t>
      </w:r>
    </w:p>
    <w:p w14:paraId="2E01947E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en-US"/>
        </w:rPr>
      </w:pP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     </w:t>
      </w: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subjectCounts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[</w:t>
      </w:r>
      <w:proofErr w:type="spellStart"/>
      <w:proofErr w:type="gram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textbook.subject</w:t>
      </w:r>
      <w:proofErr w:type="spellEnd"/>
      <w:proofErr w:type="gram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].add(</w:t>
      </w: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textbook.author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);</w:t>
      </w:r>
    </w:p>
    <w:p w14:paraId="0DAA6757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en-US"/>
        </w:rPr>
      </w:pP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   }</w:t>
      </w:r>
    </w:p>
    <w:p w14:paraId="5D4B259B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en-US"/>
        </w:rPr>
      </w:pP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 });</w:t>
      </w:r>
    </w:p>
    <w:p w14:paraId="26EEA392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en-US"/>
        </w:rPr>
      </w:pPr>
    </w:p>
    <w:p w14:paraId="2C05DFF9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en-US"/>
        </w:rPr>
      </w:pP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 let </w:t>
      </w: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maxSubject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= "";</w:t>
      </w:r>
    </w:p>
    <w:p w14:paraId="786E1551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en-US"/>
        </w:rPr>
      </w:pP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 let </w:t>
      </w: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maxCount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= 0;</w:t>
      </w:r>
    </w:p>
    <w:p w14:paraId="3234B7AB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en-US"/>
        </w:rPr>
      </w:pPr>
    </w:p>
    <w:p w14:paraId="2B76DCAF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en-US"/>
        </w:rPr>
      </w:pP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 for (</w:t>
      </w: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const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subject in </w:t>
      </w: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subjectCounts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) {</w:t>
      </w:r>
    </w:p>
    <w:p w14:paraId="09FCFCF2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en-US"/>
        </w:rPr>
      </w:pP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   </w:t>
      </w: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const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count = </w:t>
      </w: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subjectCounts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[subject</w:t>
      </w:r>
      <w:proofErr w:type="gram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].size</w:t>
      </w:r>
      <w:proofErr w:type="gram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;</w:t>
      </w:r>
    </w:p>
    <w:p w14:paraId="49807B72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en-US"/>
        </w:rPr>
      </w:pP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   if (count &gt; </w:t>
      </w: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maxCount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) {</w:t>
      </w:r>
    </w:p>
    <w:p w14:paraId="610CB2B5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en-US"/>
        </w:rPr>
      </w:pP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     </w:t>
      </w: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maxSubject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= subject;</w:t>
      </w:r>
    </w:p>
    <w:p w14:paraId="3F30B1FB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ru-RU"/>
        </w:rPr>
      </w:pPr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     </w:t>
      </w: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maxCount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 xml:space="preserve"> = </w:t>
      </w: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count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;</w:t>
      </w:r>
    </w:p>
    <w:p w14:paraId="4A28B70F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ru-RU"/>
        </w:rPr>
      </w:pPr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 xml:space="preserve">    }</w:t>
      </w:r>
    </w:p>
    <w:p w14:paraId="1703A23A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ru-RU"/>
        </w:rPr>
      </w:pPr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 xml:space="preserve">  }</w:t>
      </w:r>
    </w:p>
    <w:p w14:paraId="01735481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ru-RU"/>
        </w:rPr>
      </w:pPr>
    </w:p>
    <w:p w14:paraId="407D8CA4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ru-RU"/>
        </w:rPr>
      </w:pPr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 xml:space="preserve">  </w:t>
      </w: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return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 xml:space="preserve"> </w:t>
      </w: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maxSubject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;</w:t>
      </w:r>
    </w:p>
    <w:p w14:paraId="2B8936C3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ru-RU"/>
        </w:rPr>
      </w:pPr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}</w:t>
      </w:r>
    </w:p>
    <w:p w14:paraId="4A06AB35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ru-RU"/>
        </w:rPr>
      </w:pPr>
    </w:p>
    <w:p w14:paraId="7CE2FE52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ru-RU"/>
        </w:rPr>
      </w:pPr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// Пример использования функции для поиска предмета для 7-го класса</w:t>
      </w:r>
    </w:p>
    <w:p w14:paraId="2B438979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en-US"/>
        </w:rPr>
      </w:pP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const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</w:t>
      </w: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targetClass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= 7;</w:t>
      </w:r>
    </w:p>
    <w:p w14:paraId="58FDC032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en-US"/>
        </w:rPr>
      </w:pP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const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</w:t>
      </w: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mostDiverseSubject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 = </w:t>
      </w:r>
      <w:proofErr w:type="spellStart"/>
      <w:proofErr w:type="gram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findMostDiverseSubject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(</w:t>
      </w:r>
      <w:proofErr w:type="gram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 xml:space="preserve">textbooks, </w:t>
      </w: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targetClass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en-US"/>
        </w:rPr>
        <w:t>);</w:t>
      </w:r>
    </w:p>
    <w:p w14:paraId="19C324D2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ru-RU"/>
        </w:rPr>
      </w:pPr>
      <w:proofErr w:type="gramStart"/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console.log(</w:t>
      </w:r>
      <w:proofErr w:type="gramEnd"/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`Для ${</w:t>
      </w: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targetClass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}-го класса наибольшее количество учебников различных авторов есть по предмету: ${</w:t>
      </w: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mostDiverseSubject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}`);</w:t>
      </w:r>
    </w:p>
    <w:p w14:paraId="6E6839EB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ru-RU"/>
        </w:rPr>
      </w:pPr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```</w:t>
      </w:r>
    </w:p>
    <w:p w14:paraId="2F82DDF7" w14:textId="77777777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ru-RU"/>
        </w:rPr>
      </w:pPr>
    </w:p>
    <w:p w14:paraId="64E90725" w14:textId="4A8A0E4B" w:rsidR="00884312" w:rsidRPr="00884312" w:rsidRDefault="00884312" w:rsidP="00884312">
      <w:pPr>
        <w:rPr>
          <w:rFonts w:ascii="Cascadia Code" w:hAnsi="Cascadia Code"/>
          <w:sz w:val="16"/>
          <w:szCs w:val="16"/>
          <w:highlight w:val="green"/>
          <w:lang w:val="ru-RU"/>
        </w:rPr>
      </w:pPr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Этот код создает ассоциативный массив `</w:t>
      </w: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textbooks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`, определяет функцию `</w:t>
      </w: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findMostDiverseSubject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`, которая находит предмет с наибольшим количеством учебников различных авторов для определенного класса, и затем использует эту функцию для поиска предмета для 7-го класса. Вы можете адаптировать код для вашего случая, добавляя или изменяя данные в массиве `</w:t>
      </w:r>
      <w:proofErr w:type="spellStart"/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textbooks</w:t>
      </w:r>
      <w:proofErr w:type="spellEnd"/>
      <w:r w:rsidRPr="00884312">
        <w:rPr>
          <w:rFonts w:ascii="Cascadia Code" w:hAnsi="Cascadia Code"/>
          <w:sz w:val="16"/>
          <w:szCs w:val="16"/>
          <w:highlight w:val="green"/>
          <w:lang w:val="ru-RU"/>
        </w:rPr>
        <w:t>` и указывая целевой класс, для которого вы хотите найти предмет с наибольшим количеством учебников различных авторов.</w:t>
      </w:r>
    </w:p>
    <w:p w14:paraId="3088F53B" w14:textId="48AE61C1" w:rsidR="000422D8" w:rsidRPr="00884312" w:rsidRDefault="00884312" w:rsidP="000422D8">
      <w:pPr>
        <w:rPr>
          <w:sz w:val="24"/>
          <w:szCs w:val="24"/>
          <w:lang w:val="ru-RU"/>
        </w:rPr>
      </w:pPr>
      <w:r w:rsidRPr="00884312">
        <w:rPr>
          <w:sz w:val="24"/>
          <w:szCs w:val="24"/>
          <w:highlight w:val="green"/>
          <w:lang w:val="ru-RU"/>
        </w:rPr>
        <w:t>)</w:t>
      </w:r>
    </w:p>
    <w:p w14:paraId="1134A191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23. Дан ассоциативный массив, в котором содержатся сведения о служащих учреждения:</w:t>
      </w:r>
    </w:p>
    <w:p w14:paraId="2B26F5F1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фамилия и инициалы, пол (мужской, женский) и семейное положение. Выяснить, имеется ли вероятность того, что некоторые из сотрудников учреждения состоят в семейном браке.</w:t>
      </w:r>
    </w:p>
    <w:p w14:paraId="10B5F638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24. Дан ассоциативный массив, содержащий информацию об абонентах операторов сотовой связи за последний месяц: указываются оператор, номер телефона абонента, число звонков внутри сети и их общая продолжительность. Найти всех абонентов, имевших наибольшее число звонков внутри сети при их наименьшей средней продолжительности.</w:t>
      </w:r>
    </w:p>
    <w:p w14:paraId="2FB389C0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25. Дан ассоциативный массив, содержащий сведения о вакансиях рабочих мест: указываются требуемая профессия, ежемесячный размер оплаты труда и номер телефона,</w:t>
      </w:r>
    </w:p>
    <w:p w14:paraId="15B86890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по которому можно связаться с работодателем. Найти информацию о самых высокооплачиваемых рабочих местах по данной профессии (где предлагаемый ежемесячный</w:t>
      </w:r>
    </w:p>
    <w:p w14:paraId="5E901FAC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размер оплаты труда выше среднего по данной профессии).</w:t>
      </w:r>
    </w:p>
    <w:p w14:paraId="5A1BEEA3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26. Дан ассоциативный массив, содержащий информацию о жителях Кемеровской области: фамилия человека, город, в котором он живет и его адрес (название улицы, номер</w:t>
      </w:r>
    </w:p>
    <w:p w14:paraId="7C9EC54B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дома и номер квартиры). Найти фамилии двух любых жителей Кемеровской области,</w:t>
      </w:r>
    </w:p>
    <w:p w14:paraId="7203C587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живущих в разных городах по одинаковому адресу.</w:t>
      </w:r>
    </w:p>
    <w:p w14:paraId="15BDD2D8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27. Дан ассоциативный массив, в котором содержатся сведения о студентах некоторого</w:t>
      </w:r>
    </w:p>
    <w:p w14:paraId="2E4E5341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вуза: фамилия, имя, отчество, пол, возраст, курс, причем в фамилии, имени и отчестве</w:t>
      </w:r>
    </w:p>
    <w:p w14:paraId="0DDCB397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lastRenderedPageBreak/>
        <w:t>— не более 12 букв, пол указывается буквами М и Ж, возраст — целое от 16 до 35,</w:t>
      </w:r>
    </w:p>
    <w:p w14:paraId="66E26C90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курс — целое от 1 до 5. Выяснить, на каком курсе наибольший процент мужчин.</w:t>
      </w:r>
    </w:p>
    <w:p w14:paraId="176BBFCF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28. Дан ассоциативный массив, содержащий сведения о пассажирах авиакомпании: фамилия, имя, отчество пассажира, номер рейса. Выяснить, имеются ли на данном рейсе</w:t>
      </w:r>
    </w:p>
    <w:p w14:paraId="1BAA2678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однофамильцы, если да, то указать их ФИО.</w:t>
      </w:r>
    </w:p>
    <w:p w14:paraId="69927AE5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29. Дан ассоциативный массив, содержащий информацию о имеющихся на складе комплектующих для компьютеров: указывается наименование детали, ее стоимость в рублях и количество таких деталей. От покупателя поступил заказ на приобретение</w:t>
      </w:r>
    </w:p>
    <w:p w14:paraId="338190F6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партии комплектующих, в котором указаны их наименования и требуемое число деталей каждого наименования. Выяснить, имеется ли на складе достаточное число комплектующих для выполнения данного заказа. В случае, если заказ может быть выполнен, подсчитать его полную стоимость.</w:t>
      </w:r>
    </w:p>
    <w:p w14:paraId="0CA30B2E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30. Дан ассоциативный массив, в котором содержатся сведения о служащих учреждения:</w:t>
      </w:r>
    </w:p>
    <w:p w14:paraId="65F0A712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фамилия, имя, отчество, пол (мужской, женский), а также стаж работы в данном</w:t>
      </w:r>
    </w:p>
    <w:p w14:paraId="5C4642B1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учреждении. Найти самые распространенные среди сотрудников учреждения мужское</w:t>
      </w:r>
    </w:p>
    <w:p w14:paraId="5AB34E8A" w14:textId="0E796263" w:rsidR="00BF4B0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и женское имена.</w:t>
      </w:r>
    </w:p>
    <w:p w14:paraId="2BD8DEB9" w14:textId="77777777" w:rsidR="00BF4B08" w:rsidRPr="00673C01" w:rsidRDefault="00BF4B08" w:rsidP="001C4080">
      <w:pPr>
        <w:rPr>
          <w:sz w:val="24"/>
          <w:szCs w:val="24"/>
          <w:lang w:val="ru-RU"/>
        </w:rPr>
      </w:pPr>
    </w:p>
    <w:p w14:paraId="7EE04AAE" w14:textId="44B20C55" w:rsidR="00D479BB" w:rsidRPr="00673C01" w:rsidRDefault="00D479BB" w:rsidP="001C4080">
      <w:pPr>
        <w:rPr>
          <w:sz w:val="24"/>
          <w:szCs w:val="24"/>
          <w:lang w:val="ru-RU"/>
        </w:rPr>
      </w:pPr>
    </w:p>
    <w:p w14:paraId="18229A37" w14:textId="77777777" w:rsidR="00673C01" w:rsidRPr="00673C01" w:rsidRDefault="00673C01" w:rsidP="001C4080">
      <w:pPr>
        <w:rPr>
          <w:sz w:val="24"/>
          <w:szCs w:val="24"/>
          <w:lang w:val="ru-RU"/>
        </w:rPr>
      </w:pPr>
    </w:p>
    <w:sectPr w:rsidR="00673C01" w:rsidRPr="00673C01" w:rsidSect="00764BB5">
      <w:pgSz w:w="11909" w:h="16834"/>
      <w:pgMar w:top="851" w:right="567" w:bottom="851" w:left="85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BDD"/>
    <w:multiLevelType w:val="multilevel"/>
    <w:tmpl w:val="FF1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87588"/>
    <w:multiLevelType w:val="hybridMultilevel"/>
    <w:tmpl w:val="817AC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8CE"/>
    <w:multiLevelType w:val="hybridMultilevel"/>
    <w:tmpl w:val="5AB2F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642E9"/>
    <w:multiLevelType w:val="hybridMultilevel"/>
    <w:tmpl w:val="50203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F63AD"/>
    <w:multiLevelType w:val="hybridMultilevel"/>
    <w:tmpl w:val="5C2A1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C44A7"/>
    <w:multiLevelType w:val="hybridMultilevel"/>
    <w:tmpl w:val="0DD29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B0CF1"/>
    <w:multiLevelType w:val="multilevel"/>
    <w:tmpl w:val="79CE3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A913B33"/>
    <w:multiLevelType w:val="multilevel"/>
    <w:tmpl w:val="9BE4F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876058"/>
    <w:multiLevelType w:val="multilevel"/>
    <w:tmpl w:val="B3125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6D5964"/>
    <w:multiLevelType w:val="hybridMultilevel"/>
    <w:tmpl w:val="5AACF3D2"/>
    <w:lvl w:ilvl="0" w:tplc="D2D02950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F1705"/>
    <w:multiLevelType w:val="hybridMultilevel"/>
    <w:tmpl w:val="96F0E22E"/>
    <w:lvl w:ilvl="0" w:tplc="D2D02950">
      <w:start w:val="1"/>
      <w:numFmt w:val="bullet"/>
      <w:lvlText w:val="−"/>
      <w:lvlJc w:val="left"/>
      <w:pPr>
        <w:ind w:left="144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9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8C"/>
    <w:rsid w:val="00026725"/>
    <w:rsid w:val="000422D8"/>
    <w:rsid w:val="00056256"/>
    <w:rsid w:val="00081ACD"/>
    <w:rsid w:val="00090399"/>
    <w:rsid w:val="00096886"/>
    <w:rsid w:val="000B24FD"/>
    <w:rsid w:val="000E38CD"/>
    <w:rsid w:val="000E5C76"/>
    <w:rsid w:val="000E5FB1"/>
    <w:rsid w:val="00130120"/>
    <w:rsid w:val="001806DE"/>
    <w:rsid w:val="00191C4C"/>
    <w:rsid w:val="00191CFE"/>
    <w:rsid w:val="001A0D8B"/>
    <w:rsid w:val="001C4080"/>
    <w:rsid w:val="001D46A2"/>
    <w:rsid w:val="001E5E70"/>
    <w:rsid w:val="001F27CC"/>
    <w:rsid w:val="00200449"/>
    <w:rsid w:val="002140E5"/>
    <w:rsid w:val="00230AE5"/>
    <w:rsid w:val="00234709"/>
    <w:rsid w:val="00242C46"/>
    <w:rsid w:val="002442B9"/>
    <w:rsid w:val="0027009F"/>
    <w:rsid w:val="00271F1E"/>
    <w:rsid w:val="00286DC9"/>
    <w:rsid w:val="00286F0B"/>
    <w:rsid w:val="002D2F49"/>
    <w:rsid w:val="002E2E36"/>
    <w:rsid w:val="002F176E"/>
    <w:rsid w:val="002F1BD4"/>
    <w:rsid w:val="00300D2C"/>
    <w:rsid w:val="00341C3A"/>
    <w:rsid w:val="0034285C"/>
    <w:rsid w:val="0035558D"/>
    <w:rsid w:val="0039291C"/>
    <w:rsid w:val="00396DE7"/>
    <w:rsid w:val="003A470F"/>
    <w:rsid w:val="0040219F"/>
    <w:rsid w:val="00406C34"/>
    <w:rsid w:val="0043221B"/>
    <w:rsid w:val="00436D9A"/>
    <w:rsid w:val="00437122"/>
    <w:rsid w:val="00464AF7"/>
    <w:rsid w:val="00481299"/>
    <w:rsid w:val="00487451"/>
    <w:rsid w:val="004B02FA"/>
    <w:rsid w:val="004D1DAE"/>
    <w:rsid w:val="004D3601"/>
    <w:rsid w:val="004E4E93"/>
    <w:rsid w:val="00517C8E"/>
    <w:rsid w:val="005263A6"/>
    <w:rsid w:val="005924F8"/>
    <w:rsid w:val="00595B8F"/>
    <w:rsid w:val="005A0204"/>
    <w:rsid w:val="005B3981"/>
    <w:rsid w:val="005B5AA3"/>
    <w:rsid w:val="005D6A3F"/>
    <w:rsid w:val="005F5705"/>
    <w:rsid w:val="00610BC6"/>
    <w:rsid w:val="006171D5"/>
    <w:rsid w:val="00617DD5"/>
    <w:rsid w:val="00620BD5"/>
    <w:rsid w:val="006412CC"/>
    <w:rsid w:val="00641E01"/>
    <w:rsid w:val="00673C01"/>
    <w:rsid w:val="006C1985"/>
    <w:rsid w:val="006C7A36"/>
    <w:rsid w:val="006E2178"/>
    <w:rsid w:val="006E49D5"/>
    <w:rsid w:val="006E7B85"/>
    <w:rsid w:val="00713BBB"/>
    <w:rsid w:val="00727090"/>
    <w:rsid w:val="0073408C"/>
    <w:rsid w:val="00737A89"/>
    <w:rsid w:val="00742D6E"/>
    <w:rsid w:val="00764BB5"/>
    <w:rsid w:val="0077286B"/>
    <w:rsid w:val="00774E18"/>
    <w:rsid w:val="00791D12"/>
    <w:rsid w:val="007A1643"/>
    <w:rsid w:val="007D02D6"/>
    <w:rsid w:val="007D5135"/>
    <w:rsid w:val="0083049C"/>
    <w:rsid w:val="00832FD0"/>
    <w:rsid w:val="00847A4A"/>
    <w:rsid w:val="0085046E"/>
    <w:rsid w:val="008522C3"/>
    <w:rsid w:val="00861880"/>
    <w:rsid w:val="00884312"/>
    <w:rsid w:val="008D1840"/>
    <w:rsid w:val="008E0894"/>
    <w:rsid w:val="00900F7B"/>
    <w:rsid w:val="0094558E"/>
    <w:rsid w:val="00947058"/>
    <w:rsid w:val="0097639B"/>
    <w:rsid w:val="00976B12"/>
    <w:rsid w:val="009B6AC0"/>
    <w:rsid w:val="009D13CA"/>
    <w:rsid w:val="009D3ECF"/>
    <w:rsid w:val="009D60E3"/>
    <w:rsid w:val="009D7779"/>
    <w:rsid w:val="009E7991"/>
    <w:rsid w:val="00A33F9F"/>
    <w:rsid w:val="00A44736"/>
    <w:rsid w:val="00A61F39"/>
    <w:rsid w:val="00A673AC"/>
    <w:rsid w:val="00A708EB"/>
    <w:rsid w:val="00A729C9"/>
    <w:rsid w:val="00A8138B"/>
    <w:rsid w:val="00A86F4E"/>
    <w:rsid w:val="00AC089F"/>
    <w:rsid w:val="00B70D18"/>
    <w:rsid w:val="00B91B6C"/>
    <w:rsid w:val="00BB454F"/>
    <w:rsid w:val="00BD5090"/>
    <w:rsid w:val="00BD7A26"/>
    <w:rsid w:val="00BE65D0"/>
    <w:rsid w:val="00BF2904"/>
    <w:rsid w:val="00BF4B08"/>
    <w:rsid w:val="00C05C5D"/>
    <w:rsid w:val="00C3202B"/>
    <w:rsid w:val="00C41EF8"/>
    <w:rsid w:val="00C53AA6"/>
    <w:rsid w:val="00C913CC"/>
    <w:rsid w:val="00D30C4B"/>
    <w:rsid w:val="00D31ABD"/>
    <w:rsid w:val="00D31E45"/>
    <w:rsid w:val="00D479BB"/>
    <w:rsid w:val="00D74B25"/>
    <w:rsid w:val="00D7623B"/>
    <w:rsid w:val="00D9381B"/>
    <w:rsid w:val="00DB2576"/>
    <w:rsid w:val="00DE21CB"/>
    <w:rsid w:val="00E35ACC"/>
    <w:rsid w:val="00E41343"/>
    <w:rsid w:val="00E50902"/>
    <w:rsid w:val="00E8319D"/>
    <w:rsid w:val="00E86D11"/>
    <w:rsid w:val="00E953D9"/>
    <w:rsid w:val="00EB1B52"/>
    <w:rsid w:val="00EE14C5"/>
    <w:rsid w:val="00EE56E1"/>
    <w:rsid w:val="00EE5D65"/>
    <w:rsid w:val="00F22666"/>
    <w:rsid w:val="00F44239"/>
    <w:rsid w:val="00F7158C"/>
    <w:rsid w:val="00FA15EB"/>
    <w:rsid w:val="00FC0571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DAD1"/>
  <w15:docId w15:val="{CB7322EB-CDEB-49AD-81AF-481B6232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9B6A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6AC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9291C"/>
    <w:pPr>
      <w:ind w:left="720"/>
      <w:contextualSpacing/>
    </w:pPr>
  </w:style>
  <w:style w:type="character" w:styleId="a8">
    <w:name w:val="Strong"/>
    <w:basedOn w:val="a0"/>
    <w:uiPriority w:val="22"/>
    <w:qFormat/>
    <w:rsid w:val="00481299"/>
    <w:rPr>
      <w:b/>
      <w:bCs/>
    </w:rPr>
  </w:style>
  <w:style w:type="character" w:customStyle="1" w:styleId="token">
    <w:name w:val="token"/>
    <w:basedOn w:val="a0"/>
    <w:rsid w:val="00976B12"/>
  </w:style>
  <w:style w:type="paragraph" w:styleId="HTML">
    <w:name w:val="HTML Preformatted"/>
    <w:basedOn w:val="a"/>
    <w:link w:val="HTML0"/>
    <w:uiPriority w:val="99"/>
    <w:unhideWhenUsed/>
    <w:rsid w:val="00976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976B12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976B12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a0"/>
    <w:rsid w:val="00230AE5"/>
  </w:style>
  <w:style w:type="character" w:customStyle="1" w:styleId="pln">
    <w:name w:val="pln"/>
    <w:basedOn w:val="a0"/>
    <w:rsid w:val="00230AE5"/>
  </w:style>
  <w:style w:type="character" w:customStyle="1" w:styleId="pun">
    <w:name w:val="pun"/>
    <w:basedOn w:val="a0"/>
    <w:rsid w:val="00230AE5"/>
  </w:style>
  <w:style w:type="character" w:customStyle="1" w:styleId="com">
    <w:name w:val="com"/>
    <w:basedOn w:val="a0"/>
    <w:rsid w:val="00230AE5"/>
  </w:style>
  <w:style w:type="character" w:customStyle="1" w:styleId="txt-bold">
    <w:name w:val="txt-bold"/>
    <w:basedOn w:val="a0"/>
    <w:rsid w:val="00230AE5"/>
  </w:style>
  <w:style w:type="character" w:customStyle="1" w:styleId="httpmethod">
    <w:name w:val="http_method"/>
    <w:basedOn w:val="a0"/>
    <w:rsid w:val="00A673AC"/>
  </w:style>
  <w:style w:type="character" w:customStyle="1" w:styleId="path">
    <w:name w:val="path"/>
    <w:basedOn w:val="a0"/>
    <w:rsid w:val="00A673AC"/>
  </w:style>
  <w:style w:type="character" w:customStyle="1" w:styleId="enlighter-text">
    <w:name w:val="enlighter-text"/>
    <w:basedOn w:val="a0"/>
    <w:rsid w:val="004D3601"/>
  </w:style>
  <w:style w:type="character" w:customStyle="1" w:styleId="enlighter-s0">
    <w:name w:val="enlighter-s0"/>
    <w:basedOn w:val="a0"/>
    <w:rsid w:val="004D3601"/>
  </w:style>
  <w:style w:type="character" w:customStyle="1" w:styleId="enlighter-m3">
    <w:name w:val="enlighter-m3"/>
    <w:basedOn w:val="a0"/>
    <w:rsid w:val="004D3601"/>
  </w:style>
  <w:style w:type="character" w:customStyle="1" w:styleId="enlighter-g1">
    <w:name w:val="enlighter-g1"/>
    <w:basedOn w:val="a0"/>
    <w:rsid w:val="004D3601"/>
  </w:style>
  <w:style w:type="character" w:customStyle="1" w:styleId="enlighter-m0">
    <w:name w:val="enlighter-m0"/>
    <w:basedOn w:val="a0"/>
    <w:rsid w:val="004D3601"/>
  </w:style>
  <w:style w:type="paragraph" w:customStyle="1" w:styleId="Default">
    <w:name w:val="Default"/>
    <w:rsid w:val="00C53AA6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 w:eastAsia="en-US"/>
    </w:rPr>
  </w:style>
  <w:style w:type="character" w:customStyle="1" w:styleId="white-text">
    <w:name w:val="white-text"/>
    <w:basedOn w:val="a0"/>
    <w:rsid w:val="00191C4C"/>
  </w:style>
  <w:style w:type="paragraph" w:styleId="a9">
    <w:name w:val="Normal (Web)"/>
    <w:basedOn w:val="a"/>
    <w:uiPriority w:val="99"/>
    <w:semiHidden/>
    <w:unhideWhenUsed/>
    <w:rsid w:val="0094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a">
    <w:name w:val="FollowedHyperlink"/>
    <w:basedOn w:val="a0"/>
    <w:uiPriority w:val="99"/>
    <w:semiHidden/>
    <w:unhideWhenUsed/>
    <w:rsid w:val="00C320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261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269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095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89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10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9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96860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1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4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6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4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7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90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2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27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84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9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000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0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807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17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0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6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5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81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3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29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7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863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1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ghaste/pen/zYJqxax" TargetMode="External"/><Relationship Id="rId5" Type="http://schemas.openxmlformats.org/officeDocument/2006/relationships/hyperlink" Target="https://codepen.io/aryancodeworm/pen/rNKqg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5</Pages>
  <Words>2002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Илья Тиханёнок</cp:lastModifiedBy>
  <cp:revision>20</cp:revision>
  <cp:lastPrinted>2023-09-29T06:27:00Z</cp:lastPrinted>
  <dcterms:created xsi:type="dcterms:W3CDTF">2023-10-08T18:32:00Z</dcterms:created>
  <dcterms:modified xsi:type="dcterms:W3CDTF">2023-11-12T06:39:00Z</dcterms:modified>
</cp:coreProperties>
</file>