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FE0" w:rsidRDefault="00B82FE0">
      <w:pPr>
        <w:spacing w:after="65" w:line="240" w:lineRule="exact"/>
        <w:rPr>
          <w:sz w:val="24"/>
          <w:szCs w:val="24"/>
        </w:rPr>
      </w:pPr>
      <w:bookmarkStart w:id="0" w:name="_page_2_0"/>
    </w:p>
    <w:p w:rsidR="00B82FE0" w:rsidRDefault="00317D04">
      <w:pPr>
        <w:widowControl w:val="0"/>
        <w:spacing w:line="240" w:lineRule="auto"/>
        <w:ind w:left="1937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</w:rPr>
        <w:t>ини</w:t>
      </w:r>
      <w:r>
        <w:rPr>
          <w:rFonts w:ascii="Times New Roman" w:eastAsia="Times New Roman" w:hAnsi="Times New Roman" w:cs="Times New Roman"/>
          <w:color w:val="000000"/>
        </w:rPr>
        <w:t>стерст</w:t>
      </w:r>
      <w:r>
        <w:rPr>
          <w:rFonts w:ascii="Times New Roman" w:eastAsia="Times New Roman" w:hAnsi="Times New Roman" w:cs="Times New Roman"/>
          <w:color w:val="000000"/>
          <w:spacing w:val="-1"/>
        </w:rPr>
        <w:t>в</w:t>
      </w:r>
      <w:r>
        <w:rPr>
          <w:rFonts w:ascii="Times New Roman" w:eastAsia="Times New Roman" w:hAnsi="Times New Roman" w:cs="Times New Roman"/>
          <w:color w:val="000000"/>
        </w:rPr>
        <w:t xml:space="preserve">о </w:t>
      </w:r>
      <w:r>
        <w:rPr>
          <w:rFonts w:ascii="Times New Roman" w:eastAsia="Times New Roman" w:hAnsi="Times New Roman" w:cs="Times New Roman"/>
          <w:color w:val="000000"/>
          <w:w w:val="99"/>
        </w:rPr>
        <w:t>о</w:t>
      </w:r>
      <w:r>
        <w:rPr>
          <w:rFonts w:ascii="Times New Roman" w:eastAsia="Times New Roman" w:hAnsi="Times New Roman" w:cs="Times New Roman"/>
          <w:color w:val="000000"/>
        </w:rPr>
        <w:t>бр</w:t>
      </w:r>
      <w:r>
        <w:rPr>
          <w:rFonts w:ascii="Times New Roman" w:eastAsia="Times New Roman" w:hAnsi="Times New Roman" w:cs="Times New Roman"/>
          <w:color w:val="000000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</w:rPr>
        <w:t>з</w:t>
      </w:r>
      <w:r>
        <w:rPr>
          <w:rFonts w:ascii="Times New Roman" w:eastAsia="Times New Roman" w:hAnsi="Times New Roman" w:cs="Times New Roman"/>
          <w:color w:val="000000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</w:rPr>
        <w:t xml:space="preserve">ния 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</w:rPr>
        <w:t>Р</w:t>
      </w:r>
      <w:r>
        <w:rPr>
          <w:rFonts w:ascii="Times New Roman" w:eastAsia="Times New Roman" w:hAnsi="Times New Roman" w:cs="Times New Roman"/>
          <w:color w:val="000000"/>
          <w:spacing w:val="4"/>
          <w:w w:val="99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</w:rPr>
        <w:t>с</w:t>
      </w:r>
      <w:r>
        <w:rPr>
          <w:rFonts w:ascii="Times New Roman" w:eastAsia="Times New Roman" w:hAnsi="Times New Roman" w:cs="Times New Roman"/>
          <w:color w:val="000000"/>
        </w:rPr>
        <w:t>п</w:t>
      </w:r>
      <w:r>
        <w:rPr>
          <w:rFonts w:ascii="Times New Roman" w:eastAsia="Times New Roman" w:hAnsi="Times New Roman" w:cs="Times New Roman"/>
          <w:color w:val="000000"/>
          <w:spacing w:val="-2"/>
        </w:rPr>
        <w:t>у</w:t>
      </w:r>
      <w:r>
        <w:rPr>
          <w:rFonts w:ascii="Times New Roman" w:eastAsia="Times New Roman" w:hAnsi="Times New Roman" w:cs="Times New Roman"/>
          <w:color w:val="000000"/>
          <w:spacing w:val="-5"/>
        </w:rPr>
        <w:t>б</w:t>
      </w:r>
      <w:r>
        <w:rPr>
          <w:rFonts w:ascii="Times New Roman" w:eastAsia="Times New Roman" w:hAnsi="Times New Roman" w:cs="Times New Roman"/>
          <w:color w:val="000000"/>
        </w:rPr>
        <w:t>ли</w:t>
      </w:r>
      <w:r>
        <w:rPr>
          <w:rFonts w:ascii="Times New Roman" w:eastAsia="Times New Roman" w:hAnsi="Times New Roman" w:cs="Times New Roman"/>
          <w:color w:val="000000"/>
          <w:w w:val="99"/>
        </w:rPr>
        <w:t>к</w:t>
      </w:r>
      <w:r>
        <w:rPr>
          <w:rFonts w:ascii="Times New Roman" w:eastAsia="Times New Roman" w:hAnsi="Times New Roman" w:cs="Times New Roman"/>
          <w:color w:val="000000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w w:val="99"/>
        </w:rPr>
        <w:t>Бе</w:t>
      </w:r>
      <w:r>
        <w:rPr>
          <w:rFonts w:ascii="Times New Roman" w:eastAsia="Times New Roman" w:hAnsi="Times New Roman" w:cs="Times New Roman"/>
          <w:color w:val="000000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</w:rPr>
        <w:t>р</w:t>
      </w:r>
      <w:r>
        <w:rPr>
          <w:rFonts w:ascii="Times New Roman" w:eastAsia="Times New Roman" w:hAnsi="Times New Roman" w:cs="Times New Roman"/>
          <w:color w:val="000000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</w:rPr>
        <w:t>сь</w:t>
      </w:r>
    </w:p>
    <w:p w:rsidR="00B82FE0" w:rsidRDefault="00B82FE0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spacing w:line="240" w:lineRule="auto"/>
        <w:ind w:left="3332" w:right="1007" w:hanging="313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Учреж</w:t>
      </w:r>
      <w:r>
        <w:rPr>
          <w:rFonts w:ascii="Times New Roman" w:eastAsia="Times New Roman" w:hAnsi="Times New Roman" w:cs="Times New Roman"/>
          <w:color w:val="000000"/>
          <w:w w:val="99"/>
        </w:rPr>
        <w:t>д</w:t>
      </w:r>
      <w:r>
        <w:rPr>
          <w:rFonts w:ascii="Times New Roman" w:eastAsia="Times New Roman" w:hAnsi="Times New Roman" w:cs="Times New Roman"/>
          <w:color w:val="000000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</w:rPr>
        <w:t>ни</w:t>
      </w:r>
      <w:r>
        <w:rPr>
          <w:rFonts w:ascii="Times New Roman" w:eastAsia="Times New Roman" w:hAnsi="Times New Roman" w:cs="Times New Roman"/>
          <w:color w:val="000000"/>
        </w:rPr>
        <w:t>е о</w:t>
      </w:r>
      <w:r>
        <w:rPr>
          <w:rFonts w:ascii="Times New Roman" w:eastAsia="Times New Roman" w:hAnsi="Times New Roman" w:cs="Times New Roman"/>
          <w:color w:val="000000"/>
          <w:w w:val="99"/>
        </w:rPr>
        <w:t>б</w:t>
      </w:r>
      <w:r>
        <w:rPr>
          <w:rFonts w:ascii="Times New Roman" w:eastAsia="Times New Roman" w:hAnsi="Times New Roman" w:cs="Times New Roman"/>
          <w:color w:val="000000"/>
        </w:rPr>
        <w:t>раз</w:t>
      </w:r>
      <w:r>
        <w:rPr>
          <w:rFonts w:ascii="Times New Roman" w:eastAsia="Times New Roman" w:hAnsi="Times New Roman" w:cs="Times New Roman"/>
          <w:color w:val="000000"/>
          <w:spacing w:val="-1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</w:rPr>
        <w:t>в</w:t>
      </w:r>
      <w:r>
        <w:rPr>
          <w:rFonts w:ascii="Times New Roman" w:eastAsia="Times New Roman" w:hAnsi="Times New Roman" w:cs="Times New Roman"/>
          <w:color w:val="000000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</w:rPr>
        <w:t>ния</w:t>
      </w:r>
      <w:r>
        <w:rPr>
          <w:rFonts w:ascii="Times New Roman" w:eastAsia="Times New Roman" w:hAnsi="Times New Roman" w:cs="Times New Roman"/>
          <w:color w:val="000000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w w:val="99"/>
        </w:rPr>
        <w:t>Б</w:t>
      </w:r>
      <w:r>
        <w:rPr>
          <w:rFonts w:ascii="Times New Roman" w:eastAsia="Times New Roman" w:hAnsi="Times New Roman" w:cs="Times New Roman"/>
          <w:color w:val="000000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</w:rPr>
        <w:t>сск</w:t>
      </w:r>
      <w:r>
        <w:rPr>
          <w:rFonts w:ascii="Times New Roman" w:eastAsia="Times New Roman" w:hAnsi="Times New Roman" w:cs="Times New Roman"/>
          <w:color w:val="000000"/>
        </w:rPr>
        <w:t xml:space="preserve">ий </w:t>
      </w:r>
      <w:r>
        <w:rPr>
          <w:rFonts w:ascii="Times New Roman" w:eastAsia="Times New Roman" w:hAnsi="Times New Roman" w:cs="Times New Roman"/>
          <w:color w:val="000000"/>
          <w:spacing w:val="-5"/>
        </w:rPr>
        <w:t>г</w:t>
      </w:r>
      <w:r>
        <w:rPr>
          <w:rFonts w:ascii="Times New Roman" w:eastAsia="Times New Roman" w:hAnsi="Times New Roman" w:cs="Times New Roman"/>
          <w:color w:val="000000"/>
          <w:spacing w:val="5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</w:rPr>
        <w:t>с</w:t>
      </w:r>
      <w:r>
        <w:rPr>
          <w:rFonts w:ascii="Times New Roman" w:eastAsia="Times New Roman" w:hAnsi="Times New Roman" w:cs="Times New Roman"/>
          <w:color w:val="000000"/>
          <w:spacing w:val="-14"/>
        </w:rPr>
        <w:t>у</w:t>
      </w:r>
      <w:r>
        <w:rPr>
          <w:rFonts w:ascii="Times New Roman" w:eastAsia="Times New Roman" w:hAnsi="Times New Roman" w:cs="Times New Roman"/>
          <w:color w:val="000000"/>
        </w:rPr>
        <w:t>д</w:t>
      </w:r>
      <w:r>
        <w:rPr>
          <w:rFonts w:ascii="Times New Roman" w:eastAsia="Times New Roman" w:hAnsi="Times New Roman" w:cs="Times New Roman"/>
          <w:color w:val="000000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</w:rPr>
        <w:t>с</w:t>
      </w:r>
      <w:r>
        <w:rPr>
          <w:rFonts w:ascii="Times New Roman" w:eastAsia="Times New Roman" w:hAnsi="Times New Roman" w:cs="Times New Roman"/>
          <w:color w:val="000000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</w:rPr>
        <w:t>е</w:t>
      </w:r>
      <w:r>
        <w:rPr>
          <w:rFonts w:ascii="Times New Roman" w:eastAsia="Times New Roman" w:hAnsi="Times New Roman" w:cs="Times New Roman"/>
          <w:color w:val="000000"/>
        </w:rPr>
        <w:t>нный уни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</w:rPr>
        <w:t>е</w:t>
      </w:r>
      <w:r>
        <w:rPr>
          <w:rFonts w:ascii="Times New Roman" w:eastAsia="Times New Roman" w:hAnsi="Times New Roman" w:cs="Times New Roman"/>
          <w:color w:val="000000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</w:rPr>
        <w:t>с</w:t>
      </w:r>
      <w:r>
        <w:rPr>
          <w:rFonts w:ascii="Times New Roman" w:eastAsia="Times New Roman" w:hAnsi="Times New Roman" w:cs="Times New Roman"/>
          <w:color w:val="000000"/>
        </w:rPr>
        <w:t>ит</w:t>
      </w:r>
      <w:r>
        <w:rPr>
          <w:rFonts w:ascii="Times New Roman" w:eastAsia="Times New Roman" w:hAnsi="Times New Roman" w:cs="Times New Roman"/>
          <w:color w:val="000000"/>
          <w:w w:val="99"/>
        </w:rPr>
        <w:t>е</w:t>
      </w:r>
      <w:r>
        <w:rPr>
          <w:rFonts w:ascii="Times New Roman" w:eastAsia="Times New Roman" w:hAnsi="Times New Roman" w:cs="Times New Roman"/>
          <w:color w:val="000000"/>
        </w:rPr>
        <w:t>т инфо</w:t>
      </w:r>
      <w:r>
        <w:rPr>
          <w:rFonts w:ascii="Times New Roman" w:eastAsia="Times New Roman" w:hAnsi="Times New Roman" w:cs="Times New Roman"/>
          <w:color w:val="000000"/>
          <w:spacing w:val="-3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</w:rPr>
        <w:t>м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</w:rPr>
        <w:t>ти</w:t>
      </w:r>
      <w:r>
        <w:rPr>
          <w:rFonts w:ascii="Times New Roman" w:eastAsia="Times New Roman" w:hAnsi="Times New Roman" w:cs="Times New Roman"/>
          <w:color w:val="000000"/>
          <w:w w:val="99"/>
        </w:rPr>
        <w:t>к</w:t>
      </w:r>
      <w:r>
        <w:rPr>
          <w:rFonts w:ascii="Times New Roman" w:eastAsia="Times New Roman" w:hAnsi="Times New Roman" w:cs="Times New Roman"/>
          <w:color w:val="000000"/>
        </w:rPr>
        <w:t>и и р</w:t>
      </w:r>
      <w:r>
        <w:rPr>
          <w:rFonts w:ascii="Times New Roman" w:eastAsia="Times New Roman" w:hAnsi="Times New Roman" w:cs="Times New Roman"/>
          <w:color w:val="000000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</w:rPr>
        <w:t>ди</w:t>
      </w:r>
      <w:r>
        <w:rPr>
          <w:rFonts w:ascii="Times New Roman" w:eastAsia="Times New Roman" w:hAnsi="Times New Roman" w:cs="Times New Roman"/>
          <w:color w:val="000000"/>
          <w:spacing w:val="2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</w:rPr>
        <w:t>э</w:t>
      </w:r>
      <w:r>
        <w:rPr>
          <w:rFonts w:ascii="Times New Roman" w:eastAsia="Times New Roman" w:hAnsi="Times New Roman" w:cs="Times New Roman"/>
          <w:color w:val="000000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</w:rPr>
        <w:t>е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</w:rPr>
        <w:t>к</w:t>
      </w:r>
      <w:r>
        <w:rPr>
          <w:rFonts w:ascii="Times New Roman" w:eastAsia="Times New Roman" w:hAnsi="Times New Roman" w:cs="Times New Roman"/>
          <w:color w:val="000000"/>
          <w:spacing w:val="2"/>
        </w:rPr>
        <w:t>т</w:t>
      </w:r>
      <w:r>
        <w:rPr>
          <w:rFonts w:ascii="Times New Roman" w:eastAsia="Times New Roman" w:hAnsi="Times New Roman" w:cs="Times New Roman"/>
          <w:color w:val="000000"/>
        </w:rPr>
        <w:t>рони</w:t>
      </w:r>
      <w:r>
        <w:rPr>
          <w:rFonts w:ascii="Times New Roman" w:eastAsia="Times New Roman" w:hAnsi="Times New Roman" w:cs="Times New Roman"/>
          <w:color w:val="000000"/>
          <w:w w:val="99"/>
        </w:rPr>
        <w:t>к</w:t>
      </w:r>
      <w:r>
        <w:rPr>
          <w:rFonts w:ascii="Times New Roman" w:eastAsia="Times New Roman" w:hAnsi="Times New Roman" w:cs="Times New Roman"/>
          <w:color w:val="000000"/>
        </w:rPr>
        <w:t>и»</w:t>
      </w:r>
    </w:p>
    <w:p w:rsidR="00B82FE0" w:rsidRDefault="00B82FE0">
      <w:pPr>
        <w:spacing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B82FE0" w:rsidRDefault="00317D04">
      <w:pPr>
        <w:widowControl w:val="0"/>
        <w:spacing w:line="240" w:lineRule="auto"/>
        <w:ind w:left="3194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pacing w:val="-2"/>
        </w:rPr>
        <w:t>К</w:t>
      </w:r>
      <w:r>
        <w:rPr>
          <w:rFonts w:ascii="Times New Roman" w:eastAsia="Times New Roman" w:hAnsi="Times New Roman" w:cs="Times New Roman"/>
          <w:color w:val="000000"/>
        </w:rPr>
        <w:t>аф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</w:rPr>
        <w:t>е</w:t>
      </w:r>
      <w:r>
        <w:rPr>
          <w:rFonts w:ascii="Times New Roman" w:eastAsia="Times New Roman" w:hAnsi="Times New Roman" w:cs="Times New Roman"/>
          <w:color w:val="000000"/>
        </w:rPr>
        <w:t>др</w:t>
      </w:r>
      <w:r>
        <w:rPr>
          <w:rFonts w:ascii="Times New Roman" w:eastAsia="Times New Roman" w:hAnsi="Times New Roman" w:cs="Times New Roman"/>
          <w:color w:val="000000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</w:rPr>
        <w:t xml:space="preserve"> инфо</w:t>
      </w:r>
      <w:r>
        <w:rPr>
          <w:rFonts w:ascii="Times New Roman" w:eastAsia="Times New Roman" w:hAnsi="Times New Roman" w:cs="Times New Roman"/>
          <w:color w:val="000000"/>
          <w:spacing w:val="-3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w w:val="99"/>
        </w:rPr>
        <w:t>м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</w:rPr>
        <w:t>ти</w:t>
      </w:r>
      <w:r>
        <w:rPr>
          <w:rFonts w:ascii="Times New Roman" w:eastAsia="Times New Roman" w:hAnsi="Times New Roman" w:cs="Times New Roman"/>
          <w:color w:val="000000"/>
          <w:w w:val="99"/>
        </w:rPr>
        <w:t>к</w:t>
      </w:r>
      <w:r>
        <w:rPr>
          <w:rFonts w:ascii="Times New Roman" w:eastAsia="Times New Roman" w:hAnsi="Times New Roman" w:cs="Times New Roman"/>
          <w:color w:val="000000"/>
        </w:rPr>
        <w:t>и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1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82FE0" w:rsidRDefault="00317D04">
      <w:pPr>
        <w:widowControl w:val="0"/>
        <w:spacing w:line="240" w:lineRule="auto"/>
        <w:ind w:left="2614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7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рн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ая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бо</w:t>
      </w:r>
      <w:r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№</w:t>
      </w:r>
      <w:r w:rsidR="000E63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2</w:t>
      </w:r>
    </w:p>
    <w:p w:rsidR="00B82FE0" w:rsidRDefault="00B82FE0">
      <w:pPr>
        <w:spacing w:after="1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B82FE0" w:rsidRDefault="00317D04" w:rsidP="000E63B7">
      <w:pPr>
        <w:widowControl w:val="0"/>
        <w:spacing w:line="360" w:lineRule="auto"/>
        <w:ind w:left="150" w:right="946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</w:t>
      </w:r>
      <w:r w:rsidR="000E63B7"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Итерационные методы решения систем линейных уравнений</w:t>
      </w:r>
      <w:r w:rsidR="000E63B7" w:rsidRPr="000E63B7"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b/>
          <w:bCs/>
          <w:color w:val="000000"/>
          <w:spacing w:val="3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п</w:t>
      </w:r>
      <w:r>
        <w:rPr>
          <w:rFonts w:ascii="Times New Roman" w:eastAsia="Times New Roman" w:hAnsi="Times New Roman" w:cs="Times New Roman"/>
          <w:color w:val="000000"/>
        </w:rPr>
        <w:t>о уче</w:t>
      </w:r>
      <w:r>
        <w:rPr>
          <w:rFonts w:ascii="Times New Roman" w:eastAsia="Times New Roman" w:hAnsi="Times New Roman" w:cs="Times New Roman"/>
          <w:color w:val="000000"/>
          <w:w w:val="99"/>
        </w:rPr>
        <w:t>бн</w:t>
      </w:r>
      <w:r>
        <w:rPr>
          <w:rFonts w:ascii="Times New Roman" w:eastAsia="Times New Roman" w:hAnsi="Times New Roman" w:cs="Times New Roman"/>
          <w:color w:val="000000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</w:rPr>
        <w:t>й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ди</w:t>
      </w:r>
      <w:r>
        <w:rPr>
          <w:rFonts w:ascii="Times New Roman" w:eastAsia="Times New Roman" w:hAnsi="Times New Roman" w:cs="Times New Roman"/>
          <w:color w:val="000000"/>
        </w:rPr>
        <w:t>с</w:t>
      </w:r>
      <w:r>
        <w:rPr>
          <w:rFonts w:ascii="Times New Roman" w:eastAsia="Times New Roman" w:hAnsi="Times New Roman" w:cs="Times New Roman"/>
          <w:color w:val="000000"/>
          <w:w w:val="99"/>
        </w:rPr>
        <w:t>ци</w:t>
      </w:r>
      <w:r>
        <w:rPr>
          <w:rFonts w:ascii="Times New Roman" w:eastAsia="Times New Roman" w:hAnsi="Times New Roman" w:cs="Times New Roman"/>
          <w:color w:val="000000"/>
        </w:rPr>
        <w:t>плин</w:t>
      </w:r>
      <w:r>
        <w:rPr>
          <w:rFonts w:ascii="Times New Roman" w:eastAsia="Times New Roman" w:hAnsi="Times New Roman" w:cs="Times New Roman"/>
          <w:color w:val="000000"/>
          <w:w w:val="99"/>
        </w:rPr>
        <w:t>е</w:t>
      </w:r>
      <w:r>
        <w:rPr>
          <w:rFonts w:ascii="Times New Roman" w:eastAsia="Times New Roman" w:hAnsi="Times New Roman" w:cs="Times New Roman"/>
          <w:color w:val="000000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</w:rPr>
        <w:t>е</w:t>
      </w:r>
      <w:r>
        <w:rPr>
          <w:rFonts w:ascii="Times New Roman" w:eastAsia="Times New Roman" w:hAnsi="Times New Roman" w:cs="Times New Roman"/>
          <w:color w:val="000000"/>
          <w:spacing w:val="-3"/>
        </w:rPr>
        <w:t>т</w:t>
      </w:r>
      <w:r>
        <w:rPr>
          <w:rFonts w:ascii="Times New Roman" w:eastAsia="Times New Roman" w:hAnsi="Times New Roman" w:cs="Times New Roman"/>
          <w:color w:val="000000"/>
          <w:spacing w:val="-6"/>
        </w:rPr>
        <w:t>о</w:t>
      </w:r>
      <w:r>
        <w:rPr>
          <w:rFonts w:ascii="Times New Roman" w:eastAsia="Times New Roman" w:hAnsi="Times New Roman" w:cs="Times New Roman"/>
          <w:color w:val="000000"/>
        </w:rPr>
        <w:t>ды чи</w:t>
      </w:r>
      <w:r>
        <w:rPr>
          <w:rFonts w:ascii="Times New Roman" w:eastAsia="Times New Roman" w:hAnsi="Times New Roman" w:cs="Times New Roman"/>
          <w:color w:val="000000"/>
          <w:w w:val="99"/>
        </w:rPr>
        <w:t>с</w:t>
      </w:r>
      <w:r w:rsidR="00DF4D2C">
        <w:rPr>
          <w:rFonts w:ascii="Times New Roman" w:eastAsia="Times New Roman" w:hAnsi="Times New Roman" w:cs="Times New Roman"/>
          <w:color w:val="000000"/>
        </w:rPr>
        <w:t>ленного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</w:rPr>
        <w:t>лиз</w:t>
      </w:r>
      <w:r>
        <w:rPr>
          <w:rFonts w:ascii="Times New Roman" w:eastAsia="Times New Roman" w:hAnsi="Times New Roman" w:cs="Times New Roman"/>
          <w:color w:val="000000"/>
          <w:w w:val="99"/>
        </w:rPr>
        <w:t>а</w:t>
      </w:r>
      <w:r>
        <w:rPr>
          <w:rFonts w:ascii="Times New Roman" w:eastAsia="Times New Roman" w:hAnsi="Times New Roman" w:cs="Times New Roman"/>
          <w:color w:val="000000"/>
        </w:rPr>
        <w:t>»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Pr="00A43453" w:rsidRDefault="00317D04" w:rsidP="00A43453">
      <w:pPr>
        <w:widowControl w:val="0"/>
        <w:spacing w:line="240" w:lineRule="auto"/>
        <w:ind w:left="5694" w:right="-2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ып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6"/>
          <w:szCs w:val="26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ни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л</w:t>
      </w:r>
      <w:r w:rsidR="00132807"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:</w:t>
      </w:r>
    </w:p>
    <w:p w:rsidR="00A43453" w:rsidRDefault="00A43453" w:rsidP="00A43453">
      <w:pPr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студент </w:t>
      </w:r>
      <w:r w:rsidRPr="006E71C0">
        <w:rPr>
          <w:rFonts w:ascii="Times New Roman" w:hAnsi="Times New Roman" w:cs="Times New Roman"/>
          <w:sz w:val="26"/>
          <w:szCs w:val="26"/>
        </w:rPr>
        <w:t>гр. 15350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6E71C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Климкович Н.</w:t>
      </w:r>
      <w:r w:rsidR="0015159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В.</w:t>
      </w:r>
    </w:p>
    <w:p w:rsidR="00A43453" w:rsidRPr="006E71C0" w:rsidRDefault="000E63B7" w:rsidP="000E63B7">
      <w:pPr>
        <w:jc w:val="center"/>
        <w:rPr>
          <w:rFonts w:ascii="Times New Roman" w:hAnsi="Times New Roman" w:cs="Times New Roman"/>
          <w:sz w:val="26"/>
          <w:szCs w:val="26"/>
        </w:rPr>
      </w:pPr>
      <w:r w:rsidRPr="000E63B7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</w:t>
      </w:r>
      <w:r w:rsidR="00A43453">
        <w:rPr>
          <w:rFonts w:ascii="Times New Roman" w:hAnsi="Times New Roman" w:cs="Times New Roman"/>
          <w:sz w:val="26"/>
          <w:szCs w:val="26"/>
        </w:rPr>
        <w:t xml:space="preserve">студент </w:t>
      </w:r>
      <w:r w:rsidR="00A43453" w:rsidRPr="006E71C0">
        <w:rPr>
          <w:rFonts w:ascii="Times New Roman" w:hAnsi="Times New Roman" w:cs="Times New Roman"/>
          <w:sz w:val="26"/>
          <w:szCs w:val="26"/>
        </w:rPr>
        <w:t>гр. 15350</w:t>
      </w:r>
      <w:r w:rsidR="00A43453">
        <w:rPr>
          <w:rFonts w:ascii="Times New Roman" w:hAnsi="Times New Roman" w:cs="Times New Roman"/>
          <w:sz w:val="26"/>
          <w:szCs w:val="26"/>
        </w:rPr>
        <w:t>4</w:t>
      </w:r>
      <w:r w:rsidR="00A43453" w:rsidRPr="006E71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3453">
        <w:rPr>
          <w:rFonts w:ascii="Times New Roman" w:hAnsi="Times New Roman" w:cs="Times New Roman"/>
          <w:sz w:val="26"/>
          <w:szCs w:val="26"/>
        </w:rPr>
        <w:t>Тиханёнок</w:t>
      </w:r>
      <w:proofErr w:type="spellEnd"/>
      <w:r w:rsidR="00A43453">
        <w:rPr>
          <w:rFonts w:ascii="Times New Roman" w:hAnsi="Times New Roman" w:cs="Times New Roman"/>
          <w:sz w:val="26"/>
          <w:szCs w:val="26"/>
        </w:rPr>
        <w:t xml:space="preserve"> И</w:t>
      </w:r>
      <w:r w:rsidR="00A43453" w:rsidRPr="00BE4BF0">
        <w:rPr>
          <w:rFonts w:ascii="Times New Roman" w:hAnsi="Times New Roman" w:cs="Times New Roman"/>
          <w:sz w:val="26"/>
          <w:szCs w:val="26"/>
        </w:rPr>
        <w:t>.</w:t>
      </w:r>
      <w:r w:rsidR="00151593">
        <w:rPr>
          <w:rFonts w:ascii="Times New Roman" w:hAnsi="Times New Roman" w:cs="Times New Roman"/>
          <w:sz w:val="26"/>
          <w:szCs w:val="26"/>
        </w:rPr>
        <w:t xml:space="preserve"> </w:t>
      </w:r>
      <w:r w:rsidR="00A43453">
        <w:rPr>
          <w:rFonts w:ascii="Times New Roman" w:hAnsi="Times New Roman" w:cs="Times New Roman"/>
          <w:sz w:val="26"/>
          <w:szCs w:val="26"/>
        </w:rPr>
        <w:t>А</w:t>
      </w:r>
      <w:r w:rsidR="00A43453" w:rsidRPr="00BE4BF0">
        <w:rPr>
          <w:rFonts w:ascii="Times New Roman" w:hAnsi="Times New Roman" w:cs="Times New Roman"/>
          <w:sz w:val="26"/>
          <w:szCs w:val="26"/>
        </w:rPr>
        <w:t>.</w:t>
      </w:r>
      <w:r w:rsidR="00A43453" w:rsidRPr="00BE4BF0">
        <w:rPr>
          <w:rFonts w:ascii="Times New Roman" w:hAnsi="Times New Roman" w:cs="Times New Roman"/>
          <w:sz w:val="26"/>
          <w:szCs w:val="26"/>
        </w:rPr>
        <w:br/>
      </w:r>
      <w:r w:rsidRPr="000E63B7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</w:t>
      </w:r>
      <w:r w:rsidR="00A43453">
        <w:rPr>
          <w:rFonts w:ascii="Times New Roman" w:hAnsi="Times New Roman" w:cs="Times New Roman"/>
          <w:sz w:val="26"/>
          <w:szCs w:val="26"/>
        </w:rPr>
        <w:t xml:space="preserve">студент </w:t>
      </w:r>
      <w:r w:rsidR="00A43453" w:rsidRPr="006E71C0">
        <w:rPr>
          <w:rFonts w:ascii="Times New Roman" w:hAnsi="Times New Roman" w:cs="Times New Roman"/>
          <w:sz w:val="26"/>
          <w:szCs w:val="26"/>
        </w:rPr>
        <w:t>гр. 15350</w:t>
      </w:r>
      <w:r w:rsidR="00A43453">
        <w:rPr>
          <w:rFonts w:ascii="Times New Roman" w:hAnsi="Times New Roman" w:cs="Times New Roman"/>
          <w:sz w:val="26"/>
          <w:szCs w:val="26"/>
        </w:rPr>
        <w:t>4</w:t>
      </w:r>
      <w:r w:rsidR="00A43453" w:rsidRPr="006E71C0">
        <w:rPr>
          <w:rFonts w:ascii="Times New Roman" w:hAnsi="Times New Roman" w:cs="Times New Roman"/>
          <w:sz w:val="26"/>
          <w:szCs w:val="26"/>
        </w:rPr>
        <w:t xml:space="preserve"> </w:t>
      </w:r>
      <w:r w:rsidR="00A43453">
        <w:rPr>
          <w:rFonts w:ascii="Times New Roman" w:hAnsi="Times New Roman" w:cs="Times New Roman"/>
          <w:sz w:val="26"/>
          <w:szCs w:val="26"/>
        </w:rPr>
        <w:t>Тарасенко Ф. П.</w:t>
      </w:r>
    </w:p>
    <w:p w:rsidR="00B82FE0" w:rsidRDefault="00B82FE0">
      <w:pPr>
        <w:spacing w:after="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spacing w:line="240" w:lineRule="auto"/>
        <w:ind w:left="5694" w:right="-2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6"/>
          <w:szCs w:val="26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6"/>
          <w:szCs w:val="26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а:</w:t>
      </w:r>
    </w:p>
    <w:p w:rsidR="00B82FE0" w:rsidRDefault="00B82FE0">
      <w:pPr>
        <w:spacing w:after="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317D04">
      <w:pPr>
        <w:widowControl w:val="0"/>
        <w:spacing w:line="275" w:lineRule="auto"/>
        <w:ind w:left="5694" w:right="61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с</w:t>
      </w:r>
      <w:r>
        <w:rPr>
          <w:rFonts w:ascii="Times New Roman" w:eastAsia="Times New Roman" w:hAnsi="Times New Roman" w:cs="Times New Roman"/>
          <w:color w:val="000000"/>
          <w:spacing w:val="-19"/>
          <w:w w:val="99"/>
          <w:sz w:val="26"/>
          <w:szCs w:val="26"/>
        </w:rPr>
        <w:t>т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п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ре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п</w:t>
      </w:r>
      <w:r>
        <w:rPr>
          <w:rFonts w:ascii="Times New Roman" w:eastAsia="Times New Roman" w:hAnsi="Times New Roman" w:cs="Times New Roman"/>
          <w:color w:val="000000"/>
          <w:spacing w:val="-7"/>
          <w:sz w:val="26"/>
          <w:szCs w:val="26"/>
        </w:rPr>
        <w:t>о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да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6"/>
          <w:szCs w:val="26"/>
        </w:rPr>
        <w:t>в</w:t>
      </w:r>
      <w:r>
        <w:rPr>
          <w:rFonts w:ascii="Times New Roman" w:eastAsia="Times New Roman" w:hAnsi="Times New Roman" w:cs="Times New Roman"/>
          <w:color w:val="000000"/>
          <w:spacing w:val="-7"/>
          <w:sz w:val="26"/>
          <w:szCs w:val="26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т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л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ь 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6"/>
          <w:szCs w:val="26"/>
        </w:rPr>
        <w:t>к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аф</w:t>
      </w:r>
      <w:r>
        <w:rPr>
          <w:rFonts w:ascii="Times New Roman" w:eastAsia="Times New Roman" w:hAnsi="Times New Roman" w:cs="Times New Roman"/>
          <w:color w:val="000000"/>
          <w:spacing w:val="-2"/>
          <w:sz w:val="26"/>
          <w:szCs w:val="26"/>
        </w:rPr>
        <w:t>е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дры 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ин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фо</w:t>
      </w:r>
      <w:r>
        <w:rPr>
          <w:rFonts w:ascii="Times New Roman" w:eastAsia="Times New Roman" w:hAnsi="Times New Roman" w:cs="Times New Roman"/>
          <w:color w:val="000000"/>
          <w:spacing w:val="-3"/>
          <w:sz w:val="26"/>
          <w:szCs w:val="26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6"/>
          <w:szCs w:val="26"/>
        </w:rPr>
        <w:t>м</w:t>
      </w:r>
      <w:r>
        <w:rPr>
          <w:rFonts w:ascii="Times New Roman" w:eastAsia="Times New Roman" w:hAnsi="Times New Roman" w:cs="Times New Roman"/>
          <w:color w:val="000000"/>
          <w:spacing w:val="-6"/>
          <w:sz w:val="26"/>
          <w:szCs w:val="26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6"/>
          <w:szCs w:val="26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ики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"/>
          <w:w w:val="99"/>
          <w:sz w:val="26"/>
          <w:szCs w:val="26"/>
        </w:rPr>
        <w:t>С</w:t>
      </w:r>
      <w:r>
        <w:rPr>
          <w:rFonts w:ascii="Times New Roman" w:eastAsia="Times New Roman" w:hAnsi="Times New Roman" w:cs="Times New Roman"/>
          <w:color w:val="000000"/>
          <w:spacing w:val="3"/>
          <w:w w:val="99"/>
          <w:sz w:val="26"/>
          <w:szCs w:val="26"/>
        </w:rPr>
        <w:t>т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ро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йни</w:t>
      </w:r>
      <w:r>
        <w:rPr>
          <w:rFonts w:ascii="Times New Roman" w:eastAsia="Times New Roman" w:hAnsi="Times New Roman" w:cs="Times New Roman"/>
          <w:color w:val="000000"/>
          <w:spacing w:val="-13"/>
          <w:w w:val="99"/>
          <w:sz w:val="26"/>
          <w:szCs w:val="26"/>
        </w:rPr>
        <w:t>к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о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6"/>
          <w:szCs w:val="26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Е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w w:val="99"/>
          <w:sz w:val="26"/>
          <w:szCs w:val="26"/>
        </w:rPr>
        <w:t>Д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3453" w:rsidRDefault="00A4345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3453" w:rsidRDefault="00A4345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3453" w:rsidRDefault="00A4345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3453" w:rsidRDefault="00A4345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3453" w:rsidRDefault="00A4345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B82FE0">
      <w:pPr>
        <w:spacing w:after="13" w:line="220" w:lineRule="exact"/>
        <w:rPr>
          <w:rFonts w:ascii="Times New Roman" w:eastAsia="Times New Roman" w:hAnsi="Times New Roman" w:cs="Times New Roman"/>
        </w:rPr>
      </w:pPr>
    </w:p>
    <w:p w:rsidR="00B82FE0" w:rsidRDefault="00317D04">
      <w:pPr>
        <w:widowControl w:val="0"/>
        <w:spacing w:line="240" w:lineRule="auto"/>
        <w:ind w:left="3686" w:right="-20"/>
        <w:rPr>
          <w:rFonts w:ascii="Times New Roman" w:eastAsia="Times New Roman" w:hAnsi="Times New Roman" w:cs="Times New Roman"/>
          <w:color w:val="000000"/>
        </w:rPr>
        <w:sectPr w:rsidR="00B82FE0">
          <w:footerReference w:type="default" r:id="rId7"/>
          <w:type w:val="continuous"/>
          <w:pgSz w:w="11920" w:h="16840"/>
          <w:pgMar w:top="1134" w:right="850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99"/>
        </w:rPr>
        <w:t>М</w:t>
      </w:r>
      <w:r>
        <w:rPr>
          <w:rFonts w:ascii="Times New Roman" w:eastAsia="Times New Roman" w:hAnsi="Times New Roman" w:cs="Times New Roman"/>
          <w:color w:val="000000"/>
        </w:rPr>
        <w:t>ин</w:t>
      </w:r>
      <w:r>
        <w:rPr>
          <w:rFonts w:ascii="Times New Roman" w:eastAsia="Times New Roman" w:hAnsi="Times New Roman" w:cs="Times New Roman"/>
          <w:color w:val="000000"/>
          <w:w w:val="99"/>
        </w:rPr>
        <w:t>ск</w:t>
      </w:r>
      <w:r>
        <w:rPr>
          <w:rFonts w:ascii="Times New Roman" w:eastAsia="Times New Roman" w:hAnsi="Times New Roman" w:cs="Times New Roman"/>
          <w:color w:val="000000"/>
        </w:rPr>
        <w:t xml:space="preserve"> 2</w:t>
      </w:r>
      <w:bookmarkEnd w:id="0"/>
      <w:r w:rsidR="00A43453">
        <w:rPr>
          <w:rFonts w:ascii="Times New Roman" w:eastAsia="Times New Roman" w:hAnsi="Times New Roman" w:cs="Times New Roman"/>
          <w:color w:val="000000"/>
        </w:rPr>
        <w:t>022</w:t>
      </w:r>
    </w:p>
    <w:p w:rsidR="00B82FE0" w:rsidRDefault="00B82FE0">
      <w:pPr>
        <w:spacing w:after="65" w:line="240" w:lineRule="exact"/>
        <w:rPr>
          <w:sz w:val="24"/>
          <w:szCs w:val="24"/>
        </w:rPr>
      </w:pPr>
      <w:bookmarkStart w:id="1" w:name="_page_7_0"/>
    </w:p>
    <w:p w:rsidR="00B82FE0" w:rsidRDefault="00317D04">
      <w:pPr>
        <w:widowControl w:val="0"/>
        <w:spacing w:line="240" w:lineRule="auto"/>
        <w:ind w:left="3674" w:right="-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</w:t>
      </w:r>
      <w:r>
        <w:rPr>
          <w:rFonts w:ascii="Times New Roman" w:eastAsia="Times New Roman" w:hAnsi="Times New Roman" w:cs="Times New Roman"/>
          <w:color w:val="000000"/>
          <w:spacing w:val="-8"/>
          <w:sz w:val="32"/>
          <w:szCs w:val="32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д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ержа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е</w:t>
      </w:r>
    </w:p>
    <w:p w:rsidR="00B82FE0" w:rsidRDefault="00151593">
      <w:pPr>
        <w:widowControl w:val="0"/>
        <w:spacing w:before="30"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8" w:anchor="heading=h.30j0zll"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1.</w:t>
        </w:r>
        <w:r w:rsidR="00317D04">
          <w:rPr>
            <w:rFonts w:ascii="Times New Roman" w:eastAsia="Times New Roman" w:hAnsi="Times New Roman" w:cs="Times New Roman"/>
            <w:color w:val="000000"/>
            <w:spacing w:val="155"/>
            <w:sz w:val="28"/>
            <w:szCs w:val="28"/>
          </w:rPr>
          <w:t xml:space="preserve"> 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Цель раб</w:t>
        </w:r>
        <w:r w:rsidR="00317D04">
          <w:rPr>
            <w:rFonts w:ascii="Times New Roman" w:eastAsia="Times New Roman" w:hAnsi="Times New Roman" w:cs="Times New Roman"/>
            <w:color w:val="000000"/>
            <w:spacing w:val="-3"/>
            <w:sz w:val="28"/>
            <w:szCs w:val="28"/>
          </w:rPr>
          <w:t>о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ты                                                                                                   </w:t>
        </w:r>
        <w:r w:rsidR="00317D04">
          <w:rPr>
            <w:rFonts w:ascii="Times New Roman" w:eastAsia="Times New Roman" w:hAnsi="Times New Roman" w:cs="Times New Roman"/>
            <w:color w:val="000000"/>
            <w:spacing w:val="-66"/>
            <w:sz w:val="28"/>
            <w:szCs w:val="28"/>
          </w:rPr>
          <w:t xml:space="preserve"> 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3</w:t>
        </w:r>
      </w:hyperlink>
    </w:p>
    <w:p w:rsidR="00B82FE0" w:rsidRDefault="00151593">
      <w:pPr>
        <w:widowControl w:val="0"/>
        <w:spacing w:before="118" w:line="328" w:lineRule="auto"/>
        <w:ind w:right="5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B82FE0">
          <w:pgSz w:w="11920" w:h="16840"/>
          <w:pgMar w:top="1134" w:right="850" w:bottom="0" w:left="1440" w:header="0" w:footer="0" w:gutter="0"/>
          <w:cols w:space="708"/>
        </w:sectPr>
      </w:pPr>
      <w:hyperlink r:id="rId9" w:anchor="heading=h.1fob9te"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2.</w:t>
        </w:r>
        <w:r w:rsidR="00317D04">
          <w:rPr>
            <w:rFonts w:ascii="Times New Roman" w:eastAsia="Times New Roman" w:hAnsi="Times New Roman" w:cs="Times New Roman"/>
            <w:color w:val="000000"/>
            <w:spacing w:val="155"/>
            <w:sz w:val="28"/>
            <w:szCs w:val="28"/>
          </w:rPr>
          <w:t xml:space="preserve"> </w:t>
        </w:r>
        <w:r w:rsidR="00317D04">
          <w:rPr>
            <w:rFonts w:ascii="Times New Roman" w:eastAsia="Times New Roman" w:hAnsi="Times New Roman" w:cs="Times New Roman"/>
            <w:color w:val="000000"/>
            <w:spacing w:val="-10"/>
            <w:sz w:val="28"/>
            <w:szCs w:val="28"/>
          </w:rPr>
          <w:t>Т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еоретич</w:t>
        </w:r>
        <w:r w:rsidR="00317D04">
          <w:rPr>
            <w:rFonts w:ascii="Times New Roman" w:eastAsia="Times New Roman" w:hAnsi="Times New Roman" w:cs="Times New Roman"/>
            <w:color w:val="000000"/>
            <w:spacing w:val="6"/>
            <w:sz w:val="28"/>
            <w:szCs w:val="28"/>
          </w:rPr>
          <w:t>е</w:t>
        </w:r>
        <w:r w:rsidR="00317D04">
          <w:rPr>
            <w:rFonts w:ascii="Times New Roman" w:eastAsia="Times New Roman" w:hAnsi="Times New Roman" w:cs="Times New Roman"/>
            <w:color w:val="000000"/>
            <w:spacing w:val="1"/>
            <w:sz w:val="28"/>
            <w:szCs w:val="28"/>
          </w:rPr>
          <w:t>с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кие с</w:t>
        </w:r>
        <w:r w:rsidR="00317D04">
          <w:rPr>
            <w:rFonts w:ascii="Times New Roman" w:eastAsia="Times New Roman" w:hAnsi="Times New Roman" w:cs="Times New Roman"/>
            <w:color w:val="000000"/>
            <w:spacing w:val="-1"/>
            <w:sz w:val="28"/>
            <w:szCs w:val="28"/>
          </w:rPr>
          <w:t>в</w:t>
        </w:r>
        <w:r w:rsidR="00317D04">
          <w:rPr>
            <w:rFonts w:ascii="Times New Roman" w:eastAsia="Times New Roman" w:hAnsi="Times New Roman" w:cs="Times New Roman"/>
            <w:color w:val="000000"/>
            <w:spacing w:val="-3"/>
            <w:sz w:val="28"/>
            <w:szCs w:val="28"/>
          </w:rPr>
          <w:t>е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дения                                                                               </w:t>
        </w:r>
        <w:r w:rsidR="00317D04">
          <w:rPr>
            <w:rFonts w:ascii="Times New Roman" w:eastAsia="Times New Roman" w:hAnsi="Times New Roman" w:cs="Times New Roman"/>
            <w:color w:val="000000"/>
            <w:spacing w:val="-56"/>
            <w:sz w:val="28"/>
            <w:szCs w:val="28"/>
          </w:rPr>
          <w:t xml:space="preserve"> 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3</w:t>
        </w:r>
      </w:hyperlink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10" w:anchor="heading=h.26in1rg"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3.</w:t>
        </w:r>
        <w:r w:rsidR="00317D04">
          <w:rPr>
            <w:rFonts w:ascii="Times New Roman" w:eastAsia="Times New Roman" w:hAnsi="Times New Roman" w:cs="Times New Roman"/>
            <w:color w:val="000000"/>
            <w:spacing w:val="155"/>
            <w:sz w:val="28"/>
            <w:szCs w:val="28"/>
          </w:rPr>
          <w:t xml:space="preserve"> 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Программная р</w:t>
        </w:r>
        <w:r w:rsidR="00317D04">
          <w:rPr>
            <w:rFonts w:ascii="Times New Roman" w:eastAsia="Times New Roman" w:hAnsi="Times New Roman" w:cs="Times New Roman"/>
            <w:color w:val="000000"/>
            <w:spacing w:val="3"/>
            <w:sz w:val="28"/>
            <w:szCs w:val="28"/>
          </w:rPr>
          <w:t>еа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лизация                                                                             </w:t>
        </w:r>
        <w:r w:rsidR="00317D04">
          <w:rPr>
            <w:rFonts w:ascii="Times New Roman" w:eastAsia="Times New Roman" w:hAnsi="Times New Roman" w:cs="Times New Roman"/>
            <w:color w:val="000000"/>
            <w:spacing w:val="-43"/>
            <w:sz w:val="28"/>
            <w:szCs w:val="28"/>
          </w:rPr>
          <w:t xml:space="preserve"> 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9</w:t>
        </w:r>
      </w:hyperlink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11" w:anchor="heading=h.lnxbz9"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4.</w:t>
        </w:r>
        <w:r w:rsidR="00317D04">
          <w:rPr>
            <w:rFonts w:ascii="Times New Roman" w:eastAsia="Times New Roman" w:hAnsi="Times New Roman" w:cs="Times New Roman"/>
            <w:color w:val="000000"/>
            <w:spacing w:val="155"/>
            <w:sz w:val="28"/>
            <w:szCs w:val="28"/>
          </w:rPr>
          <w:t xml:space="preserve"> 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Вы</w:t>
        </w:r>
        <w:r w:rsidR="00317D04">
          <w:rPr>
            <w:rFonts w:ascii="Times New Roman" w:eastAsia="Times New Roman" w:hAnsi="Times New Roman" w:cs="Times New Roman"/>
            <w:color w:val="000000"/>
            <w:spacing w:val="-1"/>
            <w:sz w:val="28"/>
            <w:szCs w:val="28"/>
          </w:rPr>
          <w:t>в</w:t>
        </w:r>
        <w:r w:rsidR="00317D04">
          <w:rPr>
            <w:rFonts w:ascii="Times New Roman" w:eastAsia="Times New Roman" w:hAnsi="Times New Roman" w:cs="Times New Roman"/>
            <w:color w:val="000000"/>
            <w:spacing w:val="-8"/>
            <w:sz w:val="28"/>
            <w:szCs w:val="28"/>
          </w:rPr>
          <w:t>о</w:t>
        </w:r>
        <w:r w:rsidR="00317D0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ды                                                                                                          </w:t>
        </w:r>
        <w:r w:rsidR="00317D04">
          <w:rPr>
            <w:rFonts w:ascii="Times New Roman" w:eastAsia="Times New Roman" w:hAnsi="Times New Roman" w:cs="Times New Roman"/>
            <w:color w:val="000000"/>
            <w:spacing w:val="-7"/>
            <w:sz w:val="28"/>
            <w:szCs w:val="28"/>
          </w:rPr>
          <w:t xml:space="preserve"> </w:t>
        </w:r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18</w:t>
        </w:r>
      </w:hyperlink>
      <w:bookmarkEnd w:id="1"/>
    </w:p>
    <w:p w:rsidR="00B82FE0" w:rsidRDefault="00B82FE0">
      <w:pPr>
        <w:spacing w:after="65" w:line="240" w:lineRule="exact"/>
        <w:rPr>
          <w:sz w:val="24"/>
          <w:szCs w:val="24"/>
        </w:rPr>
      </w:pPr>
      <w:bookmarkStart w:id="2" w:name="_page_13_0"/>
    </w:p>
    <w:p w:rsidR="00B82FE0" w:rsidRPr="000E63B7" w:rsidRDefault="00317D04">
      <w:pPr>
        <w:widowControl w:val="0"/>
        <w:spacing w:line="253" w:lineRule="auto"/>
        <w:ind w:left="360"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1. Це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ль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36"/>
          <w:szCs w:val="36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36"/>
          <w:szCs w:val="36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ты</w:t>
      </w:r>
      <w:r w:rsidR="000E63B7" w:rsidRPr="000E63B7"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:</w:t>
      </w:r>
    </w:p>
    <w:p w:rsidR="00B82FE0" w:rsidRPr="000E63B7" w:rsidRDefault="00317D04">
      <w:pPr>
        <w:widowControl w:val="0"/>
        <w:tabs>
          <w:tab w:val="left" w:pos="2032"/>
          <w:tab w:val="left" w:pos="4085"/>
          <w:tab w:val="left" w:pos="5480"/>
          <w:tab w:val="left" w:pos="5945"/>
          <w:tab w:val="left" w:pos="7088"/>
          <w:tab w:val="left" w:pos="8179"/>
          <w:tab w:val="left" w:pos="8639"/>
        </w:tabs>
        <w:spacing w:line="240" w:lineRule="auto"/>
        <w:ind w:left="720" w:right="548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3664" behindDoc="1" locked="0" layoutInCell="0" allowOverlap="1" wp14:anchorId="18786085" wp14:editId="5D1B7A00">
                <wp:simplePos x="0" y="0"/>
                <wp:positionH relativeFrom="page">
                  <wp:posOffset>914400</wp:posOffset>
                </wp:positionH>
                <wp:positionV relativeFrom="paragraph">
                  <wp:posOffset>1833</wp:posOffset>
                </wp:positionV>
                <wp:extent cx="5740400" cy="1917701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400" cy="1917701"/>
                          <a:chOff x="0" y="0"/>
                          <a:chExt cx="5740400" cy="1917701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228600" y="0"/>
                            <a:ext cx="55118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1800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511800" y="0"/>
                                </a:lnTo>
                                <a:lnTo>
                                  <a:pt x="5511800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228600" y="203200"/>
                            <a:ext cx="55118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1800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511800" y="0"/>
                                </a:lnTo>
                                <a:lnTo>
                                  <a:pt x="5511800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228600" y="406400"/>
                            <a:ext cx="5511800" cy="203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1800" h="203201">
                                <a:moveTo>
                                  <a:pt x="0" y="203201"/>
                                </a:moveTo>
                                <a:lnTo>
                                  <a:pt x="0" y="0"/>
                                </a:lnTo>
                                <a:lnTo>
                                  <a:pt x="5511800" y="0"/>
                                </a:lnTo>
                                <a:lnTo>
                                  <a:pt x="5511800" y="203201"/>
                                </a:lnTo>
                                <a:lnTo>
                                  <a:pt x="0" y="203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228600" y="609601"/>
                            <a:ext cx="5511800" cy="203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1800" h="203198">
                                <a:moveTo>
                                  <a:pt x="0" y="203198"/>
                                </a:moveTo>
                                <a:lnTo>
                                  <a:pt x="0" y="0"/>
                                </a:lnTo>
                                <a:lnTo>
                                  <a:pt x="5511800" y="0"/>
                                </a:lnTo>
                                <a:lnTo>
                                  <a:pt x="5511800" y="203198"/>
                                </a:lnTo>
                                <a:lnTo>
                                  <a:pt x="0" y="203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228600" y="812800"/>
                            <a:ext cx="55118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1800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511800" y="0"/>
                                </a:lnTo>
                                <a:lnTo>
                                  <a:pt x="5511800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228600" y="1016000"/>
                            <a:ext cx="55118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1800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511800" y="0"/>
                                </a:lnTo>
                                <a:lnTo>
                                  <a:pt x="5511800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228600" y="1219200"/>
                            <a:ext cx="55118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1800" h="215900">
                                <a:moveTo>
                                  <a:pt x="0" y="215900"/>
                                </a:moveTo>
                                <a:lnTo>
                                  <a:pt x="0" y="0"/>
                                </a:lnTo>
                                <a:lnTo>
                                  <a:pt x="5511800" y="0"/>
                                </a:lnTo>
                                <a:lnTo>
                                  <a:pt x="5511800" y="21590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1435100"/>
                            <a:ext cx="5740400" cy="203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01">
                                <a:moveTo>
                                  <a:pt x="0" y="203201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01"/>
                                </a:lnTo>
                                <a:lnTo>
                                  <a:pt x="0" y="203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0" y="1638301"/>
                            <a:ext cx="5740400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79400">
                                <a:moveTo>
                                  <a:pt x="0" y="0"/>
                                </a:moveTo>
                                <a:lnTo>
                                  <a:pt x="0" y="279400"/>
                                </a:lnTo>
                                <a:lnTo>
                                  <a:pt x="5740400" y="279400"/>
                                </a:lnTo>
                                <a:lnTo>
                                  <a:pt x="5740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>
            <w:pict>
              <v:group w14:anchorId="078F0248" id="drawingObject1" o:spid="_x0000_s1026" style="position:absolute;margin-left:1in;margin-top:.15pt;width:452pt;height:151pt;z-index:-251682816;mso-position-horizontal-relative:page" coordsize="57404,19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" o:allowincell="f">
                <v:shape id="Shape 2" o:spid="_x0000_s1027" style="position:absolute;left:2286;width:55118;height:2032;visibility:visible;mso-wrap-style:square;v-text-anchor:top" coordsize="55118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" path="m,203200l,,5511800,r,203200l,203200xe" stroked="f">
                  <v:path arrowok="t" textboxrect="0,0,5511800,203200"/>
                </v:shape>
                <v:shape id="Shape 3" o:spid="_x0000_s1028" style="position:absolute;left:2286;top:2032;width:55118;height:2032;visibility:visible;mso-wrap-style:square;v-text-anchor:top" coordsize="55118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" path="m,203200l,,5511800,r,203200l,203200xe" stroked="f">
                  <v:path arrowok="t" textboxrect="0,0,5511800,203200"/>
                </v:shape>
                <v:shape id="Shape 4" o:spid="_x0000_s1029" style="position:absolute;left:2286;top:4064;width:55118;height:2032;visibility:visible;mso-wrap-style:square;v-text-anchor:top" coordsize="5511800,203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" path="m,203201l,,5511800,r,203201l,203201xe" stroked="f">
                  <v:path arrowok="t" textboxrect="0,0,5511800,203201"/>
                </v:shape>
                <v:shape id="Shape 5" o:spid="_x0000_s1030" style="position:absolute;left:2286;top:6096;width:55118;height:2031;visibility:visible;mso-wrap-style:square;v-text-anchor:top" coordsize="5511800,203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" path="m,203198l,,5511800,r,203198l,203198xe" stroked="f">
                  <v:path arrowok="t" textboxrect="0,0,5511800,203198"/>
                </v:shape>
                <v:shape id="Shape 6" o:spid="_x0000_s1031" style="position:absolute;left:2286;top:8128;width:55118;height:2032;visibility:visible;mso-wrap-style:square;v-text-anchor:top" coordsize="55118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" path="m,203200l,,5511800,r,203200l,203200xe" stroked="f">
                  <v:path arrowok="t" textboxrect="0,0,5511800,203200"/>
                </v:shape>
                <v:shape id="Shape 7" o:spid="_x0000_s1032" style="position:absolute;left:2286;top:10160;width:55118;height:2032;visibility:visible;mso-wrap-style:square;v-text-anchor:top" coordsize="55118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" path="m,203200l,,5511800,r,203200l,203200xe" stroked="f">
                  <v:path arrowok="t" textboxrect="0,0,5511800,203200"/>
                </v:shape>
                <v:shape id="Shape 8" o:spid="_x0000_s1033" style="position:absolute;left:2286;top:12192;width:55118;height:2159;visibility:visible;mso-wrap-style:square;v-text-anchor:top" coordsize="55118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" path="m,215900l,,5511800,r,215900l,215900xe" stroked="f">
                  <v:path arrowok="t" textboxrect="0,0,5511800,215900"/>
                </v:shape>
                <v:shape id="Shape 9" o:spid="_x0000_s1034" style="position:absolute;top:14351;width:57404;height:2032;visibility:visible;mso-wrap-style:square;v-text-anchor:top" coordsize="5740400,203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" path="m,203201l,,5740400,r,203201l,203201xe" stroked="f">
                  <v:path arrowok="t" textboxrect="0,0,5740400,203201"/>
                </v:shape>
                <v:shape id="Shape 10" o:spid="_x0000_s1035" style="position:absolute;top:16383;width:57404;height:2794;visibility:visible;mso-wrap-style:square;v-text-anchor:top" coordsize="574040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" path="m,l,279400r5740400,l5740400,,,xe" stroked="f">
                  <v:path arrowok="t" textboxrect="0,0,5740400,279400"/>
                </v:shape>
                <w10:wrap anchorx="page"/>
              </v:group>
            </w:pict>
          </mc:Fallback>
        </mc:AlternateContent>
      </w:r>
      <w:r w:rsidR="000E63B7"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5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7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дения</w:t>
      </w:r>
      <w:r w:rsidR="000E63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 итерационных методах решения СЛАУ</w:t>
      </w:r>
      <w:r w:rsidR="000E63B7" w:rsidRPr="000E63B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82FE0" w:rsidRDefault="000E63B7">
      <w:pPr>
        <w:widowControl w:val="0"/>
        <w:tabs>
          <w:tab w:val="left" w:pos="2269"/>
          <w:tab w:val="left" w:pos="3682"/>
          <w:tab w:val="left" w:pos="5024"/>
          <w:tab w:val="left" w:pos="6064"/>
          <w:tab w:val="left" w:pos="7804"/>
        </w:tabs>
        <w:spacing w:line="240" w:lineRule="auto"/>
        <w:ind w:left="720" w:right="540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 w:rsidR="00317D04"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="00317D04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317D04">
        <w:rPr>
          <w:rFonts w:ascii="Times New Roman" w:eastAsia="Times New Roman" w:hAnsi="Times New Roman" w:cs="Times New Roman"/>
          <w:color w:val="000000"/>
          <w:spacing w:val="4"/>
          <w:w w:val="99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ви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317D04">
        <w:rPr>
          <w:rFonts w:ascii="Times New Roman" w:eastAsia="Times New Roman" w:hAnsi="Times New Roman" w:cs="Times New Roman"/>
          <w:color w:val="000000"/>
          <w:spacing w:val="2"/>
          <w:w w:val="99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="00317D04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г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ори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ешения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317D04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С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317D04">
        <w:rPr>
          <w:rFonts w:ascii="Times New Roman" w:eastAsia="Times New Roman" w:hAnsi="Times New Roman" w:cs="Times New Roman"/>
          <w:color w:val="000000"/>
          <w:spacing w:val="-25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У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у</w:t>
      </w:r>
      <w:r w:rsidR="00317D04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к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азанн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 w:rsidR="00317D04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дам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и,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рим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ним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для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орг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зации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числений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Э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82FE0" w:rsidRDefault="000E63B7" w:rsidP="000E63B7">
      <w:pPr>
        <w:widowControl w:val="0"/>
        <w:spacing w:line="240" w:lineRule="auto"/>
        <w:ind w:left="360" w:right="53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</w:t>
      </w:r>
      <w:r w:rsidR="00317D04"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="00317D04"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о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317D04">
        <w:rPr>
          <w:rFonts w:ascii="Times New Roman" w:eastAsia="Times New Roman" w:hAnsi="Times New Roman" w:cs="Times New Roman"/>
          <w:color w:val="000000"/>
          <w:spacing w:val="4"/>
          <w:w w:val="99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ви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ь прогр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мму 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ешения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С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317D04">
        <w:rPr>
          <w:rFonts w:ascii="Times New Roman" w:eastAsia="Times New Roman" w:hAnsi="Times New Roman" w:cs="Times New Roman"/>
          <w:color w:val="000000"/>
          <w:spacing w:val="-24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У</w:t>
      </w:r>
      <w:r w:rsidR="00317D0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о 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аз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аб</w:t>
      </w:r>
      <w:r w:rsidR="00317D04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 w:rsidR="00317D04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анн</w:t>
      </w:r>
      <w:r w:rsidR="00317D04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о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</w:t>
      </w:r>
      <w:r w:rsidR="00317D04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="00317D04"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г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="00317D04">
        <w:rPr>
          <w:rFonts w:ascii="Times New Roman" w:eastAsia="Times New Roman" w:hAnsi="Times New Roman" w:cs="Times New Roman"/>
          <w:color w:val="000000"/>
          <w:spacing w:val="-28"/>
          <w:sz w:val="28"/>
          <w:szCs w:val="28"/>
        </w:rPr>
        <w:t>у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4.</w:t>
      </w:r>
      <w:r w:rsidR="00317D04">
        <w:rPr>
          <w:rFonts w:ascii="Times New Roman" w:eastAsia="Times New Roman" w:hAnsi="Times New Roman" w:cs="Times New Roman"/>
          <w:color w:val="000000"/>
          <w:spacing w:val="56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 w:rsidR="00317D04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мон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="00317D04"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риро</w:t>
      </w:r>
      <w:r w:rsidR="00317D04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в</w:t>
      </w:r>
      <w:r w:rsidR="00317D04">
        <w:rPr>
          <w:rFonts w:ascii="Times New Roman" w:eastAsia="Times New Roman" w:hAnsi="Times New Roman" w:cs="Times New Roman"/>
          <w:color w:val="000000"/>
          <w:spacing w:val="-7"/>
          <w:w w:val="99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="00317D04">
        <w:rPr>
          <w:rFonts w:ascii="Times New Roman" w:eastAsia="Times New Roman" w:hAnsi="Times New Roman" w:cs="Times New Roman"/>
          <w:color w:val="000000"/>
          <w:spacing w:val="179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аб</w:t>
      </w:r>
      <w:r w:rsidR="00317D04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 w:rsidR="00317D04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="00317D04">
        <w:rPr>
          <w:rFonts w:ascii="Times New Roman" w:eastAsia="Times New Roman" w:hAnsi="Times New Roman" w:cs="Times New Roman"/>
          <w:color w:val="000000"/>
          <w:spacing w:val="179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амм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317D04">
        <w:rPr>
          <w:rFonts w:ascii="Times New Roman" w:eastAsia="Times New Roman" w:hAnsi="Times New Roman" w:cs="Times New Roman"/>
          <w:color w:val="000000"/>
          <w:spacing w:val="180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</w:t>
      </w:r>
      <w:r w:rsidR="00317D04">
        <w:rPr>
          <w:rFonts w:ascii="Times New Roman" w:eastAsia="Times New Roman" w:hAnsi="Times New Roman" w:cs="Times New Roman"/>
          <w:color w:val="000000"/>
          <w:spacing w:val="165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им</w:t>
      </w:r>
      <w:r w:rsidR="00317D04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е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="00317D04">
        <w:rPr>
          <w:rFonts w:ascii="Times New Roman" w:eastAsia="Times New Roman" w:hAnsi="Times New Roman" w:cs="Times New Roman"/>
          <w:color w:val="000000"/>
          <w:spacing w:val="165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С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317D04">
        <w:rPr>
          <w:rFonts w:ascii="Times New Roman" w:eastAsia="Times New Roman" w:hAnsi="Times New Roman" w:cs="Times New Roman"/>
          <w:color w:val="000000"/>
          <w:spacing w:val="-25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У</w:t>
      </w:r>
      <w:r w:rsidR="00317D04">
        <w:rPr>
          <w:rFonts w:ascii="Times New Roman" w:eastAsia="Times New Roman" w:hAnsi="Times New Roman" w:cs="Times New Roman"/>
          <w:color w:val="000000"/>
          <w:spacing w:val="164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 w:rsidRPr="000E63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="00317D0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ри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ь </w:t>
      </w:r>
      <w:r w:rsidR="00317D0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вильн</w:t>
      </w:r>
      <w:r w:rsidR="00317D04"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о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ь 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аб</w:t>
      </w:r>
      <w:r w:rsidR="00317D04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ты 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</w:t>
      </w:r>
      <w:r w:rsidR="00317D0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 w:rsidR="00317D0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амм</w:t>
      </w:r>
      <w:r w:rsidR="00317D04">
        <w:rPr>
          <w:rFonts w:ascii="Times New Roman" w:eastAsia="Times New Roman" w:hAnsi="Times New Roman" w:cs="Times New Roman"/>
          <w:color w:val="000000"/>
          <w:sz w:val="28"/>
          <w:szCs w:val="28"/>
        </w:rPr>
        <w:t>ы.</w:t>
      </w:r>
    </w:p>
    <w:p w:rsidR="00B82FE0" w:rsidRDefault="00B82FE0">
      <w:pPr>
        <w:spacing w:after="7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Default="00153FDB" w:rsidP="00153FDB">
      <w:pPr>
        <w:widowControl w:val="0"/>
        <w:spacing w:line="240" w:lineRule="auto"/>
        <w:ind w:left="360" w:right="-20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2.Теоретические сведения</w:t>
      </w:r>
      <w:r w:rsidRPr="00153FD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:</w:t>
      </w:r>
    </w:p>
    <w:p w:rsidR="00153FDB" w:rsidRPr="00620EB1" w:rsidRDefault="00153FDB" w:rsidP="00153FDB">
      <w:pPr>
        <w:widowControl w:val="0"/>
        <w:spacing w:line="240" w:lineRule="auto"/>
        <w:ind w:left="360" w:right="-20" w:firstLine="36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Прямые методы применяют главным образом для решения задач малой размерности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когда нет ограничений в доступной оперативной памяти ЭВМ или необходимости выполнения чрезмерно большого числа арифметических операций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Большие системы уравнений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возникающие в основном в приложениях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как правило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являются разреженными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Методы исключения для систем с разряженным и матрицами неудобны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например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тем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что при их использовании большое число нулевых элементов превращается в ненулевые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 матрица теряет свойство разреженности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противоположность им при использовании итерационных методов в ходе итерационного процесса матрица не меняется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 она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естественно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остается разреженной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Большая эффективность итерационных методов по сравнению с прямыми методами тесно связанна с возможность. Существенного использования разреженности матриц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   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ab/>
      </w:r>
      <w:r w:rsidRPr="00620EB1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Итерационные методы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основаны на построении сходящейся к точному решению </w:t>
      </w:r>
      <w:r w:rsidRPr="00620EB1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/>
        </w:rPr>
        <w:t>x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рекуррентной последовательности</w:t>
      </w:r>
      <w:r w:rsidRPr="00620EB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:rsidR="00153FDB" w:rsidRPr="00620EB1" w:rsidRDefault="00153FDB" w:rsidP="00153FDB">
      <w:pPr>
        <w:widowControl w:val="0"/>
        <w:spacing w:line="240" w:lineRule="auto"/>
        <w:ind w:left="360" w:right="-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:rsidR="000E63B7" w:rsidRPr="000E63B7" w:rsidRDefault="00620EB1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bookmarkStart w:id="3" w:name="_page_131_0"/>
      <w:bookmarkEnd w:id="2"/>
      <w:r>
        <w:rPr>
          <w:sz w:val="28"/>
          <w:szCs w:val="28"/>
        </w:rPr>
        <w:br/>
      </w:r>
    </w:p>
    <w:p w:rsidR="000E63B7" w:rsidRPr="00620EB1" w:rsidRDefault="000E63B7" w:rsidP="00620EB1">
      <w:pPr>
        <w:pStyle w:val="23"/>
        <w:tabs>
          <w:tab w:val="left" w:pos="3660"/>
          <w:tab w:val="left" w:pos="4020"/>
        </w:tabs>
        <w:ind w:firstLine="0"/>
        <w:jc w:val="center"/>
        <w:outlineLvl w:val="1"/>
        <w:rPr>
          <w:b/>
          <w:sz w:val="28"/>
          <w:szCs w:val="28"/>
        </w:rPr>
      </w:pPr>
      <w:r w:rsidRPr="000E63B7">
        <w:rPr>
          <w:b/>
          <w:sz w:val="28"/>
          <w:szCs w:val="28"/>
        </w:rPr>
        <w:t>Матричные нормы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Рассмотрим векторное пространство </w:t>
      </w:r>
      <w:r w:rsidRPr="000E63B7">
        <w:rPr>
          <w:position w:val="-4"/>
          <w:sz w:val="28"/>
          <w:szCs w:val="28"/>
        </w:rPr>
        <w:object w:dxaOrig="40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.4pt;height:16.05pt" o:ole="" fillcolor="window">
            <v:imagedata r:id="rId12" o:title=""/>
          </v:shape>
          <o:OLEObject Type="Embed" ProgID="Equation.3" ShapeID="_x0000_i1025" DrawAspect="Content" ObjectID="_1728808226" r:id="rId13"/>
        </w:object>
      </w:r>
      <w:r w:rsidRPr="000E63B7">
        <w:rPr>
          <w:sz w:val="28"/>
          <w:szCs w:val="28"/>
        </w:rPr>
        <w:t xml:space="preserve">. Пусть </w:t>
      </w:r>
      <w:r w:rsidRPr="000E63B7">
        <w:rPr>
          <w:position w:val="-48"/>
          <w:sz w:val="28"/>
          <w:szCs w:val="28"/>
        </w:rPr>
        <w:object w:dxaOrig="980" w:dyaOrig="1100">
          <v:shape id="_x0000_i1026" type="#_x0000_t75" style="width:48.75pt;height:54.85pt" o:ole="" fillcolor="window">
            <v:imagedata r:id="rId14" o:title=""/>
          </v:shape>
          <o:OLEObject Type="Embed" ProgID="Equation.3" ShapeID="_x0000_i1026" DrawAspect="Content" ObjectID="_1728808227" r:id="rId15"/>
        </w:object>
      </w:r>
      <w:r w:rsidRPr="000E63B7">
        <w:rPr>
          <w:sz w:val="28"/>
          <w:szCs w:val="28"/>
        </w:rPr>
        <w:t xml:space="preserve"> − вектор данного пространства.</w:t>
      </w:r>
      <w:bookmarkStart w:id="4" w:name="_GoBack"/>
      <w:bookmarkEnd w:id="4"/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i/>
          <w:sz w:val="28"/>
          <w:szCs w:val="28"/>
        </w:rPr>
        <w:t>Нормой вектора</w:t>
      </w:r>
      <w:r w:rsidRPr="000E63B7">
        <w:rPr>
          <w:position w:val="-10"/>
          <w:sz w:val="28"/>
          <w:szCs w:val="28"/>
        </w:rPr>
        <w:object w:dxaOrig="180" w:dyaOrig="340">
          <v:shape id="_x0000_i1027" type="#_x0000_t75" style="width:8.85pt;height:17.7pt" o:ole="" fillcolor="window">
            <v:imagedata r:id="rId16" o:title=""/>
          </v:shape>
          <o:OLEObject Type="Embed" ProgID="Equation.3" ShapeID="_x0000_i1027" DrawAspect="Content" ObjectID="_1728808228" r:id="rId17"/>
        </w:object>
      </w:r>
      <w:r w:rsidRPr="000E63B7">
        <w:rPr>
          <w:sz w:val="28"/>
          <w:szCs w:val="28"/>
        </w:rPr>
        <w:t xml:space="preserve">называется функция </w:t>
      </w:r>
      <w:r w:rsidRPr="000E63B7">
        <w:rPr>
          <w:position w:val="-14"/>
          <w:sz w:val="28"/>
          <w:szCs w:val="28"/>
        </w:rPr>
        <w:object w:dxaOrig="360" w:dyaOrig="420">
          <v:shape id="_x0000_i1028" type="#_x0000_t75" style="width:18.3pt;height:21.6pt" o:ole="" fillcolor="window">
            <v:imagedata r:id="rId18" o:title=""/>
          </v:shape>
          <o:OLEObject Type="Embed" ProgID="Equation.3" ShapeID="_x0000_i1028" DrawAspect="Content" ObjectID="_1728808229" r:id="rId19"/>
        </w:object>
      </w:r>
      <w:r w:rsidRPr="000E63B7">
        <w:rPr>
          <w:sz w:val="28"/>
          <w:szCs w:val="28"/>
        </w:rPr>
        <w:t xml:space="preserve"> от вектора </w:t>
      </w:r>
      <w:r w:rsidRPr="000E63B7">
        <w:rPr>
          <w:position w:val="-6"/>
          <w:sz w:val="28"/>
          <w:szCs w:val="28"/>
        </w:rPr>
        <w:object w:dxaOrig="220" w:dyaOrig="300">
          <v:shape id="_x0000_i1029" type="#_x0000_t75" style="width:10.5pt;height:15.5pt" o:ole="" fillcolor="window">
            <v:imagedata r:id="rId20" o:title=""/>
          </v:shape>
          <o:OLEObject Type="Embed" ProgID="Equation.3" ShapeID="_x0000_i1029" DrawAspect="Content" ObjectID="_1728808230" r:id="rId21"/>
        </w:object>
      </w:r>
      <w:r w:rsidRPr="000E63B7">
        <w:rPr>
          <w:sz w:val="28"/>
          <w:szCs w:val="28"/>
        </w:rPr>
        <w:t>, для которой выполняются следующие аксиомы: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>(</w:t>
      </w:r>
      <w:r w:rsidRPr="000E63B7">
        <w:rPr>
          <w:noProof/>
          <w:sz w:val="28"/>
          <w:szCs w:val="28"/>
        </w:rPr>
        <w:t>Н1</w:t>
      </w:r>
      <w:r w:rsidRPr="000E63B7">
        <w:rPr>
          <w:sz w:val="28"/>
          <w:szCs w:val="28"/>
        </w:rPr>
        <w:t xml:space="preserve">): </w:t>
      </w:r>
      <w:r w:rsidRPr="000E63B7">
        <w:rPr>
          <w:position w:val="-14"/>
          <w:sz w:val="28"/>
          <w:szCs w:val="28"/>
        </w:rPr>
        <w:object w:dxaOrig="780" w:dyaOrig="420">
          <v:shape id="_x0000_i1030" type="#_x0000_t75" style="width:39.3pt;height:21.6pt" o:ole="" fillcolor="window">
            <v:imagedata r:id="rId22" o:title=""/>
          </v:shape>
          <o:OLEObject Type="Embed" ProgID="Equation.3" ShapeID="_x0000_i1030" DrawAspect="Content" ObjectID="_1728808231" r:id="rId23"/>
        </w:object>
      </w:r>
      <w:r w:rsidRPr="000E63B7">
        <w:rPr>
          <w:sz w:val="28"/>
          <w:szCs w:val="28"/>
        </w:rPr>
        <w:t xml:space="preserve">, </w:t>
      </w:r>
      <w:r w:rsidRPr="000E63B7">
        <w:rPr>
          <w:position w:val="-14"/>
          <w:sz w:val="28"/>
          <w:szCs w:val="28"/>
        </w:rPr>
        <w:object w:dxaOrig="780" w:dyaOrig="420">
          <v:shape id="_x0000_i1031" type="#_x0000_t75" style="width:39.3pt;height:21.6pt" o:ole="" fillcolor="window">
            <v:imagedata r:id="rId24" o:title=""/>
          </v:shape>
          <o:OLEObject Type="Embed" ProgID="Equation.3" ShapeID="_x0000_i1031" DrawAspect="Content" ObjectID="_1728808232" r:id="rId25"/>
        </w:object>
      </w:r>
      <w:r w:rsidRPr="000E63B7">
        <w:rPr>
          <w:sz w:val="28"/>
          <w:szCs w:val="28"/>
        </w:rPr>
        <w:t xml:space="preserve"> </w:t>
      </w:r>
      <w:r w:rsidRPr="000E63B7">
        <w:rPr>
          <w:position w:val="-6"/>
          <w:sz w:val="28"/>
          <w:szCs w:val="28"/>
        </w:rPr>
        <w:object w:dxaOrig="340" w:dyaOrig="240">
          <v:shape id="_x0000_i1032" type="#_x0000_t75" style="width:17.7pt;height:12.2pt" o:ole="" fillcolor="window">
            <v:imagedata r:id="rId26" o:title=""/>
          </v:shape>
          <o:OLEObject Type="Embed" ProgID="Equation.3" ShapeID="_x0000_i1032" DrawAspect="Content" ObjectID="_1728808233" r:id="rId27"/>
        </w:object>
      </w:r>
      <w:r w:rsidRPr="000E63B7">
        <w:rPr>
          <w:sz w:val="28"/>
          <w:szCs w:val="28"/>
        </w:rPr>
        <w:t xml:space="preserve"> </w:t>
      </w:r>
      <w:r w:rsidRPr="000E63B7">
        <w:rPr>
          <w:position w:val="-6"/>
          <w:sz w:val="28"/>
          <w:szCs w:val="28"/>
        </w:rPr>
        <w:object w:dxaOrig="639" w:dyaOrig="380">
          <v:shape id="_x0000_i1033" type="#_x0000_t75" style="width:32.1pt;height:18.3pt" o:ole="" fillcolor="window">
            <v:imagedata r:id="rId28" o:title=""/>
          </v:shape>
          <o:OLEObject Type="Embed" ProgID="Equation.3" ShapeID="_x0000_i1033" DrawAspect="Content" ObjectID="_1728808234" r:id="rId29"/>
        </w:object>
      </w:r>
      <w:r w:rsidRPr="000E63B7">
        <w:rPr>
          <w:sz w:val="28"/>
          <w:szCs w:val="28"/>
        </w:rPr>
        <w:t>;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>(</w:t>
      </w:r>
      <w:r w:rsidRPr="000E63B7">
        <w:rPr>
          <w:noProof/>
          <w:sz w:val="28"/>
          <w:szCs w:val="28"/>
        </w:rPr>
        <w:t>Н2</w:t>
      </w:r>
      <w:r w:rsidRPr="000E63B7">
        <w:rPr>
          <w:sz w:val="28"/>
          <w:szCs w:val="28"/>
        </w:rPr>
        <w:t xml:space="preserve">): </w:t>
      </w:r>
      <w:r w:rsidRPr="000E63B7">
        <w:rPr>
          <w:position w:val="-14"/>
          <w:sz w:val="28"/>
          <w:szCs w:val="28"/>
        </w:rPr>
        <w:object w:dxaOrig="1480" w:dyaOrig="420">
          <v:shape id="_x0000_i1034" type="#_x0000_t75" style="width:74.2pt;height:21.6pt" o:ole="" fillcolor="window">
            <v:imagedata r:id="rId30" o:title=""/>
          </v:shape>
          <o:OLEObject Type="Embed" ProgID="Equation.3" ShapeID="_x0000_i1034" DrawAspect="Content" ObjectID="_1728808235" r:id="rId31"/>
        </w:object>
      </w:r>
      <w:r w:rsidRPr="000E63B7">
        <w:rPr>
          <w:sz w:val="28"/>
          <w:szCs w:val="28"/>
        </w:rPr>
        <w:t xml:space="preserve">, </w:t>
      </w:r>
      <w:r w:rsidRPr="000E63B7">
        <w:rPr>
          <w:position w:val="-6"/>
          <w:sz w:val="28"/>
          <w:szCs w:val="28"/>
        </w:rPr>
        <w:object w:dxaOrig="960" w:dyaOrig="300">
          <v:shape id="_x0000_i1035" type="#_x0000_t75" style="width:48.75pt;height:15.5pt" o:ole="" fillcolor="window">
            <v:imagedata r:id="rId32" o:title=""/>
          </v:shape>
          <o:OLEObject Type="Embed" ProgID="Equation.3" ShapeID="_x0000_i1035" DrawAspect="Content" ObjectID="_1728808236" r:id="rId33"/>
        </w:object>
      </w:r>
      <w:r w:rsidRPr="000E63B7">
        <w:rPr>
          <w:sz w:val="28"/>
          <w:szCs w:val="28"/>
        </w:rPr>
        <w:t xml:space="preserve">, </w:t>
      </w:r>
      <w:r w:rsidRPr="000E63B7">
        <w:rPr>
          <w:position w:val="-6"/>
          <w:sz w:val="28"/>
          <w:szCs w:val="28"/>
        </w:rPr>
        <w:object w:dxaOrig="400" w:dyaOrig="300">
          <v:shape id="_x0000_i1036" type="#_x0000_t75" style="width:19.4pt;height:15.5pt" o:ole="" fillcolor="window">
            <v:imagedata r:id="rId34" o:title=""/>
          </v:shape>
          <o:OLEObject Type="Embed" ProgID="Equation.3" ShapeID="_x0000_i1036" DrawAspect="Content" ObjectID="_1728808237" r:id="rId35"/>
        </w:object>
      </w:r>
      <w:r w:rsidRPr="000E63B7">
        <w:rPr>
          <w:sz w:val="28"/>
          <w:szCs w:val="28"/>
          <w:lang w:val="en-US"/>
        </w:rPr>
        <w:sym w:font="Symbol" w:char="F0CE"/>
      </w:r>
      <w:r w:rsidRPr="000E63B7">
        <w:rPr>
          <w:position w:val="-4"/>
          <w:sz w:val="28"/>
          <w:szCs w:val="28"/>
        </w:rPr>
        <w:object w:dxaOrig="400" w:dyaOrig="320">
          <v:shape id="_x0000_i1037" type="#_x0000_t75" style="width:19.4pt;height:16.05pt" o:ole="" fillcolor="window">
            <v:imagedata r:id="rId36" o:title=""/>
          </v:shape>
          <o:OLEObject Type="Embed" ProgID="Equation.3" ShapeID="_x0000_i1037" DrawAspect="Content" ObjectID="_1728808238" r:id="rId37"/>
        </w:object>
      </w:r>
      <w:r w:rsidRPr="000E63B7">
        <w:rPr>
          <w:sz w:val="28"/>
          <w:szCs w:val="28"/>
        </w:rPr>
        <w:t>;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>(</w:t>
      </w:r>
      <w:r w:rsidRPr="000E63B7">
        <w:rPr>
          <w:noProof/>
          <w:sz w:val="28"/>
          <w:szCs w:val="28"/>
        </w:rPr>
        <w:t>Н3</w:t>
      </w:r>
      <w:r w:rsidRPr="000E63B7">
        <w:rPr>
          <w:sz w:val="28"/>
          <w:szCs w:val="28"/>
        </w:rPr>
        <w:t xml:space="preserve">): </w:t>
      </w:r>
      <w:r w:rsidRPr="000E63B7">
        <w:rPr>
          <w:position w:val="-14"/>
          <w:sz w:val="28"/>
          <w:szCs w:val="28"/>
        </w:rPr>
        <w:object w:dxaOrig="1939" w:dyaOrig="420">
          <v:shape id="_x0000_i1038" type="#_x0000_t75" style="width:96.9pt;height:21.6pt" o:ole="" fillcolor="window">
            <v:imagedata r:id="rId38" o:title=""/>
          </v:shape>
          <o:OLEObject Type="Embed" ProgID="Equation.3" ShapeID="_x0000_i1038" DrawAspect="Content" ObjectID="_1728808239" r:id="rId39"/>
        </w:object>
      </w:r>
      <w:r w:rsidRPr="000E63B7">
        <w:rPr>
          <w:sz w:val="28"/>
          <w:szCs w:val="28"/>
        </w:rPr>
        <w:t xml:space="preserve">, </w:t>
      </w:r>
      <w:r w:rsidRPr="000E63B7">
        <w:rPr>
          <w:position w:val="-12"/>
          <w:sz w:val="28"/>
          <w:szCs w:val="28"/>
        </w:rPr>
        <w:object w:dxaOrig="1260" w:dyaOrig="400">
          <v:shape id="_x0000_i1039" type="#_x0000_t75" style="width:63.15pt;height:19.95pt" o:ole="" fillcolor="window">
            <v:imagedata r:id="rId40" o:title=""/>
          </v:shape>
          <o:OLEObject Type="Embed" ProgID="Equation.3" ShapeID="_x0000_i1039" DrawAspect="Content" ObjectID="_1728808240" r:id="rId41"/>
        </w:objec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>Пример: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position w:val="-28"/>
          <w:sz w:val="28"/>
          <w:szCs w:val="28"/>
        </w:rPr>
        <w:object w:dxaOrig="3820" w:dyaOrig="580">
          <v:shape id="_x0000_i1040" type="#_x0000_t75" style="width:191.1pt;height:28.25pt" o:ole="" fillcolor="window">
            <v:imagedata r:id="rId42" o:title=""/>
          </v:shape>
          <o:OLEObject Type="Embed" ProgID="Equation.3" ShapeID="_x0000_i1040" DrawAspect="Content" ObjectID="_1728808241" r:id="rId43"/>
        </w:object>
      </w:r>
      <w:r w:rsidRPr="000E63B7">
        <w:rPr>
          <w:position w:val="-22"/>
          <w:sz w:val="28"/>
          <w:szCs w:val="28"/>
        </w:rPr>
        <w:t xml:space="preserve"> </w:t>
      </w:r>
      <w:r w:rsidRPr="000E63B7">
        <w:rPr>
          <w:sz w:val="28"/>
          <w:szCs w:val="28"/>
        </w:rPr>
        <w:t>– кубическая норма;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position w:val="-16"/>
          <w:sz w:val="28"/>
          <w:szCs w:val="28"/>
        </w:rPr>
        <w:object w:dxaOrig="2280" w:dyaOrig="499">
          <v:shape id="_x0000_i1041" type="#_x0000_t75" style="width:114.1pt;height:24.9pt" o:ole="" fillcolor="window">
            <v:imagedata r:id="rId44" o:title=""/>
          </v:shape>
          <o:OLEObject Type="Embed" ProgID="Equation.3" ShapeID="_x0000_i1041" DrawAspect="Content" ObjectID="_1728808242" r:id="rId45"/>
        </w:object>
      </w:r>
      <w:r w:rsidRPr="000E63B7">
        <w:rPr>
          <w:sz w:val="28"/>
          <w:szCs w:val="28"/>
        </w:rPr>
        <w:t xml:space="preserve"> − евклидова норма;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position w:val="-34"/>
          <w:sz w:val="28"/>
          <w:szCs w:val="28"/>
        </w:rPr>
        <w:object w:dxaOrig="3040" w:dyaOrig="800">
          <v:shape id="_x0000_i1042" type="#_x0000_t75" style="width:152.3pt;height:40.45pt" o:ole="" fillcolor="window">
            <v:imagedata r:id="rId46" o:title=""/>
          </v:shape>
          <o:OLEObject Type="Embed" ProgID="Equation.3" ShapeID="_x0000_i1042" DrawAspect="Content" ObjectID="_1728808243" r:id="rId47"/>
        </w:object>
      </w:r>
      <w:r w:rsidRPr="000E63B7">
        <w:rPr>
          <w:sz w:val="28"/>
          <w:szCs w:val="28"/>
        </w:rPr>
        <w:t xml:space="preserve"> – </w:t>
      </w:r>
      <w:r w:rsidRPr="000E63B7">
        <w:rPr>
          <w:noProof/>
          <w:sz w:val="28"/>
          <w:szCs w:val="28"/>
        </w:rPr>
        <w:t>октаэдрическая</w:t>
      </w:r>
      <w:r w:rsidRPr="000E63B7">
        <w:rPr>
          <w:sz w:val="28"/>
          <w:szCs w:val="28"/>
        </w:rPr>
        <w:t xml:space="preserve"> норма.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  <w:u w:val="single"/>
        </w:rPr>
      </w:pPr>
      <w:r w:rsidRPr="000E63B7">
        <w:rPr>
          <w:sz w:val="28"/>
          <w:szCs w:val="28"/>
        </w:rPr>
        <w:t>Существуют и другие менее употребляемые векторные нормы.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Векторное пространство вместе с заданной в нем нормой называется </w:t>
      </w:r>
      <w:r w:rsidRPr="000E63B7">
        <w:rPr>
          <w:i/>
          <w:sz w:val="28"/>
          <w:szCs w:val="28"/>
        </w:rPr>
        <w:t>нормированным векторным пространством</w: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Пример. Рассмотрим нормированные векторные пространства с различными нормами в двумерном пространстве </w:t>
      </w:r>
      <w:r w:rsidRPr="000E63B7">
        <w:rPr>
          <w:b/>
          <w:sz w:val="28"/>
          <w:szCs w:val="28"/>
          <w:lang w:val="en-US"/>
        </w:rPr>
        <w:t>R</w:t>
      </w:r>
      <w:r w:rsidRPr="000E63B7">
        <w:rPr>
          <w:sz w:val="28"/>
          <w:szCs w:val="28"/>
          <w:vertAlign w:val="superscript"/>
        </w:rPr>
        <w:t>2</w:t>
      </w:r>
      <w:r w:rsidRPr="000E63B7">
        <w:rPr>
          <w:sz w:val="28"/>
          <w:szCs w:val="28"/>
        </w:rPr>
        <w:t xml:space="preserve"> и соответствующие им единичные окрестности начала координат: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rPr>
          <w:i/>
          <w:sz w:val="28"/>
          <w:szCs w:val="28"/>
        </w:rPr>
      </w:pPr>
      <w:r w:rsidRPr="000E63B7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2243587" wp14:editId="4226300B">
                <wp:simplePos x="0" y="0"/>
                <wp:positionH relativeFrom="column">
                  <wp:posOffset>748665</wp:posOffset>
                </wp:positionH>
                <wp:positionV relativeFrom="paragraph">
                  <wp:posOffset>302260</wp:posOffset>
                </wp:positionV>
                <wp:extent cx="990600" cy="952500"/>
                <wp:effectExtent l="0" t="38100" r="38100" b="19050"/>
                <wp:wrapNone/>
                <wp:docPr id="45" name="Группа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0600" cy="952500"/>
                          <a:chOff x="720" y="11071"/>
                          <a:chExt cx="2520" cy="2160"/>
                        </a:xfrm>
                      </wpg:grpSpPr>
                      <wps:wsp>
                        <wps:cNvPr id="47" name="Oval 3" descr="Светлый диагональный 2"/>
                        <wps:cNvSpPr>
                          <a:spLocks noChangeArrowheads="1"/>
                        </wps:cNvSpPr>
                        <wps:spPr bwMode="auto">
                          <a:xfrm>
                            <a:off x="1260" y="11485"/>
                            <a:ext cx="1440" cy="1440"/>
                          </a:xfrm>
                          <a:prstGeom prst="ellipse">
                            <a:avLst/>
                          </a:prstGeom>
                          <a:pattFill prst="ltUp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Line 4"/>
                        <wps:cNvCnPr>
                          <a:cxnSpLocks noChangeShapeType="1"/>
                        </wps:cNvCnPr>
                        <wps:spPr bwMode="auto">
                          <a:xfrm flipV="1">
                            <a:off x="1980" y="11071"/>
                            <a:ext cx="0" cy="21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720" y="12202"/>
                            <a:ext cx="25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DE5E5C" id="Группа 45" o:spid="_x0000_s1026" style="position:absolute;margin-left:58.95pt;margin-top:23.8pt;width:78pt;height:75pt;z-index:251659264" coordorigin="720,11071" coordsize="2520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">
                <v:oval id="Oval 3" o:spid="_x0000_s1027" alt="Светлый диагональный 2" style="position:absolute;left:1260;top:11485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" fillcolor="black">
                  <v:fill r:id="rId48" o:title="" type="pattern"/>
                </v:oval>
                <v:line id="Line 4" o:spid="_x0000_s1028" style="position:absolute;flip:y;visibility:visible;mso-wrap-style:square" from="1980,11071" to="1980,13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">
                  <v:stroke endarrow="classic" endarrowwidth="narrow" endarrowlength="long"/>
                </v:line>
                <v:line id="Line 5" o:spid="_x0000_s1029" style="position:absolute;visibility:visible;mso-wrap-style:square" from="720,12202" to="3240,12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">
                  <v:stroke endarrow="classic" endarrowwidth="narrow" endarrowlength="long"/>
                </v:line>
              </v:group>
            </w:pict>
          </mc:Fallback>
        </mc:AlternateContent>
      </w:r>
      <w:r>
        <w:rPr>
          <w:position w:val="-10"/>
          <w:sz w:val="28"/>
          <w:szCs w:val="28"/>
        </w:rPr>
        <w:br/>
      </w:r>
      <w:r w:rsidRPr="000E63B7">
        <w:rPr>
          <w:sz w:val="28"/>
          <w:szCs w:val="28"/>
        </w:rPr>
        <w:t xml:space="preserve">         </w:t>
      </w:r>
      <w:r w:rsidRPr="000E63B7">
        <w:rPr>
          <w:position w:val="-10"/>
          <w:sz w:val="28"/>
          <w:szCs w:val="28"/>
        </w:rPr>
        <w:object w:dxaOrig="340" w:dyaOrig="360">
          <v:shape id="_x0000_i1043" type="#_x0000_t75" style="width:17.15pt;height:17.7pt" o:ole="" fillcolor="window">
            <v:imagedata r:id="rId49" o:title=""/>
          </v:shape>
          <o:OLEObject Type="Embed" ProgID="Equation.3" ShapeID="_x0000_i1043" DrawAspect="Content" ObjectID="_1728808244" r:id="rId50"/>
        </w:object>
      </w:r>
      <w:r w:rsidRPr="000E63B7">
        <w:rPr>
          <w:sz w:val="28"/>
          <w:szCs w:val="28"/>
        </w:rPr>
        <w:t xml:space="preserve">:                 </w:t>
      </w:r>
      <w:r w:rsidRPr="000E63B7">
        <w:rPr>
          <w:i/>
          <w:sz w:val="28"/>
          <w:szCs w:val="28"/>
          <w:lang w:val="en-US"/>
        </w:rPr>
        <w:t>x</w:t>
      </w:r>
      <w:r w:rsidRPr="000E63B7">
        <w:rPr>
          <w:sz w:val="28"/>
          <w:szCs w:val="28"/>
          <w:vertAlign w:val="subscript"/>
        </w:rPr>
        <w:t>2</w:t>
      </w:r>
      <w:r w:rsidRPr="000E63B7">
        <w:rPr>
          <w:sz w:val="28"/>
          <w:szCs w:val="28"/>
        </w:rPr>
        <w:t xml:space="preserve">                                                                                                                      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              </w:t>
      </w:r>
      <w:r>
        <w:rPr>
          <w:sz w:val="28"/>
          <w:szCs w:val="28"/>
        </w:rPr>
        <w:t xml:space="preserve">                  </w:t>
      </w:r>
      <w:r w:rsidRPr="000E63B7">
        <w:rPr>
          <w:sz w:val="28"/>
          <w:szCs w:val="28"/>
        </w:rPr>
        <w:t xml:space="preserve"> </w:t>
      </w:r>
      <w:r w:rsidRPr="000E63B7">
        <w:rPr>
          <w:i/>
          <w:noProof/>
          <w:sz w:val="28"/>
          <w:szCs w:val="28"/>
          <w:lang w:val="en-US"/>
        </w:rPr>
        <w:t>x</w:t>
      </w:r>
      <w:r w:rsidRPr="000E63B7">
        <w:rPr>
          <w:noProof/>
          <w:sz w:val="28"/>
          <w:szCs w:val="28"/>
          <w:vertAlign w:val="subscript"/>
        </w:rPr>
        <w:t>1</w:t>
      </w:r>
      <w:r w:rsidRPr="000E63B7">
        <w:rPr>
          <w:sz w:val="28"/>
          <w:szCs w:val="28"/>
        </w:rPr>
        <w:t xml:space="preserve">             </w:t>
      </w:r>
      <w:r w:rsidRPr="000E63B7">
        <w:rPr>
          <w:noProof/>
          <w:sz w:val="28"/>
          <w:szCs w:val="28"/>
          <w:lang w:val="az-Cyrl-AZ"/>
        </w:rPr>
        <w:t xml:space="preserve">с нормой </w:t>
      </w:r>
      <w:r w:rsidRPr="000E63B7">
        <w:rPr>
          <w:noProof/>
          <w:position w:val="-16"/>
          <w:sz w:val="28"/>
          <w:szCs w:val="28"/>
          <w:lang w:val="az-Cyrl-AZ"/>
        </w:rPr>
        <w:object w:dxaOrig="1820" w:dyaOrig="499">
          <v:shape id="_x0000_i1044" type="#_x0000_t75" style="width:91.4pt;height:24.9pt" o:ole="" fillcolor="window">
            <v:imagedata r:id="rId51" o:title=""/>
          </v:shape>
          <o:OLEObject Type="Embed" ProgID="Equation.3" ShapeID="_x0000_i1044" DrawAspect="Content" ObjectID="_1728808245" r:id="rId52"/>
        </w:object>
      </w:r>
      <w:r w:rsidRPr="000E63B7">
        <w:rPr>
          <w:noProof/>
          <w:sz w:val="28"/>
          <w:szCs w:val="28"/>
          <w:lang w:val="az-Cyrl-AZ"/>
        </w:rPr>
        <w:t>;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    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E0DF216" wp14:editId="080D098A">
                <wp:simplePos x="0" y="0"/>
                <wp:positionH relativeFrom="column">
                  <wp:posOffset>457200</wp:posOffset>
                </wp:positionH>
                <wp:positionV relativeFrom="paragraph">
                  <wp:posOffset>111760</wp:posOffset>
                </wp:positionV>
                <wp:extent cx="1600200" cy="1371600"/>
                <wp:effectExtent l="9525" t="16510" r="19050" b="12065"/>
                <wp:wrapNone/>
                <wp:docPr id="34" name="Группа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0200" cy="1371600"/>
                          <a:chOff x="720" y="13678"/>
                          <a:chExt cx="2520" cy="2160"/>
                        </a:xfrm>
                      </wpg:grpSpPr>
                      <wps:wsp>
                        <wps:cNvPr id="36" name="Rectangle 7" descr="Светлый диагональный 2"/>
                        <wps:cNvSpPr>
                          <a:spLocks noChangeArrowheads="1"/>
                        </wps:cNvSpPr>
                        <wps:spPr bwMode="auto">
                          <a:xfrm>
                            <a:off x="1440" y="14215"/>
                            <a:ext cx="1080" cy="1080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Line 8"/>
                        <wps:cNvCnPr>
                          <a:cxnSpLocks noChangeShapeType="1"/>
                        </wps:cNvCnPr>
                        <wps:spPr bwMode="auto">
                          <a:xfrm flipV="1">
                            <a:off x="1980" y="13678"/>
                            <a:ext cx="0" cy="21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20" y="14755"/>
                            <a:ext cx="25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8D753E" id="Группа 34" o:spid="_x0000_s1026" style="position:absolute;margin-left:36pt;margin-top:8.8pt;width:126pt;height:108pt;z-index:251660288" coordorigin="720,13678" coordsize="2520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">
                <v:rect id="Rectangle 7" o:spid="_x0000_s1027" alt="Светлый диагональный 2" style="position:absolute;left:1440;top:14215;width:108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" fillcolor="black">
                  <v:fill r:id="rId48" o:title="" type="pattern"/>
                </v:rect>
                <v:line id="Line 8" o:spid="_x0000_s1028" style="position:absolute;flip:y;visibility:visible;mso-wrap-style:square" from="1980,13678" to="1980,15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">
                  <v:stroke endarrow="classic" endarrowwidth="narrow" endarrowlength="long"/>
                </v:line>
                <v:line id="Line 9" o:spid="_x0000_s1029" style="position:absolute;visibility:visible;mso-wrap-style:square" from="720,14755" to="3240,14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">
                  <v:stroke endarrow="classic" endarrowwidth="narrow" endarrowlength="long"/>
                </v:line>
              </v:group>
            </w:pict>
          </mc:Fallback>
        </mc:AlternateConten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i/>
          <w:sz w:val="28"/>
          <w:szCs w:val="28"/>
          <w:vertAlign w:val="subscript"/>
        </w:rPr>
      </w:pPr>
      <w:r w:rsidRPr="000E63B7">
        <w:rPr>
          <w:position w:val="-10"/>
          <w:sz w:val="28"/>
          <w:szCs w:val="28"/>
        </w:rPr>
        <w:object w:dxaOrig="340" w:dyaOrig="360">
          <v:shape id="_x0000_i1045" type="#_x0000_t75" style="width:17.15pt;height:17.7pt" o:ole="" fillcolor="window">
            <v:imagedata r:id="rId53" o:title=""/>
          </v:shape>
          <o:OLEObject Type="Embed" ProgID="Equation.3" ShapeID="_x0000_i1045" DrawAspect="Content" ObjectID="_1728808246" r:id="rId54"/>
        </w:object>
      </w:r>
      <w:r w:rsidRPr="000E63B7">
        <w:rPr>
          <w:sz w:val="28"/>
          <w:szCs w:val="28"/>
        </w:rPr>
        <w:t xml:space="preserve">:                    </w:t>
      </w:r>
      <w:r w:rsidRPr="000E63B7">
        <w:rPr>
          <w:i/>
          <w:sz w:val="28"/>
          <w:szCs w:val="28"/>
        </w:rPr>
        <w:t>x</w:t>
      </w:r>
      <w:r w:rsidRPr="000E63B7">
        <w:rPr>
          <w:sz w:val="28"/>
          <w:szCs w:val="28"/>
          <w:vertAlign w:val="subscript"/>
        </w:rPr>
        <w:t>2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                            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                                     </w:t>
      </w:r>
      <w:r w:rsidRPr="000E63B7">
        <w:rPr>
          <w:sz w:val="28"/>
          <w:szCs w:val="28"/>
          <w:lang w:val="sv-SE"/>
        </w:rPr>
        <w:t xml:space="preserve">  </w:t>
      </w:r>
      <w:r>
        <w:rPr>
          <w:sz w:val="28"/>
          <w:szCs w:val="28"/>
        </w:rPr>
        <w:t xml:space="preserve">  </w:t>
      </w:r>
      <w:r w:rsidRPr="000E63B7">
        <w:rPr>
          <w:i/>
          <w:sz w:val="28"/>
          <w:szCs w:val="28"/>
          <w:lang w:val="en-US"/>
        </w:rPr>
        <w:t>x</w:t>
      </w:r>
      <w:r w:rsidRPr="000E63B7">
        <w:rPr>
          <w:sz w:val="28"/>
          <w:szCs w:val="28"/>
          <w:vertAlign w:val="subscript"/>
        </w:rPr>
        <w:t>1</w:t>
      </w:r>
      <w:r w:rsidRPr="000E63B7">
        <w:rPr>
          <w:sz w:val="28"/>
          <w:szCs w:val="28"/>
        </w:rPr>
        <w:t xml:space="preserve">            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                                                                с нормой </w:t>
      </w:r>
      <w:r w:rsidRPr="000E63B7">
        <w:rPr>
          <w:position w:val="-16"/>
          <w:sz w:val="28"/>
          <w:szCs w:val="28"/>
        </w:rPr>
        <w:object w:dxaOrig="2180" w:dyaOrig="440">
          <v:shape id="_x0000_i1046" type="#_x0000_t75" style="width:109.1pt;height:22.15pt" o:ole="" fillcolor="window">
            <v:imagedata r:id="rId55" o:title=""/>
          </v:shape>
          <o:OLEObject Type="Embed" ProgID="Equation.3" ShapeID="_x0000_i1046" DrawAspect="Content" ObjectID="_1728808247" r:id="rId56"/>
        </w:object>
      </w:r>
      <w:r w:rsidRPr="000E63B7">
        <w:rPr>
          <w:sz w:val="28"/>
          <w:szCs w:val="28"/>
        </w:rPr>
        <w:t>;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rPr>
          <w:sz w:val="28"/>
          <w:szCs w:val="28"/>
        </w:rPr>
      </w:pP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  <w:lang w:val="sv-SE"/>
        </w:rPr>
      </w:pPr>
      <w:r w:rsidRPr="000E63B7">
        <w:rPr>
          <w:noProof/>
          <w:position w:val="-1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733BAE9" wp14:editId="16967D4D">
                <wp:simplePos x="0" y="0"/>
                <wp:positionH relativeFrom="column">
                  <wp:posOffset>577850</wp:posOffset>
                </wp:positionH>
                <wp:positionV relativeFrom="paragraph">
                  <wp:posOffset>25400</wp:posOffset>
                </wp:positionV>
                <wp:extent cx="1600200" cy="1371600"/>
                <wp:effectExtent l="9525" t="22860" r="19050" b="5715"/>
                <wp:wrapNone/>
                <wp:docPr id="20" name="Группа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0200" cy="1371600"/>
                          <a:chOff x="900" y="1154"/>
                          <a:chExt cx="2520" cy="2160"/>
                        </a:xfrm>
                      </wpg:grpSpPr>
                      <wps:wsp>
                        <wps:cNvPr id="22" name="AutoShape 11" descr="Светлый диагональный 2"/>
                        <wps:cNvSpPr>
                          <a:spLocks noChangeArrowheads="1"/>
                        </wps:cNvSpPr>
                        <wps:spPr bwMode="auto">
                          <a:xfrm>
                            <a:off x="1260" y="1611"/>
                            <a:ext cx="1440" cy="1440"/>
                          </a:xfrm>
                          <a:prstGeom prst="diamond">
                            <a:avLst/>
                          </a:prstGeom>
                          <a:pattFill prst="ltUp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00" y="2321"/>
                            <a:ext cx="25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3"/>
                        <wps:cNvCnPr>
                          <a:cxnSpLocks noChangeShapeType="1"/>
                        </wps:cNvCnPr>
                        <wps:spPr bwMode="auto">
                          <a:xfrm flipV="1">
                            <a:off x="1980" y="1154"/>
                            <a:ext cx="0" cy="21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9A4584" id="Группа 20" o:spid="_x0000_s1026" style="position:absolute;margin-left:45.5pt;margin-top:2pt;width:126pt;height:108pt;z-index:251661312" coordorigin="900,1154" coordsize="2520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"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AutoShape 11" o:spid="_x0000_s1027" type="#_x0000_t4" alt="Светлый диагональный 2" style="position:absolute;left:1260;top:1611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" fillcolor="black">
                  <v:fill r:id="rId48" o:title="" type="pattern"/>
                </v:shape>
                <v:line id="Line 12" o:spid="_x0000_s1028" style="position:absolute;visibility:visible;mso-wrap-style:square" from="900,2321" to="3420,2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">
                  <v:stroke endarrow="classic" endarrowwidth="narrow" endarrowlength="long"/>
                </v:line>
                <v:line id="Line 13" o:spid="_x0000_s1029" style="position:absolute;flip:y;visibility:visible;mso-wrap-style:square" from="1980,1154" to="1980,3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">
                  <v:stroke endarrow="classic" endarrowwidth="narrow" endarrowlength="long"/>
                </v:line>
              </v:group>
            </w:pict>
          </mc:Fallback>
        </mc:AlternateContent>
      </w:r>
      <w:r w:rsidRPr="000E63B7">
        <w:rPr>
          <w:position w:val="-10"/>
          <w:sz w:val="28"/>
          <w:szCs w:val="28"/>
        </w:rPr>
        <w:object w:dxaOrig="340" w:dyaOrig="360">
          <v:shape id="_x0000_i1047" type="#_x0000_t75" style="width:17.15pt;height:17.7pt" o:ole="" fillcolor="window">
            <v:imagedata r:id="rId57" o:title=""/>
          </v:shape>
          <o:OLEObject Type="Embed" ProgID="Equation.3" ShapeID="_x0000_i1047" DrawAspect="Content" ObjectID="_1728808248" r:id="rId58"/>
        </w:object>
      </w:r>
      <w:r w:rsidRPr="000E63B7">
        <w:rPr>
          <w:sz w:val="28"/>
          <w:szCs w:val="28"/>
        </w:rPr>
        <w:t>:</w:t>
      </w:r>
      <w:r w:rsidRPr="000E63B7">
        <w:rPr>
          <w:sz w:val="28"/>
          <w:szCs w:val="28"/>
          <w:lang w:val="sv-SE"/>
        </w:rPr>
        <w:t xml:space="preserve">                    </w:t>
      </w:r>
      <w:r w:rsidRPr="000E63B7">
        <w:rPr>
          <w:i/>
          <w:sz w:val="28"/>
          <w:szCs w:val="28"/>
          <w:lang w:val="en-US"/>
        </w:rPr>
        <w:t>x</w:t>
      </w:r>
      <w:r w:rsidRPr="000E63B7">
        <w:rPr>
          <w:sz w:val="28"/>
          <w:szCs w:val="28"/>
          <w:vertAlign w:val="subscript"/>
        </w:rPr>
        <w:t>2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  <w:vertAlign w:val="subscript"/>
          <w:lang w:val="sv-SE"/>
        </w:rPr>
      </w:pPr>
      <w:r w:rsidRPr="000E63B7">
        <w:rPr>
          <w:sz w:val="28"/>
          <w:szCs w:val="28"/>
        </w:rPr>
        <w:t xml:space="preserve">                             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rPr>
          <w:sz w:val="28"/>
          <w:szCs w:val="28"/>
        </w:rPr>
      </w:pPr>
      <w:r w:rsidRPr="000E63B7">
        <w:rPr>
          <w:sz w:val="28"/>
          <w:szCs w:val="28"/>
        </w:rPr>
        <w:t xml:space="preserve">               </w:t>
      </w:r>
      <w:r>
        <w:rPr>
          <w:sz w:val="28"/>
          <w:szCs w:val="28"/>
        </w:rPr>
        <w:t xml:space="preserve">                           </w:t>
      </w:r>
      <w:r w:rsidRPr="000E63B7">
        <w:rPr>
          <w:sz w:val="28"/>
          <w:szCs w:val="28"/>
        </w:rPr>
        <w:t xml:space="preserve">       </w:t>
      </w:r>
      <w:r w:rsidRPr="000E63B7">
        <w:rPr>
          <w:i/>
          <w:sz w:val="28"/>
          <w:szCs w:val="28"/>
        </w:rPr>
        <w:t>x</w:t>
      </w:r>
      <w:r w:rsidRPr="000E63B7">
        <w:rPr>
          <w:sz w:val="28"/>
          <w:szCs w:val="28"/>
          <w:vertAlign w:val="subscript"/>
        </w:rPr>
        <w:t>1</w:t>
      </w:r>
      <w:r w:rsidRPr="000E63B7">
        <w:rPr>
          <w:i/>
          <w:sz w:val="28"/>
          <w:szCs w:val="28"/>
        </w:rPr>
        <w:tab/>
      </w:r>
      <w:r w:rsidRPr="000E63B7">
        <w:rPr>
          <w:sz w:val="28"/>
          <w:szCs w:val="28"/>
        </w:rPr>
        <w:tab/>
      </w:r>
      <w:r w:rsidRPr="000E63B7">
        <w:rPr>
          <w:sz w:val="28"/>
          <w:szCs w:val="28"/>
        </w:rPr>
        <w:tab/>
      </w:r>
      <w:r w:rsidRPr="000E63B7">
        <w:rPr>
          <w:sz w:val="28"/>
          <w:szCs w:val="28"/>
          <w:lang w:val="sv-SE"/>
        </w:rPr>
        <w:t xml:space="preserve"> </w:t>
      </w:r>
      <w:r w:rsidRPr="000E63B7"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c</w:t>
      </w:r>
      <w:r w:rsidRPr="00620EB1">
        <w:rPr>
          <w:sz w:val="28"/>
          <w:szCs w:val="28"/>
        </w:rPr>
        <w:t xml:space="preserve"> </w:t>
      </w:r>
      <w:r w:rsidRPr="000E63B7">
        <w:rPr>
          <w:sz w:val="28"/>
          <w:szCs w:val="28"/>
        </w:rPr>
        <w:t xml:space="preserve">нормой     </w:t>
      </w:r>
      <w:r w:rsidRPr="000E63B7">
        <w:rPr>
          <w:position w:val="-34"/>
          <w:sz w:val="28"/>
          <w:szCs w:val="28"/>
        </w:rPr>
        <w:object w:dxaOrig="2580" w:dyaOrig="800">
          <v:shape id="_x0000_i1048" type="#_x0000_t75" style="width:129.05pt;height:40.45pt" o:ole="" fillcolor="window">
            <v:imagedata r:id="rId59" o:title=""/>
          </v:shape>
          <o:OLEObject Type="Embed" ProgID="Equation.3" ShapeID="_x0000_i1048" DrawAspect="Content" ObjectID="_1728808249" r:id="rId60"/>
        </w:object>
      </w:r>
      <w:r w:rsidRPr="000E63B7">
        <w:rPr>
          <w:sz w:val="28"/>
          <w:szCs w:val="28"/>
        </w:rPr>
        <w:t xml:space="preserve">.              </w:t>
      </w:r>
      <w:r w:rsidRPr="000E63B7">
        <w:rPr>
          <w:sz w:val="28"/>
          <w:szCs w:val="28"/>
        </w:rPr>
        <w:br/>
      </w:r>
      <w:r w:rsidRPr="000E63B7"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Рассмотрим квадратную матрицу </w:t>
      </w:r>
      <w:r w:rsidRPr="000E63B7">
        <w:rPr>
          <w:position w:val="-10"/>
          <w:sz w:val="28"/>
          <w:szCs w:val="28"/>
        </w:rPr>
        <w:object w:dxaOrig="540" w:dyaOrig="360">
          <v:shape id="_x0000_i1049" type="#_x0000_t75" style="width:27.7pt;height:18.3pt" o:ole="" fillcolor="window">
            <v:imagedata r:id="rId61" o:title=""/>
          </v:shape>
          <o:OLEObject Type="Embed" ProgID="Equation.3" ShapeID="_x0000_i1049" DrawAspect="Content" ObjectID="_1728808250" r:id="rId62"/>
        </w:objec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i/>
          <w:sz w:val="28"/>
          <w:szCs w:val="28"/>
        </w:rPr>
        <w:t xml:space="preserve">Нормой </w:t>
      </w:r>
      <w:r w:rsidRPr="000E63B7">
        <w:rPr>
          <w:i/>
          <w:noProof/>
          <w:sz w:val="28"/>
          <w:szCs w:val="28"/>
        </w:rPr>
        <w:t>матрицы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</w:rPr>
        <w:t>, индуцированной</w:t>
      </w:r>
      <w:r w:rsidRPr="000E63B7">
        <w:rPr>
          <w:sz w:val="28"/>
          <w:szCs w:val="28"/>
        </w:rPr>
        <w:t xml:space="preserve"> нормой вектора </w:t>
      </w:r>
      <w:r w:rsidRPr="000E63B7">
        <w:rPr>
          <w:position w:val="-6"/>
          <w:sz w:val="28"/>
          <w:szCs w:val="28"/>
        </w:rPr>
        <w:object w:dxaOrig="220" w:dyaOrig="300">
          <v:shape id="_x0000_i1050" type="#_x0000_t75" style="width:10.5pt;height:15.5pt" o:ole="" fillcolor="window">
            <v:imagedata r:id="rId63" o:title=""/>
          </v:shape>
          <o:OLEObject Type="Embed" ProgID="Equation.3" ShapeID="_x0000_i1050" DrawAspect="Content" ObjectID="_1728808251" r:id="rId64"/>
        </w:object>
      </w:r>
      <w:r w:rsidRPr="000E63B7">
        <w:rPr>
          <w:sz w:val="28"/>
          <w:szCs w:val="28"/>
        </w:rPr>
        <w:t>, называется число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r w:rsidRPr="000E63B7">
        <w:rPr>
          <w:position w:val="-32"/>
          <w:sz w:val="28"/>
          <w:szCs w:val="28"/>
        </w:rPr>
        <w:object w:dxaOrig="1620" w:dyaOrig="780">
          <v:shape id="_x0000_i1051" type="#_x0000_t75" style="width:80.85pt;height:39.3pt" o:ole="" fillcolor="window">
            <v:imagedata r:id="rId65" o:title=""/>
          </v:shape>
          <o:OLEObject Type="Embed" ProgID="Equation.3" ShapeID="_x0000_i1051" DrawAspect="Content" ObjectID="_1728808252" r:id="rId66"/>
        </w:objec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>Из этого определения непосредственно следует, что для любой индуцированной нормы справедливы следующие свойства: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1) </w:t>
      </w:r>
      <w:r w:rsidRPr="000E63B7">
        <w:rPr>
          <w:position w:val="-36"/>
          <w:sz w:val="28"/>
          <w:szCs w:val="28"/>
        </w:rPr>
        <w:object w:dxaOrig="2920" w:dyaOrig="840">
          <v:shape id="_x0000_i1052" type="#_x0000_t75" style="width:146.2pt;height:42.65pt" o:ole="" fillcolor="window">
            <v:imagedata r:id="rId67" o:title=""/>
          </v:shape>
          <o:OLEObject Type="Embed" ProgID="Equation.3" ShapeID="_x0000_i1052" DrawAspect="Content" ObjectID="_1728808253" r:id="rId68"/>
        </w:object>
      </w:r>
      <w:r w:rsidRPr="000E63B7">
        <w:rPr>
          <w:sz w:val="28"/>
          <w:szCs w:val="28"/>
        </w:rPr>
        <w:t xml:space="preserve">, </w:t>
      </w:r>
      <w:r w:rsidRPr="000E63B7">
        <w:rPr>
          <w:noProof/>
          <w:sz w:val="28"/>
          <w:szCs w:val="28"/>
        </w:rPr>
        <w:t xml:space="preserve">где </w:t>
      </w:r>
      <w:r w:rsidRPr="000E63B7">
        <w:rPr>
          <w:i/>
          <w:noProof/>
          <w:sz w:val="28"/>
          <w:szCs w:val="28"/>
        </w:rPr>
        <w:t>Е</w:t>
      </w:r>
      <w:r w:rsidRPr="000E63B7">
        <w:rPr>
          <w:noProof/>
          <w:sz w:val="28"/>
          <w:szCs w:val="28"/>
        </w:rPr>
        <w:t xml:space="preserve"> – единичная матрица</w:t>
      </w:r>
      <w:r w:rsidRPr="000E63B7">
        <w:rPr>
          <w:sz w:val="28"/>
          <w:szCs w:val="28"/>
        </w:rPr>
        <w:t>;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lastRenderedPageBreak/>
        <w:t xml:space="preserve">2) </w:t>
      </w:r>
      <w:r w:rsidRPr="000E63B7">
        <w:rPr>
          <w:position w:val="-14"/>
          <w:sz w:val="28"/>
          <w:szCs w:val="28"/>
        </w:rPr>
        <w:object w:dxaOrig="840" w:dyaOrig="420">
          <v:shape id="_x0000_i1053" type="#_x0000_t75" style="width:41.55pt;height:21.6pt" o:ole="" fillcolor="window">
            <v:imagedata r:id="rId69" o:title=""/>
          </v:shape>
          <o:OLEObject Type="Embed" ProgID="Equation.3" ShapeID="_x0000_i1053" DrawAspect="Content" ObjectID="_1728808254" r:id="rId70"/>
        </w:object>
      </w:r>
      <w:r w:rsidRPr="000E63B7">
        <w:rPr>
          <w:sz w:val="28"/>
          <w:szCs w:val="28"/>
        </w:rPr>
        <w:t xml:space="preserve">, </w:t>
      </w:r>
      <w:r w:rsidRPr="000E63B7">
        <w:rPr>
          <w:noProof/>
          <w:sz w:val="28"/>
          <w:szCs w:val="28"/>
        </w:rPr>
        <w:t xml:space="preserve">где </w:t>
      </w:r>
      <w:r w:rsidRPr="000E63B7">
        <w:rPr>
          <w:i/>
          <w:noProof/>
          <w:sz w:val="28"/>
          <w:szCs w:val="28"/>
        </w:rPr>
        <w:t>О</w:t>
      </w:r>
      <w:r w:rsidRPr="000E63B7">
        <w:rPr>
          <w:noProof/>
          <w:sz w:val="28"/>
          <w:szCs w:val="28"/>
        </w:rPr>
        <w:t xml:space="preserve"> – нулевая матрица</w:t>
      </w:r>
      <w:r w:rsidRPr="000E63B7">
        <w:rPr>
          <w:sz w:val="28"/>
          <w:szCs w:val="28"/>
        </w:rPr>
        <w:t>;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3) </w:t>
      </w:r>
      <w:r w:rsidRPr="000E63B7">
        <w:rPr>
          <w:position w:val="-34"/>
          <w:sz w:val="28"/>
          <w:szCs w:val="28"/>
        </w:rPr>
        <w:object w:dxaOrig="3960" w:dyaOrig="780">
          <v:shape id="_x0000_i1054" type="#_x0000_t75" style="width:198.3pt;height:38.75pt" o:ole="" fillcolor="window">
            <v:imagedata r:id="rId71" o:title=""/>
          </v:shape>
          <o:OLEObject Type="Embed" ProgID="Equation.3" ShapeID="_x0000_i1054" DrawAspect="Content" ObjectID="_1728808255" r:id="rId72"/>
        </w:object>
      </w:r>
      <w:r w:rsidRPr="000E63B7">
        <w:rPr>
          <w:sz w:val="28"/>
          <w:szCs w:val="28"/>
        </w:rPr>
        <w:t>;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4) </w:t>
      </w:r>
      <w:r w:rsidRPr="000E63B7">
        <w:rPr>
          <w:position w:val="-32"/>
          <w:sz w:val="28"/>
          <w:szCs w:val="28"/>
        </w:rPr>
        <w:object w:dxaOrig="6100" w:dyaOrig="760">
          <v:shape id="_x0000_i1055" type="#_x0000_t75" style="width:304.6pt;height:38.75pt" o:ole="" fillcolor="window">
            <v:imagedata r:id="rId73" o:title=""/>
          </v:shape>
          <o:OLEObject Type="Embed" ProgID="Equation.3" ShapeID="_x0000_i1055" DrawAspect="Content" ObjectID="_1728808256" r:id="rId74"/>
        </w:object>
      </w:r>
      <w:r w:rsidRPr="000E63B7">
        <w:rPr>
          <w:sz w:val="28"/>
          <w:szCs w:val="28"/>
        </w:rPr>
        <w:t>,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rPr>
          <w:sz w:val="28"/>
          <w:szCs w:val="28"/>
        </w:rPr>
      </w:pPr>
      <w:r w:rsidRPr="000E63B7">
        <w:rPr>
          <w:sz w:val="28"/>
          <w:szCs w:val="28"/>
        </w:rPr>
        <w:t>т. е.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r w:rsidRPr="000E63B7">
        <w:rPr>
          <w:position w:val="-14"/>
          <w:sz w:val="28"/>
          <w:szCs w:val="28"/>
        </w:rPr>
        <w:object w:dxaOrig="1660" w:dyaOrig="420">
          <v:shape id="_x0000_i1056" type="#_x0000_t75" style="width:83.65pt;height:21.6pt" o:ole="" fillcolor="window">
            <v:imagedata r:id="rId75" o:title=""/>
          </v:shape>
          <o:OLEObject Type="Embed" ProgID="Equation.3" ShapeID="_x0000_i1056" DrawAspect="Content" ObjectID="_1728808257" r:id="rId76"/>
        </w:objec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>Легко видеть, что для индуцированной нормы матрицы выполняются соотношения: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>(</w:t>
      </w:r>
      <w:r w:rsidRPr="000E63B7">
        <w:rPr>
          <w:noProof/>
          <w:sz w:val="28"/>
          <w:szCs w:val="28"/>
        </w:rPr>
        <w:t>Н1'</w:t>
      </w:r>
      <w:r w:rsidRPr="000E63B7">
        <w:rPr>
          <w:sz w:val="28"/>
          <w:szCs w:val="28"/>
        </w:rPr>
        <w:t xml:space="preserve">): </w:t>
      </w:r>
      <w:r w:rsidRPr="000E63B7">
        <w:rPr>
          <w:position w:val="-14"/>
          <w:sz w:val="28"/>
          <w:szCs w:val="28"/>
        </w:rPr>
        <w:object w:dxaOrig="800" w:dyaOrig="420">
          <v:shape id="_x0000_i1057" type="#_x0000_t75" style="width:40.45pt;height:21.6pt" o:ole="" fillcolor="window">
            <v:imagedata r:id="rId77" o:title=""/>
          </v:shape>
          <o:OLEObject Type="Embed" ProgID="Equation.3" ShapeID="_x0000_i1057" DrawAspect="Content" ObjectID="_1728808258" r:id="rId78"/>
        </w:object>
      </w:r>
      <w:r w:rsidRPr="000E63B7">
        <w:rPr>
          <w:sz w:val="28"/>
          <w:szCs w:val="28"/>
        </w:rPr>
        <w:t xml:space="preserve">, </w:t>
      </w:r>
      <w:r w:rsidRPr="000E63B7">
        <w:rPr>
          <w:position w:val="-14"/>
          <w:sz w:val="28"/>
          <w:szCs w:val="28"/>
        </w:rPr>
        <w:object w:dxaOrig="800" w:dyaOrig="420">
          <v:shape id="_x0000_i1058" type="#_x0000_t75" style="width:40.45pt;height:21.6pt" o:ole="" fillcolor="window">
            <v:imagedata r:id="rId79" o:title=""/>
          </v:shape>
          <o:OLEObject Type="Embed" ProgID="Equation.3" ShapeID="_x0000_i1058" DrawAspect="Content" ObjectID="_1728808259" r:id="rId80"/>
        </w:object>
      </w:r>
      <w:r w:rsidRPr="000E63B7">
        <w:rPr>
          <w:sz w:val="28"/>
          <w:szCs w:val="28"/>
        </w:rPr>
        <w:t xml:space="preserve"> </w:t>
      </w:r>
      <w:r w:rsidRPr="000E63B7">
        <w:rPr>
          <w:position w:val="-6"/>
          <w:sz w:val="28"/>
          <w:szCs w:val="28"/>
        </w:rPr>
        <w:object w:dxaOrig="340" w:dyaOrig="240">
          <v:shape id="_x0000_i1059" type="#_x0000_t75" style="width:17.7pt;height:12.2pt" o:ole="" fillcolor="window">
            <v:imagedata r:id="rId26" o:title=""/>
          </v:shape>
          <o:OLEObject Type="Embed" ProgID="Equation.3" ShapeID="_x0000_i1059" DrawAspect="Content" ObjectID="_1728808260" r:id="rId81"/>
        </w:object>
      </w:r>
      <w:r w:rsidRPr="000E63B7">
        <w:rPr>
          <w:sz w:val="28"/>
          <w:szCs w:val="28"/>
        </w:rPr>
        <w:t xml:space="preserve"> </w:t>
      </w:r>
      <w:r w:rsidRPr="000E63B7">
        <w:rPr>
          <w:position w:val="-6"/>
          <w:sz w:val="28"/>
          <w:szCs w:val="28"/>
        </w:rPr>
        <w:object w:dxaOrig="740" w:dyaOrig="300">
          <v:shape id="_x0000_i1060" type="#_x0000_t75" style="width:37.1pt;height:14.4pt" o:ole="" fillcolor="window">
            <v:imagedata r:id="rId82" o:title=""/>
          </v:shape>
          <o:OLEObject Type="Embed" ProgID="Equation.3" ShapeID="_x0000_i1060" DrawAspect="Content" ObjectID="_1728808261" r:id="rId83"/>
        </w:object>
      </w:r>
      <w:r w:rsidRPr="000E63B7">
        <w:rPr>
          <w:sz w:val="28"/>
          <w:szCs w:val="28"/>
        </w:rPr>
        <w:t>;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>(</w:t>
      </w:r>
      <w:r w:rsidRPr="000E63B7">
        <w:rPr>
          <w:noProof/>
          <w:sz w:val="28"/>
          <w:szCs w:val="28"/>
        </w:rPr>
        <w:t>Н2'</w:t>
      </w:r>
      <w:r w:rsidRPr="000E63B7">
        <w:rPr>
          <w:sz w:val="28"/>
          <w:szCs w:val="28"/>
        </w:rPr>
        <w:t xml:space="preserve">): </w:t>
      </w:r>
      <w:r w:rsidRPr="000E63B7">
        <w:rPr>
          <w:position w:val="-14"/>
          <w:sz w:val="28"/>
          <w:szCs w:val="28"/>
        </w:rPr>
        <w:object w:dxaOrig="1540" w:dyaOrig="420">
          <v:shape id="_x0000_i1061" type="#_x0000_t75" style="width:77.55pt;height:21.6pt" o:ole="" fillcolor="window">
            <v:imagedata r:id="rId84" o:title=""/>
          </v:shape>
          <o:OLEObject Type="Embed" ProgID="Equation.3" ShapeID="_x0000_i1061" DrawAspect="Content" ObjectID="_1728808262" r:id="rId85"/>
        </w:object>
      </w:r>
      <w:r w:rsidRPr="000E63B7">
        <w:rPr>
          <w:sz w:val="28"/>
          <w:szCs w:val="28"/>
        </w:rPr>
        <w:t>;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>(</w:t>
      </w:r>
      <w:r w:rsidRPr="000E63B7">
        <w:rPr>
          <w:noProof/>
          <w:sz w:val="28"/>
          <w:szCs w:val="28"/>
        </w:rPr>
        <w:t>Н3'</w:t>
      </w:r>
      <w:r w:rsidRPr="000E63B7">
        <w:rPr>
          <w:sz w:val="28"/>
          <w:szCs w:val="28"/>
        </w:rPr>
        <w:t xml:space="preserve">): </w:t>
      </w:r>
      <w:r w:rsidRPr="000E63B7">
        <w:rPr>
          <w:position w:val="-14"/>
          <w:sz w:val="28"/>
          <w:szCs w:val="28"/>
        </w:rPr>
        <w:object w:dxaOrig="2020" w:dyaOrig="420">
          <v:shape id="_x0000_i1062" type="#_x0000_t75" style="width:100.8pt;height:21.6pt" o:ole="" fillcolor="window">
            <v:imagedata r:id="rId86" o:title=""/>
          </v:shape>
          <o:OLEObject Type="Embed" ProgID="Equation.3" ShapeID="_x0000_i1062" DrawAspect="Content" ObjectID="_1728808263" r:id="rId87"/>
        </w:object>
      </w:r>
      <w:r w:rsidRPr="000E63B7">
        <w:rPr>
          <w:sz w:val="28"/>
          <w:szCs w:val="28"/>
        </w:rPr>
        <w:t>;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>(</w:t>
      </w:r>
      <w:r w:rsidRPr="000E63B7">
        <w:rPr>
          <w:noProof/>
          <w:sz w:val="28"/>
          <w:szCs w:val="28"/>
        </w:rPr>
        <w:t>Н4'</w:t>
      </w:r>
      <w:r w:rsidRPr="000E63B7">
        <w:rPr>
          <w:sz w:val="28"/>
          <w:szCs w:val="28"/>
        </w:rPr>
        <w:t xml:space="preserve">): </w:t>
      </w:r>
      <w:r w:rsidRPr="000E63B7">
        <w:rPr>
          <w:position w:val="-14"/>
          <w:sz w:val="28"/>
          <w:szCs w:val="28"/>
        </w:rPr>
        <w:object w:dxaOrig="1640" w:dyaOrig="420">
          <v:shape id="_x0000_i1063" type="#_x0000_t75" style="width:82.5pt;height:21.6pt" o:ole="" fillcolor="window">
            <v:imagedata r:id="rId88" o:title=""/>
          </v:shape>
          <o:OLEObject Type="Embed" ProgID="Equation.3" ShapeID="_x0000_i1063" DrawAspect="Content" ObjectID="_1728808264" r:id="rId89"/>
        </w:objec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i/>
          <w:sz w:val="28"/>
          <w:szCs w:val="28"/>
        </w:rPr>
        <w:t>Нормой матрицы</w:t>
      </w:r>
      <w:r w:rsidRPr="000E63B7">
        <w:rPr>
          <w:position w:val="-10"/>
          <w:sz w:val="28"/>
          <w:szCs w:val="28"/>
        </w:rPr>
        <w:object w:dxaOrig="180" w:dyaOrig="340">
          <v:shape id="_x0000_i1064" type="#_x0000_t75" style="width:8.85pt;height:17.7pt" o:ole="" fillcolor="window">
            <v:imagedata r:id="rId16" o:title=""/>
          </v:shape>
          <o:OLEObject Type="Embed" ProgID="Equation.3" ShapeID="_x0000_i1064" DrawAspect="Content" ObjectID="_1728808265" r:id="rId90"/>
        </w:object>
      </w:r>
      <w:r w:rsidRPr="000E63B7">
        <w:rPr>
          <w:sz w:val="28"/>
          <w:szCs w:val="28"/>
        </w:rPr>
        <w:t>называется функция ||</w:t>
      </w:r>
      <w:r w:rsidRPr="000E63B7">
        <w:rPr>
          <w:i/>
          <w:sz w:val="28"/>
          <w:szCs w:val="28"/>
          <w:lang w:val="en-US"/>
        </w:rPr>
        <w:t>A</w:t>
      </w:r>
      <w:r w:rsidRPr="000E63B7">
        <w:rPr>
          <w:sz w:val="28"/>
          <w:szCs w:val="28"/>
        </w:rPr>
        <w:t xml:space="preserve">|| от </w:t>
      </w:r>
      <w:r w:rsidRPr="000E63B7">
        <w:rPr>
          <w:noProof/>
          <w:sz w:val="28"/>
          <w:szCs w:val="28"/>
        </w:rPr>
        <w:t xml:space="preserve">матрицы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 xml:space="preserve">, для которой выполняются аксиомы </w:t>
      </w:r>
      <w:r w:rsidRPr="000E63B7">
        <w:rPr>
          <w:noProof/>
          <w:sz w:val="28"/>
          <w:szCs w:val="28"/>
        </w:rPr>
        <w:t>(Н1') – (Н4')</w: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sz w:val="28"/>
          <w:szCs w:val="28"/>
        </w:rPr>
        <w:t>Таким образом, индуцированные матричные нормы представляют собой частный случай матричных норм. Из аксиомы (</w:t>
      </w:r>
      <w:r w:rsidRPr="000E63B7">
        <w:rPr>
          <w:noProof/>
          <w:sz w:val="28"/>
          <w:szCs w:val="28"/>
        </w:rPr>
        <w:t>Н4'</w:t>
      </w:r>
      <w:r w:rsidRPr="000E63B7">
        <w:rPr>
          <w:sz w:val="28"/>
          <w:szCs w:val="28"/>
        </w:rPr>
        <w:t>) очевидно следует, что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r w:rsidRPr="000E63B7">
        <w:rPr>
          <w:position w:val="-16"/>
          <w:sz w:val="28"/>
          <w:szCs w:val="28"/>
        </w:rPr>
        <w:object w:dxaOrig="2500" w:dyaOrig="499">
          <v:shape id="_x0000_i1065" type="#_x0000_t75" style="width:125.15pt;height:24.9pt" o:ole="">
            <v:imagedata r:id="rId91" o:title=""/>
          </v:shape>
          <o:OLEObject Type="Embed" ProgID="Equation.3" ShapeID="_x0000_i1065" DrawAspect="Content" ObjectID="_1728808266" r:id="rId92"/>
        </w:objec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sz w:val="28"/>
          <w:szCs w:val="28"/>
        </w:rPr>
        <w:t xml:space="preserve">Найдем матричную норму </w:t>
      </w:r>
      <w:r w:rsidRPr="000E63B7">
        <w:rPr>
          <w:position w:val="-16"/>
          <w:sz w:val="28"/>
          <w:szCs w:val="28"/>
        </w:rPr>
        <w:object w:dxaOrig="460" w:dyaOrig="440">
          <v:shape id="_x0000_i1066" type="#_x0000_t75" style="width:23.25pt;height:22.7pt" o:ole="" fillcolor="window">
            <v:imagedata r:id="rId93" o:title=""/>
          </v:shape>
          <o:OLEObject Type="Embed" ProgID="Equation.3" ShapeID="_x0000_i1066" DrawAspect="Content" ObjectID="_1728808267" r:id="rId94"/>
        </w:object>
      </w:r>
      <w:r w:rsidRPr="000E63B7">
        <w:rPr>
          <w:sz w:val="28"/>
          <w:szCs w:val="28"/>
        </w:rPr>
        <w:t xml:space="preserve">, индуцированную векторной нормой </w:t>
      </w:r>
      <w:r w:rsidRPr="000E63B7">
        <w:rPr>
          <w:position w:val="-16"/>
          <w:sz w:val="28"/>
          <w:szCs w:val="28"/>
        </w:rPr>
        <w:object w:dxaOrig="440" w:dyaOrig="440">
          <v:shape id="_x0000_i1067" type="#_x0000_t75" style="width:22.7pt;height:22.7pt" o:ole="" fillcolor="window">
            <v:imagedata r:id="rId95" o:title=""/>
          </v:shape>
          <o:OLEObject Type="Embed" ProgID="Equation.3" ShapeID="_x0000_i1067" DrawAspect="Content" ObjectID="_1728808268" r:id="rId96"/>
        </w:object>
      </w:r>
      <w:r w:rsidRPr="000E63B7">
        <w:rPr>
          <w:sz w:val="28"/>
          <w:szCs w:val="28"/>
        </w:rPr>
        <w:t>: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position w:val="-32"/>
          <w:sz w:val="28"/>
          <w:szCs w:val="28"/>
        </w:rPr>
      </w:pPr>
      <w:r w:rsidRPr="000E63B7">
        <w:rPr>
          <w:position w:val="-38"/>
          <w:sz w:val="28"/>
          <w:szCs w:val="28"/>
        </w:rPr>
        <w:object w:dxaOrig="7520" w:dyaOrig="900">
          <v:shape id="_x0000_i1068" type="#_x0000_t75" style="width:376.05pt;height:45.4pt" o:ole="" fillcolor="window">
            <v:imagedata r:id="rId97" o:title=""/>
          </v:shape>
          <o:OLEObject Type="Embed" ProgID="Equation.3" ShapeID="_x0000_i1068" DrawAspect="Content" ObjectID="_1728808269" r:id="rId98"/>
        </w:objec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r w:rsidRPr="000E63B7">
        <w:rPr>
          <w:position w:val="-34"/>
          <w:sz w:val="28"/>
          <w:szCs w:val="28"/>
        </w:rPr>
        <w:object w:dxaOrig="7420" w:dyaOrig="800">
          <v:shape id="_x0000_i1069" type="#_x0000_t75" style="width:371.1pt;height:40.45pt" o:ole="" fillcolor="window">
            <v:imagedata r:id="rId99" o:title=""/>
          </v:shape>
          <o:OLEObject Type="Embed" ProgID="Equation.3" ShapeID="_x0000_i1069" DrawAspect="Content" ObjectID="_1728808270" r:id="rId100"/>
        </w:objec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Таким образом, </w:t>
      </w:r>
      <w:r w:rsidRPr="000E63B7">
        <w:rPr>
          <w:position w:val="-34"/>
          <w:sz w:val="28"/>
          <w:szCs w:val="28"/>
        </w:rPr>
        <w:object w:dxaOrig="1900" w:dyaOrig="800">
          <v:shape id="_x0000_i1070" type="#_x0000_t75" style="width:95.25pt;height:40.45pt" o:ole="" fillcolor="window">
            <v:imagedata r:id="rId101" o:title=""/>
          </v:shape>
          <o:OLEObject Type="Embed" ProgID="Equation.3" ShapeID="_x0000_i1070" DrawAspect="Content" ObjectID="_1728808271" r:id="rId102"/>
        </w:objec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Докажем, что </w:t>
      </w:r>
      <w:r w:rsidRPr="000E63B7">
        <w:rPr>
          <w:position w:val="-34"/>
          <w:sz w:val="28"/>
          <w:szCs w:val="28"/>
        </w:rPr>
        <w:object w:dxaOrig="1920" w:dyaOrig="800">
          <v:shape id="_x0000_i1071" type="#_x0000_t75" style="width:95.8pt;height:40.45pt" o:ole="" fillcolor="window">
            <v:imagedata r:id="rId103" o:title=""/>
          </v:shape>
          <o:OLEObject Type="Embed" ProgID="Equation.3" ShapeID="_x0000_i1071" DrawAspect="Content" ObjectID="_1728808272" r:id="rId104"/>
        </w:object>
      </w:r>
      <w:r w:rsidRPr="000E63B7">
        <w:rPr>
          <w:sz w:val="28"/>
          <w:szCs w:val="28"/>
        </w:rPr>
        <w:t xml:space="preserve">. Для этого необходимо показать, что </w:t>
      </w:r>
      <w:r w:rsidRPr="000E63B7">
        <w:rPr>
          <w:position w:val="-34"/>
          <w:sz w:val="28"/>
          <w:szCs w:val="28"/>
        </w:rPr>
        <w:object w:dxaOrig="1900" w:dyaOrig="800">
          <v:shape id="_x0000_i1072" type="#_x0000_t75" style="width:95.25pt;height:40.45pt" o:ole="" fillcolor="window">
            <v:imagedata r:id="rId105" o:title=""/>
          </v:shape>
          <o:OLEObject Type="Embed" ProgID="Equation.3" ShapeID="_x0000_i1072" DrawAspect="Content" ObjectID="_1728808273" r:id="rId106"/>
        </w:objec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По определению </w:t>
      </w:r>
      <w:r w:rsidRPr="000E63B7">
        <w:rPr>
          <w:position w:val="-34"/>
          <w:sz w:val="28"/>
          <w:szCs w:val="28"/>
        </w:rPr>
        <w:object w:dxaOrig="2600" w:dyaOrig="780">
          <v:shape id="_x0000_i1073" type="#_x0000_t75" style="width:130.15pt;height:38.75pt" o:ole="" fillcolor="window">
            <v:imagedata r:id="rId107" o:title=""/>
          </v:shape>
          <o:OLEObject Type="Embed" ProgID="Equation.3" ShapeID="_x0000_i1073" DrawAspect="Content" ObjectID="_1728808274" r:id="rId108"/>
        </w:object>
      </w:r>
      <w:r w:rsidRPr="000E63B7">
        <w:rPr>
          <w:sz w:val="28"/>
          <w:szCs w:val="28"/>
        </w:rPr>
        <w:t xml:space="preserve"> для любого </w:t>
      </w:r>
      <w:r w:rsidRPr="000E63B7">
        <w:rPr>
          <w:position w:val="-6"/>
          <w:sz w:val="28"/>
          <w:szCs w:val="28"/>
        </w:rPr>
        <w:object w:dxaOrig="220" w:dyaOrig="300">
          <v:shape id="_x0000_i1074" type="#_x0000_t75" style="width:11.65pt;height:14.4pt" o:ole="" fillcolor="window">
            <v:imagedata r:id="rId109" o:title=""/>
          </v:shape>
          <o:OLEObject Type="Embed" ProgID="Equation.3" ShapeID="_x0000_i1074" DrawAspect="Content" ObjectID="_1728808275" r:id="rId110"/>
        </w:objec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Предположим, что в </w:t>
      </w:r>
      <w:r w:rsidRPr="000E63B7">
        <w:rPr>
          <w:position w:val="-34"/>
          <w:sz w:val="28"/>
          <w:szCs w:val="28"/>
        </w:rPr>
        <w:object w:dxaOrig="1920" w:dyaOrig="800">
          <v:shape id="_x0000_i1075" type="#_x0000_t75" style="width:95.8pt;height:40.45pt" o:ole="" fillcolor="window">
            <v:imagedata r:id="rId111" o:title=""/>
          </v:shape>
          <o:OLEObject Type="Embed" ProgID="Equation.3" ShapeID="_x0000_i1075" DrawAspect="Content" ObjectID="_1728808276" r:id="rId112"/>
        </w:object>
      </w:r>
      <w:r w:rsidRPr="000E63B7">
        <w:rPr>
          <w:sz w:val="28"/>
          <w:szCs w:val="28"/>
        </w:rPr>
        <w:t xml:space="preserve"> максимум достигается при </w:t>
      </w:r>
      <w:r w:rsidRPr="000E63B7">
        <w:rPr>
          <w:i/>
          <w:noProof/>
          <w:sz w:val="28"/>
          <w:szCs w:val="28"/>
          <w:lang w:val="en-US"/>
        </w:rPr>
        <w:t>i </w:t>
      </w:r>
      <w:r w:rsidRPr="000E63B7">
        <w:rPr>
          <w:noProof/>
          <w:sz w:val="28"/>
          <w:szCs w:val="28"/>
          <w:lang w:val="en-US"/>
        </w:rPr>
        <w:sym w:font="Symbol" w:char="F03D"/>
      </w:r>
      <w:r w:rsidRPr="000E63B7">
        <w:rPr>
          <w:i/>
          <w:noProof/>
          <w:sz w:val="28"/>
          <w:szCs w:val="28"/>
          <w:lang w:val="en-US"/>
        </w:rPr>
        <w:t> i</w:t>
      </w:r>
      <w:r w:rsidRPr="000E63B7">
        <w:rPr>
          <w:noProof/>
          <w:sz w:val="28"/>
          <w:szCs w:val="28"/>
          <w:vertAlign w:val="subscript"/>
        </w:rPr>
        <w:t>0</w:t>
      </w:r>
      <w:r w:rsidRPr="000E63B7">
        <w:rPr>
          <w:sz w:val="28"/>
          <w:szCs w:val="28"/>
        </w:rPr>
        <w:t>,</w:t>
      </w:r>
      <w:r w:rsidRPr="000E63B7">
        <w:rPr>
          <w:i/>
          <w:sz w:val="28"/>
          <w:szCs w:val="28"/>
        </w:rPr>
        <w:t xml:space="preserve"> </w:t>
      </w:r>
      <w:r w:rsidRPr="000E63B7">
        <w:rPr>
          <w:sz w:val="28"/>
          <w:szCs w:val="28"/>
        </w:rPr>
        <w:t xml:space="preserve">т. е. </w:t>
      </w:r>
      <w:r w:rsidRPr="000E63B7">
        <w:rPr>
          <w:position w:val="-34"/>
          <w:sz w:val="28"/>
          <w:szCs w:val="28"/>
        </w:rPr>
        <w:object w:dxaOrig="2240" w:dyaOrig="800">
          <v:shape id="_x0000_i1076" type="#_x0000_t75" style="width:112.45pt;height:40.45pt" o:ole="" fillcolor="window">
            <v:imagedata r:id="rId113" o:title=""/>
          </v:shape>
          <o:OLEObject Type="Embed" ProgID="Equation.3" ShapeID="_x0000_i1076" DrawAspect="Content" ObjectID="_1728808277" r:id="rId114"/>
        </w:objec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lastRenderedPageBreak/>
        <w:t xml:space="preserve">Возьмем ненулевой вектор </w:t>
      </w:r>
      <w:r w:rsidRPr="000E63B7">
        <w:rPr>
          <w:position w:val="-6"/>
          <w:sz w:val="28"/>
          <w:szCs w:val="28"/>
        </w:rPr>
        <w:object w:dxaOrig="320" w:dyaOrig="340">
          <v:shape id="_x0000_i1077" type="#_x0000_t75" style="width:16.05pt;height:16.6pt" o:ole="" fillcolor="window">
            <v:imagedata r:id="rId115" o:title=""/>
          </v:shape>
          <o:OLEObject Type="Embed" ProgID="Equation.3" ShapeID="_x0000_i1077" DrawAspect="Content" ObjectID="_1728808278" r:id="rId116"/>
        </w:object>
      </w:r>
      <w:r w:rsidRPr="000E63B7">
        <w:rPr>
          <w:sz w:val="28"/>
          <w:szCs w:val="28"/>
        </w:rPr>
        <w:t xml:space="preserve">, такой, что </w:t>
      </w:r>
      <w:r w:rsidRPr="000E63B7">
        <w:rPr>
          <w:position w:val="-14"/>
          <w:sz w:val="28"/>
          <w:szCs w:val="28"/>
        </w:rPr>
        <w:object w:dxaOrig="1440" w:dyaOrig="420">
          <v:shape id="_x0000_i1078" type="#_x0000_t75" style="width:1in;height:21.6pt" o:ole="" fillcolor="window">
            <v:imagedata r:id="rId117" o:title=""/>
          </v:shape>
          <o:OLEObject Type="Embed" ProgID="Equation.3" ShapeID="_x0000_i1078" DrawAspect="Content" ObjectID="_1728808279" r:id="rId118"/>
        </w:object>
      </w:r>
      <w:r w:rsidRPr="000E63B7">
        <w:rPr>
          <w:sz w:val="28"/>
          <w:szCs w:val="28"/>
        </w:rPr>
        <w:t xml:space="preserve">. Тогда </w:t>
      </w:r>
      <w:r w:rsidRPr="000E63B7">
        <w:rPr>
          <w:position w:val="-18"/>
          <w:sz w:val="28"/>
          <w:szCs w:val="28"/>
        </w:rPr>
        <w:object w:dxaOrig="960" w:dyaOrig="480">
          <v:shape id="_x0000_i1079" type="#_x0000_t75" style="width:47.65pt;height:23.8pt" o:ole="" fillcolor="window">
            <v:imagedata r:id="rId119" o:title=""/>
          </v:shape>
          <o:OLEObject Type="Embed" ProgID="Equation.3" ShapeID="_x0000_i1079" DrawAspect="Content" ObjectID="_1728808280" r:id="rId120"/>
        </w:object>
      </w:r>
      <w:r w:rsidRPr="000E63B7">
        <w:rPr>
          <w:sz w:val="28"/>
          <w:szCs w:val="28"/>
        </w:rPr>
        <w:t>. Следовательно,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r w:rsidRPr="000E63B7">
        <w:rPr>
          <w:position w:val="-38"/>
          <w:sz w:val="28"/>
          <w:szCs w:val="28"/>
        </w:rPr>
        <w:object w:dxaOrig="8220" w:dyaOrig="900">
          <v:shape id="_x0000_i1080" type="#_x0000_t75" style="width:410.95pt;height:45.4pt" o:ole="" fillcolor="window">
            <v:imagedata r:id="rId121" o:title=""/>
          </v:shape>
          <o:OLEObject Type="Embed" ProgID="Equation.3" ShapeID="_x0000_i1080" DrawAspect="Content" ObjectID="_1728808281" r:id="rId122"/>
        </w:object>
      </w:r>
    </w:p>
    <w:p w:rsidR="000E63B7" w:rsidRPr="000E63B7" w:rsidRDefault="000E63B7" w:rsidP="000E63B7">
      <w:pPr>
        <w:pStyle w:val="23"/>
        <w:tabs>
          <w:tab w:val="num" w:pos="720"/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То есть, действительно, </w:t>
      </w:r>
      <w:r w:rsidRPr="000E63B7">
        <w:rPr>
          <w:position w:val="-34"/>
          <w:sz w:val="28"/>
          <w:szCs w:val="28"/>
        </w:rPr>
        <w:object w:dxaOrig="1920" w:dyaOrig="800">
          <v:shape id="_x0000_i1081" type="#_x0000_t75" style="width:95.8pt;height:40.45pt" o:ole="" fillcolor="window">
            <v:imagedata r:id="rId103" o:title=""/>
          </v:shape>
          <o:OLEObject Type="Embed" ProgID="Equation.3" ShapeID="_x0000_i1081" DrawAspect="Content" ObjectID="_1728808282" r:id="rId123"/>
        </w:objec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>Совершенно аналогично можно показать, что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r w:rsidRPr="000E63B7">
        <w:rPr>
          <w:position w:val="-32"/>
          <w:sz w:val="28"/>
          <w:szCs w:val="28"/>
        </w:rPr>
        <w:object w:dxaOrig="1939" w:dyaOrig="780">
          <v:shape id="_x0000_i1082" type="#_x0000_t75" style="width:96.9pt;height:38.75pt" o:ole="" fillcolor="window">
            <v:imagedata r:id="rId124" o:title=""/>
          </v:shape>
          <o:OLEObject Type="Embed" ProgID="Equation.3" ShapeID="_x0000_i1082" DrawAspect="Content" ObjectID="_1728808283" r:id="rId125"/>
        </w:objec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>Сложнее дело обстоит с матричной нормой, индуцированной евклидовой векторной нормой.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i/>
          <w:sz w:val="28"/>
          <w:szCs w:val="28"/>
        </w:rPr>
        <w:t>Спектральным радиусом</w:t>
      </w:r>
      <w:r w:rsidRPr="000E63B7">
        <w:rPr>
          <w:sz w:val="28"/>
          <w:szCs w:val="28"/>
        </w:rPr>
        <w:t xml:space="preserve"> </w:t>
      </w:r>
      <w:r w:rsidRPr="000E63B7">
        <w:rPr>
          <w:noProof/>
          <w:sz w:val="28"/>
          <w:szCs w:val="28"/>
        </w:rPr>
        <w:t xml:space="preserve">матрицы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 xml:space="preserve"> называется число 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noProof/>
          <w:sz w:val="28"/>
          <w:szCs w:val="28"/>
        </w:rPr>
      </w:pPr>
      <w:r w:rsidRPr="000E63B7">
        <w:rPr>
          <w:noProof/>
          <w:sz w:val="28"/>
          <w:szCs w:val="28"/>
          <w:lang w:val="en-US"/>
        </w:rPr>
        <w:t>μ</w:t>
      </w:r>
      <w:r w:rsidRPr="000E63B7">
        <w:rPr>
          <w:noProof/>
          <w:sz w:val="28"/>
          <w:szCs w:val="28"/>
        </w:rPr>
        <w:t>(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</w:rPr>
        <w:t xml:space="preserve">) </w:t>
      </w:r>
      <w:r w:rsidRPr="000E63B7">
        <w:rPr>
          <w:noProof/>
          <w:sz w:val="28"/>
          <w:szCs w:val="28"/>
          <w:lang w:val="en-US"/>
        </w:rPr>
        <w:sym w:font="Symbol" w:char="F03D"/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t>max</w:t>
      </w:r>
      <w:r w:rsidRPr="000E63B7">
        <w:rPr>
          <w:noProof/>
          <w:sz w:val="28"/>
          <w:szCs w:val="28"/>
        </w:rPr>
        <w:t>{|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noProof/>
          <w:sz w:val="28"/>
          <w:szCs w:val="28"/>
          <w:vertAlign w:val="subscript"/>
        </w:rPr>
        <w:t>1</w:t>
      </w:r>
      <w:r w:rsidRPr="000E63B7">
        <w:rPr>
          <w:noProof/>
          <w:sz w:val="28"/>
          <w:szCs w:val="28"/>
        </w:rPr>
        <w:t>|,…, |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i/>
          <w:noProof/>
          <w:sz w:val="28"/>
          <w:szCs w:val="28"/>
          <w:vertAlign w:val="subscript"/>
          <w:lang w:val="en-US"/>
        </w:rPr>
        <w:t>n</w:t>
      </w:r>
      <w:r w:rsidRPr="000E63B7">
        <w:rPr>
          <w:noProof/>
          <w:sz w:val="28"/>
          <w:szCs w:val="28"/>
        </w:rPr>
        <w:t>|},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rPr>
          <w:sz w:val="28"/>
          <w:szCs w:val="28"/>
        </w:rPr>
      </w:pPr>
      <w:r w:rsidRPr="000E63B7">
        <w:rPr>
          <w:sz w:val="28"/>
          <w:szCs w:val="28"/>
        </w:rPr>
        <w:t xml:space="preserve">где 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noProof/>
          <w:sz w:val="28"/>
          <w:szCs w:val="28"/>
          <w:vertAlign w:val="subscript"/>
        </w:rPr>
        <w:t>1</w:t>
      </w:r>
      <w:r w:rsidRPr="000E63B7">
        <w:rPr>
          <w:noProof/>
          <w:sz w:val="28"/>
          <w:szCs w:val="28"/>
        </w:rPr>
        <w:t xml:space="preserve">,…, 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i/>
          <w:noProof/>
          <w:sz w:val="28"/>
          <w:szCs w:val="28"/>
          <w:vertAlign w:val="subscript"/>
          <w:lang w:val="en-US"/>
        </w:rPr>
        <w:t>n</w:t>
      </w:r>
      <w:r w:rsidRPr="000E63B7">
        <w:rPr>
          <w:sz w:val="28"/>
          <w:szCs w:val="28"/>
        </w:rPr>
        <w:t xml:space="preserve"> – собственные значения данной матрицы.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b/>
          <w:sz w:val="28"/>
          <w:szCs w:val="28"/>
        </w:rPr>
        <w:t>Лемма 1.</w:t>
      </w:r>
      <w:r w:rsidRPr="000E63B7">
        <w:rPr>
          <w:sz w:val="28"/>
          <w:szCs w:val="28"/>
        </w:rPr>
        <w:t xml:space="preserve"> Для любой матричной нормы μ(</w:t>
      </w:r>
      <w:r w:rsidRPr="000E63B7">
        <w:rPr>
          <w:i/>
          <w:sz w:val="28"/>
          <w:szCs w:val="28"/>
        </w:rPr>
        <w:t>А</w:t>
      </w:r>
      <w:r w:rsidRPr="000E63B7">
        <w:rPr>
          <w:sz w:val="28"/>
          <w:szCs w:val="28"/>
        </w:rPr>
        <w:t>)</w:t>
      </w:r>
      <w:r w:rsidRPr="000E63B7">
        <w:rPr>
          <w:noProof/>
          <w:sz w:val="28"/>
          <w:szCs w:val="28"/>
        </w:rPr>
        <w:t> </w:t>
      </w:r>
      <w:r w:rsidRPr="000E63B7">
        <w:rPr>
          <w:noProof/>
          <w:sz w:val="28"/>
          <w:szCs w:val="28"/>
        </w:rPr>
        <w:sym w:font="Symbol" w:char="F0A3"/>
      </w:r>
      <w:r w:rsidRPr="000E63B7">
        <w:rPr>
          <w:sz w:val="28"/>
          <w:szCs w:val="28"/>
        </w:rPr>
        <w:t> ||</w:t>
      </w:r>
      <w:r w:rsidRPr="000E63B7">
        <w:rPr>
          <w:i/>
          <w:sz w:val="28"/>
          <w:szCs w:val="28"/>
          <w:lang w:val="en-US"/>
        </w:rPr>
        <w:t>A</w:t>
      </w:r>
      <w:r w:rsidRPr="000E63B7">
        <w:rPr>
          <w:sz w:val="28"/>
          <w:szCs w:val="28"/>
        </w:rPr>
        <w:t>||.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i/>
          <w:sz w:val="28"/>
          <w:szCs w:val="28"/>
        </w:rPr>
        <w:t>Доказательство.</w:t>
      </w:r>
      <w:r w:rsidRPr="000E63B7">
        <w:rPr>
          <w:sz w:val="28"/>
          <w:szCs w:val="28"/>
        </w:rPr>
        <w:t xml:space="preserve"> Действительно, пусть λ – собственное значение </w:t>
      </w:r>
      <w:r w:rsidRPr="000E63B7">
        <w:rPr>
          <w:noProof/>
          <w:sz w:val="28"/>
          <w:szCs w:val="28"/>
        </w:rPr>
        <w:t>матрицы</w:t>
      </w:r>
      <w:r w:rsidRPr="000E63B7">
        <w:rPr>
          <w:i/>
          <w:noProof/>
          <w:sz w:val="28"/>
          <w:szCs w:val="28"/>
        </w:rPr>
        <w:t xml:space="preserve"> А</w:t>
      </w:r>
      <w:r w:rsidRPr="000E63B7">
        <w:rPr>
          <w:noProof/>
          <w:sz w:val="28"/>
          <w:szCs w:val="28"/>
        </w:rPr>
        <w:t xml:space="preserve"> и μ(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</w:rPr>
        <w:t>) </w:t>
      </w:r>
      <w:r w:rsidRPr="000E63B7">
        <w:rPr>
          <w:noProof/>
          <w:sz w:val="28"/>
          <w:szCs w:val="28"/>
        </w:rPr>
        <w:sym w:font="Symbol" w:char="F03D"/>
      </w:r>
      <w:r w:rsidRPr="000E63B7">
        <w:rPr>
          <w:noProof/>
          <w:sz w:val="28"/>
          <w:szCs w:val="28"/>
        </w:rPr>
        <w:t> |λ|.</w:t>
      </w:r>
      <w:r w:rsidRPr="000E63B7">
        <w:rPr>
          <w:sz w:val="28"/>
          <w:szCs w:val="28"/>
        </w:rPr>
        <w:t xml:space="preserve"> Построим </w:t>
      </w:r>
      <w:r w:rsidRPr="000E63B7">
        <w:rPr>
          <w:noProof/>
          <w:sz w:val="28"/>
          <w:szCs w:val="28"/>
        </w:rPr>
        <w:t xml:space="preserve">матрицу </w:t>
      </w:r>
      <w:r w:rsidRPr="000E63B7">
        <w:rPr>
          <w:i/>
          <w:noProof/>
          <w:sz w:val="28"/>
          <w:szCs w:val="28"/>
        </w:rPr>
        <w:t>В</w:t>
      </w:r>
      <w:r w:rsidRPr="000E63B7">
        <w:rPr>
          <w:sz w:val="28"/>
          <w:szCs w:val="28"/>
        </w:rPr>
        <w:t xml:space="preserve"> того же порядка, </w:t>
      </w:r>
      <w:r w:rsidRPr="000E63B7">
        <w:rPr>
          <w:noProof/>
          <w:sz w:val="28"/>
          <w:szCs w:val="28"/>
        </w:rPr>
        <w:t xml:space="preserve">что и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 xml:space="preserve">, у которой первый столбец совпадает с собственным вектором </w:t>
      </w:r>
      <w:r w:rsidRPr="000E63B7">
        <w:rPr>
          <w:position w:val="-6"/>
          <w:sz w:val="28"/>
          <w:szCs w:val="28"/>
        </w:rPr>
        <w:object w:dxaOrig="220" w:dyaOrig="300">
          <v:shape id="_x0000_i1083" type="#_x0000_t75" style="width:11.65pt;height:14.4pt" o:ole="" fillcolor="window">
            <v:imagedata r:id="rId126" o:title=""/>
          </v:shape>
          <o:OLEObject Type="Embed" ProgID="Equation.3" ShapeID="_x0000_i1083" DrawAspect="Content" ObjectID="_1728808284" r:id="rId127"/>
        </w:object>
      </w:r>
      <w:r w:rsidRPr="000E63B7">
        <w:rPr>
          <w:sz w:val="28"/>
          <w:szCs w:val="28"/>
        </w:rPr>
        <w:t xml:space="preserve"> </w:t>
      </w:r>
      <w:r w:rsidRPr="000E63B7">
        <w:rPr>
          <w:noProof/>
          <w:sz w:val="28"/>
          <w:szCs w:val="28"/>
        </w:rPr>
        <w:t xml:space="preserve">матрицы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 xml:space="preserve">, соответствующим собственному значению λ, а остальные столбцы – нулевые. Тогда очевидно </w:t>
      </w:r>
      <w:r w:rsidRPr="000E63B7">
        <w:rPr>
          <w:i/>
          <w:noProof/>
          <w:sz w:val="28"/>
          <w:szCs w:val="28"/>
        </w:rPr>
        <w:t>АВ</w:t>
      </w:r>
      <w:r w:rsidRPr="000E63B7">
        <w:rPr>
          <w:i/>
          <w:noProof/>
          <w:sz w:val="28"/>
          <w:szCs w:val="28"/>
          <w:lang w:val="en-US"/>
        </w:rPr>
        <w:t> </w:t>
      </w:r>
      <w:r w:rsidRPr="000E63B7">
        <w:rPr>
          <w:sz w:val="28"/>
          <w:szCs w:val="28"/>
        </w:rPr>
        <w:sym w:font="Symbol" w:char="F03D"/>
      </w:r>
      <w:r w:rsidRPr="000E63B7">
        <w:rPr>
          <w:i/>
          <w:noProof/>
          <w:sz w:val="28"/>
          <w:szCs w:val="28"/>
          <w:lang w:val="en-US"/>
        </w:rPr>
        <w:t> λ</w:t>
      </w:r>
      <w:r w:rsidRPr="000E63B7">
        <w:rPr>
          <w:i/>
          <w:noProof/>
          <w:sz w:val="28"/>
          <w:szCs w:val="28"/>
        </w:rPr>
        <w:t>В</w:t>
      </w:r>
      <w:r w:rsidRPr="000E63B7">
        <w:rPr>
          <w:sz w:val="28"/>
          <w:szCs w:val="28"/>
        </w:rPr>
        <w:t>. Используя аксиомы из определения матричной нормы, получим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noProof/>
          <w:sz w:val="28"/>
          <w:szCs w:val="28"/>
        </w:rPr>
      </w:pPr>
      <w:r w:rsidRPr="000E63B7">
        <w:rPr>
          <w:noProof/>
          <w:sz w:val="28"/>
          <w:szCs w:val="28"/>
        </w:rPr>
        <w:t>|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noProof/>
          <w:sz w:val="28"/>
          <w:szCs w:val="28"/>
        </w:rPr>
        <w:t>| ||</w:t>
      </w:r>
      <w:r w:rsidRPr="000E63B7">
        <w:rPr>
          <w:i/>
          <w:noProof/>
          <w:sz w:val="28"/>
          <w:szCs w:val="28"/>
        </w:rPr>
        <w:t>В</w:t>
      </w:r>
      <w:r w:rsidRPr="000E63B7">
        <w:rPr>
          <w:noProof/>
          <w:sz w:val="28"/>
          <w:szCs w:val="28"/>
        </w:rPr>
        <w:t>|| </w:t>
      </w:r>
      <w:r w:rsidRPr="000E63B7">
        <w:rPr>
          <w:noProof/>
          <w:sz w:val="28"/>
          <w:szCs w:val="28"/>
        </w:rPr>
        <w:sym w:font="Symbol" w:char="F0A3"/>
      </w:r>
      <w:r w:rsidRPr="000E63B7">
        <w:rPr>
          <w:noProof/>
          <w:sz w:val="28"/>
          <w:szCs w:val="28"/>
        </w:rPr>
        <w:t> ||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noProof/>
          <w:sz w:val="28"/>
          <w:szCs w:val="28"/>
        </w:rPr>
        <w:t>|| ||</w:t>
      </w:r>
      <w:r w:rsidRPr="000E63B7">
        <w:rPr>
          <w:i/>
          <w:noProof/>
          <w:sz w:val="28"/>
          <w:szCs w:val="28"/>
        </w:rPr>
        <w:t>В</w:t>
      </w:r>
      <w:r w:rsidRPr="000E63B7">
        <w:rPr>
          <w:noProof/>
          <w:sz w:val="28"/>
          <w:szCs w:val="28"/>
        </w:rPr>
        <w:t>||,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rPr>
          <w:sz w:val="28"/>
          <w:szCs w:val="28"/>
        </w:rPr>
      </w:pPr>
      <w:r w:rsidRPr="000E63B7">
        <w:rPr>
          <w:noProof/>
          <w:sz w:val="28"/>
          <w:szCs w:val="28"/>
        </w:rPr>
        <w:t xml:space="preserve">и поскольку </w:t>
      </w:r>
      <w:r w:rsidRPr="000E63B7">
        <w:rPr>
          <w:i/>
          <w:noProof/>
          <w:sz w:val="28"/>
          <w:szCs w:val="28"/>
        </w:rPr>
        <w:t>В</w:t>
      </w:r>
      <w:r w:rsidRPr="000E63B7">
        <w:rPr>
          <w:noProof/>
          <w:sz w:val="28"/>
          <w:szCs w:val="28"/>
        </w:rPr>
        <w:t> </w:t>
      </w:r>
      <w:r w:rsidRPr="000E63B7">
        <w:rPr>
          <w:noProof/>
          <w:sz w:val="28"/>
          <w:szCs w:val="28"/>
        </w:rPr>
        <w:sym w:font="Symbol" w:char="F0B9"/>
      </w:r>
      <w:r w:rsidRPr="000E63B7">
        <w:rPr>
          <w:noProof/>
          <w:sz w:val="28"/>
          <w:szCs w:val="28"/>
        </w:rPr>
        <w:t> </w:t>
      </w:r>
      <w:r w:rsidRPr="000E63B7">
        <w:rPr>
          <w:i/>
          <w:noProof/>
          <w:sz w:val="28"/>
          <w:szCs w:val="28"/>
        </w:rPr>
        <w:t>О</w:t>
      </w:r>
      <w:r w:rsidRPr="000E63B7">
        <w:rPr>
          <w:sz w:val="28"/>
          <w:szCs w:val="28"/>
        </w:rPr>
        <w:t>, и, следовательно, ||</w:t>
      </w:r>
      <w:r w:rsidRPr="000E63B7">
        <w:rPr>
          <w:i/>
          <w:sz w:val="28"/>
          <w:szCs w:val="28"/>
        </w:rPr>
        <w:t>В</w:t>
      </w:r>
      <w:r w:rsidRPr="000E63B7">
        <w:rPr>
          <w:sz w:val="28"/>
          <w:szCs w:val="28"/>
        </w:rPr>
        <w:t>|| </w:t>
      </w:r>
      <w:r w:rsidRPr="000E63B7">
        <w:rPr>
          <w:sz w:val="28"/>
          <w:szCs w:val="28"/>
        </w:rPr>
        <w:sym w:font="Symbol" w:char="F0B9"/>
      </w:r>
      <w:r w:rsidRPr="000E63B7">
        <w:rPr>
          <w:sz w:val="28"/>
          <w:szCs w:val="28"/>
        </w:rPr>
        <w:t xml:space="preserve"> 0, получаем </w:t>
      </w:r>
      <w:r w:rsidRPr="000E63B7">
        <w:rPr>
          <w:noProof/>
          <w:sz w:val="28"/>
          <w:szCs w:val="28"/>
        </w:rPr>
        <w:t>|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noProof/>
          <w:sz w:val="28"/>
          <w:szCs w:val="28"/>
        </w:rPr>
        <w:t>|</w: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A3"/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</w:rPr>
        <w:t>||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noProof/>
          <w:sz w:val="28"/>
          <w:szCs w:val="28"/>
        </w:rPr>
        <w:t>||</w: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sz w:val="28"/>
          <w:szCs w:val="28"/>
        </w:rPr>
        <w:t xml:space="preserve">По аналогии с векторами в </w:t>
      </w:r>
      <w:r w:rsidRPr="000E63B7">
        <w:rPr>
          <w:position w:val="-4"/>
          <w:sz w:val="28"/>
          <w:szCs w:val="28"/>
        </w:rPr>
        <w:object w:dxaOrig="400" w:dyaOrig="320">
          <v:shape id="_x0000_i1084" type="#_x0000_t75" style="width:19.4pt;height:16.05pt" o:ole="" fillcolor="window">
            <v:imagedata r:id="rId128" o:title=""/>
          </v:shape>
          <o:OLEObject Type="Embed" ProgID="Equation.3" ShapeID="_x0000_i1084" DrawAspect="Content" ObjectID="_1728808285" r:id="rId129"/>
        </w:object>
      </w:r>
      <w:r w:rsidRPr="000E63B7">
        <w:rPr>
          <w:sz w:val="28"/>
          <w:szCs w:val="28"/>
        </w:rPr>
        <w:t xml:space="preserve"> можно определить сходимость последовательности матриц поэлементно, считая, что </w:t>
      </w:r>
      <w:r w:rsidRPr="000E63B7">
        <w:rPr>
          <w:i/>
          <w:sz w:val="28"/>
          <w:szCs w:val="28"/>
          <w:lang w:val="en-US"/>
        </w:rPr>
        <w:t>A</w:t>
      </w:r>
      <w:r w:rsidRPr="000E63B7">
        <w:rPr>
          <w:sz w:val="28"/>
          <w:szCs w:val="28"/>
          <w:vertAlign w:val="superscript"/>
        </w:rPr>
        <w:t>(</w:t>
      </w:r>
      <w:r w:rsidRPr="000E63B7">
        <w:rPr>
          <w:i/>
          <w:sz w:val="28"/>
          <w:szCs w:val="28"/>
          <w:vertAlign w:val="superscript"/>
          <w:lang w:val="en-US"/>
        </w:rPr>
        <w:t>k</w:t>
      </w:r>
      <w:r w:rsidRPr="000E63B7">
        <w:rPr>
          <w:sz w:val="28"/>
          <w:szCs w:val="28"/>
          <w:vertAlign w:val="superscript"/>
        </w:rPr>
        <w:t>)</w:t>
      </w:r>
      <w:r w:rsidRPr="000E63B7">
        <w:rPr>
          <w:sz w:val="28"/>
          <w:szCs w:val="28"/>
        </w:rPr>
        <w:t> </w:t>
      </w:r>
      <w:r w:rsidRPr="000E63B7">
        <w:rPr>
          <w:sz w:val="28"/>
          <w:szCs w:val="28"/>
        </w:rPr>
        <w:sym w:font="Symbol" w:char="F0AE"/>
      </w:r>
      <w:r w:rsidRPr="000E63B7">
        <w:rPr>
          <w:sz w:val="28"/>
          <w:szCs w:val="28"/>
        </w:rPr>
        <w:t> </w:t>
      </w:r>
      <w:r w:rsidRPr="000E63B7">
        <w:rPr>
          <w:i/>
          <w:sz w:val="28"/>
          <w:szCs w:val="28"/>
          <w:lang w:val="en-US"/>
        </w:rPr>
        <w:t>A</w:t>
      </w:r>
      <w:r w:rsidRPr="000E63B7">
        <w:rPr>
          <w:sz w:val="28"/>
          <w:szCs w:val="28"/>
        </w:rPr>
        <w:t xml:space="preserve"> при </w:t>
      </w:r>
      <w:r w:rsidRPr="000E63B7">
        <w:rPr>
          <w:i/>
          <w:sz w:val="28"/>
          <w:szCs w:val="28"/>
          <w:lang w:val="en-US"/>
        </w:rPr>
        <w:t>k</w:t>
      </w:r>
      <w:r w:rsidRPr="000E63B7">
        <w:rPr>
          <w:sz w:val="28"/>
          <w:szCs w:val="28"/>
        </w:rPr>
        <w:t> </w:t>
      </w:r>
      <w:r w:rsidRPr="000E63B7">
        <w:rPr>
          <w:sz w:val="28"/>
          <w:szCs w:val="28"/>
        </w:rPr>
        <w:sym w:font="Symbol" w:char="F0AE"/>
      </w:r>
      <w:r w:rsidRPr="000E63B7">
        <w:rPr>
          <w:sz w:val="28"/>
          <w:szCs w:val="28"/>
        </w:rPr>
        <w:t> </w:t>
      </w:r>
      <w:r w:rsidRPr="000E63B7">
        <w:rPr>
          <w:sz w:val="28"/>
          <w:szCs w:val="28"/>
        </w:rPr>
        <w:sym w:font="Symbol" w:char="F0A5"/>
      </w:r>
      <w:r w:rsidRPr="000E63B7">
        <w:rPr>
          <w:sz w:val="28"/>
          <w:szCs w:val="28"/>
        </w:rPr>
        <w:t xml:space="preserve"> тогда и только тогда, когда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i/>
          <w:noProof/>
          <w:sz w:val="28"/>
          <w:szCs w:val="28"/>
          <w:vertAlign w:val="subscript"/>
          <w:lang w:val="en-US"/>
        </w:rPr>
        <w:t>ij</w:t>
      </w:r>
      <w:r w:rsidRPr="000E63B7">
        <w:rPr>
          <w:noProof/>
          <w:sz w:val="28"/>
          <w:szCs w:val="28"/>
          <w:vertAlign w:val="superscript"/>
        </w:rPr>
        <w:t>(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  <w:vertAlign w:val="superscript"/>
        </w:rPr>
        <w:t>)</w: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AE"/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i/>
          <w:noProof/>
          <w:sz w:val="28"/>
          <w:szCs w:val="28"/>
          <w:vertAlign w:val="subscript"/>
          <w:lang w:val="en-US"/>
        </w:rPr>
        <w:t>ij</w:t>
      </w:r>
      <w:r w:rsidRPr="000E63B7">
        <w:rPr>
          <w:sz w:val="28"/>
          <w:szCs w:val="28"/>
        </w:rPr>
        <w:t xml:space="preserve"> для всех </w:t>
      </w:r>
      <w:proofErr w:type="spellStart"/>
      <w:r w:rsidRPr="000E63B7">
        <w:rPr>
          <w:i/>
          <w:sz w:val="28"/>
          <w:szCs w:val="28"/>
          <w:lang w:val="en-US"/>
        </w:rPr>
        <w:t>i</w:t>
      </w:r>
      <w:proofErr w:type="spellEnd"/>
      <w:r w:rsidRPr="000E63B7">
        <w:rPr>
          <w:i/>
          <w:sz w:val="28"/>
          <w:szCs w:val="28"/>
        </w:rPr>
        <w:t xml:space="preserve">, </w:t>
      </w:r>
      <w:r w:rsidRPr="000E63B7">
        <w:rPr>
          <w:i/>
          <w:sz w:val="28"/>
          <w:szCs w:val="28"/>
          <w:lang w:val="en-US"/>
        </w:rPr>
        <w:t>j</w:t>
      </w:r>
      <w:r w:rsidRPr="000E63B7">
        <w:rPr>
          <w:sz w:val="28"/>
          <w:szCs w:val="28"/>
        </w:rPr>
        <w:t> </w:t>
      </w:r>
      <w:r w:rsidRPr="000E63B7">
        <w:rPr>
          <w:sz w:val="28"/>
          <w:szCs w:val="28"/>
        </w:rPr>
        <w:sym w:font="Symbol" w:char="F03D"/>
      </w:r>
      <w:r w:rsidRPr="000E63B7">
        <w:rPr>
          <w:sz w:val="28"/>
          <w:szCs w:val="28"/>
        </w:rPr>
        <w:t> 1,…,</w:t>
      </w:r>
      <w:r w:rsidRPr="000E63B7">
        <w:rPr>
          <w:i/>
          <w:sz w:val="28"/>
          <w:szCs w:val="28"/>
        </w:rPr>
        <w:t xml:space="preserve"> </w:t>
      </w:r>
      <w:r w:rsidRPr="000E63B7">
        <w:rPr>
          <w:i/>
          <w:sz w:val="28"/>
          <w:szCs w:val="28"/>
          <w:lang w:val="en-US"/>
        </w:rPr>
        <w:t>n</w:t>
      </w:r>
      <w:r w:rsidRPr="000E63B7">
        <w:rPr>
          <w:i/>
          <w:sz w:val="28"/>
          <w:szCs w:val="28"/>
        </w:rPr>
        <w:t>.</w:t>
      </w:r>
      <w:r w:rsidRPr="000E63B7">
        <w:rPr>
          <w:sz w:val="28"/>
          <w:szCs w:val="28"/>
        </w:rPr>
        <w:t xml:space="preserve"> Отметим, что, как и в случае с векторами, для любой матричной нормы из условия сходимости по норме ||</w:t>
      </w:r>
      <w:r w:rsidRPr="000E63B7">
        <w:rPr>
          <w:i/>
          <w:sz w:val="28"/>
          <w:szCs w:val="28"/>
          <w:lang w:val="en-US"/>
        </w:rPr>
        <w:t>A</w:t>
      </w:r>
      <w:r w:rsidRPr="000E63B7">
        <w:rPr>
          <w:sz w:val="28"/>
          <w:szCs w:val="28"/>
          <w:vertAlign w:val="superscript"/>
        </w:rPr>
        <w:t>(</w:t>
      </w:r>
      <w:r w:rsidRPr="000E63B7">
        <w:rPr>
          <w:i/>
          <w:sz w:val="28"/>
          <w:szCs w:val="28"/>
          <w:vertAlign w:val="superscript"/>
          <w:lang w:val="en-US"/>
        </w:rPr>
        <w:t>k</w:t>
      </w:r>
      <w:r w:rsidRPr="000E63B7">
        <w:rPr>
          <w:sz w:val="28"/>
          <w:szCs w:val="28"/>
          <w:vertAlign w:val="superscript"/>
        </w:rPr>
        <w:t>)</w:t>
      </w:r>
      <w:r w:rsidRPr="000E63B7">
        <w:rPr>
          <w:sz w:val="28"/>
          <w:szCs w:val="28"/>
        </w:rPr>
        <w:t xml:space="preserve"> </w:t>
      </w:r>
      <w:r w:rsidRPr="000E63B7">
        <w:rPr>
          <w:sz w:val="28"/>
          <w:szCs w:val="28"/>
        </w:rPr>
        <w:sym w:font="Symbol" w:char="F02D"/>
      </w:r>
      <w:r w:rsidRPr="000E63B7">
        <w:rPr>
          <w:i/>
          <w:sz w:val="28"/>
          <w:szCs w:val="28"/>
        </w:rPr>
        <w:t xml:space="preserve"> </w:t>
      </w:r>
      <w:r w:rsidRPr="000E63B7">
        <w:rPr>
          <w:i/>
          <w:sz w:val="28"/>
          <w:szCs w:val="28"/>
          <w:lang w:val="en-US"/>
        </w:rPr>
        <w:t>A</w:t>
      </w:r>
      <w:r w:rsidRPr="000E63B7">
        <w:rPr>
          <w:sz w:val="28"/>
          <w:szCs w:val="28"/>
        </w:rPr>
        <w:t>|| </w:t>
      </w:r>
      <w:r w:rsidRPr="000E63B7">
        <w:rPr>
          <w:sz w:val="28"/>
          <w:szCs w:val="28"/>
        </w:rPr>
        <w:sym w:font="Symbol" w:char="F0AE"/>
      </w:r>
      <w:r w:rsidRPr="000E63B7">
        <w:rPr>
          <w:sz w:val="28"/>
          <w:szCs w:val="28"/>
        </w:rPr>
        <w:t xml:space="preserve"> 0 всегда следует сходимость </w:t>
      </w:r>
      <w:r w:rsidRPr="000E63B7">
        <w:rPr>
          <w:i/>
          <w:sz w:val="28"/>
          <w:szCs w:val="28"/>
          <w:lang w:val="en-US"/>
        </w:rPr>
        <w:t>A</w:t>
      </w:r>
      <w:r w:rsidRPr="000E63B7">
        <w:rPr>
          <w:sz w:val="28"/>
          <w:szCs w:val="28"/>
          <w:vertAlign w:val="superscript"/>
        </w:rPr>
        <w:t>(</w:t>
      </w:r>
      <w:r w:rsidRPr="000E63B7">
        <w:rPr>
          <w:i/>
          <w:sz w:val="28"/>
          <w:szCs w:val="28"/>
          <w:vertAlign w:val="superscript"/>
          <w:lang w:val="en-US"/>
        </w:rPr>
        <w:t>k</w:t>
      </w:r>
      <w:r w:rsidRPr="000E63B7">
        <w:rPr>
          <w:sz w:val="28"/>
          <w:szCs w:val="28"/>
          <w:vertAlign w:val="superscript"/>
        </w:rPr>
        <w:t>)</w:t>
      </w:r>
      <w:r w:rsidRPr="000E63B7">
        <w:rPr>
          <w:sz w:val="28"/>
          <w:szCs w:val="28"/>
        </w:rPr>
        <w:t> </w:t>
      </w:r>
      <w:r w:rsidRPr="000E63B7">
        <w:rPr>
          <w:sz w:val="28"/>
          <w:szCs w:val="28"/>
        </w:rPr>
        <w:sym w:font="Symbol" w:char="F0AE"/>
      </w:r>
      <w:r w:rsidRPr="000E63B7">
        <w:rPr>
          <w:sz w:val="28"/>
          <w:szCs w:val="28"/>
        </w:rPr>
        <w:t> </w:t>
      </w:r>
      <w:r w:rsidRPr="000E63B7">
        <w:rPr>
          <w:i/>
          <w:sz w:val="28"/>
          <w:szCs w:val="28"/>
          <w:lang w:val="en-US"/>
        </w:rPr>
        <w:t>A</w:t>
      </w:r>
      <w:r w:rsidRPr="000E63B7">
        <w:rPr>
          <w:sz w:val="28"/>
          <w:szCs w:val="28"/>
        </w:rPr>
        <w:t xml:space="preserve"> при </w:t>
      </w:r>
      <w:r w:rsidRPr="000E63B7">
        <w:rPr>
          <w:i/>
          <w:sz w:val="28"/>
          <w:szCs w:val="28"/>
          <w:lang w:val="en-US"/>
        </w:rPr>
        <w:t>k</w:t>
      </w:r>
      <w:r w:rsidRPr="000E63B7">
        <w:rPr>
          <w:sz w:val="28"/>
          <w:szCs w:val="28"/>
        </w:rPr>
        <w:t> </w:t>
      </w:r>
      <w:r w:rsidRPr="000E63B7">
        <w:rPr>
          <w:sz w:val="28"/>
          <w:szCs w:val="28"/>
        </w:rPr>
        <w:sym w:font="Symbol" w:char="F0AE"/>
      </w:r>
      <w:r w:rsidRPr="000E63B7">
        <w:rPr>
          <w:sz w:val="28"/>
          <w:szCs w:val="28"/>
        </w:rPr>
        <w:t> </w:t>
      </w:r>
      <w:r w:rsidRPr="000E63B7">
        <w:rPr>
          <w:sz w:val="28"/>
          <w:szCs w:val="28"/>
        </w:rPr>
        <w:sym w:font="Symbol" w:char="F0A5"/>
      </w:r>
      <w:r w:rsidRPr="000E63B7">
        <w:rPr>
          <w:i/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sz w:val="28"/>
          <w:szCs w:val="28"/>
        </w:rPr>
        <w:t>На практике часто приходится иметь дело с матричной геометрической прогрессией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i/>
          <w:noProof/>
          <w:sz w:val="28"/>
          <w:szCs w:val="28"/>
        </w:rPr>
      </w:pPr>
      <w:r w:rsidRPr="000E63B7">
        <w:rPr>
          <w:i/>
          <w:noProof/>
          <w:sz w:val="28"/>
          <w:szCs w:val="28"/>
          <w:lang w:val="en-US"/>
        </w:rPr>
        <w:t>E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i/>
          <w:noProof/>
          <w:sz w:val="28"/>
          <w:szCs w:val="28"/>
        </w:rPr>
        <w:t xml:space="preserve">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i/>
          <w:noProof/>
          <w:sz w:val="28"/>
          <w:szCs w:val="28"/>
        </w:rPr>
        <w:t xml:space="preserve">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noProof/>
          <w:sz w:val="28"/>
          <w:szCs w:val="28"/>
          <w:vertAlign w:val="superscript"/>
        </w:rPr>
        <w:t>2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noProof/>
          <w:sz w:val="28"/>
          <w:szCs w:val="28"/>
        </w:rPr>
        <w:t xml:space="preserve"> …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noProof/>
          <w:sz w:val="28"/>
          <w:szCs w:val="28"/>
        </w:rPr>
        <w:t xml:space="preserve"> …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rPr>
          <w:sz w:val="28"/>
          <w:szCs w:val="28"/>
        </w:rPr>
      </w:pPr>
      <w:r w:rsidRPr="000E63B7">
        <w:rPr>
          <w:sz w:val="28"/>
          <w:szCs w:val="28"/>
        </w:rPr>
        <w:t>и встает вопрос о ее сходимости.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b/>
          <w:sz w:val="28"/>
          <w:szCs w:val="28"/>
        </w:rPr>
        <w:t>Лемма 2.</w:t>
      </w:r>
      <w:r w:rsidRPr="000E63B7">
        <w:rPr>
          <w:sz w:val="28"/>
          <w:szCs w:val="28"/>
        </w:rPr>
        <w:t xml:space="preserve"> Для того чтобы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AE"/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i/>
          <w:noProof/>
          <w:sz w:val="28"/>
          <w:szCs w:val="28"/>
          <w:lang w:val="en-US"/>
        </w:rPr>
        <w:t>O</w:t>
      </w:r>
      <w:r w:rsidRPr="000E63B7">
        <w:rPr>
          <w:sz w:val="28"/>
          <w:szCs w:val="28"/>
        </w:rPr>
        <w:t xml:space="preserve"> при </w:t>
      </w:r>
      <w:r w:rsidRPr="000E63B7">
        <w:rPr>
          <w:i/>
          <w:sz w:val="28"/>
          <w:szCs w:val="28"/>
          <w:lang w:val="en-US"/>
        </w:rPr>
        <w:t>k</w:t>
      </w:r>
      <w:r w:rsidRPr="000E63B7">
        <w:rPr>
          <w:sz w:val="28"/>
          <w:szCs w:val="28"/>
        </w:rPr>
        <w:t> </w:t>
      </w:r>
      <w:r w:rsidRPr="000E63B7">
        <w:rPr>
          <w:sz w:val="28"/>
          <w:szCs w:val="28"/>
        </w:rPr>
        <w:sym w:font="Symbol" w:char="F0AE"/>
      </w:r>
      <w:r w:rsidRPr="000E63B7">
        <w:rPr>
          <w:sz w:val="28"/>
          <w:szCs w:val="28"/>
        </w:rPr>
        <w:t> </w:t>
      </w:r>
      <w:r w:rsidRPr="000E63B7">
        <w:rPr>
          <w:sz w:val="28"/>
          <w:szCs w:val="28"/>
        </w:rPr>
        <w:sym w:font="Symbol" w:char="F0A5"/>
      </w:r>
      <w:r w:rsidRPr="000E63B7">
        <w:rPr>
          <w:sz w:val="28"/>
          <w:szCs w:val="28"/>
        </w:rPr>
        <w:t>,</w:t>
      </w:r>
      <w:r w:rsidRPr="000E63B7">
        <w:rPr>
          <w:i/>
          <w:sz w:val="28"/>
          <w:szCs w:val="28"/>
        </w:rPr>
        <w:t xml:space="preserve"> </w:t>
      </w:r>
      <w:r w:rsidRPr="000E63B7">
        <w:rPr>
          <w:sz w:val="28"/>
          <w:szCs w:val="28"/>
        </w:rPr>
        <w:t xml:space="preserve">необходимо и достаточно, чтобы все собственные значения </w:t>
      </w:r>
      <w:r w:rsidRPr="000E63B7">
        <w:rPr>
          <w:noProof/>
          <w:sz w:val="28"/>
          <w:szCs w:val="28"/>
        </w:rPr>
        <w:t xml:space="preserve">матрицы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 xml:space="preserve"> были по модулю меньше единицы.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i/>
          <w:sz w:val="28"/>
          <w:szCs w:val="28"/>
        </w:rPr>
        <w:t>Доказательство</w:t>
      </w:r>
      <w:r w:rsidRPr="000E63B7">
        <w:rPr>
          <w:sz w:val="28"/>
          <w:szCs w:val="28"/>
        </w:rPr>
        <w:t xml:space="preserve">. Докажем лемму для случая симметричной матрицы </w:t>
      </w:r>
      <w:r w:rsidRPr="000E63B7">
        <w:rPr>
          <w:i/>
          <w:sz w:val="28"/>
          <w:szCs w:val="28"/>
        </w:rPr>
        <w:t>А</w:t>
      </w:r>
      <w:r w:rsidRPr="000E63B7">
        <w:rPr>
          <w:sz w:val="28"/>
          <w:szCs w:val="28"/>
        </w:rPr>
        <w:t>. Из линейной алгебры известно, что в этом случае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i/>
          <w:sz w:val="28"/>
          <w:szCs w:val="28"/>
        </w:rPr>
      </w:pPr>
      <w:r w:rsidRPr="000E63B7">
        <w:rPr>
          <w:i/>
          <w:sz w:val="28"/>
          <w:szCs w:val="28"/>
        </w:rPr>
        <w:t>А</w:t>
      </w:r>
      <w:r w:rsidRPr="000E63B7">
        <w:rPr>
          <w:sz w:val="28"/>
          <w:szCs w:val="28"/>
        </w:rPr>
        <w:t xml:space="preserve"> </w:t>
      </w:r>
      <w:r w:rsidRPr="000E63B7">
        <w:rPr>
          <w:sz w:val="28"/>
          <w:szCs w:val="28"/>
        </w:rPr>
        <w:sym w:font="Symbol" w:char="F03D"/>
      </w:r>
      <w:r w:rsidRPr="000E63B7">
        <w:rPr>
          <w:i/>
          <w:sz w:val="28"/>
          <w:szCs w:val="28"/>
        </w:rPr>
        <w:t xml:space="preserve"> Т</w:t>
      </w:r>
      <w:r w:rsidRPr="000E63B7">
        <w:rPr>
          <w:i/>
          <w:sz w:val="28"/>
          <w:szCs w:val="28"/>
          <w:vertAlign w:val="superscript"/>
        </w:rPr>
        <w:t> </w:t>
      </w:r>
      <w:r w:rsidRPr="000E63B7">
        <w:rPr>
          <w:sz w:val="28"/>
          <w:szCs w:val="28"/>
          <w:vertAlign w:val="superscript"/>
        </w:rPr>
        <w:t>–1</w:t>
      </w:r>
      <w:r w:rsidRPr="000E63B7">
        <w:rPr>
          <w:i/>
          <w:sz w:val="28"/>
          <w:szCs w:val="28"/>
        </w:rPr>
        <w:t>Λ</w:t>
      </w:r>
      <w:r w:rsidRPr="000E63B7">
        <w:rPr>
          <w:i/>
          <w:sz w:val="28"/>
          <w:szCs w:val="28"/>
          <w:lang w:val="en-US"/>
        </w:rPr>
        <w:t>T</w:t>
      </w:r>
      <w:r w:rsidRPr="000E63B7">
        <w:rPr>
          <w:sz w:val="28"/>
          <w:szCs w:val="28"/>
        </w:rPr>
        <w:t>,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rPr>
          <w:sz w:val="28"/>
          <w:szCs w:val="28"/>
        </w:rPr>
      </w:pPr>
      <w:r w:rsidRPr="000E63B7">
        <w:rPr>
          <w:sz w:val="28"/>
          <w:szCs w:val="28"/>
        </w:rPr>
        <w:t xml:space="preserve">где </w:t>
      </w:r>
      <w:r w:rsidRPr="000E63B7">
        <w:rPr>
          <w:i/>
          <w:sz w:val="28"/>
          <w:szCs w:val="28"/>
        </w:rPr>
        <w:t>Λ</w:t>
      </w:r>
      <w:r w:rsidRPr="000E63B7">
        <w:rPr>
          <w:sz w:val="28"/>
          <w:szCs w:val="28"/>
        </w:rPr>
        <w:t xml:space="preserve"> – диагональная матрица с действительными собственными значениями λ</w:t>
      </w:r>
      <w:r w:rsidRPr="000E63B7">
        <w:rPr>
          <w:sz w:val="28"/>
          <w:szCs w:val="28"/>
          <w:vertAlign w:val="subscript"/>
        </w:rPr>
        <w:t>1</w:t>
      </w:r>
      <w:r w:rsidRPr="000E63B7">
        <w:rPr>
          <w:sz w:val="28"/>
          <w:szCs w:val="28"/>
        </w:rPr>
        <w:t>, λ</w:t>
      </w:r>
      <w:r w:rsidRPr="000E63B7">
        <w:rPr>
          <w:sz w:val="28"/>
          <w:szCs w:val="28"/>
          <w:vertAlign w:val="subscript"/>
        </w:rPr>
        <w:t>2</w:t>
      </w:r>
      <w:r w:rsidRPr="000E63B7">
        <w:rPr>
          <w:sz w:val="28"/>
          <w:szCs w:val="28"/>
        </w:rPr>
        <w:t>, …, λ</w:t>
      </w:r>
      <w:r w:rsidRPr="000E63B7">
        <w:rPr>
          <w:i/>
          <w:sz w:val="28"/>
          <w:szCs w:val="28"/>
          <w:vertAlign w:val="subscript"/>
          <w:lang w:val="en-US"/>
        </w:rPr>
        <w:t>n</w:t>
      </w:r>
      <w:r w:rsidRPr="000E63B7">
        <w:rPr>
          <w:sz w:val="28"/>
          <w:szCs w:val="28"/>
        </w:rPr>
        <w:t xml:space="preserve"> на главной диагонали. Соответственно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i/>
          <w:noProof/>
          <w:sz w:val="28"/>
          <w:szCs w:val="28"/>
        </w:rPr>
      </w:pPr>
      <w:r w:rsidRPr="000E63B7">
        <w:rPr>
          <w:i/>
          <w:noProof/>
          <w:sz w:val="28"/>
          <w:szCs w:val="28"/>
        </w:rPr>
        <w:t>А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sym w:font="Symbol" w:char="F03D"/>
      </w:r>
      <w:r w:rsidRPr="000E63B7">
        <w:rPr>
          <w:i/>
          <w:noProof/>
          <w:sz w:val="28"/>
          <w:szCs w:val="28"/>
        </w:rPr>
        <w:t xml:space="preserve"> Т</w:t>
      </w:r>
      <w:r w:rsidRPr="000E63B7">
        <w:rPr>
          <w:i/>
          <w:noProof/>
          <w:sz w:val="28"/>
          <w:szCs w:val="28"/>
          <w:vertAlign w:val="superscript"/>
          <w:lang w:val="en-US"/>
        </w:rPr>
        <w:t> </w:t>
      </w:r>
      <w:r w:rsidRPr="000E63B7">
        <w:rPr>
          <w:noProof/>
          <w:sz w:val="28"/>
          <w:szCs w:val="28"/>
          <w:vertAlign w:val="superscript"/>
        </w:rPr>
        <w:t>–1</w:t>
      </w:r>
      <w:r w:rsidRPr="000E63B7">
        <w:rPr>
          <w:i/>
          <w:noProof/>
          <w:sz w:val="28"/>
          <w:szCs w:val="28"/>
          <w:lang w:val="en-US"/>
        </w:rPr>
        <w:t>Λ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i/>
          <w:noProof/>
          <w:sz w:val="28"/>
          <w:szCs w:val="28"/>
          <w:lang w:val="en-US"/>
        </w:rPr>
        <w:t>T</w:t>
      </w:r>
      <w:r w:rsidRPr="000E63B7">
        <w:rPr>
          <w:noProof/>
          <w:sz w:val="28"/>
          <w:szCs w:val="28"/>
        </w:rPr>
        <w:t>,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rPr>
          <w:sz w:val="28"/>
          <w:szCs w:val="28"/>
        </w:rPr>
      </w:pPr>
      <w:r w:rsidRPr="000E63B7">
        <w:rPr>
          <w:sz w:val="28"/>
          <w:szCs w:val="28"/>
        </w:rPr>
        <w:t xml:space="preserve">где на главной диагонали диагональной матрицы </w:t>
      </w:r>
      <w:r w:rsidRPr="000E63B7">
        <w:rPr>
          <w:i/>
          <w:sz w:val="28"/>
          <w:szCs w:val="28"/>
        </w:rPr>
        <w:t>Λ</w:t>
      </w:r>
      <w:r w:rsidRPr="000E63B7">
        <w:rPr>
          <w:i/>
          <w:sz w:val="28"/>
          <w:szCs w:val="28"/>
          <w:vertAlign w:val="superscript"/>
          <w:lang w:val="en-US"/>
        </w:rPr>
        <w:t>k</w:t>
      </w:r>
      <w:r w:rsidRPr="000E63B7">
        <w:rPr>
          <w:sz w:val="28"/>
          <w:szCs w:val="28"/>
        </w:rPr>
        <w:t xml:space="preserve"> стоят элементы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noProof/>
          <w:sz w:val="28"/>
          <w:szCs w:val="28"/>
        </w:rPr>
      </w:pP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noProof/>
          <w:sz w:val="28"/>
          <w:szCs w:val="28"/>
          <w:vertAlign w:val="subscript"/>
        </w:rPr>
        <w:t>1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</w:rPr>
        <w:t xml:space="preserve">, 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noProof/>
          <w:sz w:val="28"/>
          <w:szCs w:val="28"/>
          <w:vertAlign w:val="subscript"/>
        </w:rPr>
        <w:t>2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</w:rPr>
        <w:t xml:space="preserve">,…, 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i/>
          <w:noProof/>
          <w:sz w:val="28"/>
          <w:szCs w:val="28"/>
          <w:vertAlign w:val="subscript"/>
          <w:lang w:val="en-US"/>
        </w:rPr>
        <w:t>n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sz w:val="28"/>
          <w:szCs w:val="28"/>
        </w:rPr>
        <w:lastRenderedPageBreak/>
        <w:t xml:space="preserve">Таким образом, каждый элемент </w:t>
      </w:r>
      <w:r w:rsidRPr="000E63B7">
        <w:rPr>
          <w:noProof/>
          <w:sz w:val="28"/>
          <w:szCs w:val="28"/>
        </w:rPr>
        <w:t xml:space="preserve">матрицы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sz w:val="28"/>
          <w:szCs w:val="28"/>
        </w:rPr>
        <w:t xml:space="preserve"> является линейной комбинацией 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noProof/>
          <w:sz w:val="28"/>
          <w:szCs w:val="28"/>
          <w:vertAlign w:val="subscript"/>
        </w:rPr>
        <w:t>1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</w:rPr>
        <w:t xml:space="preserve">, 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noProof/>
          <w:sz w:val="28"/>
          <w:szCs w:val="28"/>
          <w:vertAlign w:val="subscript"/>
        </w:rPr>
        <w:t>2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</w:rPr>
        <w:t xml:space="preserve">,…, 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i/>
          <w:noProof/>
          <w:sz w:val="28"/>
          <w:szCs w:val="28"/>
          <w:vertAlign w:val="subscript"/>
          <w:lang w:val="en-US"/>
        </w:rPr>
        <w:t>n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sz w:val="28"/>
          <w:szCs w:val="28"/>
        </w:rPr>
        <w:t xml:space="preserve"> с коэффициентами, не зависящими от </w:t>
      </w:r>
      <w:r w:rsidRPr="000E63B7">
        <w:rPr>
          <w:i/>
          <w:sz w:val="28"/>
          <w:szCs w:val="28"/>
          <w:lang w:val="en-US"/>
        </w:rPr>
        <w:t>k</w: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sz w:val="28"/>
          <w:szCs w:val="28"/>
        </w:rPr>
        <w:t xml:space="preserve">Следовательно, если все собственные значения 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noProof/>
          <w:sz w:val="28"/>
          <w:szCs w:val="28"/>
          <w:vertAlign w:val="subscript"/>
        </w:rPr>
        <w:t>1</w:t>
      </w:r>
      <w:r w:rsidRPr="000E63B7">
        <w:rPr>
          <w:noProof/>
          <w:sz w:val="28"/>
          <w:szCs w:val="28"/>
        </w:rPr>
        <w:t xml:space="preserve">, 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noProof/>
          <w:sz w:val="28"/>
          <w:szCs w:val="28"/>
          <w:vertAlign w:val="subscript"/>
        </w:rPr>
        <w:t>2</w:t>
      </w:r>
      <w:r w:rsidRPr="000E63B7">
        <w:rPr>
          <w:noProof/>
          <w:sz w:val="28"/>
          <w:szCs w:val="28"/>
        </w:rPr>
        <w:t xml:space="preserve">,…, 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i/>
          <w:noProof/>
          <w:sz w:val="28"/>
          <w:szCs w:val="28"/>
          <w:vertAlign w:val="subscript"/>
          <w:lang w:val="en-US"/>
        </w:rPr>
        <w:t>n</w:t>
      </w:r>
      <w:r w:rsidRPr="000E63B7">
        <w:rPr>
          <w:sz w:val="28"/>
          <w:szCs w:val="28"/>
        </w:rPr>
        <w:t xml:space="preserve"> по модулю меньше единицы, то все элементы </w:t>
      </w:r>
      <w:r w:rsidRPr="000E63B7">
        <w:rPr>
          <w:noProof/>
          <w:sz w:val="28"/>
          <w:szCs w:val="28"/>
        </w:rPr>
        <w:t xml:space="preserve">матрицы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i/>
          <w:noProof/>
          <w:sz w:val="28"/>
          <w:szCs w:val="28"/>
          <w:vertAlign w:val="superscript"/>
        </w:rPr>
        <w:t>k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sz w:val="28"/>
          <w:szCs w:val="28"/>
        </w:rPr>
        <w:t xml:space="preserve">стремятся к нулю при </w:t>
      </w:r>
      <w:r w:rsidRPr="000E63B7">
        <w:rPr>
          <w:i/>
          <w:sz w:val="28"/>
          <w:szCs w:val="28"/>
          <w:lang w:val="en-US"/>
        </w:rPr>
        <w:t>k</w:t>
      </w:r>
      <w:r w:rsidRPr="000E63B7">
        <w:rPr>
          <w:sz w:val="28"/>
          <w:szCs w:val="28"/>
        </w:rPr>
        <w:t> </w:t>
      </w:r>
      <w:r w:rsidRPr="000E63B7">
        <w:rPr>
          <w:sz w:val="28"/>
          <w:szCs w:val="28"/>
        </w:rPr>
        <w:sym w:font="Symbol" w:char="F0AE"/>
      </w:r>
      <w:r w:rsidRPr="000E63B7">
        <w:rPr>
          <w:sz w:val="28"/>
          <w:szCs w:val="28"/>
        </w:rPr>
        <w:t> </w:t>
      </w:r>
      <w:r w:rsidRPr="000E63B7">
        <w:rPr>
          <w:sz w:val="28"/>
          <w:szCs w:val="28"/>
        </w:rPr>
        <w:sym w:font="Symbol" w:char="F0A5"/>
      </w:r>
      <w:r w:rsidRPr="000E63B7">
        <w:rPr>
          <w:sz w:val="28"/>
          <w:szCs w:val="28"/>
        </w:rPr>
        <w:t xml:space="preserve">, т. е.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AE"/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i/>
          <w:noProof/>
          <w:sz w:val="28"/>
          <w:szCs w:val="28"/>
          <w:lang w:val="en-US"/>
        </w:rPr>
        <w:t>O</w:t>
      </w:r>
      <w:r w:rsidRPr="000E63B7">
        <w:rPr>
          <w:i/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sz w:val="28"/>
          <w:szCs w:val="28"/>
        </w:rPr>
        <w:t>Обратно,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r w:rsidRPr="000E63B7">
        <w:rPr>
          <w:i/>
          <w:noProof/>
          <w:sz w:val="28"/>
          <w:szCs w:val="28"/>
          <w:lang w:val="en-US"/>
        </w:rPr>
        <w:t>Λ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sym w:font="Symbol" w:char="F03D"/>
      </w:r>
      <w:r w:rsidRPr="000E63B7">
        <w:rPr>
          <w:i/>
          <w:noProof/>
          <w:sz w:val="28"/>
          <w:szCs w:val="28"/>
        </w:rPr>
        <w:t xml:space="preserve"> ТА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i/>
          <w:noProof/>
          <w:sz w:val="28"/>
          <w:szCs w:val="28"/>
        </w:rPr>
        <w:t>Т</w:t>
      </w:r>
      <w:r w:rsidRPr="000E63B7">
        <w:rPr>
          <w:i/>
          <w:noProof/>
          <w:sz w:val="28"/>
          <w:szCs w:val="28"/>
          <w:vertAlign w:val="superscript"/>
          <w:lang w:val="en-US"/>
        </w:rPr>
        <w:t> </w:t>
      </w:r>
      <w:r w:rsidRPr="000E63B7">
        <w:rPr>
          <w:noProof/>
          <w:sz w:val="28"/>
          <w:szCs w:val="28"/>
          <w:vertAlign w:val="superscript"/>
        </w:rPr>
        <w:t>–1</w:t>
      </w:r>
      <w:r w:rsidRPr="000E63B7">
        <w:rPr>
          <w:sz w:val="28"/>
          <w:szCs w:val="28"/>
        </w:rPr>
        <w:t>,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rPr>
          <w:sz w:val="28"/>
          <w:szCs w:val="28"/>
        </w:rPr>
      </w:pPr>
      <w:r w:rsidRPr="000E63B7">
        <w:rPr>
          <w:sz w:val="28"/>
          <w:szCs w:val="28"/>
        </w:rPr>
        <w:t xml:space="preserve">и, следовательно, все 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noProof/>
          <w:sz w:val="28"/>
          <w:szCs w:val="28"/>
          <w:vertAlign w:val="subscript"/>
        </w:rPr>
        <w:t>1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</w:rPr>
        <w:t xml:space="preserve">, 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noProof/>
          <w:sz w:val="28"/>
          <w:szCs w:val="28"/>
          <w:vertAlign w:val="subscript"/>
        </w:rPr>
        <w:t>2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</w:rPr>
        <w:t xml:space="preserve">,…, 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i/>
          <w:noProof/>
          <w:sz w:val="28"/>
          <w:szCs w:val="28"/>
          <w:vertAlign w:val="subscript"/>
          <w:lang w:val="en-US"/>
        </w:rPr>
        <w:t>n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sz w:val="28"/>
          <w:szCs w:val="28"/>
        </w:rPr>
        <w:t xml:space="preserve"> стремятся к нулю при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AE"/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i/>
          <w:noProof/>
          <w:sz w:val="28"/>
          <w:szCs w:val="28"/>
          <w:lang w:val="en-US"/>
        </w:rPr>
        <w:t>O</w:t>
      </w:r>
      <w:r w:rsidRPr="000E63B7">
        <w:rPr>
          <w:i/>
          <w:sz w:val="28"/>
          <w:szCs w:val="28"/>
        </w:rPr>
        <w:t>.</w:t>
      </w:r>
      <w:r w:rsidRPr="000E63B7">
        <w:rPr>
          <w:sz w:val="28"/>
          <w:szCs w:val="28"/>
        </w:rPr>
        <w:t xml:space="preserve"> Последнее означает, что все числа 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noProof/>
          <w:sz w:val="28"/>
          <w:szCs w:val="28"/>
          <w:vertAlign w:val="subscript"/>
        </w:rPr>
        <w:t>1</w:t>
      </w:r>
      <w:r w:rsidRPr="000E63B7">
        <w:rPr>
          <w:noProof/>
          <w:sz w:val="28"/>
          <w:szCs w:val="28"/>
        </w:rPr>
        <w:t xml:space="preserve">, 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noProof/>
          <w:sz w:val="28"/>
          <w:szCs w:val="28"/>
          <w:vertAlign w:val="subscript"/>
        </w:rPr>
        <w:t>2</w:t>
      </w:r>
      <w:r w:rsidRPr="000E63B7">
        <w:rPr>
          <w:noProof/>
          <w:sz w:val="28"/>
          <w:szCs w:val="28"/>
        </w:rPr>
        <w:t xml:space="preserve">,…, 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i/>
          <w:noProof/>
          <w:sz w:val="28"/>
          <w:szCs w:val="28"/>
          <w:vertAlign w:val="subscript"/>
          <w:lang w:val="en-US"/>
        </w:rPr>
        <w:t>n</w:t>
      </w:r>
      <w:r w:rsidRPr="000E63B7">
        <w:rPr>
          <w:sz w:val="28"/>
          <w:szCs w:val="28"/>
        </w:rPr>
        <w:t xml:space="preserve"> по модулю меньше единицы.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b/>
          <w:sz w:val="28"/>
          <w:szCs w:val="28"/>
        </w:rPr>
        <w:t>Лемма 3.</w:t>
      </w:r>
      <w:r w:rsidRPr="000E63B7">
        <w:rPr>
          <w:sz w:val="28"/>
          <w:szCs w:val="28"/>
        </w:rPr>
        <w:t xml:space="preserve"> Для того чтобы ряд </w:t>
      </w:r>
      <w:r w:rsidRPr="000E63B7">
        <w:rPr>
          <w:i/>
          <w:noProof/>
          <w:sz w:val="28"/>
          <w:szCs w:val="28"/>
          <w:lang w:val="en-US"/>
        </w:rPr>
        <w:t>E</w:t>
      </w:r>
      <w:r w:rsidRPr="000E63B7">
        <w:rPr>
          <w:noProof/>
          <w:sz w:val="28"/>
          <w:szCs w:val="28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i/>
          <w:noProof/>
          <w:sz w:val="28"/>
          <w:szCs w:val="28"/>
        </w:rPr>
        <w:t> 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noProof/>
          <w:sz w:val="28"/>
          <w:szCs w:val="28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i/>
          <w:noProof/>
          <w:sz w:val="28"/>
          <w:szCs w:val="28"/>
        </w:rPr>
        <w:t> 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noProof/>
          <w:sz w:val="28"/>
          <w:szCs w:val="28"/>
          <w:vertAlign w:val="superscript"/>
        </w:rPr>
        <w:t>2</w:t>
      </w:r>
      <w:r w:rsidRPr="000E63B7">
        <w:rPr>
          <w:noProof/>
          <w:sz w:val="28"/>
          <w:szCs w:val="28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noProof/>
          <w:sz w:val="28"/>
          <w:szCs w:val="28"/>
        </w:rPr>
        <w:t> … 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noProof/>
          <w:sz w:val="28"/>
          <w:szCs w:val="28"/>
        </w:rPr>
        <w:t> 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noProof/>
          <w:sz w:val="28"/>
          <w:szCs w:val="28"/>
        </w:rPr>
        <w:t> …</w:t>
      </w:r>
      <w:r w:rsidRPr="000E63B7">
        <w:rPr>
          <w:i/>
          <w:sz w:val="28"/>
          <w:szCs w:val="28"/>
        </w:rPr>
        <w:t xml:space="preserve"> </w:t>
      </w:r>
      <w:r w:rsidRPr="000E63B7">
        <w:rPr>
          <w:sz w:val="28"/>
          <w:szCs w:val="28"/>
        </w:rPr>
        <w:t xml:space="preserve">сходился, необходимо и достаточно, чтобы все собственные значения </w:t>
      </w:r>
      <w:r w:rsidRPr="000E63B7">
        <w:rPr>
          <w:noProof/>
          <w:sz w:val="28"/>
          <w:szCs w:val="28"/>
        </w:rPr>
        <w:t xml:space="preserve">матрицы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 xml:space="preserve"> были по абсолютной величине меньше единицы. В этом случае </w:t>
      </w:r>
      <w:r w:rsidRPr="000E63B7">
        <w:rPr>
          <w:noProof/>
          <w:sz w:val="28"/>
          <w:szCs w:val="28"/>
        </w:rPr>
        <w:t xml:space="preserve">матрица </w:t>
      </w:r>
      <w:r w:rsidRPr="000E63B7">
        <w:rPr>
          <w:i/>
          <w:noProof/>
          <w:sz w:val="28"/>
          <w:szCs w:val="28"/>
        </w:rPr>
        <w:t>Е</w:t>
      </w:r>
      <w:r w:rsidRPr="000E63B7">
        <w:rPr>
          <w:noProof/>
          <w:sz w:val="28"/>
          <w:szCs w:val="28"/>
        </w:rPr>
        <w:t> </w:t>
      </w:r>
      <w:r w:rsidRPr="000E63B7">
        <w:rPr>
          <w:noProof/>
          <w:sz w:val="28"/>
          <w:szCs w:val="28"/>
        </w:rPr>
        <w:sym w:font="Symbol" w:char="F02D"/>
      </w:r>
      <w:r w:rsidRPr="000E63B7">
        <w:rPr>
          <w:noProof/>
          <w:sz w:val="28"/>
          <w:szCs w:val="28"/>
        </w:rPr>
        <w:t> 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 xml:space="preserve"> имеет </w:t>
      </w:r>
      <w:r w:rsidRPr="000E63B7">
        <w:rPr>
          <w:noProof/>
          <w:sz w:val="28"/>
          <w:szCs w:val="28"/>
        </w:rPr>
        <w:t>обратную и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i/>
          <w:noProof/>
          <w:sz w:val="28"/>
          <w:szCs w:val="28"/>
        </w:rPr>
      </w:pPr>
      <w:r w:rsidRPr="000E63B7">
        <w:rPr>
          <w:i/>
          <w:noProof/>
          <w:sz w:val="28"/>
          <w:szCs w:val="28"/>
          <w:lang w:val="en-US"/>
        </w:rPr>
        <w:t>E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i/>
          <w:noProof/>
          <w:sz w:val="28"/>
          <w:szCs w:val="28"/>
        </w:rPr>
        <w:t xml:space="preserve">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i/>
          <w:noProof/>
          <w:sz w:val="28"/>
          <w:szCs w:val="28"/>
        </w:rPr>
        <w:t xml:space="preserve">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noProof/>
          <w:sz w:val="28"/>
          <w:szCs w:val="28"/>
          <w:vertAlign w:val="superscript"/>
        </w:rPr>
        <w:t>2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noProof/>
          <w:sz w:val="28"/>
          <w:szCs w:val="28"/>
        </w:rPr>
        <w:t xml:space="preserve"> …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noProof/>
          <w:sz w:val="28"/>
          <w:szCs w:val="28"/>
        </w:rPr>
        <w:t xml:space="preserve"> … </w:t>
      </w:r>
      <w:r w:rsidRPr="000E63B7">
        <w:rPr>
          <w:noProof/>
          <w:sz w:val="28"/>
          <w:szCs w:val="28"/>
          <w:lang w:val="en-US"/>
        </w:rPr>
        <w:sym w:font="Symbol" w:char="F03D"/>
      </w:r>
      <w:r w:rsidRPr="000E63B7">
        <w:rPr>
          <w:noProof/>
          <w:sz w:val="28"/>
          <w:szCs w:val="28"/>
        </w:rPr>
        <w:t xml:space="preserve"> (</w:t>
      </w:r>
      <w:r w:rsidRPr="000E63B7">
        <w:rPr>
          <w:i/>
          <w:noProof/>
          <w:sz w:val="28"/>
          <w:szCs w:val="28"/>
        </w:rPr>
        <w:t>Е</w: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2D"/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</w:rPr>
        <w:t>)</w:t>
      </w:r>
      <w:r w:rsidRPr="000E63B7">
        <w:rPr>
          <w:noProof/>
          <w:sz w:val="28"/>
          <w:szCs w:val="28"/>
          <w:vertAlign w:val="superscript"/>
          <w:lang w:val="en-US"/>
        </w:rPr>
        <w:t> </w:t>
      </w:r>
      <w:r w:rsidRPr="000E63B7">
        <w:rPr>
          <w:noProof/>
          <w:sz w:val="28"/>
          <w:szCs w:val="28"/>
          <w:vertAlign w:val="superscript"/>
        </w:rPr>
        <w:t>–1</w:t>
      </w:r>
      <w:r w:rsidRPr="000E63B7">
        <w:rPr>
          <w:i/>
          <w:noProof/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i/>
          <w:sz w:val="28"/>
          <w:szCs w:val="28"/>
        </w:rPr>
        <w:t>Доказательство.</w:t>
      </w:r>
      <w:r w:rsidRPr="000E63B7">
        <w:rPr>
          <w:sz w:val="28"/>
          <w:szCs w:val="28"/>
        </w:rPr>
        <w:t xml:space="preserve"> 1.</w:t>
      </w:r>
      <w:r w:rsidRPr="000E63B7">
        <w:rPr>
          <w:sz w:val="28"/>
          <w:szCs w:val="28"/>
          <w:lang w:val="en-US"/>
        </w:rPr>
        <w:t> </w:t>
      </w:r>
      <w:r w:rsidRPr="000E63B7">
        <w:rPr>
          <w:sz w:val="28"/>
          <w:szCs w:val="28"/>
        </w:rPr>
        <w:t xml:space="preserve">Пусть матричный ряд сходится. Это равносильно сходимости </w:t>
      </w:r>
      <w:r w:rsidRPr="000E63B7">
        <w:rPr>
          <w:i/>
          <w:sz w:val="28"/>
          <w:szCs w:val="28"/>
          <w:lang w:val="en-US"/>
        </w:rPr>
        <w:t>n</w:t>
      </w:r>
      <w:r w:rsidRPr="000E63B7">
        <w:rPr>
          <w:sz w:val="28"/>
          <w:szCs w:val="28"/>
          <w:vertAlign w:val="superscript"/>
        </w:rPr>
        <w:t>2</w:t>
      </w:r>
      <w:r w:rsidRPr="000E63B7">
        <w:rPr>
          <w:sz w:val="28"/>
          <w:szCs w:val="28"/>
        </w:rPr>
        <w:t xml:space="preserve"> числовых рядов. Тогда в силу необходимого признака сходимости числового ряда каждый элемент </w:t>
      </w:r>
      <w:r w:rsidRPr="000E63B7">
        <w:rPr>
          <w:noProof/>
          <w:sz w:val="28"/>
          <w:szCs w:val="28"/>
        </w:rPr>
        <w:t xml:space="preserve">матрицы </w:t>
      </w:r>
      <w:r w:rsidRPr="000E63B7">
        <w:rPr>
          <w:i/>
          <w:noProof/>
          <w:sz w:val="28"/>
          <w:szCs w:val="28"/>
        </w:rPr>
        <w:t>A</w:t>
      </w:r>
      <w:r w:rsidRPr="000E63B7">
        <w:rPr>
          <w:i/>
          <w:noProof/>
          <w:sz w:val="28"/>
          <w:szCs w:val="28"/>
          <w:vertAlign w:val="superscript"/>
        </w:rPr>
        <w:t>k</w:t>
      </w:r>
      <w:r w:rsidRPr="000E63B7">
        <w:rPr>
          <w:sz w:val="28"/>
          <w:szCs w:val="28"/>
        </w:rPr>
        <w:t xml:space="preserve"> стремится к нулю при </w:t>
      </w:r>
      <w:r w:rsidRPr="000E63B7">
        <w:rPr>
          <w:i/>
          <w:sz w:val="28"/>
          <w:szCs w:val="28"/>
          <w:lang w:val="en-US"/>
        </w:rPr>
        <w:t>k</w:t>
      </w:r>
      <w:r w:rsidRPr="000E63B7">
        <w:rPr>
          <w:sz w:val="28"/>
          <w:szCs w:val="28"/>
        </w:rPr>
        <w:t> </w:t>
      </w:r>
      <w:r w:rsidRPr="000E63B7">
        <w:rPr>
          <w:sz w:val="28"/>
          <w:szCs w:val="28"/>
        </w:rPr>
        <w:sym w:font="Symbol" w:char="F0AE"/>
      </w:r>
      <w:r w:rsidRPr="000E63B7">
        <w:rPr>
          <w:sz w:val="28"/>
          <w:szCs w:val="28"/>
        </w:rPr>
        <w:t> </w:t>
      </w:r>
      <w:r w:rsidRPr="000E63B7">
        <w:rPr>
          <w:sz w:val="28"/>
          <w:szCs w:val="28"/>
        </w:rPr>
        <w:sym w:font="Symbol" w:char="F0A5"/>
      </w:r>
      <w:r w:rsidRPr="000E63B7">
        <w:rPr>
          <w:sz w:val="28"/>
          <w:szCs w:val="28"/>
        </w:rPr>
        <w:t xml:space="preserve">, следовательно,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AE"/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i/>
          <w:noProof/>
          <w:sz w:val="28"/>
          <w:szCs w:val="28"/>
          <w:lang w:val="en-US"/>
        </w:rPr>
        <w:t>O</w:t>
      </w:r>
      <w:r w:rsidRPr="000E63B7">
        <w:rPr>
          <w:sz w:val="28"/>
          <w:szCs w:val="28"/>
        </w:rPr>
        <w:t xml:space="preserve"> при </w:t>
      </w:r>
      <w:r w:rsidRPr="000E63B7">
        <w:rPr>
          <w:i/>
          <w:sz w:val="28"/>
          <w:szCs w:val="28"/>
          <w:lang w:val="en-US"/>
        </w:rPr>
        <w:t>k</w:t>
      </w:r>
      <w:r w:rsidRPr="000E63B7">
        <w:rPr>
          <w:sz w:val="28"/>
          <w:szCs w:val="28"/>
        </w:rPr>
        <w:t> </w:t>
      </w:r>
      <w:r w:rsidRPr="000E63B7">
        <w:rPr>
          <w:sz w:val="28"/>
          <w:szCs w:val="28"/>
        </w:rPr>
        <w:sym w:font="Symbol" w:char="F0AE"/>
      </w:r>
      <w:r w:rsidRPr="000E63B7">
        <w:rPr>
          <w:sz w:val="28"/>
          <w:szCs w:val="28"/>
        </w:rPr>
        <w:t> </w:t>
      </w:r>
      <w:r w:rsidRPr="000E63B7">
        <w:rPr>
          <w:sz w:val="28"/>
          <w:szCs w:val="28"/>
        </w:rPr>
        <w:sym w:font="Symbol" w:char="F0A5"/>
      </w:r>
      <w:r w:rsidRPr="000E63B7">
        <w:rPr>
          <w:sz w:val="28"/>
          <w:szCs w:val="28"/>
        </w:rPr>
        <w:t xml:space="preserve">. В силу леммы 2 последнее равносильно тому, что все собственные значения </w:t>
      </w:r>
      <w:r w:rsidRPr="000E63B7">
        <w:rPr>
          <w:noProof/>
          <w:sz w:val="28"/>
          <w:szCs w:val="28"/>
        </w:rPr>
        <w:t xml:space="preserve">матрицы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 xml:space="preserve"> по модулю меньше единицы.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sz w:val="28"/>
          <w:szCs w:val="28"/>
        </w:rPr>
        <w:t>2.</w:t>
      </w:r>
      <w:r w:rsidRPr="000E63B7">
        <w:rPr>
          <w:sz w:val="28"/>
          <w:szCs w:val="28"/>
          <w:lang w:val="en-US"/>
        </w:rPr>
        <w:t> </w:t>
      </w:r>
      <w:r w:rsidRPr="000E63B7">
        <w:rPr>
          <w:sz w:val="28"/>
          <w:szCs w:val="28"/>
        </w:rPr>
        <w:t xml:space="preserve">Пусть все собственные значения </w:t>
      </w:r>
      <w:r w:rsidRPr="000E63B7">
        <w:rPr>
          <w:noProof/>
          <w:sz w:val="28"/>
          <w:szCs w:val="28"/>
        </w:rPr>
        <w:t xml:space="preserve">матрицы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 xml:space="preserve"> по модулю меньше единицы. Отметим сразу, что </w:t>
      </w:r>
      <w:r w:rsidRPr="000E63B7">
        <w:rPr>
          <w:noProof/>
          <w:sz w:val="28"/>
          <w:szCs w:val="28"/>
        </w:rPr>
        <w:t xml:space="preserve">матрица </w:t>
      </w:r>
      <w:r w:rsidRPr="000E63B7">
        <w:rPr>
          <w:i/>
          <w:noProof/>
          <w:sz w:val="28"/>
          <w:szCs w:val="28"/>
        </w:rPr>
        <w:t>Е</w:t>
      </w:r>
      <w:r w:rsidRPr="000E63B7">
        <w:rPr>
          <w:noProof/>
          <w:sz w:val="28"/>
          <w:szCs w:val="28"/>
        </w:rPr>
        <w:t> </w:t>
      </w:r>
      <w:r w:rsidRPr="000E63B7">
        <w:rPr>
          <w:noProof/>
          <w:sz w:val="28"/>
          <w:szCs w:val="28"/>
        </w:rPr>
        <w:sym w:font="Symbol" w:char="F02D"/>
      </w:r>
      <w:r w:rsidRPr="000E63B7">
        <w:rPr>
          <w:noProof/>
          <w:sz w:val="28"/>
          <w:szCs w:val="28"/>
        </w:rPr>
        <w:t> 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 xml:space="preserve"> </w:t>
      </w:r>
      <w:r w:rsidRPr="000E63B7">
        <w:rPr>
          <w:noProof/>
          <w:sz w:val="28"/>
          <w:szCs w:val="28"/>
        </w:rPr>
        <w:t>невырождена</w:t>
      </w:r>
      <w:r w:rsidRPr="000E63B7">
        <w:rPr>
          <w:sz w:val="28"/>
          <w:szCs w:val="28"/>
        </w:rPr>
        <w:t xml:space="preserve">, поскольку ее </w:t>
      </w:r>
      <w:r w:rsidRPr="000E63B7">
        <w:rPr>
          <w:noProof/>
          <w:sz w:val="28"/>
          <w:szCs w:val="28"/>
        </w:rPr>
        <w:t>определитель |</w:t>
      </w:r>
      <w:r w:rsidRPr="000E63B7">
        <w:rPr>
          <w:i/>
          <w:noProof/>
          <w:sz w:val="28"/>
          <w:szCs w:val="28"/>
        </w:rPr>
        <w:t>Е</w:t>
      </w:r>
      <w:r w:rsidRPr="000E63B7">
        <w:rPr>
          <w:noProof/>
          <w:sz w:val="28"/>
          <w:szCs w:val="28"/>
        </w:rPr>
        <w:t> </w:t>
      </w:r>
      <w:r w:rsidRPr="000E63B7">
        <w:rPr>
          <w:noProof/>
          <w:sz w:val="28"/>
          <w:szCs w:val="28"/>
        </w:rPr>
        <w:sym w:font="Symbol" w:char="F02D"/>
      </w:r>
      <w:r w:rsidRPr="000E63B7">
        <w:rPr>
          <w:noProof/>
          <w:sz w:val="28"/>
          <w:szCs w:val="28"/>
        </w:rPr>
        <w:t> 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</w:rPr>
        <w:t>| </w:t>
      </w:r>
      <w:r w:rsidRPr="000E63B7">
        <w:rPr>
          <w:noProof/>
          <w:sz w:val="28"/>
          <w:szCs w:val="28"/>
        </w:rPr>
        <w:sym w:font="Symbol" w:char="F03D"/>
      </w:r>
      <w:r w:rsidRPr="000E63B7">
        <w:rPr>
          <w:noProof/>
          <w:sz w:val="28"/>
          <w:szCs w:val="28"/>
        </w:rPr>
        <w:t> |</w:t>
      </w:r>
      <w:r w:rsidRPr="000E63B7">
        <w:rPr>
          <w:i/>
          <w:noProof/>
          <w:sz w:val="28"/>
          <w:szCs w:val="28"/>
        </w:rPr>
        <w:t>A</w:t>
      </w:r>
      <w:r w:rsidRPr="000E63B7">
        <w:rPr>
          <w:noProof/>
          <w:sz w:val="28"/>
          <w:szCs w:val="28"/>
        </w:rPr>
        <w:t> </w:t>
      </w:r>
      <w:r w:rsidRPr="000E63B7">
        <w:rPr>
          <w:noProof/>
          <w:sz w:val="28"/>
          <w:szCs w:val="28"/>
        </w:rPr>
        <w:sym w:font="Symbol" w:char="F02D"/>
      </w:r>
      <w:r w:rsidRPr="000E63B7">
        <w:rPr>
          <w:noProof/>
          <w:sz w:val="28"/>
          <w:szCs w:val="28"/>
        </w:rPr>
        <w:t> </w:t>
      </w:r>
      <w:r w:rsidRPr="000E63B7">
        <w:rPr>
          <w:i/>
          <w:noProof/>
          <w:sz w:val="28"/>
          <w:szCs w:val="28"/>
        </w:rPr>
        <w:t>E</w:t>
      </w:r>
      <w:r w:rsidRPr="000E63B7">
        <w:rPr>
          <w:noProof/>
          <w:sz w:val="28"/>
          <w:szCs w:val="28"/>
        </w:rPr>
        <w:t>|</w:t>
      </w:r>
      <w:r w:rsidRPr="000E63B7">
        <w:rPr>
          <w:sz w:val="28"/>
          <w:szCs w:val="28"/>
        </w:rPr>
        <w:t xml:space="preserve"> не может обращаться в 0 (иначе среди собственных значений </w:t>
      </w:r>
      <w:r w:rsidRPr="000E63B7">
        <w:rPr>
          <w:noProof/>
          <w:sz w:val="28"/>
          <w:szCs w:val="28"/>
        </w:rPr>
        <w:t xml:space="preserve">матрицы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 xml:space="preserve"> было бы и число 1). Рассмотрим тождество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noProof/>
          <w:sz w:val="28"/>
          <w:szCs w:val="28"/>
        </w:rPr>
      </w:pPr>
      <w:r w:rsidRPr="000E63B7">
        <w:rPr>
          <w:noProof/>
          <w:sz w:val="28"/>
          <w:szCs w:val="28"/>
        </w:rPr>
        <w:t>(</w:t>
      </w:r>
      <w:r w:rsidRPr="000E63B7">
        <w:rPr>
          <w:i/>
          <w:noProof/>
          <w:sz w:val="28"/>
          <w:szCs w:val="28"/>
          <w:lang w:val="en-US"/>
        </w:rPr>
        <w:t>E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i/>
          <w:noProof/>
          <w:sz w:val="28"/>
          <w:szCs w:val="28"/>
        </w:rPr>
        <w:t xml:space="preserve">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i/>
          <w:noProof/>
          <w:sz w:val="28"/>
          <w:szCs w:val="28"/>
        </w:rPr>
        <w:t xml:space="preserve">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noProof/>
          <w:sz w:val="28"/>
          <w:szCs w:val="28"/>
          <w:vertAlign w:val="superscript"/>
        </w:rPr>
        <w:t>2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noProof/>
          <w:sz w:val="28"/>
          <w:szCs w:val="28"/>
        </w:rPr>
        <w:t xml:space="preserve"> …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</w:rPr>
        <w:t>)(</w:t>
      </w:r>
      <w:r w:rsidRPr="000E63B7">
        <w:rPr>
          <w:i/>
          <w:noProof/>
          <w:sz w:val="28"/>
          <w:szCs w:val="28"/>
        </w:rPr>
        <w:t>Е</w: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2D"/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</w:rPr>
        <w:t>)</w: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3D"/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i/>
          <w:noProof/>
          <w:sz w:val="28"/>
          <w:szCs w:val="28"/>
        </w:rPr>
        <w:t>Е</w: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2D"/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  <w:vertAlign w:val="superscript"/>
          <w:lang w:val="en-US"/>
        </w:rPr>
        <w:t> </w:t>
      </w:r>
      <w:r w:rsidRPr="000E63B7">
        <w:rPr>
          <w:noProof/>
          <w:sz w:val="28"/>
          <w:szCs w:val="28"/>
          <w:vertAlign w:val="superscript"/>
          <w:lang w:val="en-US"/>
        </w:rPr>
        <w:sym w:font="Symbol" w:char="F02B"/>
      </w:r>
      <w:r w:rsidRPr="000E63B7">
        <w:rPr>
          <w:noProof/>
          <w:sz w:val="28"/>
          <w:szCs w:val="28"/>
          <w:vertAlign w:val="superscript"/>
          <w:lang w:val="en-US"/>
        </w:rPr>
        <w:t> </w:t>
      </w:r>
      <w:r w:rsidRPr="000E63B7">
        <w:rPr>
          <w:noProof/>
          <w:sz w:val="28"/>
          <w:szCs w:val="28"/>
          <w:vertAlign w:val="superscript"/>
        </w:rPr>
        <w:t>1</w:t>
      </w:r>
      <w:r w:rsidRPr="000E63B7">
        <w:rPr>
          <w:noProof/>
          <w:sz w:val="28"/>
          <w:szCs w:val="28"/>
        </w:rPr>
        <w:t>,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rPr>
          <w:sz w:val="28"/>
          <w:szCs w:val="28"/>
        </w:rPr>
      </w:pPr>
      <w:r w:rsidRPr="000E63B7">
        <w:rPr>
          <w:sz w:val="28"/>
          <w:szCs w:val="28"/>
        </w:rPr>
        <w:t>откуда следует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r w:rsidRPr="000E63B7">
        <w:rPr>
          <w:i/>
          <w:noProof/>
          <w:sz w:val="28"/>
          <w:szCs w:val="28"/>
          <w:lang w:val="en-US"/>
        </w:rPr>
        <w:t>E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i/>
          <w:noProof/>
          <w:sz w:val="28"/>
          <w:szCs w:val="28"/>
        </w:rPr>
        <w:t xml:space="preserve">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i/>
          <w:noProof/>
          <w:sz w:val="28"/>
          <w:szCs w:val="28"/>
        </w:rPr>
        <w:t xml:space="preserve">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noProof/>
          <w:sz w:val="28"/>
          <w:szCs w:val="28"/>
          <w:vertAlign w:val="superscript"/>
        </w:rPr>
        <w:t>2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noProof/>
          <w:sz w:val="28"/>
          <w:szCs w:val="28"/>
        </w:rPr>
        <w:t xml:space="preserve"> …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3D"/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</w:rPr>
        <w:t>(</w:t>
      </w:r>
      <w:r w:rsidRPr="000E63B7">
        <w:rPr>
          <w:i/>
          <w:noProof/>
          <w:sz w:val="28"/>
          <w:szCs w:val="28"/>
        </w:rPr>
        <w:t>Е</w: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2D"/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</w:rPr>
        <w:t>)</w:t>
      </w:r>
      <w:r w:rsidRPr="000E63B7">
        <w:rPr>
          <w:noProof/>
          <w:sz w:val="28"/>
          <w:szCs w:val="28"/>
          <w:vertAlign w:val="superscript"/>
          <w:lang w:val="en-US"/>
        </w:rPr>
        <w:t> </w:t>
      </w:r>
      <w:r w:rsidRPr="000E63B7">
        <w:rPr>
          <w:noProof/>
          <w:sz w:val="28"/>
          <w:szCs w:val="28"/>
          <w:vertAlign w:val="superscript"/>
        </w:rPr>
        <w:t>–1</w: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2D"/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  <w:vertAlign w:val="superscript"/>
          <w:lang w:val="en-US"/>
        </w:rPr>
        <w:t> </w:t>
      </w:r>
      <w:r w:rsidRPr="000E63B7">
        <w:rPr>
          <w:noProof/>
          <w:sz w:val="28"/>
          <w:szCs w:val="28"/>
          <w:vertAlign w:val="superscript"/>
          <w:lang w:val="en-US"/>
        </w:rPr>
        <w:sym w:font="Symbol" w:char="F02B"/>
      </w:r>
      <w:r w:rsidRPr="000E63B7">
        <w:rPr>
          <w:noProof/>
          <w:sz w:val="28"/>
          <w:szCs w:val="28"/>
          <w:vertAlign w:val="superscript"/>
          <w:lang w:val="en-US"/>
        </w:rPr>
        <w:t> </w:t>
      </w:r>
      <w:r w:rsidRPr="000E63B7">
        <w:rPr>
          <w:noProof/>
          <w:sz w:val="28"/>
          <w:szCs w:val="28"/>
          <w:vertAlign w:val="superscript"/>
        </w:rPr>
        <w:t>1</w:t>
      </w:r>
      <w:r w:rsidRPr="000E63B7">
        <w:rPr>
          <w:noProof/>
          <w:sz w:val="28"/>
          <w:szCs w:val="28"/>
        </w:rPr>
        <w:t>(</w:t>
      </w:r>
      <w:r w:rsidRPr="000E63B7">
        <w:rPr>
          <w:i/>
          <w:noProof/>
          <w:sz w:val="28"/>
          <w:szCs w:val="28"/>
        </w:rPr>
        <w:t>Е</w: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2D"/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</w:rPr>
        <w:t>)</w:t>
      </w:r>
      <w:r w:rsidRPr="000E63B7">
        <w:rPr>
          <w:noProof/>
          <w:sz w:val="28"/>
          <w:szCs w:val="28"/>
          <w:vertAlign w:val="superscript"/>
          <w:lang w:val="en-US"/>
        </w:rPr>
        <w:t> </w:t>
      </w:r>
      <w:r w:rsidRPr="000E63B7">
        <w:rPr>
          <w:noProof/>
          <w:sz w:val="28"/>
          <w:szCs w:val="28"/>
          <w:vertAlign w:val="superscript"/>
        </w:rPr>
        <w:t>–1</w: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i/>
          <w:noProof/>
          <w:sz w:val="28"/>
          <w:szCs w:val="28"/>
          <w:lang w:val="az-Cyrl-AZ"/>
        </w:rPr>
        <w:t>A</w:t>
      </w:r>
      <w:r w:rsidRPr="000E63B7">
        <w:rPr>
          <w:i/>
          <w:noProof/>
          <w:sz w:val="28"/>
          <w:szCs w:val="28"/>
          <w:vertAlign w:val="superscript"/>
          <w:lang w:val="az-Cyrl-AZ"/>
        </w:rPr>
        <w:t>k</w:t>
      </w:r>
      <w:r w:rsidRPr="000E63B7">
        <w:rPr>
          <w:noProof/>
          <w:sz w:val="28"/>
          <w:szCs w:val="28"/>
          <w:lang w:val="az-Cyrl-AZ"/>
        </w:rPr>
        <w:t> </w:t>
      </w:r>
      <w:r w:rsidRPr="000E63B7">
        <w:rPr>
          <w:noProof/>
          <w:sz w:val="28"/>
          <w:szCs w:val="28"/>
          <w:lang w:val="az-Cyrl-AZ"/>
        </w:rPr>
        <w:sym w:font="Symbol" w:char="F0AE"/>
      </w:r>
      <w:r w:rsidRPr="000E63B7">
        <w:rPr>
          <w:noProof/>
          <w:sz w:val="28"/>
          <w:szCs w:val="28"/>
          <w:lang w:val="az-Cyrl-AZ"/>
        </w:rPr>
        <w:t> </w:t>
      </w:r>
      <w:r w:rsidRPr="000E63B7">
        <w:rPr>
          <w:i/>
          <w:noProof/>
          <w:sz w:val="28"/>
          <w:szCs w:val="28"/>
          <w:lang w:val="az-Cyrl-AZ"/>
        </w:rPr>
        <w:t>O</w:t>
      </w:r>
      <w:r w:rsidRPr="000E63B7">
        <w:rPr>
          <w:noProof/>
          <w:sz w:val="28"/>
          <w:szCs w:val="28"/>
          <w:lang w:val="az-Cyrl-AZ"/>
        </w:rPr>
        <w:t xml:space="preserve"> при </w:t>
      </w:r>
      <w:r w:rsidRPr="000E63B7">
        <w:rPr>
          <w:i/>
          <w:noProof/>
          <w:sz w:val="28"/>
          <w:szCs w:val="28"/>
          <w:lang w:val="az-Cyrl-AZ"/>
        </w:rPr>
        <w:t>k</w:t>
      </w:r>
      <w:r w:rsidRPr="000E63B7">
        <w:rPr>
          <w:noProof/>
          <w:sz w:val="28"/>
          <w:szCs w:val="28"/>
          <w:lang w:val="az-Cyrl-AZ"/>
        </w:rPr>
        <w:t> </w:t>
      </w:r>
      <w:r w:rsidRPr="000E63B7">
        <w:rPr>
          <w:noProof/>
          <w:sz w:val="28"/>
          <w:szCs w:val="28"/>
          <w:lang w:val="az-Cyrl-AZ"/>
        </w:rPr>
        <w:sym w:font="Symbol" w:char="F0AE"/>
      </w:r>
      <w:r w:rsidRPr="000E63B7">
        <w:rPr>
          <w:noProof/>
          <w:sz w:val="28"/>
          <w:szCs w:val="28"/>
          <w:lang w:val="az-Cyrl-AZ"/>
        </w:rPr>
        <w:t> </w:t>
      </w:r>
      <w:r w:rsidRPr="000E63B7">
        <w:rPr>
          <w:noProof/>
          <w:sz w:val="28"/>
          <w:szCs w:val="28"/>
          <w:lang w:val="az-Cyrl-AZ"/>
        </w:rPr>
        <w:sym w:font="Symbol" w:char="F0A5"/>
      </w:r>
      <w:r w:rsidRPr="000E63B7">
        <w:rPr>
          <w:noProof/>
          <w:sz w:val="28"/>
          <w:szCs w:val="28"/>
          <w:lang w:val="az-Cyrl-AZ"/>
        </w:rPr>
        <w:t xml:space="preserve"> согласно лемме 2</w:t>
      </w:r>
      <w:r w:rsidRPr="000E63B7">
        <w:rPr>
          <w:i/>
          <w:noProof/>
          <w:sz w:val="28"/>
          <w:szCs w:val="28"/>
          <w:lang w:val="az-Cyrl-AZ"/>
        </w:rPr>
        <w:t>.</w:t>
      </w:r>
      <w:r w:rsidRPr="000E63B7">
        <w:rPr>
          <w:sz w:val="28"/>
          <w:szCs w:val="28"/>
        </w:rPr>
        <w:t xml:space="preserve"> Следовательно,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  <w:lang w:val="sv-SE"/>
        </w:rPr>
      </w:pPr>
      <w:r w:rsidRPr="000E63B7">
        <w:rPr>
          <w:i/>
          <w:noProof/>
          <w:sz w:val="28"/>
          <w:szCs w:val="28"/>
          <w:lang w:val="en-US"/>
        </w:rPr>
        <w:t>E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i/>
          <w:noProof/>
          <w:sz w:val="28"/>
          <w:szCs w:val="28"/>
        </w:rPr>
        <w:t xml:space="preserve">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i/>
          <w:noProof/>
          <w:sz w:val="28"/>
          <w:szCs w:val="28"/>
        </w:rPr>
        <w:t xml:space="preserve">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noProof/>
          <w:sz w:val="28"/>
          <w:szCs w:val="28"/>
          <w:vertAlign w:val="superscript"/>
        </w:rPr>
        <w:t>2</w:t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noProof/>
          <w:sz w:val="28"/>
          <w:szCs w:val="28"/>
        </w:rPr>
        <w:t xml:space="preserve"> … </w:t>
      </w:r>
      <w:r w:rsidRPr="000E63B7">
        <w:rPr>
          <w:noProof/>
          <w:sz w:val="28"/>
          <w:szCs w:val="28"/>
          <w:lang w:val="en-US"/>
        </w:rPr>
        <w:sym w:font="Symbol" w:char="F02B"/>
      </w:r>
      <w:r w:rsidRPr="000E63B7">
        <w:rPr>
          <w:noProof/>
          <w:sz w:val="28"/>
          <w:szCs w:val="28"/>
        </w:rPr>
        <w:t xml:space="preserve"> 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i/>
          <w:noProof/>
          <w:sz w:val="28"/>
          <w:szCs w:val="28"/>
          <w:vertAlign w:val="superscript"/>
          <w:lang w:val="en-US"/>
        </w:rPr>
        <w:t>k</w: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sz w:val="28"/>
          <w:szCs w:val="28"/>
        </w:rPr>
        <w:sym w:font="Symbol" w:char="F0AE"/>
      </w:r>
      <w:r w:rsidRPr="000E63B7">
        <w:rPr>
          <w:sz w:val="28"/>
          <w:szCs w:val="28"/>
        </w:rPr>
        <w:t> </w:t>
      </w:r>
      <w:r w:rsidRPr="000E63B7">
        <w:rPr>
          <w:noProof/>
          <w:sz w:val="28"/>
          <w:szCs w:val="28"/>
        </w:rPr>
        <w:t>(</w:t>
      </w:r>
      <w:r w:rsidRPr="000E63B7">
        <w:rPr>
          <w:i/>
          <w:noProof/>
          <w:sz w:val="28"/>
          <w:szCs w:val="28"/>
        </w:rPr>
        <w:t>Е</w: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2D"/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</w:rPr>
        <w:t>)</w:t>
      </w:r>
      <w:r w:rsidRPr="000E63B7">
        <w:rPr>
          <w:noProof/>
          <w:sz w:val="28"/>
          <w:szCs w:val="28"/>
          <w:vertAlign w:val="superscript"/>
          <w:lang w:val="en-US"/>
        </w:rPr>
        <w:t> </w:t>
      </w:r>
      <w:r w:rsidRPr="000E63B7">
        <w:rPr>
          <w:noProof/>
          <w:sz w:val="28"/>
          <w:szCs w:val="28"/>
          <w:vertAlign w:val="superscript"/>
        </w:rPr>
        <w:t>–1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rPr>
          <w:sz w:val="28"/>
          <w:szCs w:val="28"/>
        </w:rPr>
      </w:pPr>
      <w:r w:rsidRPr="000E63B7">
        <w:rPr>
          <w:sz w:val="28"/>
          <w:szCs w:val="28"/>
        </w:rPr>
        <w:t xml:space="preserve">при </w:t>
      </w:r>
      <w:r w:rsidRPr="000E63B7">
        <w:rPr>
          <w:i/>
          <w:sz w:val="28"/>
          <w:szCs w:val="28"/>
          <w:lang w:val="en-US"/>
        </w:rPr>
        <w:t>k</w:t>
      </w:r>
      <w:r w:rsidRPr="000E63B7">
        <w:rPr>
          <w:sz w:val="28"/>
          <w:szCs w:val="28"/>
        </w:rPr>
        <w:t> </w:t>
      </w:r>
      <w:r w:rsidRPr="000E63B7">
        <w:rPr>
          <w:sz w:val="28"/>
          <w:szCs w:val="28"/>
        </w:rPr>
        <w:sym w:font="Symbol" w:char="F0AE"/>
      </w:r>
      <w:r w:rsidRPr="000E63B7">
        <w:rPr>
          <w:sz w:val="28"/>
          <w:szCs w:val="28"/>
        </w:rPr>
        <w:t> </w:t>
      </w:r>
      <w:r w:rsidRPr="000E63B7">
        <w:rPr>
          <w:sz w:val="28"/>
          <w:szCs w:val="28"/>
        </w:rPr>
        <w:sym w:font="Symbol" w:char="F0A5"/>
      </w:r>
      <w:r w:rsidRPr="000E63B7">
        <w:rPr>
          <w:sz w:val="28"/>
          <w:szCs w:val="28"/>
        </w:rPr>
        <w:t>,</w:t>
      </w:r>
      <w:r w:rsidRPr="000E63B7">
        <w:rPr>
          <w:sz w:val="28"/>
          <w:szCs w:val="28"/>
          <w:lang w:val="sv-SE"/>
        </w:rPr>
        <w:t xml:space="preserve"> </w:t>
      </w:r>
      <w:r w:rsidRPr="000E63B7">
        <w:rPr>
          <w:sz w:val="28"/>
          <w:szCs w:val="28"/>
        </w:rPr>
        <w:t>т.</w:t>
      </w:r>
      <w:r w:rsidRPr="000E63B7">
        <w:rPr>
          <w:sz w:val="28"/>
          <w:szCs w:val="28"/>
          <w:lang w:val="en-US"/>
        </w:rPr>
        <w:t> </w:t>
      </w:r>
      <w:r w:rsidRPr="000E63B7">
        <w:rPr>
          <w:sz w:val="28"/>
          <w:szCs w:val="28"/>
        </w:rPr>
        <w:t>е. ряд сходится.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sz w:val="28"/>
          <w:szCs w:val="28"/>
        </w:rPr>
        <w:t xml:space="preserve">Покажем теперь, что норма </w:t>
      </w:r>
      <w:r w:rsidRPr="000E63B7">
        <w:rPr>
          <w:position w:val="-14"/>
          <w:sz w:val="28"/>
          <w:szCs w:val="28"/>
        </w:rPr>
        <w:object w:dxaOrig="400" w:dyaOrig="420">
          <v:shape id="_x0000_i1085" type="#_x0000_t75" style="width:19.95pt;height:21.05pt" o:ole="">
            <v:imagedata r:id="rId130" o:title=""/>
          </v:shape>
          <o:OLEObject Type="Embed" ProgID="Equation.3" ShapeID="_x0000_i1085" DrawAspect="Content" ObjectID="_1728808286" r:id="rId131"/>
        </w:object>
      </w:r>
      <w:r w:rsidRPr="000E63B7">
        <w:rPr>
          <w:sz w:val="28"/>
          <w:szCs w:val="28"/>
        </w:rPr>
        <w:t xml:space="preserve">, индуцированная евклидовой нормой вектора, совпадает с </w:t>
      </w:r>
      <w:r w:rsidRPr="000E63B7">
        <w:rPr>
          <w:position w:val="-8"/>
          <w:sz w:val="28"/>
          <w:szCs w:val="28"/>
        </w:rPr>
        <w:object w:dxaOrig="440" w:dyaOrig="400">
          <v:shape id="_x0000_i1086" type="#_x0000_t75" style="width:22.15pt;height:19.95pt" o:ole="">
            <v:imagedata r:id="rId132" o:title=""/>
          </v:shape>
          <o:OLEObject Type="Embed" ProgID="Equation.3" ShapeID="_x0000_i1086" DrawAspect="Content" ObjectID="_1728808287" r:id="rId133"/>
        </w:object>
      </w:r>
      <w:r w:rsidRPr="000E63B7">
        <w:rPr>
          <w:sz w:val="28"/>
          <w:szCs w:val="28"/>
        </w:rPr>
        <w:t xml:space="preserve">, </w:t>
      </w:r>
      <w:r w:rsidRPr="000E63B7">
        <w:rPr>
          <w:noProof/>
          <w:sz w:val="28"/>
          <w:szCs w:val="28"/>
        </w:rPr>
        <w:t>где λ</w:t>
      </w:r>
      <w:r w:rsidRPr="000E63B7">
        <w:rPr>
          <w:sz w:val="28"/>
          <w:szCs w:val="28"/>
        </w:rPr>
        <w:t xml:space="preserve"> – наибольшее собственное значение </w:t>
      </w:r>
      <w:r w:rsidRPr="000E63B7">
        <w:rPr>
          <w:noProof/>
          <w:sz w:val="28"/>
          <w:szCs w:val="28"/>
        </w:rPr>
        <w:t xml:space="preserve">матрицы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  <w:vertAlign w:val="superscript"/>
        </w:rPr>
        <w:sym w:font="Symbol" w:char="F02A"/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>, (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  <w:vertAlign w:val="superscript"/>
        </w:rPr>
        <w:sym w:font="Symbol" w:char="F02A"/>
      </w:r>
      <w:r w:rsidRPr="000E63B7">
        <w:rPr>
          <w:sz w:val="28"/>
          <w:szCs w:val="28"/>
        </w:rPr>
        <w:t xml:space="preserve"> – матрица, полученная </w:t>
      </w:r>
      <w:r w:rsidRPr="000E63B7">
        <w:rPr>
          <w:noProof/>
          <w:sz w:val="28"/>
          <w:szCs w:val="28"/>
        </w:rPr>
        <w:t xml:space="preserve">из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 xml:space="preserve"> транспонированием).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noProof/>
          <w:sz w:val="28"/>
          <w:szCs w:val="28"/>
        </w:rPr>
        <w:t>Прежде всего</w:t>
      </w:r>
      <w:r w:rsidRPr="000E63B7">
        <w:rPr>
          <w:sz w:val="28"/>
          <w:szCs w:val="28"/>
        </w:rPr>
        <w:t xml:space="preserve"> убедимся, что </w:t>
      </w:r>
      <w:r w:rsidRPr="000E63B7">
        <w:rPr>
          <w:noProof/>
          <w:sz w:val="28"/>
          <w:szCs w:val="28"/>
          <w:lang w:val="en-US"/>
        </w:rPr>
        <w:t>λ </w:t>
      </w:r>
      <w:r w:rsidRPr="000E63B7">
        <w:rPr>
          <w:noProof/>
          <w:sz w:val="28"/>
          <w:szCs w:val="28"/>
          <w:lang w:val="en-US"/>
        </w:rPr>
        <w:sym w:font="Symbol" w:char="F0B3"/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</w:rPr>
        <w:t>0</w:t>
      </w:r>
      <w:r w:rsidRPr="000E63B7">
        <w:rPr>
          <w:sz w:val="28"/>
          <w:szCs w:val="28"/>
        </w:rPr>
        <w:t>. Действительно, поскольку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noProof/>
          <w:sz w:val="28"/>
          <w:szCs w:val="28"/>
        </w:rPr>
      </w:pPr>
      <w:r w:rsidRPr="000E63B7">
        <w:rPr>
          <w:noProof/>
          <w:sz w:val="28"/>
          <w:szCs w:val="28"/>
        </w:rPr>
        <w:t>(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  <w:vertAlign w:val="superscript"/>
          <w:lang w:val="en-US"/>
        </w:rPr>
        <w:sym w:font="Symbol" w:char="F02A"/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</w:rPr>
        <w:t>)</w:t>
      </w:r>
      <w:r w:rsidRPr="000E63B7">
        <w:rPr>
          <w:i/>
          <w:noProof/>
          <w:sz w:val="28"/>
          <w:szCs w:val="28"/>
          <w:vertAlign w:val="superscript"/>
        </w:rPr>
        <w:t>*</w: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3D"/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  <w:vertAlign w:val="superscript"/>
          <w:lang w:val="en-US"/>
        </w:rPr>
        <w:sym w:font="Symbol" w:char="F02A"/>
      </w:r>
      <w:r w:rsidRPr="000E63B7">
        <w:rPr>
          <w:noProof/>
          <w:sz w:val="28"/>
          <w:szCs w:val="28"/>
        </w:rPr>
        <w:t>(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  <w:vertAlign w:val="superscript"/>
          <w:lang w:val="en-US"/>
        </w:rPr>
        <w:sym w:font="Symbol" w:char="F02A"/>
      </w:r>
      <w:r w:rsidRPr="000E63B7">
        <w:rPr>
          <w:noProof/>
          <w:sz w:val="28"/>
          <w:szCs w:val="28"/>
        </w:rPr>
        <w:t>)</w:t>
      </w:r>
      <w:r w:rsidRPr="000E63B7">
        <w:rPr>
          <w:noProof/>
          <w:sz w:val="28"/>
          <w:szCs w:val="28"/>
          <w:vertAlign w:val="superscript"/>
        </w:rPr>
        <w:t>*</w: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3D"/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  <w:vertAlign w:val="superscript"/>
          <w:lang w:val="en-US"/>
        </w:rPr>
        <w:sym w:font="Symbol" w:char="F02A"/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</w:rPr>
        <w:t>,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rPr>
          <w:sz w:val="28"/>
          <w:szCs w:val="28"/>
        </w:rPr>
      </w:pPr>
      <w:r w:rsidRPr="000E63B7">
        <w:rPr>
          <w:noProof/>
          <w:sz w:val="28"/>
          <w:szCs w:val="28"/>
        </w:rPr>
        <w:t xml:space="preserve">то матрица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  <w:vertAlign w:val="superscript"/>
        </w:rPr>
        <w:sym w:font="Symbol" w:char="F02A"/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 xml:space="preserve"> – симметрическая. Кроме того,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r w:rsidRPr="000E63B7">
        <w:rPr>
          <w:position w:val="-12"/>
          <w:sz w:val="28"/>
          <w:szCs w:val="28"/>
        </w:rPr>
        <w:object w:dxaOrig="2760" w:dyaOrig="400">
          <v:shape id="_x0000_i1087" type="#_x0000_t75" style="width:137.9pt;height:19.95pt" o:ole="">
            <v:imagedata r:id="rId134" o:title=""/>
          </v:shape>
          <o:OLEObject Type="Embed" ProgID="Equation.3" ShapeID="_x0000_i1087" DrawAspect="Content" ObjectID="_1728808288" r:id="rId135"/>
        </w:objec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rPr>
          <w:sz w:val="28"/>
          <w:szCs w:val="28"/>
        </w:rPr>
      </w:pPr>
      <w:r w:rsidRPr="000E63B7">
        <w:rPr>
          <w:sz w:val="28"/>
          <w:szCs w:val="28"/>
        </w:rPr>
        <w:t xml:space="preserve">для любого вектора </w:t>
      </w:r>
      <w:r w:rsidRPr="000E63B7">
        <w:rPr>
          <w:position w:val="-6"/>
          <w:sz w:val="28"/>
          <w:szCs w:val="28"/>
        </w:rPr>
        <w:object w:dxaOrig="200" w:dyaOrig="279">
          <v:shape id="_x0000_i1088" type="#_x0000_t75" style="width:9.95pt;height:17.15pt" o:ole="" fillcolor="window">
            <v:imagedata r:id="rId136" o:title=""/>
          </v:shape>
          <o:OLEObject Type="Embed" ProgID="Equation.3" ShapeID="_x0000_i1088" DrawAspect="Content" ObjectID="_1728808289" r:id="rId137"/>
        </w:object>
      </w:r>
      <w:r w:rsidRPr="000E63B7">
        <w:rPr>
          <w:sz w:val="28"/>
          <w:szCs w:val="28"/>
        </w:rPr>
        <w:t xml:space="preserve">. </w:t>
      </w:r>
      <w:r w:rsidRPr="000E63B7">
        <w:rPr>
          <w:noProof/>
          <w:sz w:val="28"/>
          <w:szCs w:val="28"/>
        </w:rPr>
        <w:t xml:space="preserve">То есть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  <w:vertAlign w:val="superscript"/>
        </w:rPr>
        <w:sym w:font="Symbol" w:char="F02A"/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 xml:space="preserve"> – симметрическая неотрицательно определенная матрица. Как известно из линейной алгебры, все собственные значения такой матрицы действительны и неотрицательны. Более того, существует ортонормированный базис из собственных векторов </w:t>
      </w:r>
      <w:r w:rsidRPr="000E63B7">
        <w:rPr>
          <w:position w:val="-12"/>
          <w:sz w:val="28"/>
          <w:szCs w:val="28"/>
        </w:rPr>
        <w:object w:dxaOrig="940" w:dyaOrig="400">
          <v:shape id="_x0000_i1089" type="#_x0000_t75" style="width:47.1pt;height:19.95pt" o:ole="">
            <v:imagedata r:id="rId138" o:title=""/>
          </v:shape>
          <o:OLEObject Type="Embed" ProgID="Equation.3" ShapeID="_x0000_i1089" DrawAspect="Content" ObjectID="_1728808290" r:id="rId139"/>
        </w:object>
      </w:r>
      <w:r w:rsidRPr="000E63B7">
        <w:rPr>
          <w:sz w:val="28"/>
          <w:szCs w:val="28"/>
        </w:rPr>
        <w:t xml:space="preserve"> данной матрицы, соответствующих ее собственным значениям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r w:rsidRPr="000E63B7">
        <w:rPr>
          <w:sz w:val="28"/>
          <w:szCs w:val="28"/>
        </w:rPr>
        <w:lastRenderedPageBreak/>
        <w:t>λ</w:t>
      </w:r>
      <w:r w:rsidRPr="000E63B7">
        <w:rPr>
          <w:sz w:val="28"/>
          <w:szCs w:val="28"/>
          <w:vertAlign w:val="subscript"/>
        </w:rPr>
        <w:t>1</w:t>
      </w:r>
      <w:r w:rsidRPr="000E63B7">
        <w:rPr>
          <w:sz w:val="28"/>
          <w:szCs w:val="28"/>
        </w:rPr>
        <w:t xml:space="preserve"> </w:t>
      </w:r>
      <w:r w:rsidRPr="000E63B7">
        <w:rPr>
          <w:sz w:val="28"/>
          <w:szCs w:val="28"/>
        </w:rPr>
        <w:sym w:font="Symbol" w:char="F0B3"/>
      </w:r>
      <w:r w:rsidRPr="000E63B7">
        <w:rPr>
          <w:sz w:val="28"/>
          <w:szCs w:val="28"/>
        </w:rPr>
        <w:t xml:space="preserve"> λ</w:t>
      </w:r>
      <w:r w:rsidRPr="000E63B7">
        <w:rPr>
          <w:sz w:val="28"/>
          <w:szCs w:val="28"/>
          <w:vertAlign w:val="subscript"/>
        </w:rPr>
        <w:t>2</w:t>
      </w:r>
      <w:r w:rsidRPr="000E63B7">
        <w:rPr>
          <w:sz w:val="28"/>
          <w:szCs w:val="28"/>
        </w:rPr>
        <w:t xml:space="preserve"> </w:t>
      </w:r>
      <w:r w:rsidRPr="000E63B7">
        <w:rPr>
          <w:sz w:val="28"/>
          <w:szCs w:val="28"/>
        </w:rPr>
        <w:sym w:font="Symbol" w:char="F0B3"/>
      </w:r>
      <w:r w:rsidRPr="000E63B7">
        <w:rPr>
          <w:sz w:val="28"/>
          <w:szCs w:val="28"/>
        </w:rPr>
        <w:t xml:space="preserve"> … </w:t>
      </w:r>
      <w:r w:rsidRPr="000E63B7">
        <w:rPr>
          <w:sz w:val="28"/>
          <w:szCs w:val="28"/>
        </w:rPr>
        <w:sym w:font="Symbol" w:char="F0B3"/>
      </w:r>
      <w:r w:rsidRPr="000E63B7">
        <w:rPr>
          <w:sz w:val="28"/>
          <w:szCs w:val="28"/>
        </w:rPr>
        <w:t xml:space="preserve"> λ</w:t>
      </w:r>
      <w:r w:rsidRPr="000E63B7">
        <w:rPr>
          <w:i/>
          <w:sz w:val="28"/>
          <w:szCs w:val="28"/>
          <w:vertAlign w:val="subscript"/>
          <w:lang w:val="en-US"/>
        </w:rPr>
        <w:t>n</w: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Рассмотрим произвольный вектор </w:t>
      </w:r>
      <w:r w:rsidRPr="000E63B7">
        <w:rPr>
          <w:position w:val="-6"/>
          <w:sz w:val="28"/>
          <w:szCs w:val="28"/>
        </w:rPr>
        <w:object w:dxaOrig="200" w:dyaOrig="279">
          <v:shape id="_x0000_i1090" type="#_x0000_t75" style="width:9.95pt;height:17.15pt" o:ole="" fillcolor="window">
            <v:imagedata r:id="rId136" o:title=""/>
          </v:shape>
          <o:OLEObject Type="Embed" ProgID="Equation.3" ShapeID="_x0000_i1090" DrawAspect="Content" ObjectID="_1728808291" r:id="rId140"/>
        </w:object>
      </w:r>
      <w:r w:rsidRPr="000E63B7">
        <w:rPr>
          <w:sz w:val="28"/>
          <w:szCs w:val="28"/>
        </w:rPr>
        <w:t xml:space="preserve"> единичной евклидовой нормы и разложим его по базису </w:t>
      </w:r>
      <w:r w:rsidRPr="000E63B7">
        <w:rPr>
          <w:position w:val="-12"/>
          <w:sz w:val="28"/>
          <w:szCs w:val="28"/>
        </w:rPr>
        <w:object w:dxaOrig="940" w:dyaOrig="400">
          <v:shape id="_x0000_i1091" type="#_x0000_t75" style="width:47.1pt;height:19.95pt" o:ole="">
            <v:imagedata r:id="rId141" o:title=""/>
          </v:shape>
          <o:OLEObject Type="Embed" ProgID="Equation.3" ShapeID="_x0000_i1091" DrawAspect="Content" ObjectID="_1728808292" r:id="rId142"/>
        </w:object>
      </w:r>
      <w:r w:rsidRPr="000E63B7">
        <w:rPr>
          <w:sz w:val="28"/>
          <w:szCs w:val="28"/>
        </w:rPr>
        <w:t>: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r w:rsidRPr="000E63B7">
        <w:rPr>
          <w:position w:val="-10"/>
          <w:sz w:val="28"/>
          <w:szCs w:val="28"/>
        </w:rPr>
        <w:object w:dxaOrig="2320" w:dyaOrig="380">
          <v:shape id="_x0000_i1092" type="#_x0000_t75" style="width:115.75pt;height:18.85pt" o:ole="">
            <v:imagedata r:id="rId143" o:title=""/>
          </v:shape>
          <o:OLEObject Type="Embed" ProgID="Equation.3" ShapeID="_x0000_i1092" DrawAspect="Content" ObjectID="_1728808293" r:id="rId144"/>
        </w:objec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sz w:val="28"/>
          <w:szCs w:val="28"/>
        </w:rPr>
        <w:t>Тогда</w:t>
      </w:r>
    </w:p>
    <w:p w:rsidR="000E63B7" w:rsidRPr="000E63B7" w:rsidRDefault="000E63B7" w:rsidP="000E63B7">
      <w:pPr>
        <w:pStyle w:val="23"/>
        <w:tabs>
          <w:tab w:val="num" w:pos="720"/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r w:rsidRPr="000E63B7">
        <w:rPr>
          <w:position w:val="-16"/>
          <w:sz w:val="28"/>
          <w:szCs w:val="28"/>
        </w:rPr>
        <w:object w:dxaOrig="3560" w:dyaOrig="480">
          <v:shape id="_x0000_i1093" type="#_x0000_t75" style="width:177.8pt;height:23.8pt" o:ole="">
            <v:imagedata r:id="rId145" o:title=""/>
          </v:shape>
          <o:OLEObject Type="Embed" ProgID="Equation.3" ShapeID="_x0000_i1093" DrawAspect="Content" ObjectID="_1728808294" r:id="rId146"/>
        </w:object>
      </w:r>
    </w:p>
    <w:p w:rsidR="000E63B7" w:rsidRPr="000E63B7" w:rsidRDefault="000E63B7" w:rsidP="000E63B7">
      <w:pPr>
        <w:pStyle w:val="23"/>
        <w:tabs>
          <w:tab w:val="num" w:pos="720"/>
          <w:tab w:val="left" w:pos="3660"/>
          <w:tab w:val="left" w:pos="4020"/>
        </w:tabs>
        <w:ind w:firstLine="0"/>
        <w:rPr>
          <w:sz w:val="28"/>
          <w:szCs w:val="28"/>
        </w:rPr>
      </w:pPr>
      <w:r w:rsidRPr="000E63B7">
        <w:rPr>
          <w:sz w:val="28"/>
          <w:szCs w:val="28"/>
        </w:rPr>
        <w:t>и, следовательно,</w:t>
      </w:r>
    </w:p>
    <w:p w:rsidR="000E63B7" w:rsidRPr="000E63B7" w:rsidRDefault="000E63B7" w:rsidP="000E63B7">
      <w:pPr>
        <w:pStyle w:val="23"/>
        <w:tabs>
          <w:tab w:val="num" w:pos="720"/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r w:rsidRPr="000E63B7">
        <w:rPr>
          <w:position w:val="-34"/>
          <w:sz w:val="28"/>
          <w:szCs w:val="28"/>
        </w:rPr>
        <w:object w:dxaOrig="8540" w:dyaOrig="820">
          <v:shape id="_x0000_i1094" type="#_x0000_t75" style="width:427pt;height:41pt" o:ole="">
            <v:imagedata r:id="rId147" o:title=""/>
          </v:shape>
          <o:OLEObject Type="Embed" ProgID="Equation.3" ShapeID="_x0000_i1094" DrawAspect="Content" ObjectID="_1728808295" r:id="rId148"/>
        </w:objec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sz w:val="28"/>
          <w:szCs w:val="28"/>
        </w:rPr>
        <w:t>Отсюда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r w:rsidRPr="000E63B7">
        <w:rPr>
          <w:position w:val="-14"/>
          <w:sz w:val="28"/>
          <w:szCs w:val="28"/>
        </w:rPr>
        <w:object w:dxaOrig="1719" w:dyaOrig="480">
          <v:shape id="_x0000_i1095" type="#_x0000_t75" style="width:85.85pt;height:23.8pt" o:ole="">
            <v:imagedata r:id="rId149" o:title=""/>
          </v:shape>
          <o:OLEObject Type="Embed" ProgID="Equation.3" ShapeID="_x0000_i1095" DrawAspect="Content" ObjectID="_1728808296" r:id="rId150"/>
        </w:objec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sz w:val="28"/>
          <w:szCs w:val="28"/>
        </w:rPr>
        <w:t>С другой стороны, для нормы ||</w:t>
      </w:r>
      <w:r w:rsidRPr="000E63B7">
        <w:rPr>
          <w:i/>
          <w:sz w:val="28"/>
          <w:szCs w:val="28"/>
          <w:lang w:val="en-US"/>
        </w:rPr>
        <w:t>A</w:t>
      </w:r>
      <w:r w:rsidRPr="000E63B7">
        <w:rPr>
          <w:sz w:val="28"/>
          <w:szCs w:val="28"/>
        </w:rPr>
        <w:t>||, индуцированной евклидовой векторной нормой, справедливо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r w:rsidRPr="000E63B7">
        <w:rPr>
          <w:position w:val="-18"/>
          <w:sz w:val="28"/>
          <w:szCs w:val="28"/>
        </w:rPr>
        <w:object w:dxaOrig="1320" w:dyaOrig="480">
          <v:shape id="_x0000_i1096" type="#_x0000_t75" style="width:65.9pt;height:23.8pt" o:ole="">
            <v:imagedata r:id="rId151" o:title=""/>
          </v:shape>
          <o:OLEObject Type="Embed" ProgID="Equation.3" ShapeID="_x0000_i1096" DrawAspect="Content" ObjectID="_1728808297" r:id="rId152"/>
        </w:object>
      </w:r>
      <w:r w:rsidRPr="000E63B7">
        <w:rPr>
          <w:sz w:val="28"/>
          <w:szCs w:val="28"/>
        </w:rPr>
        <w:t xml:space="preserve">, где </w:t>
      </w:r>
      <w:r w:rsidRPr="000E63B7">
        <w:rPr>
          <w:position w:val="-18"/>
          <w:sz w:val="28"/>
          <w:szCs w:val="28"/>
        </w:rPr>
        <w:object w:dxaOrig="5899" w:dyaOrig="499">
          <v:shape id="_x0000_i1097" type="#_x0000_t75" style="width:295.2pt;height:24.9pt" o:ole="">
            <v:imagedata r:id="rId153" o:title=""/>
          </v:shape>
          <o:OLEObject Type="Embed" ProgID="Equation.3" ShapeID="_x0000_i1097" DrawAspect="Content" ObjectID="_1728808298" r:id="rId154"/>
        </w:object>
      </w:r>
      <w:r w:rsidRPr="000E63B7">
        <w:rPr>
          <w:sz w:val="28"/>
          <w:szCs w:val="28"/>
        </w:rPr>
        <w:t>, откуда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r w:rsidRPr="000E63B7">
        <w:rPr>
          <w:position w:val="-14"/>
          <w:sz w:val="28"/>
          <w:szCs w:val="28"/>
        </w:rPr>
        <w:object w:dxaOrig="2480" w:dyaOrig="480">
          <v:shape id="_x0000_i1098" type="#_x0000_t75" style="width:124.05pt;height:23.8pt" o:ole="">
            <v:imagedata r:id="rId155" o:title=""/>
          </v:shape>
          <o:OLEObject Type="Embed" ProgID="Equation.3" ShapeID="_x0000_i1098" DrawAspect="Content" ObjectID="_1728808299" r:id="rId156"/>
        </w:objec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539"/>
        <w:rPr>
          <w:sz w:val="28"/>
          <w:szCs w:val="28"/>
        </w:rPr>
      </w:pPr>
      <w:r w:rsidRPr="000E63B7">
        <w:rPr>
          <w:sz w:val="28"/>
          <w:szCs w:val="28"/>
        </w:rPr>
        <w:t>В итоге, действительно матричная норма, индуцированная евклидовой векторной нормой, имеет вид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r w:rsidRPr="000E63B7">
        <w:rPr>
          <w:position w:val="-14"/>
          <w:sz w:val="28"/>
          <w:szCs w:val="28"/>
        </w:rPr>
        <w:object w:dxaOrig="1700" w:dyaOrig="480">
          <v:shape id="_x0000_i1099" type="#_x0000_t75" style="width:84.75pt;height:23.8pt" o:ole="">
            <v:imagedata r:id="rId157" o:title=""/>
          </v:shape>
          <o:OLEObject Type="Embed" ProgID="Equation.3" ShapeID="_x0000_i1099" DrawAspect="Content" ObjectID="_1728808300" r:id="rId158"/>
        </w:objec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Такая норма </w:t>
      </w:r>
      <w:r w:rsidRPr="000E63B7">
        <w:rPr>
          <w:noProof/>
          <w:sz w:val="28"/>
          <w:szCs w:val="28"/>
        </w:rPr>
        <w:t xml:space="preserve">матрицы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 xml:space="preserve"> называется </w:t>
      </w:r>
      <w:r w:rsidRPr="000E63B7">
        <w:rPr>
          <w:i/>
          <w:sz w:val="28"/>
          <w:szCs w:val="28"/>
        </w:rPr>
        <w:t>спектральной</w: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В частном случае, когда </w:t>
      </w:r>
      <w:r w:rsidRPr="000E63B7">
        <w:rPr>
          <w:noProof/>
          <w:sz w:val="28"/>
          <w:szCs w:val="28"/>
        </w:rPr>
        <w:t xml:space="preserve">матрица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 xml:space="preserve"> симметрическая,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  <w:vertAlign w:val="superscript"/>
          <w:lang w:val="en-US"/>
        </w:rPr>
        <w:sym w:font="Symbol" w:char="F02A"/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3D"/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  <w:vertAlign w:val="superscript"/>
        </w:rPr>
        <w:t>2</w:t>
      </w:r>
      <w:r w:rsidRPr="000E63B7">
        <w:rPr>
          <w:sz w:val="28"/>
          <w:szCs w:val="28"/>
        </w:rPr>
        <w:t xml:space="preserve"> и поскольку собственные значения этой матрицы совпадают с квадратами λ</w:t>
      </w:r>
      <w:r w:rsidRPr="000E63B7">
        <w:rPr>
          <w:sz w:val="28"/>
          <w:szCs w:val="28"/>
          <w:vertAlign w:val="subscript"/>
        </w:rPr>
        <w:t>1</w:t>
      </w:r>
      <w:r w:rsidRPr="000E63B7">
        <w:rPr>
          <w:sz w:val="28"/>
          <w:szCs w:val="28"/>
          <w:vertAlign w:val="superscript"/>
        </w:rPr>
        <w:t>2</w:t>
      </w:r>
      <w:r w:rsidRPr="000E63B7">
        <w:rPr>
          <w:sz w:val="28"/>
          <w:szCs w:val="28"/>
        </w:rPr>
        <w:t xml:space="preserve">, 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noProof/>
          <w:sz w:val="28"/>
          <w:szCs w:val="28"/>
          <w:vertAlign w:val="subscript"/>
        </w:rPr>
        <w:t>2</w:t>
      </w:r>
      <w:r w:rsidRPr="000E63B7">
        <w:rPr>
          <w:noProof/>
          <w:sz w:val="28"/>
          <w:szCs w:val="28"/>
          <w:vertAlign w:val="superscript"/>
        </w:rPr>
        <w:t>2</w:t>
      </w:r>
      <w:r w:rsidRPr="000E63B7">
        <w:rPr>
          <w:noProof/>
          <w:sz w:val="28"/>
          <w:szCs w:val="28"/>
        </w:rPr>
        <w:t xml:space="preserve">,…, </w:t>
      </w:r>
      <w:r w:rsidRPr="000E63B7">
        <w:rPr>
          <w:noProof/>
          <w:sz w:val="28"/>
          <w:szCs w:val="28"/>
          <w:lang w:val="en-US"/>
        </w:rPr>
        <w:t>λ</w:t>
      </w:r>
      <w:r w:rsidRPr="000E63B7">
        <w:rPr>
          <w:i/>
          <w:noProof/>
          <w:sz w:val="28"/>
          <w:szCs w:val="28"/>
          <w:vertAlign w:val="subscript"/>
          <w:lang w:val="en-US"/>
        </w:rPr>
        <w:t>n</w:t>
      </w:r>
      <w:r w:rsidRPr="000E63B7">
        <w:rPr>
          <w:noProof/>
          <w:sz w:val="28"/>
          <w:szCs w:val="28"/>
          <w:vertAlign w:val="superscript"/>
        </w:rPr>
        <w:t>2</w:t>
      </w:r>
      <w:r w:rsidRPr="000E63B7">
        <w:rPr>
          <w:sz w:val="28"/>
          <w:szCs w:val="28"/>
        </w:rPr>
        <w:t xml:space="preserve"> собственных значений </w:t>
      </w:r>
      <w:r w:rsidRPr="000E63B7">
        <w:rPr>
          <w:noProof/>
          <w:sz w:val="28"/>
          <w:szCs w:val="28"/>
        </w:rPr>
        <w:t xml:space="preserve">матрицы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</w:rPr>
        <w:t>,</w:t>
      </w:r>
      <w:r w:rsidRPr="000E63B7">
        <w:rPr>
          <w:sz w:val="28"/>
          <w:szCs w:val="28"/>
        </w:rPr>
        <w:t xml:space="preserve"> то спектральная норма матрицы совпадает с наибольшим по абсолютной величине собственным значением </w:t>
      </w:r>
      <w:r w:rsidRPr="000E63B7">
        <w:rPr>
          <w:noProof/>
          <w:sz w:val="28"/>
          <w:szCs w:val="28"/>
        </w:rPr>
        <w:t xml:space="preserve">матрицы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 xml:space="preserve">, т. е. равна спектральному радиусу </w:t>
      </w:r>
      <w:r w:rsidRPr="000E63B7">
        <w:rPr>
          <w:noProof/>
          <w:sz w:val="28"/>
          <w:szCs w:val="28"/>
        </w:rPr>
        <w:t xml:space="preserve">матрицы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>: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noProof/>
          <w:sz w:val="28"/>
          <w:szCs w:val="28"/>
        </w:rPr>
      </w:pPr>
      <w:r w:rsidRPr="000E63B7">
        <w:rPr>
          <w:position w:val="-14"/>
          <w:sz w:val="28"/>
          <w:szCs w:val="28"/>
        </w:rPr>
        <w:object w:dxaOrig="400" w:dyaOrig="420">
          <v:shape id="_x0000_i1100" type="#_x0000_t75" style="width:19.95pt;height:21.05pt" o:ole="">
            <v:imagedata r:id="rId159" o:title=""/>
          </v:shape>
          <o:OLEObject Type="Embed" ProgID="Equation.3" ShapeID="_x0000_i1100" DrawAspect="Content" ObjectID="_1728808301" r:id="rId160"/>
        </w:object>
      </w:r>
      <w:r w:rsidRPr="000E63B7">
        <w:rPr>
          <w:noProof/>
          <w:sz w:val="28"/>
          <w:szCs w:val="28"/>
          <w:lang w:val="en-US"/>
        </w:rPr>
        <w:t> </w:t>
      </w:r>
      <w:r w:rsidRPr="000E63B7">
        <w:rPr>
          <w:noProof/>
          <w:sz w:val="28"/>
          <w:szCs w:val="28"/>
          <w:lang w:val="en-US"/>
        </w:rPr>
        <w:sym w:font="Symbol" w:char="F03D"/>
      </w:r>
      <w:r w:rsidRPr="000E63B7">
        <w:rPr>
          <w:noProof/>
          <w:sz w:val="28"/>
          <w:szCs w:val="28"/>
          <w:lang w:val="en-US"/>
        </w:rPr>
        <w:t> μ</w:t>
      </w:r>
      <w:r w:rsidRPr="000E63B7">
        <w:rPr>
          <w:noProof/>
          <w:sz w:val="28"/>
          <w:szCs w:val="28"/>
        </w:rPr>
        <w:t>(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noProof/>
          <w:sz w:val="28"/>
          <w:szCs w:val="28"/>
        </w:rPr>
        <w:t>).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>Спектральная норма матрицы неудобна в практическом плане из-за трудности ее вычисления. Поэтому наряду с нормами ||</w:t>
      </w:r>
      <w:r w:rsidRPr="000E63B7">
        <w:rPr>
          <w:i/>
          <w:sz w:val="28"/>
          <w:szCs w:val="28"/>
          <w:lang w:val="en-US"/>
        </w:rPr>
        <w:t>A</w:t>
      </w:r>
      <w:r w:rsidRPr="000E63B7">
        <w:rPr>
          <w:sz w:val="28"/>
          <w:szCs w:val="28"/>
        </w:rPr>
        <w:t>||</w:t>
      </w:r>
      <w:r w:rsidRPr="000E63B7">
        <w:rPr>
          <w:sz w:val="28"/>
          <w:szCs w:val="28"/>
          <w:vertAlign w:val="subscript"/>
        </w:rPr>
        <w:t>1</w:t>
      </w:r>
      <w:r w:rsidRPr="000E63B7">
        <w:rPr>
          <w:sz w:val="28"/>
          <w:szCs w:val="28"/>
        </w:rPr>
        <w:t xml:space="preserve"> и ||</w:t>
      </w:r>
      <w:r w:rsidRPr="000E63B7">
        <w:rPr>
          <w:i/>
          <w:sz w:val="28"/>
          <w:szCs w:val="28"/>
          <w:lang w:val="en-US"/>
        </w:rPr>
        <w:t>A</w:t>
      </w:r>
      <w:r w:rsidRPr="000E63B7">
        <w:rPr>
          <w:sz w:val="28"/>
          <w:szCs w:val="28"/>
        </w:rPr>
        <w:t>||</w:t>
      </w:r>
      <w:r w:rsidRPr="000E63B7">
        <w:rPr>
          <w:sz w:val="28"/>
          <w:szCs w:val="28"/>
          <w:vertAlign w:val="subscript"/>
        </w:rPr>
        <w:t>3</w:t>
      </w:r>
      <w:r w:rsidRPr="000E63B7">
        <w:rPr>
          <w:sz w:val="28"/>
          <w:szCs w:val="28"/>
        </w:rPr>
        <w:t xml:space="preserve">, индуцированными кубической и </w:t>
      </w:r>
      <w:r w:rsidRPr="000E63B7">
        <w:rPr>
          <w:noProof/>
          <w:sz w:val="28"/>
          <w:szCs w:val="28"/>
        </w:rPr>
        <w:t>октаэдрической</w:t>
      </w:r>
      <w:r w:rsidRPr="000E63B7">
        <w:rPr>
          <w:sz w:val="28"/>
          <w:szCs w:val="28"/>
        </w:rPr>
        <w:t xml:space="preserve"> векторными нормами, мы будем пользоваться евклидовой нормой матрицы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r w:rsidRPr="000E63B7">
        <w:rPr>
          <w:position w:val="-16"/>
          <w:sz w:val="28"/>
          <w:szCs w:val="28"/>
        </w:rPr>
        <w:object w:dxaOrig="1960" w:dyaOrig="499">
          <v:shape id="_x0000_i1101" type="#_x0000_t75" style="width:98.05pt;height:24.9pt" o:ole="">
            <v:imagedata r:id="rId161" o:title=""/>
          </v:shape>
          <o:OLEObject Type="Embed" ProgID="Equation.3" ShapeID="_x0000_i1101" DrawAspect="Content" ObjectID="_1728808302" r:id="rId162"/>
        </w:object>
      </w:r>
      <w:r w:rsidRPr="000E63B7">
        <w:rPr>
          <w:sz w:val="28"/>
          <w:szCs w:val="28"/>
        </w:rPr>
        <w:t>,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rPr>
          <w:sz w:val="28"/>
          <w:szCs w:val="28"/>
        </w:rPr>
      </w:pPr>
      <w:r w:rsidRPr="000E63B7">
        <w:rPr>
          <w:sz w:val="28"/>
          <w:szCs w:val="28"/>
        </w:rPr>
        <w:t xml:space="preserve">где </w:t>
      </w:r>
      <w:r w:rsidRPr="000E63B7">
        <w:rPr>
          <w:noProof/>
          <w:sz w:val="28"/>
          <w:szCs w:val="28"/>
          <w:lang w:val="en-US"/>
        </w:rPr>
        <w:t>Sp</w:t>
      </w:r>
      <w:r w:rsidRPr="000E63B7">
        <w:rPr>
          <w:noProof/>
          <w:sz w:val="28"/>
          <w:szCs w:val="28"/>
        </w:rPr>
        <w:t> </w:t>
      </w:r>
      <w:r w:rsidRPr="000E63B7">
        <w:rPr>
          <w:i/>
          <w:noProof/>
          <w:sz w:val="28"/>
          <w:szCs w:val="28"/>
          <w:lang w:val="en-US"/>
        </w:rPr>
        <w:t>A</w:t>
      </w:r>
      <w:r w:rsidRPr="000E63B7">
        <w:rPr>
          <w:sz w:val="28"/>
          <w:szCs w:val="28"/>
        </w:rPr>
        <w:t xml:space="preserve"> – след </w:t>
      </w:r>
      <w:r w:rsidRPr="000E63B7">
        <w:rPr>
          <w:noProof/>
          <w:sz w:val="28"/>
          <w:szCs w:val="28"/>
        </w:rPr>
        <w:t xml:space="preserve">матрицы </w:t>
      </w:r>
      <w:r w:rsidRPr="000E63B7">
        <w:rPr>
          <w:i/>
          <w:noProof/>
          <w:sz w:val="28"/>
          <w:szCs w:val="28"/>
        </w:rPr>
        <w:t>А</w:t>
      </w:r>
      <w:r w:rsidRPr="000E63B7">
        <w:rPr>
          <w:sz w:val="28"/>
          <w:szCs w:val="28"/>
        </w:rPr>
        <w:t>, т. е. сумма ее элементов, стоящих на главной диагонали. Как легко проверить, эту норму можно записать также в виде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  <w:lang w:val="en-US"/>
        </w:rPr>
      </w:pPr>
      <w:r w:rsidRPr="000E63B7">
        <w:rPr>
          <w:position w:val="-36"/>
          <w:sz w:val="28"/>
          <w:szCs w:val="28"/>
        </w:rPr>
        <w:object w:dxaOrig="1920" w:dyaOrig="859">
          <v:shape id="_x0000_i1102" type="#_x0000_t75" style="width:96.35pt;height:43.2pt" o:ole="" fillcolor="window">
            <v:imagedata r:id="rId163" o:title=""/>
          </v:shape>
          <o:OLEObject Type="Embed" ProgID="Equation.3" ShapeID="_x0000_i1102" DrawAspect="Content" ObjectID="_1728808303" r:id="rId164"/>
        </w:objec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t xml:space="preserve">Нетрудно проверить, что для введенной нормы </w:t>
      </w:r>
      <w:r w:rsidRPr="000E63B7">
        <w:rPr>
          <w:position w:val="-16"/>
          <w:sz w:val="28"/>
          <w:szCs w:val="28"/>
        </w:rPr>
        <w:object w:dxaOrig="499" w:dyaOrig="440">
          <v:shape id="_x0000_i1103" type="#_x0000_t75" style="width:24.9pt;height:22.15pt" o:ole="">
            <v:imagedata r:id="rId165" o:title=""/>
          </v:shape>
          <o:OLEObject Type="Embed" ProgID="Equation.3" ShapeID="_x0000_i1103" DrawAspect="Content" ObjectID="_1728808304" r:id="rId166"/>
        </w:object>
      </w:r>
      <w:r w:rsidRPr="000E63B7">
        <w:rPr>
          <w:sz w:val="28"/>
          <w:szCs w:val="28"/>
        </w:rPr>
        <w:t xml:space="preserve"> выполняются все аксиомы из определения матричной нормы. Кроме того, эта норма является </w:t>
      </w:r>
      <w:r w:rsidRPr="000E63B7">
        <w:rPr>
          <w:i/>
          <w:sz w:val="28"/>
          <w:szCs w:val="28"/>
        </w:rPr>
        <w:t>согласованной</w:t>
      </w:r>
      <w:r w:rsidRPr="000E63B7">
        <w:rPr>
          <w:sz w:val="28"/>
          <w:szCs w:val="28"/>
        </w:rPr>
        <w:t xml:space="preserve"> </w:t>
      </w:r>
      <w:r w:rsidRPr="000E63B7">
        <w:rPr>
          <w:i/>
          <w:sz w:val="28"/>
          <w:szCs w:val="28"/>
        </w:rPr>
        <w:t>с</w:t>
      </w:r>
      <w:r w:rsidRPr="000E63B7">
        <w:rPr>
          <w:sz w:val="28"/>
          <w:szCs w:val="28"/>
        </w:rPr>
        <w:t xml:space="preserve"> </w:t>
      </w:r>
      <w:r w:rsidRPr="000E63B7">
        <w:rPr>
          <w:i/>
          <w:sz w:val="28"/>
          <w:szCs w:val="28"/>
        </w:rPr>
        <w:t>евклидовой</w:t>
      </w:r>
      <w:r w:rsidRPr="000E63B7">
        <w:rPr>
          <w:sz w:val="28"/>
          <w:szCs w:val="28"/>
        </w:rPr>
        <w:t xml:space="preserve"> </w:t>
      </w:r>
      <w:r w:rsidRPr="000E63B7">
        <w:rPr>
          <w:i/>
          <w:sz w:val="28"/>
          <w:szCs w:val="28"/>
        </w:rPr>
        <w:t>векторной нормой</w:t>
      </w:r>
      <w:r w:rsidRPr="000E63B7">
        <w:rPr>
          <w:sz w:val="28"/>
          <w:szCs w:val="28"/>
        </w:rPr>
        <w:t xml:space="preserve"> в том смысле, что для нее и евклидовой векторной нормы всегда выполняется соотношение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rPr>
          <w:sz w:val="28"/>
          <w:szCs w:val="28"/>
        </w:rPr>
      </w:pPr>
      <w:r w:rsidRPr="000E63B7">
        <w:rPr>
          <w:position w:val="-14"/>
          <w:sz w:val="28"/>
          <w:szCs w:val="28"/>
        </w:rPr>
        <w:object w:dxaOrig="1579" w:dyaOrig="420">
          <v:shape id="_x0000_i1104" type="#_x0000_t75" style="width:79.2pt;height:21.05pt" o:ole="" fillcolor="window">
            <v:imagedata r:id="rId167" o:title=""/>
          </v:shape>
          <o:OLEObject Type="Embed" ProgID="Equation.3" ShapeID="_x0000_i1104" DrawAspect="Content" ObjectID="_1728808305" r:id="rId168"/>
        </w:object>
      </w:r>
      <w:r w:rsidRPr="000E63B7">
        <w:rPr>
          <w:sz w:val="28"/>
          <w:szCs w:val="28"/>
        </w:rPr>
        <w:t>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0E63B7">
        <w:rPr>
          <w:sz w:val="28"/>
          <w:szCs w:val="28"/>
        </w:rPr>
        <w:lastRenderedPageBreak/>
        <w:t>В дальнейшем мы ограничимся рассмотрением матричных норм, согласованных с соответствующими векторными нормами.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ind w:firstLine="0"/>
        <w:jc w:val="center"/>
        <w:outlineLvl w:val="1"/>
        <w:rPr>
          <w:b/>
          <w:sz w:val="28"/>
          <w:szCs w:val="28"/>
        </w:rPr>
      </w:pPr>
      <w:r w:rsidRPr="000E63B7">
        <w:rPr>
          <w:b/>
          <w:sz w:val="28"/>
          <w:szCs w:val="28"/>
        </w:rPr>
        <w:t xml:space="preserve"> Метод релаксации</w:t>
      </w:r>
    </w:p>
    <w:p w:rsidR="000E63B7" w:rsidRPr="000E63B7" w:rsidRDefault="000E63B7" w:rsidP="000E63B7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</w:p>
    <w:p w:rsidR="000E63B7" w:rsidRPr="000E63B7" w:rsidRDefault="000E63B7" w:rsidP="000E63B7">
      <w:pPr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63B7">
        <w:rPr>
          <w:rFonts w:ascii="Times New Roman" w:hAnsi="Times New Roman" w:cs="Times New Roman"/>
          <w:sz w:val="28"/>
          <w:szCs w:val="28"/>
        </w:rPr>
        <w:t>Методы простых итераций и Зейделя сходятся примерно с такой же скоростью, как геометрическая прогрессия со знаменателем ||</w:t>
      </w:r>
      <w:r w:rsidRPr="000E63B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0E63B7">
        <w:rPr>
          <w:rFonts w:ascii="Times New Roman" w:hAnsi="Times New Roman" w:cs="Times New Roman"/>
          <w:sz w:val="28"/>
          <w:szCs w:val="28"/>
        </w:rPr>
        <w:t xml:space="preserve">||. Если норма матрицы </w:t>
      </w:r>
      <w:r w:rsidRPr="000E63B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0E63B7">
        <w:rPr>
          <w:rFonts w:ascii="Times New Roman" w:hAnsi="Times New Roman" w:cs="Times New Roman"/>
          <w:sz w:val="28"/>
          <w:szCs w:val="28"/>
        </w:rPr>
        <w:t xml:space="preserve"> близка к 1, то сходимость очень медленная. Для ускорения сходимости используется </w:t>
      </w:r>
      <w:r w:rsidRPr="000E63B7">
        <w:rPr>
          <w:rFonts w:ascii="Times New Roman" w:hAnsi="Times New Roman" w:cs="Times New Roman"/>
          <w:b/>
          <w:sz w:val="28"/>
          <w:szCs w:val="28"/>
        </w:rPr>
        <w:t>метод релаксации</w:t>
      </w:r>
      <w:r w:rsidRPr="000E63B7">
        <w:rPr>
          <w:rFonts w:ascii="Times New Roman" w:hAnsi="Times New Roman" w:cs="Times New Roman"/>
          <w:sz w:val="28"/>
          <w:szCs w:val="28"/>
        </w:rPr>
        <w:t xml:space="preserve">. Суть его в том, что полученное по методу простых итераций или Зейделя очередное значение координаты </w:t>
      </w:r>
      <w:r w:rsidRPr="000E63B7">
        <w:rPr>
          <w:rFonts w:ascii="Times New Roman" w:hAnsi="Times New Roman" w:cs="Times New Roman"/>
          <w:i/>
          <w:noProof/>
          <w:sz w:val="28"/>
          <w:szCs w:val="28"/>
        </w:rPr>
        <w:t>x</w:t>
      </w:r>
      <w:r w:rsidRPr="000E63B7">
        <w:rPr>
          <w:rFonts w:ascii="Times New Roman" w:hAnsi="Times New Roman" w:cs="Times New Roman"/>
          <w:i/>
          <w:noProof/>
          <w:sz w:val="28"/>
          <w:szCs w:val="28"/>
          <w:vertAlign w:val="subscript"/>
        </w:rPr>
        <w:t>i</w:t>
      </w:r>
      <w:r w:rsidRPr="000E63B7">
        <w:rPr>
          <w:rFonts w:ascii="Times New Roman" w:hAnsi="Times New Roman" w:cs="Times New Roman"/>
          <w:i/>
          <w:noProof/>
          <w:sz w:val="28"/>
          <w:szCs w:val="28"/>
          <w:vertAlign w:val="superscript"/>
        </w:rPr>
        <w:t>k</w:t>
      </w:r>
      <w:r w:rsidRPr="000E63B7">
        <w:rPr>
          <w:rFonts w:ascii="Times New Roman" w:hAnsi="Times New Roman" w:cs="Times New Roman"/>
          <w:sz w:val="28"/>
          <w:szCs w:val="28"/>
        </w:rPr>
        <w:t xml:space="preserve"> пересчитывается по формуле</w:t>
      </w:r>
    </w:p>
    <w:p w:rsidR="000E63B7" w:rsidRPr="000E63B7" w:rsidRDefault="000E63B7" w:rsidP="000E63B7">
      <w:pPr>
        <w:jc w:val="center"/>
        <w:rPr>
          <w:rFonts w:ascii="Times New Roman" w:hAnsi="Times New Roman" w:cs="Times New Roman"/>
          <w:sz w:val="28"/>
          <w:szCs w:val="28"/>
        </w:rPr>
      </w:pPr>
      <w:r w:rsidRPr="000E63B7">
        <w:rPr>
          <w:rFonts w:ascii="Times New Roman" w:hAnsi="Times New Roman" w:cs="Times New Roman"/>
          <w:i/>
          <w:noProof/>
          <w:sz w:val="28"/>
          <w:szCs w:val="28"/>
        </w:rPr>
        <w:t>x</w:t>
      </w:r>
      <w:r w:rsidRPr="000E63B7">
        <w:rPr>
          <w:rFonts w:ascii="Times New Roman" w:hAnsi="Times New Roman" w:cs="Times New Roman"/>
          <w:i/>
          <w:noProof/>
          <w:sz w:val="28"/>
          <w:szCs w:val="28"/>
          <w:vertAlign w:val="subscript"/>
        </w:rPr>
        <w:t>i</w:t>
      </w:r>
      <w:r w:rsidRPr="000E63B7">
        <w:rPr>
          <w:rFonts w:ascii="Times New Roman" w:hAnsi="Times New Roman" w:cs="Times New Roman"/>
          <w:i/>
          <w:noProof/>
          <w:sz w:val="28"/>
          <w:szCs w:val="28"/>
          <w:vertAlign w:val="superscript"/>
        </w:rPr>
        <w:t>k</w:t>
      </w:r>
      <w:r w:rsidRPr="000E63B7">
        <w:rPr>
          <w:rFonts w:ascii="Times New Roman" w:hAnsi="Times New Roman" w:cs="Times New Roman"/>
          <w:noProof/>
          <w:sz w:val="28"/>
          <w:szCs w:val="28"/>
        </w:rPr>
        <w:t> </w:t>
      </w:r>
      <w:r w:rsidRPr="000E63B7">
        <w:rPr>
          <w:rFonts w:ascii="Times New Roman" w:hAnsi="Times New Roman" w:cs="Times New Roman"/>
          <w:noProof/>
          <w:sz w:val="28"/>
          <w:szCs w:val="28"/>
        </w:rPr>
        <w:sym w:font="Symbol" w:char="F03D"/>
      </w:r>
      <w:r w:rsidRPr="000E63B7">
        <w:rPr>
          <w:rFonts w:ascii="Times New Roman" w:hAnsi="Times New Roman" w:cs="Times New Roman"/>
          <w:noProof/>
          <w:sz w:val="28"/>
          <w:szCs w:val="28"/>
        </w:rPr>
        <w:t> </w:t>
      </w:r>
      <w:r w:rsidRPr="000E63B7">
        <w:rPr>
          <w:rFonts w:ascii="Times New Roman" w:hAnsi="Times New Roman" w:cs="Times New Roman"/>
          <w:noProof/>
          <w:sz w:val="28"/>
          <w:szCs w:val="28"/>
        </w:rPr>
        <w:sym w:font="Symbol" w:char="F077"/>
      </w:r>
      <w:r w:rsidRPr="000E63B7">
        <w:rPr>
          <w:rFonts w:ascii="Times New Roman" w:hAnsi="Times New Roman" w:cs="Times New Roman"/>
          <w:i/>
          <w:noProof/>
          <w:sz w:val="28"/>
          <w:szCs w:val="28"/>
        </w:rPr>
        <w:t>x</w:t>
      </w:r>
      <w:r w:rsidRPr="000E63B7">
        <w:rPr>
          <w:rFonts w:ascii="Times New Roman" w:hAnsi="Times New Roman" w:cs="Times New Roman"/>
          <w:i/>
          <w:noProof/>
          <w:sz w:val="28"/>
          <w:szCs w:val="28"/>
          <w:vertAlign w:val="subscript"/>
        </w:rPr>
        <w:t>i</w:t>
      </w:r>
      <w:r w:rsidRPr="000E63B7">
        <w:rPr>
          <w:rFonts w:ascii="Times New Roman" w:hAnsi="Times New Roman" w:cs="Times New Roman"/>
          <w:i/>
          <w:noProof/>
          <w:sz w:val="28"/>
          <w:szCs w:val="28"/>
          <w:vertAlign w:val="superscript"/>
        </w:rPr>
        <w:t>k</w:t>
      </w:r>
      <w:r w:rsidRPr="000E63B7">
        <w:rPr>
          <w:rFonts w:ascii="Times New Roman" w:hAnsi="Times New Roman" w:cs="Times New Roman"/>
          <w:noProof/>
          <w:sz w:val="28"/>
          <w:szCs w:val="28"/>
        </w:rPr>
        <w:t> </w:t>
      </w:r>
      <w:r w:rsidRPr="000E63B7">
        <w:rPr>
          <w:rFonts w:ascii="Times New Roman" w:hAnsi="Times New Roman" w:cs="Times New Roman"/>
          <w:noProof/>
          <w:sz w:val="28"/>
          <w:szCs w:val="28"/>
        </w:rPr>
        <w:sym w:font="Symbol" w:char="F02B"/>
      </w:r>
      <w:r w:rsidRPr="000E63B7">
        <w:rPr>
          <w:rFonts w:ascii="Times New Roman" w:hAnsi="Times New Roman" w:cs="Times New Roman"/>
          <w:noProof/>
          <w:sz w:val="28"/>
          <w:szCs w:val="28"/>
        </w:rPr>
        <w:t> (1 </w:t>
      </w:r>
      <w:r w:rsidRPr="000E63B7">
        <w:rPr>
          <w:rFonts w:ascii="Times New Roman" w:hAnsi="Times New Roman" w:cs="Times New Roman"/>
          <w:noProof/>
          <w:sz w:val="28"/>
          <w:szCs w:val="28"/>
        </w:rPr>
        <w:sym w:font="Symbol" w:char="F02D"/>
      </w:r>
      <w:r w:rsidRPr="000E63B7">
        <w:rPr>
          <w:rFonts w:ascii="Times New Roman" w:hAnsi="Times New Roman" w:cs="Times New Roman"/>
          <w:noProof/>
          <w:sz w:val="28"/>
          <w:szCs w:val="28"/>
        </w:rPr>
        <w:t> </w:t>
      </w:r>
      <w:r w:rsidRPr="000E63B7">
        <w:rPr>
          <w:rFonts w:ascii="Times New Roman" w:hAnsi="Times New Roman" w:cs="Times New Roman"/>
          <w:noProof/>
          <w:sz w:val="28"/>
          <w:szCs w:val="28"/>
        </w:rPr>
        <w:sym w:font="Symbol" w:char="F077"/>
      </w:r>
      <w:r w:rsidRPr="000E63B7">
        <w:rPr>
          <w:rFonts w:ascii="Times New Roman" w:hAnsi="Times New Roman" w:cs="Times New Roman"/>
          <w:noProof/>
          <w:sz w:val="28"/>
          <w:szCs w:val="28"/>
        </w:rPr>
        <w:t>)</w:t>
      </w:r>
      <w:r w:rsidRPr="000E63B7">
        <w:rPr>
          <w:rFonts w:ascii="Times New Roman" w:hAnsi="Times New Roman" w:cs="Times New Roman"/>
          <w:i/>
          <w:noProof/>
          <w:sz w:val="28"/>
          <w:szCs w:val="28"/>
        </w:rPr>
        <w:t>x</w:t>
      </w:r>
      <w:r w:rsidRPr="000E63B7">
        <w:rPr>
          <w:rFonts w:ascii="Times New Roman" w:hAnsi="Times New Roman" w:cs="Times New Roman"/>
          <w:i/>
          <w:noProof/>
          <w:sz w:val="28"/>
          <w:szCs w:val="28"/>
          <w:vertAlign w:val="subscript"/>
        </w:rPr>
        <w:t>i</w:t>
      </w:r>
      <w:r w:rsidRPr="000E63B7">
        <w:rPr>
          <w:rFonts w:ascii="Times New Roman" w:hAnsi="Times New Roman" w:cs="Times New Roman"/>
          <w:i/>
          <w:noProof/>
          <w:sz w:val="28"/>
          <w:szCs w:val="28"/>
          <w:vertAlign w:val="superscript"/>
        </w:rPr>
        <w:t>k</w:t>
      </w:r>
      <w:r w:rsidRPr="000E63B7">
        <w:rPr>
          <w:rFonts w:ascii="Times New Roman" w:hAnsi="Times New Roman" w:cs="Times New Roman"/>
          <w:noProof/>
          <w:sz w:val="28"/>
          <w:szCs w:val="28"/>
          <w:vertAlign w:val="superscript"/>
        </w:rPr>
        <w:t> </w:t>
      </w:r>
      <w:r w:rsidRPr="000E63B7">
        <w:rPr>
          <w:rFonts w:ascii="Times New Roman" w:hAnsi="Times New Roman" w:cs="Times New Roman"/>
          <w:noProof/>
          <w:sz w:val="28"/>
          <w:szCs w:val="28"/>
          <w:vertAlign w:val="superscript"/>
        </w:rPr>
        <w:sym w:font="Symbol" w:char="F020"/>
      </w:r>
      <w:r w:rsidRPr="000E63B7">
        <w:rPr>
          <w:rFonts w:ascii="Times New Roman" w:hAnsi="Times New Roman" w:cs="Times New Roman"/>
          <w:noProof/>
          <w:sz w:val="28"/>
          <w:szCs w:val="28"/>
          <w:vertAlign w:val="superscript"/>
        </w:rPr>
        <w:sym w:font="Symbol" w:char="F02D"/>
      </w:r>
      <w:r w:rsidRPr="000E63B7">
        <w:rPr>
          <w:rFonts w:ascii="Times New Roman" w:hAnsi="Times New Roman" w:cs="Times New Roman"/>
          <w:noProof/>
          <w:sz w:val="28"/>
          <w:szCs w:val="28"/>
          <w:vertAlign w:val="superscript"/>
        </w:rPr>
        <w:t> 1</w:t>
      </w:r>
      <w:r w:rsidRPr="000E63B7">
        <w:rPr>
          <w:rFonts w:ascii="Times New Roman" w:hAnsi="Times New Roman" w:cs="Times New Roman"/>
          <w:noProof/>
          <w:sz w:val="28"/>
          <w:szCs w:val="28"/>
        </w:rPr>
        <w:t>,</w:t>
      </w:r>
    </w:p>
    <w:p w:rsidR="000E63B7" w:rsidRPr="000E63B7" w:rsidRDefault="000E63B7" w:rsidP="000E63B7">
      <w:pPr>
        <w:jc w:val="both"/>
        <w:rPr>
          <w:rFonts w:ascii="Times New Roman" w:hAnsi="Times New Roman" w:cs="Times New Roman"/>
          <w:sz w:val="28"/>
          <w:szCs w:val="28"/>
        </w:rPr>
      </w:pPr>
      <w:r w:rsidRPr="000E63B7">
        <w:rPr>
          <w:rFonts w:ascii="Times New Roman" w:hAnsi="Times New Roman" w:cs="Times New Roman"/>
          <w:sz w:val="28"/>
          <w:szCs w:val="28"/>
        </w:rPr>
        <w:t>где 0</w:t>
      </w:r>
      <w:r w:rsidRPr="000E63B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E63B7">
        <w:rPr>
          <w:rFonts w:ascii="Times New Roman" w:hAnsi="Times New Roman" w:cs="Times New Roman"/>
          <w:sz w:val="28"/>
          <w:szCs w:val="28"/>
          <w:lang w:val="en-US"/>
        </w:rPr>
        <w:sym w:font="Symbol" w:char="F03C"/>
      </w:r>
      <w:r w:rsidRPr="000E63B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E63B7">
        <w:rPr>
          <w:rFonts w:ascii="Times New Roman" w:hAnsi="Times New Roman" w:cs="Times New Roman"/>
          <w:noProof/>
          <w:sz w:val="28"/>
          <w:szCs w:val="28"/>
        </w:rPr>
        <w:sym w:font="Symbol" w:char="F077"/>
      </w:r>
      <w:r w:rsidRPr="000E63B7">
        <w:rPr>
          <w:rFonts w:ascii="Times New Roman" w:hAnsi="Times New Roman" w:cs="Times New Roman"/>
          <w:noProof/>
          <w:sz w:val="28"/>
          <w:szCs w:val="28"/>
        </w:rPr>
        <w:t> </w:t>
      </w:r>
      <w:r w:rsidRPr="000E63B7">
        <w:rPr>
          <w:rFonts w:ascii="Times New Roman" w:hAnsi="Times New Roman" w:cs="Times New Roman"/>
          <w:noProof/>
          <w:sz w:val="28"/>
          <w:szCs w:val="28"/>
        </w:rPr>
        <w:sym w:font="Symbol" w:char="F0A3"/>
      </w:r>
      <w:r w:rsidRPr="000E63B7">
        <w:rPr>
          <w:rFonts w:ascii="Times New Roman" w:hAnsi="Times New Roman" w:cs="Times New Roman"/>
          <w:noProof/>
          <w:sz w:val="28"/>
          <w:szCs w:val="28"/>
        </w:rPr>
        <w:t xml:space="preserve"> 2, </w:t>
      </w:r>
      <w:r w:rsidRPr="000E63B7">
        <w:rPr>
          <w:rFonts w:ascii="Times New Roman" w:hAnsi="Times New Roman" w:cs="Times New Roman"/>
          <w:noProof/>
          <w:sz w:val="28"/>
          <w:szCs w:val="28"/>
        </w:rPr>
        <w:sym w:font="Symbol" w:char="F077"/>
      </w:r>
      <w:r w:rsidRPr="000E63B7">
        <w:rPr>
          <w:rFonts w:ascii="Times New Roman" w:hAnsi="Times New Roman" w:cs="Times New Roman"/>
          <w:noProof/>
          <w:sz w:val="28"/>
          <w:szCs w:val="28"/>
        </w:rPr>
        <w:t> </w:t>
      </w:r>
      <w:r w:rsidRPr="000E63B7">
        <w:rPr>
          <w:rFonts w:ascii="Times New Roman" w:hAnsi="Times New Roman" w:cs="Times New Roman"/>
          <w:noProof/>
          <w:sz w:val="28"/>
          <w:szCs w:val="28"/>
        </w:rPr>
        <w:sym w:font="Symbol" w:char="F0B9"/>
      </w:r>
      <w:r w:rsidRPr="000E63B7">
        <w:rPr>
          <w:rFonts w:ascii="Times New Roman" w:hAnsi="Times New Roman" w:cs="Times New Roman"/>
          <w:noProof/>
          <w:sz w:val="28"/>
          <w:szCs w:val="28"/>
        </w:rPr>
        <w:t xml:space="preserve"> 1, </w:t>
      </w:r>
      <w:r w:rsidRPr="000E63B7">
        <w:rPr>
          <w:rFonts w:ascii="Times New Roman" w:hAnsi="Times New Roman" w:cs="Times New Roman"/>
          <w:sz w:val="28"/>
          <w:szCs w:val="28"/>
        </w:rPr>
        <w:t>– параметр релаксации.</w:t>
      </w:r>
    </w:p>
    <w:p w:rsidR="001E5F30" w:rsidRPr="00EE2A6E" w:rsidRDefault="001E5F30" w:rsidP="001E5F30">
      <w:pPr>
        <w:ind w:right="141"/>
        <w:rPr>
          <w:rFonts w:ascii="Times New Roman" w:eastAsia="Times New Roman" w:hAnsi="Times New Roman" w:cs="Times New Roman"/>
          <w:sz w:val="28"/>
          <w:szCs w:val="28"/>
        </w:rPr>
      </w:pPr>
      <w:r w:rsidRPr="001E5F30">
        <w:rPr>
          <w:rFonts w:ascii="Times New Roman" w:hAnsi="Times New Roman" w:cs="Times New Roman"/>
          <w:sz w:val="28"/>
          <w:szCs w:val="28"/>
        </w:rPr>
        <w:t xml:space="preserve">       </w:t>
      </w:r>
      <w:r w:rsidR="000E63B7" w:rsidRPr="000E63B7">
        <w:rPr>
          <w:rFonts w:ascii="Times New Roman" w:hAnsi="Times New Roman" w:cs="Times New Roman"/>
          <w:sz w:val="28"/>
          <w:szCs w:val="28"/>
        </w:rPr>
        <w:t xml:space="preserve">Если </w:t>
      </w:r>
      <w:r w:rsidR="000E63B7" w:rsidRPr="000E63B7">
        <w:rPr>
          <w:rFonts w:ascii="Times New Roman" w:hAnsi="Times New Roman" w:cs="Times New Roman"/>
          <w:noProof/>
          <w:sz w:val="28"/>
          <w:szCs w:val="28"/>
        </w:rPr>
        <w:sym w:font="Symbol" w:char="F077"/>
      </w:r>
      <w:r w:rsidR="000E63B7" w:rsidRPr="000E63B7">
        <w:rPr>
          <w:rFonts w:ascii="Times New Roman" w:hAnsi="Times New Roman" w:cs="Times New Roman"/>
          <w:noProof/>
          <w:sz w:val="28"/>
          <w:szCs w:val="28"/>
        </w:rPr>
        <w:t> </w:t>
      </w:r>
      <w:r w:rsidR="000E63B7" w:rsidRPr="000E63B7">
        <w:rPr>
          <w:rFonts w:ascii="Times New Roman" w:hAnsi="Times New Roman" w:cs="Times New Roman"/>
          <w:sz w:val="28"/>
          <w:szCs w:val="28"/>
          <w:lang w:val="en-US"/>
        </w:rPr>
        <w:sym w:font="Symbol" w:char="F03C"/>
      </w:r>
      <w:r w:rsidR="000E63B7" w:rsidRPr="000E63B7">
        <w:rPr>
          <w:rFonts w:ascii="Times New Roman" w:hAnsi="Times New Roman" w:cs="Times New Roman"/>
          <w:noProof/>
          <w:sz w:val="28"/>
          <w:szCs w:val="28"/>
        </w:rPr>
        <w:t> 1</w:t>
      </w:r>
      <w:r w:rsidR="000E63B7" w:rsidRPr="000E63B7">
        <w:rPr>
          <w:rFonts w:ascii="Times New Roman" w:hAnsi="Times New Roman" w:cs="Times New Roman"/>
          <w:sz w:val="28"/>
          <w:szCs w:val="28"/>
        </w:rPr>
        <w:t xml:space="preserve">, то имеет место </w:t>
      </w:r>
      <w:r w:rsidR="000E63B7" w:rsidRPr="000E63B7">
        <w:rPr>
          <w:rFonts w:ascii="Times New Roman" w:hAnsi="Times New Roman" w:cs="Times New Roman"/>
          <w:i/>
          <w:sz w:val="28"/>
          <w:szCs w:val="28"/>
        </w:rPr>
        <w:t>нижняя релаксация</w:t>
      </w:r>
      <w:r w:rsidR="000E63B7" w:rsidRPr="000E63B7">
        <w:rPr>
          <w:rFonts w:ascii="Times New Roman" w:hAnsi="Times New Roman" w:cs="Times New Roman"/>
          <w:sz w:val="28"/>
          <w:szCs w:val="28"/>
        </w:rPr>
        <w:t xml:space="preserve">, если </w:t>
      </w:r>
      <w:r w:rsidR="000E63B7" w:rsidRPr="000E63B7">
        <w:rPr>
          <w:rFonts w:ascii="Times New Roman" w:hAnsi="Times New Roman" w:cs="Times New Roman"/>
          <w:noProof/>
          <w:sz w:val="28"/>
          <w:szCs w:val="28"/>
        </w:rPr>
        <w:sym w:font="Symbol" w:char="F077"/>
      </w:r>
      <w:r w:rsidR="000E63B7" w:rsidRPr="000E63B7">
        <w:rPr>
          <w:rFonts w:ascii="Times New Roman" w:hAnsi="Times New Roman" w:cs="Times New Roman"/>
          <w:noProof/>
          <w:sz w:val="28"/>
          <w:szCs w:val="28"/>
        </w:rPr>
        <w:t> </w:t>
      </w:r>
      <w:r w:rsidR="000E63B7" w:rsidRPr="000E63B7">
        <w:rPr>
          <w:rFonts w:ascii="Times New Roman" w:hAnsi="Times New Roman" w:cs="Times New Roman"/>
          <w:noProof/>
          <w:sz w:val="28"/>
          <w:szCs w:val="28"/>
        </w:rPr>
        <w:sym w:font="Symbol" w:char="F03E"/>
      </w:r>
      <w:r w:rsidR="000E63B7" w:rsidRPr="000E63B7">
        <w:rPr>
          <w:rFonts w:ascii="Times New Roman" w:hAnsi="Times New Roman" w:cs="Times New Roman"/>
          <w:noProof/>
          <w:sz w:val="28"/>
          <w:szCs w:val="28"/>
        </w:rPr>
        <w:t xml:space="preserve"> 1 </w:t>
      </w:r>
      <w:r w:rsidR="000E63B7" w:rsidRPr="000E63B7">
        <w:rPr>
          <w:rFonts w:ascii="Times New Roman" w:hAnsi="Times New Roman" w:cs="Times New Roman"/>
          <w:sz w:val="28"/>
          <w:szCs w:val="28"/>
        </w:rPr>
        <w:t xml:space="preserve">– </w:t>
      </w:r>
      <w:r w:rsidR="000E63B7" w:rsidRPr="000E63B7">
        <w:rPr>
          <w:rFonts w:ascii="Times New Roman" w:hAnsi="Times New Roman" w:cs="Times New Roman"/>
          <w:i/>
          <w:sz w:val="28"/>
          <w:szCs w:val="28"/>
        </w:rPr>
        <w:t>верхняя релаксация</w:t>
      </w:r>
      <w:r w:rsidR="000E63B7" w:rsidRPr="000E63B7">
        <w:rPr>
          <w:rFonts w:ascii="Times New Roman" w:hAnsi="Times New Roman" w:cs="Times New Roman"/>
          <w:sz w:val="28"/>
          <w:szCs w:val="28"/>
        </w:rPr>
        <w:t xml:space="preserve">. Параметр </w:t>
      </w:r>
      <w:r w:rsidR="000E63B7" w:rsidRPr="000E63B7">
        <w:rPr>
          <w:rFonts w:ascii="Times New Roman" w:hAnsi="Times New Roman" w:cs="Times New Roman"/>
          <w:noProof/>
          <w:sz w:val="28"/>
          <w:szCs w:val="28"/>
        </w:rPr>
        <w:sym w:font="Symbol" w:char="F077"/>
      </w:r>
      <w:r w:rsidR="000E63B7" w:rsidRPr="000E63B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E63B7" w:rsidRPr="000E63B7">
        <w:rPr>
          <w:rFonts w:ascii="Times New Roman" w:hAnsi="Times New Roman" w:cs="Times New Roman"/>
          <w:sz w:val="28"/>
          <w:szCs w:val="28"/>
        </w:rPr>
        <w:t>подбирается так, чтобы сходимость метода</w:t>
      </w:r>
      <w:r w:rsidR="00E0199A">
        <w:rPr>
          <w:rFonts w:ascii="Times New Roman" w:hAnsi="Times New Roman" w:cs="Times New Roman"/>
          <w:sz w:val="28"/>
          <w:szCs w:val="28"/>
        </w:rPr>
        <w:br/>
      </w:r>
      <w:r w:rsidR="000E63B7" w:rsidRPr="000E63B7">
        <w:rPr>
          <w:rFonts w:ascii="Times New Roman" w:hAnsi="Times New Roman" w:cs="Times New Roman"/>
          <w:sz w:val="28"/>
          <w:szCs w:val="28"/>
        </w:rPr>
        <w:t>достигалась за минимальное число итераций.</w:t>
      </w:r>
      <w:r w:rsidR="00E0199A">
        <w:rPr>
          <w:rFonts w:ascii="Times New Roman" w:hAnsi="Times New Roman" w:cs="Times New Roman"/>
          <w:sz w:val="28"/>
          <w:szCs w:val="28"/>
        </w:rPr>
        <w:br/>
      </w:r>
      <w:r w:rsidR="00E0199A">
        <w:rPr>
          <w:rFonts w:ascii="Times New Roman" w:hAnsi="Times New Roman" w:cs="Times New Roman"/>
          <w:sz w:val="28"/>
          <w:szCs w:val="28"/>
        </w:rPr>
        <w:br/>
      </w:r>
      <w:r w:rsidRPr="001E5F30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</w:t>
      </w:r>
      <w:r w:rsidR="00E0199A" w:rsidRPr="00E0199A">
        <w:rPr>
          <w:rFonts w:ascii="Times New Roman" w:hAnsi="Times New Roman" w:cs="Times New Roman"/>
          <w:b/>
          <w:sz w:val="28"/>
          <w:szCs w:val="28"/>
        </w:rPr>
        <w:t>Метод простых итераций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1E5F30">
        <w:rPr>
          <w:rFonts w:ascii="Times New Roman" w:hAnsi="Times New Roman" w:cs="Times New Roman"/>
          <w:b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1E5F30"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 w:rsidRPr="00EE2A6E">
        <w:rPr>
          <w:rFonts w:ascii="Times New Roman" w:eastAsia="Times New Roman" w:hAnsi="Times New Roman" w:cs="Times New Roman"/>
          <w:sz w:val="28"/>
          <w:szCs w:val="28"/>
        </w:rPr>
        <w:t xml:space="preserve">Метод простых итераций относится к итерационным методам, которые основываются на многократном уточнении </w:t>
      </w:r>
      <m:oMath>
        <m:sSup>
          <m:s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(0)</m:t>
            </m:r>
          </m:sup>
        </m:sSup>
      </m:oMath>
      <w:r w:rsidRPr="00EE2A6E">
        <w:rPr>
          <w:rFonts w:ascii="Times New Roman" w:eastAsia="Times New Roman" w:hAnsi="Times New Roman" w:cs="Times New Roman"/>
          <w:sz w:val="28"/>
          <w:szCs w:val="28"/>
        </w:rPr>
        <w:t xml:space="preserve"> – приближенном решении задачи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A</w:t>
      </w:r>
      <w:r w:rsidRPr="00EE2A6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EE2A6E">
        <w:rPr>
          <w:rFonts w:ascii="Times New Roman" w:eastAsia="Times New Roman" w:hAnsi="Times New Roman" w:cs="Times New Roman"/>
          <w:i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b</w:t>
      </w:r>
      <w:r w:rsidRPr="00EE2A6E">
        <w:rPr>
          <w:rFonts w:ascii="Times New Roman" w:eastAsia="Times New Roman" w:hAnsi="Times New Roman" w:cs="Times New Roman"/>
          <w:i/>
          <w:sz w:val="28"/>
          <w:szCs w:val="28"/>
        </w:rPr>
        <w:t xml:space="preserve">. </w:t>
      </w:r>
      <w:r w:rsidRPr="00EE2A6E">
        <w:rPr>
          <w:rFonts w:ascii="Times New Roman" w:eastAsia="Times New Roman" w:hAnsi="Times New Roman" w:cs="Times New Roman"/>
          <w:sz w:val="28"/>
          <w:szCs w:val="28"/>
        </w:rPr>
        <w:t>Верхний индекс – номер итерации.</w:t>
      </w:r>
    </w:p>
    <w:p w:rsidR="001E5F30" w:rsidRPr="00EE2A6E" w:rsidRDefault="001E5F30" w:rsidP="001E5F30">
      <w:pPr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5F30" w:rsidRDefault="001E5F30" w:rsidP="001E5F30">
      <w:pPr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FD15AD" wp14:editId="0E356392">
            <wp:extent cx="2933700" cy="3778250"/>
            <wp:effectExtent l="0" t="0" r="0" b="0"/>
            <wp:docPr id="140519596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77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5F30" w:rsidRPr="00D73A5F" w:rsidRDefault="001E5F30" w:rsidP="001E5F30">
      <w:pPr>
        <w:ind w:right="141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br/>
      </w:r>
      <w:r w:rsidRPr="00D73A5F">
        <w:rPr>
          <w:rFonts w:ascii="Times New Roman" w:eastAsia="Times New Roman" w:hAnsi="Times New Roman" w:cs="Times New Roman"/>
          <w:i/>
          <w:sz w:val="28"/>
          <w:szCs w:val="28"/>
        </w:rPr>
        <w:t>АЛГОРИТМ РЕШЕНИЯ ЗАДАЧИ</w:t>
      </w:r>
    </w:p>
    <w:p w:rsidR="001E5F30" w:rsidRPr="00D73A5F" w:rsidRDefault="001E5F30" w:rsidP="001E5F30">
      <w:pPr>
        <w:ind w:right="141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D73A5F">
        <w:rPr>
          <w:rFonts w:ascii="Times New Roman" w:eastAsia="Times New Roman" w:hAnsi="Times New Roman" w:cs="Times New Roman"/>
          <w:sz w:val="28"/>
          <w:szCs w:val="28"/>
        </w:rPr>
        <w:t xml:space="preserve">Шаг 1. Исходное уравнение A x = b приводится к виду </w:t>
      </w:r>
    </w:p>
    <w:p w:rsidR="001E5F30" w:rsidRPr="00D73A5F" w:rsidRDefault="001E5F30" w:rsidP="001E5F30">
      <w:pPr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Cambria Math" w:hAnsi="Cambria Math" w:cs="Times New Roman"/>
            <w:sz w:val="28"/>
            <w:szCs w:val="28"/>
          </w:rPr>
          <m:t>x= α x+ β</m:t>
        </m:r>
      </m:oMath>
      <w:r w:rsidRPr="00D73A5F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1E5F30" w:rsidRPr="00D73A5F" w:rsidRDefault="001E5F30" w:rsidP="001E5F30">
      <w:pPr>
        <w:ind w:right="141"/>
        <w:rPr>
          <w:rFonts w:ascii="Times New Roman" w:eastAsia="Times New Roman" w:hAnsi="Times New Roman" w:cs="Times New Roman"/>
          <w:sz w:val="28"/>
          <w:szCs w:val="28"/>
        </w:rPr>
      </w:pPr>
      <w:r w:rsidRPr="00D73A5F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="Cambria Math" w:hAnsi="Cambria Math" w:cs="Times New Roman"/>
            <w:sz w:val="28"/>
            <w:szCs w:val="28"/>
          </w:rPr>
          <m:t xml:space="preserve">α= </m:t>
        </m:r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{α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}</m:t>
        </m:r>
      </m:oMath>
      <w:r w:rsidRPr="00D73A5F">
        <w:rPr>
          <w:rFonts w:ascii="Times New Roman" w:eastAsia="Times New Roman" w:hAnsi="Times New Roman" w:cs="Times New Roman"/>
          <w:sz w:val="28"/>
          <w:szCs w:val="28"/>
        </w:rPr>
        <w:t xml:space="preserve"> – квадратная матрица, </w:t>
      </w:r>
      <m:oMath>
        <m:r>
          <w:rPr>
            <w:rFonts w:ascii="Cambria Math" w:eastAsia="Cambria Math" w:hAnsi="Cambria Math" w:cs="Times New Roman"/>
            <w:sz w:val="28"/>
            <w:szCs w:val="28"/>
          </w:rPr>
          <m:t>β={</m:t>
        </m:r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}</m:t>
        </m:r>
      </m:oMath>
      <w:r w:rsidRPr="00D73A5F">
        <w:rPr>
          <w:rFonts w:ascii="Times New Roman" w:eastAsia="Times New Roman" w:hAnsi="Times New Roman" w:cs="Times New Roman"/>
          <w:sz w:val="28"/>
          <w:szCs w:val="28"/>
        </w:rPr>
        <w:t xml:space="preserve"> – вектор, </w:t>
      </w:r>
      <w:proofErr w:type="spellStart"/>
      <w:r w:rsidRPr="00D73A5F">
        <w:rPr>
          <w:rFonts w:ascii="Times New Roman" w:eastAsia="Times New Roman" w:hAnsi="Times New Roman" w:cs="Times New Roman"/>
          <w:i/>
          <w:sz w:val="28"/>
          <w:szCs w:val="28"/>
        </w:rPr>
        <w:t>i,j</w:t>
      </w:r>
      <w:proofErr w:type="spellEnd"/>
      <w:r w:rsidRPr="00D73A5F">
        <w:rPr>
          <w:rFonts w:ascii="Times New Roman" w:eastAsia="Times New Roman" w:hAnsi="Times New Roman" w:cs="Times New Roman"/>
          <w:i/>
          <w:sz w:val="28"/>
          <w:szCs w:val="28"/>
        </w:rPr>
        <w:t xml:space="preserve"> = 1,…,n. </w:t>
      </w:r>
      <w:r w:rsidRPr="00D73A5F">
        <w:rPr>
          <w:rFonts w:ascii="Times New Roman" w:eastAsia="Times New Roman" w:hAnsi="Times New Roman" w:cs="Times New Roman"/>
          <w:sz w:val="28"/>
          <w:szCs w:val="28"/>
        </w:rPr>
        <w:t xml:space="preserve">При том, для сходимости итераций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</m:d>
          </m:e>
        </m:d>
        <m:r>
          <w:rPr>
            <w:rFonts w:ascii="Cambria Math" w:eastAsia="Cambria Math" w:hAnsi="Cambria Math" w:cs="Times New Roman"/>
            <w:sz w:val="28"/>
            <w:szCs w:val="28"/>
          </w:rPr>
          <m:t>&lt;1</m:t>
        </m:r>
      </m:oMath>
      <w:r w:rsidRPr="00D73A5F">
        <w:rPr>
          <w:rFonts w:ascii="Times New Roman" w:eastAsia="Times New Roman" w:hAnsi="Times New Roman" w:cs="Times New Roman"/>
          <w:sz w:val="28"/>
          <w:szCs w:val="28"/>
        </w:rPr>
        <w:t xml:space="preserve"> (норма матрицы должна быть меньше единицы)</w:t>
      </w:r>
    </w:p>
    <w:p w:rsidR="001E5F30" w:rsidRPr="00D73A5F" w:rsidRDefault="001E5F30" w:rsidP="001E5F30">
      <w:pPr>
        <w:ind w:right="141"/>
        <w:rPr>
          <w:rFonts w:ascii="Times New Roman" w:eastAsia="Times New Roman" w:hAnsi="Times New Roman" w:cs="Times New Roman"/>
          <w:sz w:val="28"/>
          <w:szCs w:val="28"/>
        </w:rPr>
      </w:pPr>
      <w:r w:rsidRPr="00D73A5F">
        <w:rPr>
          <w:rFonts w:ascii="Times New Roman" w:eastAsia="Times New Roman" w:hAnsi="Times New Roman" w:cs="Times New Roman"/>
          <w:sz w:val="28"/>
          <w:szCs w:val="28"/>
        </w:rPr>
        <w:tab/>
        <w:t xml:space="preserve">Шаг 2. Находим некое начальное приближение </w:t>
      </w:r>
      <m:oMath>
        <m:sSup>
          <m:sSup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 Math" w:hAnsi="Cambria Math" w:cs="Times New Roman"/>
                <w:sz w:val="28"/>
                <w:szCs w:val="28"/>
              </w:rPr>
              <m:t>(0)</m:t>
            </m:r>
          </m:sup>
        </m:sSup>
        <m:r>
          <w:rPr>
            <w:rFonts w:ascii="Cambria Math" w:eastAsia="Cambria Math" w:hAnsi="Cambria Math" w:cs="Times New Roman"/>
            <w:sz w:val="28"/>
            <w:szCs w:val="28"/>
          </w:rPr>
          <m:t>= γ</m:t>
        </m:r>
      </m:oMath>
      <w:r w:rsidRPr="00D73A5F">
        <w:rPr>
          <w:rFonts w:ascii="Times New Roman" w:eastAsia="Times New Roman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</w:rPr>
          <m:t>γ</m:t>
        </m:r>
      </m:oMath>
      <w:r w:rsidRPr="00D73A5F">
        <w:rPr>
          <w:rFonts w:ascii="Times New Roman" w:eastAsia="Times New Roman" w:hAnsi="Times New Roman" w:cs="Times New Roman"/>
          <w:sz w:val="28"/>
          <w:szCs w:val="28"/>
        </w:rPr>
        <w:t xml:space="preserve"> – произвольный вектор и далее многократно выполняется уточнение решения согласно рекуррентному соотношению:</w:t>
      </w:r>
    </w:p>
    <w:p w:rsidR="001E5F30" w:rsidRPr="00D73A5F" w:rsidRDefault="001E5F30" w:rsidP="001E5F30">
      <w:pPr>
        <w:jc w:val="center"/>
        <w:rPr>
          <w:rFonts w:ascii="Times New Roman" w:eastAsia="Cambria Math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(k+1)</m:t>
              </m:r>
            </m:sup>
          </m:sSup>
          <m:r>
            <w:rPr>
              <w:rFonts w:ascii="Cambria Math" w:eastAsia="Cambria Math" w:hAnsi="Cambria Math" w:cs="Times New Roman"/>
              <w:sz w:val="28"/>
              <w:szCs w:val="28"/>
            </w:rPr>
            <m:t>=α</m:t>
          </m:r>
          <m:sSup>
            <m:sSup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="Cambria Math" w:hAnsi="Cambria Math" w:cs="Times New Roman"/>
              <w:sz w:val="28"/>
              <w:szCs w:val="28"/>
            </w:rPr>
            <m:t>+β, k=0,1,…</m:t>
          </m:r>
        </m:oMath>
      </m:oMathPara>
    </w:p>
    <w:p w:rsidR="001E5F30" w:rsidRPr="00D73A5F" w:rsidRDefault="001E5F30" w:rsidP="001E5F30">
      <w:pPr>
        <w:ind w:right="141"/>
        <w:rPr>
          <w:rFonts w:ascii="Times New Roman" w:eastAsia="Times New Roman" w:hAnsi="Times New Roman" w:cs="Times New Roman"/>
          <w:sz w:val="28"/>
          <w:szCs w:val="28"/>
        </w:rPr>
      </w:pPr>
      <w:r w:rsidRPr="00D73A5F">
        <w:rPr>
          <w:rFonts w:ascii="Times New Roman" w:eastAsia="Times New Roman" w:hAnsi="Times New Roman" w:cs="Times New Roman"/>
          <w:sz w:val="28"/>
          <w:szCs w:val="28"/>
        </w:rPr>
        <w:tab/>
        <w:t xml:space="preserve">Шаг 3. Завершение итераций происходит при выполнении условия </w:t>
      </w:r>
    </w:p>
    <w:p w:rsidR="001E5F30" w:rsidRPr="00D73A5F" w:rsidRDefault="001E5F30" w:rsidP="001E5F30">
      <w:pPr>
        <w:jc w:val="center"/>
        <w:rPr>
          <w:rFonts w:ascii="Times New Roman" w:eastAsia="Cambria Math" w:hAnsi="Times New Roman" w:cs="Times New Roman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e>
                      </m:d>
                    </m:sup>
                  </m:sSup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</m:d>
                    </m:sup>
                  </m:sSup>
                </m:e>
              </m:d>
            </m:e>
          </m:d>
          <m:r>
            <w:rPr>
              <w:rFonts w:ascii="Cambria Math" w:eastAsia="Cambria Math" w:hAnsi="Cambria Math" w:cs="Times New Roman"/>
              <w:sz w:val="28"/>
              <w:szCs w:val="28"/>
            </w:rPr>
            <m:t>&lt;ε,</m:t>
          </m:r>
        </m:oMath>
      </m:oMathPara>
    </w:p>
    <w:p w:rsidR="001E5F30" w:rsidRPr="00D73A5F" w:rsidRDefault="001E5F30" w:rsidP="001E5F30">
      <w:pPr>
        <w:jc w:val="center"/>
        <w:rPr>
          <w:rFonts w:ascii="Times New Roman" w:eastAsia="Cambria Math" w:hAnsi="Times New Roman" w:cs="Times New Roman"/>
          <w:sz w:val="28"/>
          <w:szCs w:val="28"/>
        </w:rPr>
      </w:pPr>
      <m:oMathPara>
        <m:oMath>
          <m:r>
            <w:rPr>
              <w:rFonts w:ascii="Cambria Math" w:eastAsia="Cambria Math" w:hAnsi="Cambria Math" w:cs="Times New Roman"/>
              <w:sz w:val="28"/>
              <w:szCs w:val="28"/>
            </w:rPr>
            <m:t xml:space="preserve"> где ε&gt;0-заданная точность, которую необходимо достигнуть </m:t>
          </m:r>
        </m:oMath>
      </m:oMathPara>
    </w:p>
    <w:p w:rsidR="001E5F30" w:rsidRPr="00D73A5F" w:rsidRDefault="001E5F30" w:rsidP="001E5F30">
      <w:pPr>
        <w:jc w:val="center"/>
        <w:rPr>
          <w:rFonts w:ascii="Times New Roman" w:eastAsia="Cambria Math" w:hAnsi="Times New Roman" w:cs="Times New Roman"/>
          <w:sz w:val="28"/>
          <w:szCs w:val="28"/>
        </w:rPr>
      </w:pPr>
      <m:oMathPara>
        <m:oMath>
          <m:r>
            <w:rPr>
              <w:rFonts w:ascii="Cambria Math" w:eastAsia="Cambria Math" w:hAnsi="Cambria Math" w:cs="Times New Roman"/>
              <w:sz w:val="28"/>
              <w:szCs w:val="28"/>
            </w:rPr>
            <m:t>при решении задачи</m:t>
          </m:r>
        </m:oMath>
      </m:oMathPara>
    </w:p>
    <w:p w:rsidR="001E5F30" w:rsidRPr="00D73A5F" w:rsidRDefault="001E5F30" w:rsidP="001E5F30">
      <w:pPr>
        <w:ind w:right="141"/>
        <w:rPr>
          <w:rFonts w:ascii="Times New Roman" w:eastAsia="Times New Roman" w:hAnsi="Times New Roman" w:cs="Times New Roman"/>
          <w:sz w:val="28"/>
          <w:szCs w:val="28"/>
        </w:rPr>
      </w:pPr>
    </w:p>
    <w:p w:rsidR="001E5F30" w:rsidRDefault="001E5F30" w:rsidP="001E5F30">
      <w:pPr>
        <w:ind w:right="141"/>
        <w:rPr>
          <w:rFonts w:ascii="Times New Roman" w:eastAsia="Times New Roman" w:hAnsi="Times New Roman" w:cs="Times New Roman"/>
          <w:sz w:val="28"/>
          <w:szCs w:val="28"/>
        </w:rPr>
      </w:pPr>
    </w:p>
    <w:p w:rsidR="001E5F30" w:rsidRPr="00D73A5F" w:rsidRDefault="00D73A5F" w:rsidP="001E5F30">
      <w:pPr>
        <w:ind w:right="141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59EF6D87" wp14:editId="5149AAE2">
            <wp:simplePos x="0" y="0"/>
            <wp:positionH relativeFrom="margin">
              <wp:align>left</wp:align>
            </wp:positionH>
            <wp:positionV relativeFrom="paragraph">
              <wp:posOffset>1297305</wp:posOffset>
            </wp:positionV>
            <wp:extent cx="5940425" cy="3031490"/>
            <wp:effectExtent l="0" t="0" r="3175" b="0"/>
            <wp:wrapTopAndBottom distT="0" distB="0"/>
            <wp:docPr id="140519596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1E5F30" w:rsidRPr="00D73A5F">
        <w:rPr>
          <w:rFonts w:ascii="Times New Roman" w:eastAsia="Times New Roman" w:hAnsi="Times New Roman" w:cs="Times New Roman"/>
          <w:b/>
          <w:sz w:val="28"/>
          <w:szCs w:val="28"/>
        </w:rPr>
        <w:t>З а м е ч а н и е:</w:t>
      </w:r>
      <w:r w:rsidR="001E5F30" w:rsidRPr="00D73A5F">
        <w:rPr>
          <w:rFonts w:ascii="Times New Roman" w:eastAsia="Times New Roman" w:hAnsi="Times New Roman" w:cs="Times New Roman"/>
          <w:sz w:val="28"/>
          <w:szCs w:val="28"/>
        </w:rPr>
        <w:t xml:space="preserve"> обычно используют начальное приближение </w:t>
      </w:r>
      <m:oMath>
        <m:sSup>
          <m:sSup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 Math" w:hAnsi="Cambria Math" w:cs="Times New Roman"/>
                <w:sz w:val="28"/>
                <w:szCs w:val="28"/>
              </w:rPr>
              <m:t>(0)</m:t>
            </m:r>
          </m:sup>
        </m:sSup>
        <m:r>
          <w:rPr>
            <w:rFonts w:ascii="Cambria Math" w:eastAsia="Cambria Math" w:hAnsi="Cambria Math" w:cs="Times New Roman"/>
            <w:sz w:val="28"/>
            <w:szCs w:val="28"/>
          </w:rPr>
          <m:t>= β</m:t>
        </m:r>
      </m:oMath>
      <w:r w:rsidR="001E5F30" w:rsidRPr="00D73A5F">
        <w:rPr>
          <w:rFonts w:ascii="Times New Roman" w:eastAsia="Times New Roman" w:hAnsi="Times New Roman" w:cs="Times New Roman"/>
          <w:sz w:val="28"/>
          <w:szCs w:val="28"/>
        </w:rPr>
        <w:t xml:space="preserve">, однако в некоторых случаях использование данного начального приближения может быть нецелесообразно, поскольку </w:t>
      </w:r>
      <m:oMath>
        <m:r>
          <w:rPr>
            <w:rFonts w:ascii="Cambria Math" w:hAnsi="Cambria Math" w:cs="Times New Roman"/>
          </w:rPr>
          <m:t>β</m:t>
        </m:r>
      </m:oMath>
      <w:r w:rsidR="001E5F30" w:rsidRPr="00D73A5F">
        <w:rPr>
          <w:rFonts w:ascii="Times New Roman" w:eastAsia="Times New Roman" w:hAnsi="Times New Roman" w:cs="Times New Roman"/>
          <w:sz w:val="28"/>
          <w:szCs w:val="28"/>
        </w:rPr>
        <w:t xml:space="preserve"> будет находиться далеко от иско</w:t>
      </w:r>
      <w:proofErr w:type="spellStart"/>
      <w:r w:rsidR="001E5F30" w:rsidRPr="00D73A5F">
        <w:rPr>
          <w:rFonts w:ascii="Times New Roman" w:eastAsia="Times New Roman" w:hAnsi="Times New Roman" w:cs="Times New Roman"/>
          <w:sz w:val="28"/>
          <w:szCs w:val="28"/>
        </w:rPr>
        <w:t>мого</w:t>
      </w:r>
      <w:proofErr w:type="spellEnd"/>
      <w:r w:rsidR="001E5F30" w:rsidRPr="00D73A5F">
        <w:rPr>
          <w:rFonts w:ascii="Times New Roman" w:eastAsia="Times New Roman" w:hAnsi="Times New Roman" w:cs="Times New Roman"/>
          <w:sz w:val="28"/>
          <w:szCs w:val="28"/>
        </w:rPr>
        <w:t xml:space="preserve"> решения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*</m:t>
            </m:r>
          </m:sub>
        </m:sSub>
      </m:oMath>
      <w:r w:rsidR="001E5F30" w:rsidRPr="00D73A5F">
        <w:rPr>
          <w:rFonts w:ascii="Times New Roman" w:eastAsia="Times New Roman" w:hAnsi="Times New Roman" w:cs="Times New Roman"/>
          <w:sz w:val="28"/>
          <w:szCs w:val="28"/>
        </w:rPr>
        <w:t>. Порой начальное приближение берут исходя из грубой прикидки</w:t>
      </w:r>
    </w:p>
    <w:p w:rsidR="001E5F30" w:rsidRPr="00EE2A6E" w:rsidRDefault="001E5F30" w:rsidP="001E5F30">
      <w:pPr>
        <w:ind w:right="141"/>
        <w:rPr>
          <w:rFonts w:ascii="Times New Roman" w:eastAsia="Times New Roman" w:hAnsi="Times New Roman" w:cs="Times New Roman"/>
          <w:sz w:val="28"/>
          <w:szCs w:val="28"/>
        </w:rPr>
      </w:pPr>
    </w:p>
    <w:p w:rsidR="001E5F30" w:rsidRPr="00D73A5F" w:rsidRDefault="001E5F30" w:rsidP="001E5F30">
      <w:pPr>
        <w:ind w:right="14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3A5F">
        <w:rPr>
          <w:rFonts w:ascii="Times New Roman" w:eastAsia="Times New Roman" w:hAnsi="Times New Roman" w:cs="Times New Roman"/>
          <w:b/>
          <w:sz w:val="28"/>
          <w:szCs w:val="28"/>
        </w:rPr>
        <w:t>УСЛОВИЯ СХОДИМОСТИ МЕТОДА ПРОСТЫХ ИТЕРАЦИЙ</w:t>
      </w:r>
      <w:r w:rsidRPr="00D73A5F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1E5F30" w:rsidRPr="00EE2A6E" w:rsidRDefault="001E5F30" w:rsidP="001E5F3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E5F30" w:rsidRPr="00EE2A6E" w:rsidRDefault="001E5F30" w:rsidP="001E5F30">
      <w:pPr>
        <w:pBdr>
          <w:top w:val="nil"/>
          <w:left w:val="nil"/>
          <w:bottom w:val="nil"/>
          <w:right w:val="nil"/>
          <w:between w:val="nil"/>
        </w:pBdr>
        <w:ind w:left="720" w:right="14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E63B7" w:rsidRPr="001E5F30" w:rsidRDefault="001E5F30" w:rsidP="001E5F30">
      <w:pPr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E486E2" wp14:editId="18178018">
            <wp:extent cx="5940425" cy="5320030"/>
            <wp:effectExtent l="0" t="0" r="0" b="0"/>
            <wp:docPr id="140519596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0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</w:t>
      </w:r>
      <w:r w:rsidRPr="00D73A5F">
        <w:rPr>
          <w:rFonts w:ascii="Times New Roman" w:hAnsi="Times New Roman" w:cs="Times New Roman"/>
          <w:b/>
          <w:sz w:val="32"/>
          <w:szCs w:val="32"/>
        </w:rPr>
        <w:t>Метод Зейделя</w:t>
      </w:r>
      <w:r w:rsidRPr="00D73A5F">
        <w:rPr>
          <w:rFonts w:ascii="Times New Roman" w:eastAsia="Times New Roman" w:hAnsi="Times New Roman" w:cs="Times New Roman"/>
          <w:b/>
          <w:noProof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E128C2B" wp14:editId="68982A28">
            <wp:extent cx="4203700" cy="3651250"/>
            <wp:effectExtent l="0" t="0" r="6350" b="6350"/>
            <wp:docPr id="140519596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365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2FE0" w:rsidRDefault="00B82FE0">
      <w:pPr>
        <w:spacing w:after="8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B82FE0" w:rsidRPr="00E0199A" w:rsidRDefault="00317D0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E0199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Про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гр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ммн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ая</w:t>
      </w:r>
      <w:r w:rsidRPr="00E0199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ре</w:t>
      </w:r>
      <w:r>
        <w:rPr>
          <w:rFonts w:ascii="Times New Roman" w:eastAsia="Times New Roman" w:hAnsi="Times New Roman" w:cs="Times New Roman"/>
          <w:b/>
          <w:bCs/>
          <w:color w:val="000000"/>
          <w:spacing w:val="4"/>
          <w:sz w:val="36"/>
          <w:szCs w:val="36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лиз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ация</w:t>
      </w:r>
      <w:bookmarkEnd w:id="3"/>
    </w:p>
    <w:p w:rsidR="00A109E6" w:rsidRPr="00E0199A" w:rsidRDefault="00A109E6" w:rsidP="00A109E6"/>
    <w:p w:rsidR="001F59F3" w:rsidRPr="001F59F3" w:rsidRDefault="001F59F3" w:rsidP="001F59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</w:t>
      </w:r>
      <w:r w:rsidRPr="00E0199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E0199A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array</w:t>
      </w:r>
      <w:r w:rsidRPr="00E0199A">
        <w:rPr>
          <w:rFonts w:ascii="Courier New" w:eastAsia="Times New Roman" w:hAnsi="Courier New" w:cs="Courier New"/>
          <w:color w:val="A9B7C6"/>
          <w:sz w:val="20"/>
          <w:szCs w:val="20"/>
        </w:rPr>
        <w:t>([</w:t>
      </w:r>
      <w:r w:rsidRPr="00E0199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[</w:t>
      </w:r>
      <w:r w:rsidRPr="00E0199A">
        <w:rPr>
          <w:rFonts w:ascii="Courier New" w:eastAsia="Times New Roman" w:hAnsi="Courier New" w:cs="Courier New"/>
          <w:color w:val="6897BB"/>
          <w:sz w:val="20"/>
          <w:szCs w:val="20"/>
        </w:rPr>
        <w:t>0.01</w:t>
      </w:r>
      <w:r w:rsidRPr="00E019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0199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019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0199A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E0199A">
        <w:rPr>
          <w:rFonts w:ascii="Courier New" w:eastAsia="Times New Roman" w:hAnsi="Courier New" w:cs="Courier New"/>
          <w:color w:val="6897BB"/>
          <w:sz w:val="20"/>
          <w:szCs w:val="20"/>
        </w:rPr>
        <w:t>0.02</w:t>
      </w:r>
      <w:r w:rsidRPr="00E019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0199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019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0199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0199A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0199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0199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E0199A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E0199A">
        <w:rPr>
          <w:rFonts w:ascii="Courier New" w:eastAsia="Times New Roman" w:hAnsi="Courier New" w:cs="Courier New"/>
          <w:color w:val="6897BB"/>
          <w:sz w:val="20"/>
          <w:szCs w:val="20"/>
        </w:rPr>
        <w:t>0.01</w:t>
      </w:r>
      <w:r w:rsidRPr="00E019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0199A">
        <w:rPr>
          <w:rFonts w:ascii="Courier New" w:eastAsia="Times New Roman" w:hAnsi="Courier New" w:cs="Courier New"/>
          <w:color w:val="6897BB"/>
          <w:sz w:val="20"/>
          <w:szCs w:val="20"/>
        </w:rPr>
        <w:t>0.01</w:t>
      </w:r>
      <w:r w:rsidRPr="00E019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0199A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E0199A">
        <w:rPr>
          <w:rFonts w:ascii="Courier New" w:eastAsia="Times New Roman" w:hAnsi="Courier New" w:cs="Courier New"/>
          <w:color w:val="6897BB"/>
          <w:sz w:val="20"/>
          <w:szCs w:val="20"/>
        </w:rPr>
        <w:t>0.02</w:t>
      </w:r>
      <w:r w:rsidRPr="00E019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0199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019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0199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0199A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0199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0199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E0199A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E0199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019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0199A">
        <w:rPr>
          <w:rFonts w:ascii="Courier New" w:eastAsia="Times New Roman" w:hAnsi="Courier New" w:cs="Courier New"/>
          <w:color w:val="6897BB"/>
          <w:sz w:val="20"/>
          <w:szCs w:val="20"/>
        </w:rPr>
        <w:t>0.01</w:t>
      </w:r>
      <w:r w:rsidRPr="00E019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0199A">
        <w:rPr>
          <w:rFonts w:ascii="Courier New" w:eastAsia="Times New Roman" w:hAnsi="Courier New" w:cs="Courier New"/>
          <w:color w:val="6897BB"/>
          <w:sz w:val="20"/>
          <w:szCs w:val="20"/>
        </w:rPr>
        <w:t>0.01</w:t>
      </w:r>
      <w:r w:rsidRPr="00E019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0199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0199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0199A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E0199A">
        <w:rPr>
          <w:rFonts w:ascii="Courier New" w:eastAsia="Times New Roman" w:hAnsi="Courier New" w:cs="Courier New"/>
          <w:color w:val="6897BB"/>
          <w:sz w:val="20"/>
          <w:szCs w:val="20"/>
        </w:rPr>
        <w:t>0.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02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0.01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0.01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0.01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0.01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])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D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1.33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0.21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0.17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0.12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0.13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0.13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1.33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0.11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0.17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0.12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0.12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0.13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1.33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0.11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0.17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0.17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0.12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0.13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1.33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0.11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0.11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0.67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0.12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0.13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1.33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])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b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1.2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2.2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1.2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b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b.transpose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A =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14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 C + D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print(A)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#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Проверяет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случаи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с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одинаковыми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строками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в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матрице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check_for_equal_rows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ixes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(matrix) -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equal =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for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k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][k] != matrix[j][k]: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equal =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if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equal ==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ixes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!=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ixes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[j]: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'Matrix has two or more equal rows but b-vector values'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 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differ.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Matrix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has no solutions!'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exit()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(matrix) -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equal =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for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k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][k] != matrix[j][k]: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equal =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if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equal ==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ixes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ixes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[j]: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'Matrix has two or more equal rows with equal b-vector'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 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 values and no equal rows with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differend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b-vector '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 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'values.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Matrix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has infinity of solutions!'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exit()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меняет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местами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2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столбца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swap_columns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a[k][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a[k][j] = a[k][j]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a[k][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Находит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нули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главной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дтиагонали</w:t>
      </w:r>
      <w:proofErr w:type="spellEnd"/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>def</w:t>
      </w:r>
      <w:proofErr w:type="spellEnd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check_zeros_diag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==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check =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for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][j] !=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0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and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matrix[j][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!=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swap_columns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check =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break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if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check: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==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'System has infinity solutions!'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'System has no solutions!'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exit()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Проверяет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являются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ли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элементы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главной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диагонали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максимальными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в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строке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max_on_diag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allgood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for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maxim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math.fabs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k =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math.fabs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][j]) &gt; maxim: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maxim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math.fabs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][j])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k = j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 != i: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allgood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break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return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allgood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;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Находит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транспонентную</w:t>
      </w:r>
      <w:proofErr w:type="spellEnd"/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матрицу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find_transponent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new_matrix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matrix.copy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nstr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nstr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new_matrix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][j] = matrix[j][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new_matrix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Выполняет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умножение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двух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матриц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matrix_multiplying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(M1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M2):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new_matrix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M1.copy()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new_matrix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new_matrix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new_matrix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][j] =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(M1)):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(M2[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(M1[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new_matrix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][j] += M1[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][k] * M2[k][j]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new_matrix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Приводит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матрицу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к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виду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удобному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для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итераций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matrix_transform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nstr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nstr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!= j: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matrix[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][j] /= (-matrix[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/= matrix[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matrix[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Итерирует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в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поисках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вектора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решений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СЛАУ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simple_iterating_func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summa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(summa)):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summa[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h[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a =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a += matrix[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][j] * h[j]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summa[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a +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print('\</w:t>
      </w:r>
      <w:proofErr w:type="spellStart"/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nsumma</w:t>
      </w:r>
      <w:proofErr w:type="spellEnd"/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')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# print(summa)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(summa)):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difer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summa[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h[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math.fabs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difer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&gt;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0.00001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simple_iterating_func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summa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summa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Реализует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метод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простых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итераций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simple_iteration_method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ixes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check_zeros_diag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ixes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good_matrix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max_on_diag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print(matrix)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ixes.copy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good_matrix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find_transponent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matrix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matrix_multiplying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T.dot(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ixes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==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'Error: Unable to bring the matrix to the form!'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exit()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vec2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vec.copy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matrix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matrix_transform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vec2)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h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Приближения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полученные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методом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простой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итерации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answer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simple_iterating_func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print(answer)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Итерирует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по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методу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Зейделя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находя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вектор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-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решение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СЛАУ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zeidel_iterating_func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summa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(summa)):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summa[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h[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a =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a += matrix[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][j] * summa[j]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summa[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a +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print(summa)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(summa)):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difer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summa[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- h[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math.fabs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difer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&gt;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0.00001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zeidel_iterating_func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summa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summa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Реализует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метод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Зейделя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zeidel_iteration_method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ixes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check_zeros_diag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ixes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good_matrix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max_on_diag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print(matrix)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ixes.copy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good_matrix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find_transponent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matrix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matrix_multiplying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T.dot(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ixes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range(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(matrix)):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==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'Error: Unable to bring the matrix to the form!'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exit()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matrix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matrix_transform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h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Приближения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полученные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методом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Зейделя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answer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zeidel_iterating_func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(matrix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vec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print(answer)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'''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AA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()*300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print(AA)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bb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#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zeidel_iteration_method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(AA, bb)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'''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Относительная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погрешность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def</w:t>
      </w:r>
      <w:proofErr w:type="spellEnd"/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inaccurancy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(w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x):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temp = (abs(w - x) / abs(x))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f'w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=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x = 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"%.10f"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% temp)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'''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AA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aaa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= AA[2].copy()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AA[2] = AA[4].copy()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AA[4]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aaa.copy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aaa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= AA[1].copy()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AA[1] = AA[3].copy()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AA[3]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aaa.copy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bb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= bb[2]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bb[2] = bb[4].copy()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bb[4]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= bb[1]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bb[1] = bb[3].copy()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bb[3]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\n\n\n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print(bb)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lastRenderedPageBreak/>
        <w:br/>
        <w:t>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\n\n\n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np.linalg.solve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\n\n\n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simple_iteration_method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'''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'''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AA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bb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Значения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полученные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при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помощи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встроенной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функции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np.linalg.solve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#print('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Значения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полученные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при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помощи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метода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простой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итерации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simple_iteration_method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AA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bb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#print('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Значения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полученные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при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помощи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метода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Зейделя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zeidel_iteration_method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'''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'============================================================='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Относительная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погрешность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значений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полученных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методом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простой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итерации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inaccurancy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0.76917813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0.76917766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inaccurancy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1.38299477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1.38299237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inaccurancy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3.29799396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3.29799462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inaccurancy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0.06027295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0.06027127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inaccurancy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0.03223437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0.03223149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'=============================================================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============================================================='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Относительная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погрешность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значений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полученных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методом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Зейделя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inaccurancy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0.76917813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0.76917937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inaccurancy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1.38299477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1.38299604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inaccurancy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3.29799396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3.29799399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inaccurancy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0.06027295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0.06027306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inaccurancy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0.03223437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0.03223498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'============================================================='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'''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ТП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1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Одинаковые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строки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одинаковые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элементы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вектора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b')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AA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bb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AA[0]=AA[1]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bb[0] = bb[1]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Матрица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print(AA)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Вектор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b')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print(bb)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#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check_for_equal_rows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ТП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2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Одинаковые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строки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разные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элементы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вектора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b')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AA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bb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AA[0]=AA[1]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bb[0] = bb[1]/2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Матрица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print(AA)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Вектор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b')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print(bb)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lastRenderedPageBreak/>
        <w:t>#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check_for_equal_rows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ТП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5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Малые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значения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элементов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вектора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b')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AA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bb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bb/=1000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Матрица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print(AA)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Вектор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b')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print(bb)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Значения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полученные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при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помощи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встроенной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функции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np.linalg.solve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simple_iteration_method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AA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bb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bb/=1000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zeidel_iteration_method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ТП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6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Малые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значения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элементов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матрицы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AA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bb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AA/=10000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Матрица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print(AA)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Вектор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b')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print(bb)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Значения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полученные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при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помощи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встроенной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функции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np.linalg.solve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simple_iteration_method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AA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bb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AA/=10000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zeidel_iteration_method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ТП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3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Строка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со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всеми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элементами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равными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нуль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НЕнулевое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значение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элемента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вектора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b')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AA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bb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AA[0]=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np.zeros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(A))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Матрица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print(AA)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Вектор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b')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print(bb)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simple_iteration_method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ТП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4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Строка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со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всеми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элементами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равными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нулю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нулевое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значение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элемента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вектора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b')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AA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bb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AA[0]=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np.zeros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len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(A))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bb[0] = 0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Матрица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print(AA)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Вектор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b')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print(bb)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#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zeidel_iteration_method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ТП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7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Большие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значения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элементов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матрицы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вектора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b')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AA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bb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bb*=1000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lastRenderedPageBreak/>
        <w:t>AA*=1000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Матрица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print(AA)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Вектор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b')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print(bb)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Значения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полученные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при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помощи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встроенной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функции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np.linalg.solve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simple_iteration_method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AA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bb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bb*=1000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AA*=1000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zeidel_iteration_method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ТП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8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Большие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значенияэлементов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матрицы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AA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bb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AA*=10000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Матрица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print(AA)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Вектор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b')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print(bb)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Значения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полученные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при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помощи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встроенной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функции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print(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np.linalg.solve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simple_iteration_method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AA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bb =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b.copy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AA*=10000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zeidel_iteration_method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AA,bb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'''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ТП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9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Наибольшие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значения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строке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располагаются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не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на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главной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диагонаи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AA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A.copy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aaa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AA[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].copy()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AA[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AA[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].copy()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AA[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aaa.copy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aaa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AA[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].copy()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AA[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AA[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].copy()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AA[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aaa.copy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bb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b.copy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bbb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bb[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bb[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bb[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].copy()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bb[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bbb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bbb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bb[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bb[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bb[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].copy()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bb[</w:t>
      </w:r>
      <w:r w:rsidRPr="001F59F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bbb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=============================================================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Матрица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print(AA)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'=============================================================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'=============================================================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Вектор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b:'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print(bb)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'=============================================================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'============================================================='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simple_iteration_method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AA.copy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bb.copy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'=============================================================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>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'============================================================='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zeidel_iteration_method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(AA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bb)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'=============================================================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'=============================================================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Значения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полученные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при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помощи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встроенной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функции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пакета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решений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numpy</w:t>
      </w:r>
      <w:proofErr w:type="spellEnd"/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proofErr w:type="spellStart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np.linalg.solve</w:t>
      </w:r>
      <w:proofErr w:type="spellEnd"/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(AA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bb))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'============================================================='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print(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==========================================================================================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Вывод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: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метод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Зейделя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затрачивает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меньше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итераций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до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заданной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точности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,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но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метод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простых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итераций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даёт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более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точный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результат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вычислений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.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Это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заметно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при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больших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маленьких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значений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элементов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матрицы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или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вектора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свободных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членов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,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'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но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не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одновременно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если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то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другое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одинаковой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</w:rPr>
        <w:t>разрядности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.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==========================================================================================</w:t>
      </w:r>
      <w:r w:rsidRPr="001F59F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F59F3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Черновик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: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Вывод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: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у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Зейделя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меньше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итераций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до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нужной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точности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но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более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точный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результат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дает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простая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итерация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особенно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заметно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при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больших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маленьких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значениях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матрицы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вектора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своб</w:t>
      </w:r>
      <w:proofErr w:type="spellEnd"/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. </w:t>
      </w:r>
      <w:proofErr w:type="spellStart"/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чл</w:t>
      </w:r>
      <w:proofErr w:type="spellEnd"/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.</w:t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не </w:t>
      </w:r>
      <w:proofErr w:type="spellStart"/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одовременно</w:t>
      </w:r>
      <w:proofErr w:type="spellEnd"/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. Если и то и другое примерно </w:t>
      </w:r>
      <w:proofErr w:type="spellStart"/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>одикаковой</w:t>
      </w:r>
      <w:proofErr w:type="spellEnd"/>
      <w:r w:rsidRPr="001F59F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разрядности, то без разницы</w:t>
      </w:r>
    </w:p>
    <w:p w:rsidR="00B82FE0" w:rsidRPr="001F59F3" w:rsidRDefault="00B82FE0">
      <w:pPr>
        <w:sectPr w:rsidR="00B82FE0" w:rsidRPr="001F59F3">
          <w:pgSz w:w="11920" w:h="16840"/>
          <w:pgMar w:top="1134" w:right="850" w:bottom="1134" w:left="1701" w:header="0" w:footer="0" w:gutter="0"/>
          <w:cols w:space="708"/>
        </w:sectPr>
      </w:pPr>
    </w:p>
    <w:p w:rsidR="00B82FE0" w:rsidRPr="00151593" w:rsidRDefault="00317D0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</w:pPr>
      <w:bookmarkStart w:id="5" w:name="_page_158_0"/>
      <w:r w:rsidRPr="001F59F3"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lastRenderedPageBreak/>
        <w:t>При</w:t>
      </w:r>
      <w:r w:rsidRPr="001F59F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м</w:t>
      </w:r>
      <w:r w:rsidRPr="001F59F3"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ер</w:t>
      </w:r>
      <w:r w:rsidRPr="001F59F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 w:rsidRPr="001F59F3"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р</w:t>
      </w:r>
      <w:r w:rsidRPr="001F59F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а</w:t>
      </w:r>
      <w:r w:rsidRPr="001F59F3">
        <w:rPr>
          <w:rFonts w:ascii="Times New Roman" w:eastAsia="Times New Roman" w:hAnsi="Times New Roman" w:cs="Times New Roman"/>
          <w:b/>
          <w:bCs/>
          <w:color w:val="000000"/>
          <w:spacing w:val="-3"/>
          <w:sz w:val="36"/>
          <w:szCs w:val="36"/>
        </w:rPr>
        <w:t>б</w:t>
      </w:r>
      <w:r w:rsidRPr="001F59F3">
        <w:rPr>
          <w:rFonts w:ascii="Times New Roman" w:eastAsia="Times New Roman" w:hAnsi="Times New Roman" w:cs="Times New Roman"/>
          <w:b/>
          <w:bCs/>
          <w:color w:val="000000"/>
          <w:spacing w:val="-4"/>
          <w:sz w:val="36"/>
          <w:szCs w:val="36"/>
        </w:rPr>
        <w:t>о</w:t>
      </w:r>
      <w:r w:rsidRPr="001F59F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т</w:t>
      </w:r>
      <w:r w:rsidRPr="001F59F3"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ы</w:t>
      </w:r>
      <w:r w:rsidRPr="001F59F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 w:rsidRPr="001F59F3"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пр</w:t>
      </w:r>
      <w:r w:rsidRPr="001F59F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</w:t>
      </w:r>
      <w:r w:rsidRPr="001F59F3"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гр</w:t>
      </w:r>
      <w:r w:rsidRPr="001F59F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а</w:t>
      </w:r>
      <w:r w:rsidRPr="001F59F3"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ммы</w:t>
      </w:r>
      <w:bookmarkEnd w:id="5"/>
      <w:r w:rsidR="00A43453" w:rsidRPr="00151593"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:</w:t>
      </w:r>
      <w:r w:rsidR="001F59F3" w:rsidRPr="00151593"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br/>
      </w:r>
      <w:r w:rsidR="001F59F3" w:rsidRPr="001F59F3">
        <w:rPr>
          <w:rStyle w:val="a6"/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anchor distT="152400" distB="152400" distL="152400" distR="152400" simplePos="0" relativeHeight="251671552" behindDoc="0" locked="0" layoutInCell="1" allowOverlap="1" wp14:anchorId="65C1852E" wp14:editId="4C1F1E29">
            <wp:simplePos x="0" y="0"/>
            <wp:positionH relativeFrom="margin">
              <wp:posOffset>-209550</wp:posOffset>
            </wp:positionH>
            <wp:positionV relativeFrom="line">
              <wp:posOffset>153035</wp:posOffset>
            </wp:positionV>
            <wp:extent cx="3714750" cy="4203700"/>
            <wp:effectExtent l="0" t="0" r="0" b="6350"/>
            <wp:wrapThrough wrapText="bothSides" distL="152400" distR="152400">
              <wp:wrapPolygon edited="1">
                <wp:start x="0" y="0"/>
                <wp:lineTo x="21608" y="0"/>
                <wp:lineTo x="21608" y="21621"/>
                <wp:lineTo x="0" y="21621"/>
                <wp:lineTo x="0" y="0"/>
              </wp:wrapPolygon>
            </wp:wrapThrough>
            <wp:docPr id="11" name="officeArt object" descr="Снимок экрана 2022-11-01 в 10.06.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7" name="Снимок экрана 2022-11-01 в 10.06.38.png" descr="Снимок экрана 2022-11-01 в 10.06.38.png"/>
                    <pic:cNvPicPr>
                      <a:picLocks noChangeAspect="1"/>
                    </pic:cNvPicPr>
                  </pic:nvPicPr>
                  <pic:blipFill>
                    <a:blip r:embed="rId17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203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9F3" w:rsidRPr="00151593"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br/>
      </w:r>
      <w:r w:rsidR="00A43453" w:rsidRPr="00151593"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br/>
      </w:r>
    </w:p>
    <w:p w:rsidR="00317D04" w:rsidRDefault="00317D0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30"/>
          <w:szCs w:val="30"/>
        </w:rPr>
      </w:pPr>
    </w:p>
    <w:p w:rsidR="00317D04" w:rsidRDefault="00317D0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</w:p>
    <w:p w:rsidR="00317D04" w:rsidRDefault="001F59F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sectPr w:rsidR="00317D04">
          <w:pgSz w:w="11920" w:h="16840"/>
          <w:pgMar w:top="1134" w:right="850" w:bottom="0" w:left="1440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br/>
      </w:r>
      <w:r>
        <w:rPr>
          <w:rStyle w:val="a6"/>
          <w:rFonts w:ascii="Times New Roman" w:eastAsia="Times New Roman" w:hAnsi="Times New Roman" w:cs="Times New Roman"/>
          <w:b/>
          <w:bCs/>
          <w:noProof/>
          <w:sz w:val="30"/>
          <w:szCs w:val="30"/>
        </w:rPr>
        <w:drawing>
          <wp:anchor distT="152400" distB="152400" distL="152400" distR="152400" simplePos="0" relativeHeight="251665408" behindDoc="0" locked="0" layoutInCell="1" allowOverlap="1" wp14:anchorId="4D29CCC7" wp14:editId="57A1DA0A">
            <wp:simplePos x="0" y="0"/>
            <wp:positionH relativeFrom="margin">
              <wp:posOffset>-209550</wp:posOffset>
            </wp:positionH>
            <wp:positionV relativeFrom="line">
              <wp:posOffset>1783715</wp:posOffset>
            </wp:positionV>
            <wp:extent cx="3257550" cy="4997450"/>
            <wp:effectExtent l="0" t="0" r="0" b="0"/>
            <wp:wrapThrough wrapText="bothSides" distL="152400" distR="152400">
              <wp:wrapPolygon edited="1">
                <wp:start x="0" y="0"/>
                <wp:lineTo x="21609" y="0"/>
                <wp:lineTo x="21609" y="21621"/>
                <wp:lineTo x="0" y="21621"/>
                <wp:lineTo x="0" y="0"/>
              </wp:wrapPolygon>
            </wp:wrapThrough>
            <wp:docPr id="1073741928" name="officeArt object" descr="Снимок экрана 2022-11-01 в 10.08.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8" name="Снимок экрана 2022-11-01 в 10.08.43.png" descr="Снимок экрана 2022-11-01 в 10.08.43.png"/>
                    <pic:cNvPicPr>
                      <a:picLocks noChangeAspect="1"/>
                    </pic:cNvPicPr>
                  </pic:nvPicPr>
                  <pic:blipFill>
                    <a:blip r:embed="rId17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997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2FE0" w:rsidRDefault="001F59F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bookmarkStart w:id="6" w:name="_page_162_0"/>
      <w:r>
        <w:rPr>
          <w:rStyle w:val="a6"/>
          <w:rFonts w:ascii="Times New Roman" w:eastAsia="Times New Roman" w:hAnsi="Times New Roman" w:cs="Times New Roman"/>
          <w:b/>
          <w:bCs/>
          <w:noProof/>
          <w:sz w:val="30"/>
          <w:szCs w:val="30"/>
        </w:rPr>
        <w:lastRenderedPageBreak/>
        <w:drawing>
          <wp:anchor distT="152400" distB="152400" distL="152400" distR="152400" simplePos="0" relativeHeight="251667456" behindDoc="0" locked="0" layoutInCell="1" allowOverlap="1" wp14:anchorId="689973DC" wp14:editId="61FEBB00">
            <wp:simplePos x="0" y="0"/>
            <wp:positionH relativeFrom="margin">
              <wp:posOffset>-272415</wp:posOffset>
            </wp:positionH>
            <wp:positionV relativeFrom="page">
              <wp:posOffset>171450</wp:posOffset>
            </wp:positionV>
            <wp:extent cx="4654803" cy="4998446"/>
            <wp:effectExtent l="0" t="0" r="0" b="0"/>
            <wp:wrapThrough wrapText="bothSides" distL="152400" distR="152400">
              <wp:wrapPolygon edited="1">
                <wp:start x="0" y="0"/>
                <wp:lineTo x="21609" y="0"/>
                <wp:lineTo x="21609" y="21621"/>
                <wp:lineTo x="0" y="21621"/>
                <wp:lineTo x="0" y="0"/>
              </wp:wrapPolygon>
            </wp:wrapThrough>
            <wp:docPr id="1073741929" name="officeArt object" descr="Снимок экрана 2022-11-01 в 10.09.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9" name="Снимок экрана 2022-11-01 в 10.09.16.png" descr="Снимок экрана 2022-11-01 в 10.09.16.png"/>
                    <pic:cNvPicPr>
                      <a:picLocks noChangeAspect="1"/>
                    </pic:cNvPicPr>
                  </pic:nvPicPr>
                  <pic:blipFill>
                    <a:blip r:embed="rId17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3" cy="49984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</w:r>
      <w:r>
        <w:rPr>
          <w:rStyle w:val="a6"/>
          <w:rFonts w:ascii="Times New Roman" w:eastAsia="Times New Roman" w:hAnsi="Times New Roman" w:cs="Times New Roman"/>
          <w:b/>
          <w:bCs/>
          <w:noProof/>
          <w:sz w:val="30"/>
          <w:szCs w:val="30"/>
        </w:rPr>
        <w:drawing>
          <wp:anchor distT="152400" distB="152400" distL="152400" distR="152400" simplePos="0" relativeHeight="251669504" behindDoc="0" locked="0" layoutInCell="1" allowOverlap="1" wp14:anchorId="06605181" wp14:editId="38236947">
            <wp:simplePos x="0" y="0"/>
            <wp:positionH relativeFrom="page">
              <wp:posOffset>631825</wp:posOffset>
            </wp:positionH>
            <wp:positionV relativeFrom="line">
              <wp:posOffset>654685</wp:posOffset>
            </wp:positionV>
            <wp:extent cx="6115050" cy="301371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930" name="officeArt object" descr="Снимок экрана 2022-11-01 в 10.11.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0" name="Снимок экрана 2022-11-01 в 10.11.03.png" descr="Снимок экрана 2022-11-01 в 10.11.03.png"/>
                    <pic:cNvPicPr>
                      <a:picLocks noChangeAspect="1"/>
                    </pic:cNvPicPr>
                  </pic:nvPicPr>
                  <pic:blipFill>
                    <a:blip r:embed="rId17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137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</w:r>
      <w:r w:rsidR="00317D0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4. </w:t>
      </w:r>
      <w:r w:rsidR="00317D04"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В</w:t>
      </w:r>
      <w:r w:rsidR="00317D0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ы</w:t>
      </w:r>
      <w:r w:rsidR="00317D04">
        <w:rPr>
          <w:rFonts w:ascii="Times New Roman" w:eastAsia="Times New Roman" w:hAnsi="Times New Roman" w:cs="Times New Roman"/>
          <w:b/>
          <w:bCs/>
          <w:color w:val="000000"/>
          <w:spacing w:val="-1"/>
          <w:sz w:val="36"/>
          <w:szCs w:val="36"/>
        </w:rPr>
        <w:t>в</w:t>
      </w:r>
      <w:r w:rsidR="00317D04">
        <w:rPr>
          <w:rFonts w:ascii="Times New Roman" w:eastAsia="Times New Roman" w:hAnsi="Times New Roman" w:cs="Times New Roman"/>
          <w:b/>
          <w:bCs/>
          <w:color w:val="000000"/>
          <w:spacing w:val="-11"/>
          <w:sz w:val="36"/>
          <w:szCs w:val="36"/>
        </w:rPr>
        <w:t>о</w:t>
      </w:r>
      <w:r w:rsidR="00317D04"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ды</w:t>
      </w:r>
    </w:p>
    <w:p w:rsidR="00B82FE0" w:rsidRDefault="00B82FE0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B82FE0" w:rsidRPr="00E0199A" w:rsidRDefault="00317D04">
      <w:pPr>
        <w:widowControl w:val="0"/>
        <w:spacing w:line="239" w:lineRule="auto"/>
        <w:ind w:right="586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2640" behindDoc="1" locked="0" layoutInCell="0" allowOverlap="1" wp14:anchorId="3D0D7D19" wp14:editId="49850D29">
                <wp:simplePos x="0" y="0"/>
                <wp:positionH relativeFrom="page">
                  <wp:posOffset>914400</wp:posOffset>
                </wp:positionH>
                <wp:positionV relativeFrom="paragraph">
                  <wp:posOffset>3204</wp:posOffset>
                </wp:positionV>
                <wp:extent cx="5740400" cy="1435100"/>
                <wp:effectExtent l="0" t="0" r="0" b="0"/>
                <wp:wrapNone/>
                <wp:docPr id="212" name="drawingObject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0400" cy="1435100"/>
                          <a:chOff x="0" y="0"/>
                          <a:chExt cx="5740400" cy="1435100"/>
                        </a:xfrm>
                        <a:noFill/>
                      </wpg:grpSpPr>
                      <wps:wsp>
                        <wps:cNvPr id="213" name="Shape 213"/>
                        <wps:cNvSpPr/>
                        <wps:spPr>
                          <a:xfrm>
                            <a:off x="0" y="0"/>
                            <a:ext cx="5740400" cy="203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187">
                                <a:moveTo>
                                  <a:pt x="0" y="203187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187"/>
                                </a:lnTo>
                                <a:lnTo>
                                  <a:pt x="0" y="203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0" y="203187"/>
                            <a:ext cx="5740400" cy="203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12">
                                <a:moveTo>
                                  <a:pt x="0" y="203212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12"/>
                                </a:lnTo>
                                <a:lnTo>
                                  <a:pt x="0" y="203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0" y="406400"/>
                            <a:ext cx="5740400" cy="203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187">
                                <a:moveTo>
                                  <a:pt x="0" y="203187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187"/>
                                </a:lnTo>
                                <a:lnTo>
                                  <a:pt x="0" y="203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0" y="609587"/>
                            <a:ext cx="5740400" cy="203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12">
                                <a:moveTo>
                                  <a:pt x="0" y="203212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12"/>
                                </a:lnTo>
                                <a:lnTo>
                                  <a:pt x="0" y="203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0" y="812800"/>
                            <a:ext cx="5740400" cy="203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187">
                                <a:moveTo>
                                  <a:pt x="0" y="203187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187"/>
                                </a:lnTo>
                                <a:lnTo>
                                  <a:pt x="0" y="203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" name="Shape 218"/>
                        <wps:cNvSpPr/>
                        <wps:spPr>
                          <a:xfrm>
                            <a:off x="0" y="1015987"/>
                            <a:ext cx="5740400" cy="203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03212">
                                <a:moveTo>
                                  <a:pt x="0" y="203212"/>
                                </a:moveTo>
                                <a:lnTo>
                                  <a:pt x="0" y="0"/>
                                </a:lnTo>
                                <a:lnTo>
                                  <a:pt x="5740400" y="0"/>
                                </a:lnTo>
                                <a:lnTo>
                                  <a:pt x="5740400" y="203212"/>
                                </a:lnTo>
                                <a:lnTo>
                                  <a:pt x="0" y="203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" name="Shape 219"/>
                        <wps:cNvSpPr/>
                        <wps:spPr>
                          <a:xfrm>
                            <a:off x="0" y="1219200"/>
                            <a:ext cx="57404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400" h="215900">
                                <a:moveTo>
                                  <a:pt x="0" y="0"/>
                                </a:moveTo>
                                <a:lnTo>
                                  <a:pt x="0" y="215900"/>
                                </a:lnTo>
                                <a:lnTo>
                                  <a:pt x="5740400" y="215900"/>
                                </a:lnTo>
                                <a:lnTo>
                                  <a:pt x="5740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7FCB33" id="drawingObject212" o:spid="_x0000_s1026" style="position:absolute;margin-left:1in;margin-top:.25pt;width:452pt;height:113pt;z-index:-251683840;mso-position-horizontal-relative:page" coordsize="57404,14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" o:allowincell="f">
                <v:shape id="Shape 213" o:spid="_x0000_s1027" style="position:absolute;width:57404;height:2031;visibility:visible;mso-wrap-style:square;v-text-anchor:top" coordsize="5740400,203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" path="m,203187l,,5740400,r,203187l,203187xe" stroked="f">
                  <v:path arrowok="t" textboxrect="0,0,5740400,203187"/>
                </v:shape>
                <v:shape id="Shape 214" o:spid="_x0000_s1028" style="position:absolute;top:2031;width:57404;height:2032;visibility:visible;mso-wrap-style:square;v-text-anchor:top" coordsize="5740400,20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" path="m,203212l,,5740400,r,203212l,203212xe" stroked="f">
                  <v:path arrowok="t" textboxrect="0,0,5740400,203212"/>
                </v:shape>
                <v:shape id="Shape 215" o:spid="_x0000_s1029" style="position:absolute;top:4064;width:57404;height:2031;visibility:visible;mso-wrap-style:square;v-text-anchor:top" coordsize="5740400,203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" path="m,203187l,,5740400,r,203187l,203187xe" stroked="f">
                  <v:path arrowok="t" textboxrect="0,0,5740400,203187"/>
                </v:shape>
                <v:shape id="Shape 216" o:spid="_x0000_s1030" style="position:absolute;top:6095;width:57404;height:2032;visibility:visible;mso-wrap-style:square;v-text-anchor:top" coordsize="5740400,20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" path="m,203212l,,5740400,r,203212l,203212xe" stroked="f">
                  <v:path arrowok="t" textboxrect="0,0,5740400,203212"/>
                </v:shape>
                <v:shape id="Shape 217" o:spid="_x0000_s1031" style="position:absolute;top:8128;width:57404;height:2031;visibility:visible;mso-wrap-style:square;v-text-anchor:top" coordsize="5740400,203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" path="m,203187l,,5740400,r,203187l,203187xe" stroked="f">
                  <v:path arrowok="t" textboxrect="0,0,5740400,203187"/>
                </v:shape>
                <v:shape id="Shape 218" o:spid="_x0000_s1032" style="position:absolute;top:10159;width:57404;height:2032;visibility:visible;mso-wrap-style:square;v-text-anchor:top" coordsize="5740400,203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" path="m,203212l,,5740400,r,203212l,203212xe" stroked="f">
                  <v:path arrowok="t" textboxrect="0,0,5740400,203212"/>
                </v:shape>
                <v:shape id="Shape 219" o:spid="_x0000_s1033" style="position:absolute;top:12192;width:57404;height:2159;visibility:visible;mso-wrap-style:square;v-text-anchor:top" coordsize="57404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" path="m,l,215900r5740400,l5740400,,,xe" stroked="f">
                  <v:path arrowok="t" textboxrect="0,0,5740400,21590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color w:val="000000"/>
          <w:spacing w:val="5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аз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м,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де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лнения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лаб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-6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аб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ты</w:t>
      </w:r>
      <w:r>
        <w:rPr>
          <w:rFonts w:ascii="Times New Roman" w:eastAsia="Times New Roman" w:hAnsi="Times New Roman" w:cs="Times New Roman"/>
          <w:color w:val="000000"/>
          <w:spacing w:val="44"/>
          <w:sz w:val="28"/>
          <w:szCs w:val="28"/>
        </w:rPr>
        <w:t xml:space="preserve"> </w:t>
      </w:r>
      <w:r w:rsidR="00620EB1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были изучены итерационные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 w:rsidR="00620EB1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 w:rsidR="00620EB1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решения СЛАУ</w:t>
      </w:r>
      <w:r w:rsidR="009D667E" w:rsidRPr="009D667E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, </w:t>
      </w:r>
      <w:r w:rsidR="009D667E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>а именно</w:t>
      </w:r>
      <w:r w:rsidR="009D667E" w:rsidRPr="009D667E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, </w:t>
      </w:r>
      <w:r w:rsidR="009D667E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>метод простых итераций и метод Зейделя</w:t>
      </w:r>
      <w:r w:rsidR="009D667E" w:rsidRPr="009D667E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; </w:t>
      </w:r>
      <w:r w:rsidR="009D667E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>был составлен алгоритм решения СЛАУ указанными методами</w:t>
      </w:r>
      <w:r w:rsidR="009D667E" w:rsidRPr="009D667E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, </w:t>
      </w:r>
      <w:r w:rsidR="009D667E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>применимый для организации вычислений на ЭВМ</w:t>
      </w:r>
      <w:r w:rsidR="009D667E" w:rsidRPr="009D667E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>;</w:t>
      </w:r>
      <w:r w:rsidR="009D667E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была составлена программа решения СЛАУ по </w:t>
      </w:r>
      <w:r w:rsidR="009D667E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lastRenderedPageBreak/>
        <w:t>разработанному алгоритму</w:t>
      </w:r>
      <w:r w:rsidR="009D667E" w:rsidRPr="009D667E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; </w:t>
      </w:r>
      <w:r w:rsidR="009D667E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>были решены численно тестовые примеры и проверена их правильность в нашей программе</w:t>
      </w:r>
      <w:r w:rsidR="009D667E" w:rsidRPr="009D667E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, </w:t>
      </w:r>
      <w:r w:rsidR="009D667E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>а также мы сравнили трудоемкости решения методом простых итераций и методом Зейделя</w:t>
      </w:r>
      <w:r w:rsidR="009D667E" w:rsidRPr="009D667E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>.</w:t>
      </w:r>
      <w:bookmarkEnd w:id="6"/>
      <w:r w:rsidR="00E0199A" w:rsidRPr="00E0199A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 w:rsidR="00E0199A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>Пришли к выводу</w:t>
      </w:r>
      <w:r w:rsidR="00E0199A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  <w:lang w:val="en-US"/>
        </w:rPr>
        <w:t xml:space="preserve">, </w:t>
      </w:r>
      <w:r w:rsidR="00E0199A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>что</w:t>
      </w:r>
      <w:r w:rsidR="00E0199A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  <w:lang w:val="en-US"/>
        </w:rPr>
        <w:t xml:space="preserve"> </w:t>
      </w:r>
      <w:r w:rsidR="00E0199A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>метод Зейделя уменьшает количество итераций</w:t>
      </w:r>
      <w:r w:rsidR="00E0199A"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  <w:lang w:val="en-US"/>
        </w:rPr>
        <w:t>.</w:t>
      </w:r>
    </w:p>
    <w:sectPr w:rsidR="00B82FE0" w:rsidRPr="00E0199A">
      <w:pgSz w:w="11920" w:h="16840"/>
      <w:pgMar w:top="1134" w:right="850" w:bottom="0" w:left="144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241C" w:rsidRDefault="00A0241C" w:rsidP="00EE37AA">
      <w:pPr>
        <w:spacing w:line="240" w:lineRule="auto"/>
      </w:pPr>
      <w:r>
        <w:separator/>
      </w:r>
    </w:p>
  </w:endnote>
  <w:endnote w:type="continuationSeparator" w:id="0">
    <w:p w:rsidR="00A0241C" w:rsidRDefault="00A0241C" w:rsidP="00EE37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Courier">
    <w:panose1 w:val="020704090202050204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6711746"/>
      <w:docPartObj>
        <w:docPartGallery w:val="Page Numbers (Bottom of Page)"/>
        <w:docPartUnique/>
      </w:docPartObj>
    </w:sdtPr>
    <w:sdtContent>
      <w:p w:rsidR="00151593" w:rsidRDefault="0015159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2D13">
          <w:rPr>
            <w:noProof/>
          </w:rPr>
          <w:t>10</w:t>
        </w:r>
        <w:r>
          <w:fldChar w:fldCharType="end"/>
        </w:r>
      </w:p>
    </w:sdtContent>
  </w:sdt>
  <w:p w:rsidR="00151593" w:rsidRDefault="0015159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241C" w:rsidRDefault="00A0241C" w:rsidP="00EE37AA">
      <w:pPr>
        <w:spacing w:line="240" w:lineRule="auto"/>
      </w:pPr>
      <w:r>
        <w:separator/>
      </w:r>
    </w:p>
  </w:footnote>
  <w:footnote w:type="continuationSeparator" w:id="0">
    <w:p w:rsidR="00A0241C" w:rsidRDefault="00A0241C" w:rsidP="00EE37A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549A3"/>
    <w:multiLevelType w:val="multilevel"/>
    <w:tmpl w:val="5E066D88"/>
    <w:lvl w:ilvl="0">
      <w:start w:val="2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2160"/>
        </w:tabs>
        <w:ind w:left="2160" w:hanging="2160"/>
      </w:p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</w:lvl>
  </w:abstractNum>
  <w:abstractNum w:abstractNumId="1" w15:restartNumberingAfterBreak="0">
    <w:nsid w:val="061D2A3C"/>
    <w:multiLevelType w:val="hybridMultilevel"/>
    <w:tmpl w:val="49DA90D4"/>
    <w:lvl w:ilvl="0" w:tplc="FFFFFFFF">
      <w:start w:val="2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" w15:restartNumberingAfterBreak="0">
    <w:nsid w:val="087230B1"/>
    <w:multiLevelType w:val="hybridMultilevel"/>
    <w:tmpl w:val="56568600"/>
    <w:lvl w:ilvl="0" w:tplc="FFFFFFFF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Times New Roman" w:eastAsia="Times New Roman" w:hAnsi="Times New Roman" w:cs="Times New Roman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8B6620"/>
    <w:multiLevelType w:val="hybridMultilevel"/>
    <w:tmpl w:val="3346630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DA5329C"/>
    <w:multiLevelType w:val="hybridMultilevel"/>
    <w:tmpl w:val="6D861C3E"/>
    <w:lvl w:ilvl="0" w:tplc="FFFFFFF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  <w:u w:val="no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" w15:restartNumberingAfterBreak="0">
    <w:nsid w:val="149D00F1"/>
    <w:multiLevelType w:val="hybridMultilevel"/>
    <w:tmpl w:val="9E3C01F6"/>
    <w:lvl w:ilvl="0" w:tplc="FFFFFFFF">
      <w:start w:val="1"/>
      <w:numFmt w:val="decimal"/>
      <w:lvlText w:val="%1)"/>
      <w:lvlJc w:val="left"/>
      <w:pPr>
        <w:tabs>
          <w:tab w:val="num" w:pos="855"/>
        </w:tabs>
        <w:ind w:left="855" w:hanging="49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3CA2332"/>
    <w:multiLevelType w:val="hybridMultilevel"/>
    <w:tmpl w:val="7AD6C1F8"/>
    <w:lvl w:ilvl="0" w:tplc="FFFFFFF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 w15:restartNumberingAfterBreak="0">
    <w:nsid w:val="2D4F713E"/>
    <w:multiLevelType w:val="hybridMultilevel"/>
    <w:tmpl w:val="30E8BCE8"/>
    <w:lvl w:ilvl="0" w:tplc="FFFFFFF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8" w15:restartNumberingAfterBreak="0">
    <w:nsid w:val="36F51A6C"/>
    <w:multiLevelType w:val="hybridMultilevel"/>
    <w:tmpl w:val="DD301C72"/>
    <w:lvl w:ilvl="0" w:tplc="FFFFFFFF">
      <w:start w:val="2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D1D4833"/>
    <w:multiLevelType w:val="hybridMultilevel"/>
    <w:tmpl w:val="772C6EFE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2D912D3"/>
    <w:multiLevelType w:val="hybridMultilevel"/>
    <w:tmpl w:val="96A8313A"/>
    <w:lvl w:ilvl="0" w:tplc="FFFFFFFF">
      <w:start w:val="1"/>
      <w:numFmt w:val="decimal"/>
      <w:lvlText w:val="%1."/>
      <w:lvlJc w:val="left"/>
      <w:pPr>
        <w:tabs>
          <w:tab w:val="num" w:pos="900"/>
        </w:tabs>
        <w:ind w:left="900" w:hanging="90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11" w15:restartNumberingAfterBreak="0">
    <w:nsid w:val="59BA7A13"/>
    <w:multiLevelType w:val="hybridMultilevel"/>
    <w:tmpl w:val="B4E8DA22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01145CA"/>
    <w:multiLevelType w:val="hybridMultilevel"/>
    <w:tmpl w:val="F378FC58"/>
    <w:lvl w:ilvl="0" w:tplc="FFFFFFFF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3" w15:restartNumberingAfterBreak="0">
    <w:nsid w:val="66F33FAB"/>
    <w:multiLevelType w:val="multilevel"/>
    <w:tmpl w:val="91562A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1B1625"/>
    <w:multiLevelType w:val="hybridMultilevel"/>
    <w:tmpl w:val="F03A946E"/>
    <w:lvl w:ilvl="0" w:tplc="FFFFFFFF">
      <w:start w:val="2"/>
      <w:numFmt w:val="decimal"/>
      <w:lvlText w:val="%1)"/>
      <w:lvlJc w:val="left"/>
      <w:pPr>
        <w:tabs>
          <w:tab w:val="num" w:pos="975"/>
        </w:tabs>
        <w:ind w:left="97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695"/>
        </w:tabs>
        <w:ind w:left="1695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15"/>
        </w:tabs>
        <w:ind w:left="2415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35"/>
        </w:tabs>
        <w:ind w:left="3135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55"/>
        </w:tabs>
        <w:ind w:left="3855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575"/>
        </w:tabs>
        <w:ind w:left="4575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295"/>
        </w:tabs>
        <w:ind w:left="5295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15"/>
        </w:tabs>
        <w:ind w:left="6015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35"/>
        </w:tabs>
        <w:ind w:left="6735" w:hanging="180"/>
      </w:pPr>
    </w:lvl>
  </w:abstractNum>
  <w:abstractNum w:abstractNumId="15" w15:restartNumberingAfterBreak="0">
    <w:nsid w:val="6887566A"/>
    <w:multiLevelType w:val="singleLevel"/>
    <w:tmpl w:val="ED8A7D9A"/>
    <w:lvl w:ilvl="0">
      <w:start w:val="1"/>
      <w:numFmt w:val="decimal"/>
      <w:lvlText w:val="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6" w15:restartNumberingAfterBreak="0">
    <w:nsid w:val="7BF41710"/>
    <w:multiLevelType w:val="hybridMultilevel"/>
    <w:tmpl w:val="D1486D9A"/>
    <w:lvl w:ilvl="0" w:tplc="FFFFFFFF">
      <w:start w:val="1"/>
      <w:numFmt w:val="decimal"/>
      <w:lvlText w:val="%1)"/>
      <w:lvlJc w:val="left"/>
      <w:pPr>
        <w:tabs>
          <w:tab w:val="num" w:pos="1485"/>
        </w:tabs>
        <w:ind w:left="1485" w:hanging="94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9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5"/>
  </w:num>
  <w:num w:numId="6">
    <w:abstractNumId w:val="15"/>
  </w:num>
  <w:num w:numId="7">
    <w:abstractNumId w:val="7"/>
  </w:num>
  <w:num w:numId="8">
    <w:abstractNumId w:val="10"/>
  </w:num>
  <w:num w:numId="9">
    <w:abstractNumId w:val="4"/>
  </w:num>
  <w:num w:numId="10">
    <w:abstractNumId w:val="6"/>
  </w:num>
  <w:num w:numId="11">
    <w:abstractNumId w:val="14"/>
  </w:num>
  <w:num w:numId="12">
    <w:abstractNumId w:val="1"/>
  </w:num>
  <w:num w:numId="13">
    <w:abstractNumId w:val="8"/>
  </w:num>
  <w:num w:numId="14">
    <w:abstractNumId w:val="16"/>
  </w:num>
  <w:num w:numId="15">
    <w:abstractNumId w:val="12"/>
  </w:num>
  <w:num w:numId="16">
    <w:abstractNumId w:val="11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FE0"/>
    <w:rsid w:val="00012B2F"/>
    <w:rsid w:val="00024729"/>
    <w:rsid w:val="000D41A9"/>
    <w:rsid w:val="000E63B7"/>
    <w:rsid w:val="00132807"/>
    <w:rsid w:val="00151593"/>
    <w:rsid w:val="00153FDB"/>
    <w:rsid w:val="001E5F30"/>
    <w:rsid w:val="001F59F3"/>
    <w:rsid w:val="002312CE"/>
    <w:rsid w:val="00317D04"/>
    <w:rsid w:val="00502E13"/>
    <w:rsid w:val="00577573"/>
    <w:rsid w:val="005E6944"/>
    <w:rsid w:val="00601576"/>
    <w:rsid w:val="0060224E"/>
    <w:rsid w:val="00620EB1"/>
    <w:rsid w:val="008500A1"/>
    <w:rsid w:val="009D667E"/>
    <w:rsid w:val="00A0241C"/>
    <w:rsid w:val="00A109E6"/>
    <w:rsid w:val="00A43453"/>
    <w:rsid w:val="00B24180"/>
    <w:rsid w:val="00B52D13"/>
    <w:rsid w:val="00B82FE0"/>
    <w:rsid w:val="00C47353"/>
    <w:rsid w:val="00D73A5F"/>
    <w:rsid w:val="00DF4D2C"/>
    <w:rsid w:val="00E0199A"/>
    <w:rsid w:val="00EE37AA"/>
    <w:rsid w:val="00FD4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364CD"/>
  <w15:docId w15:val="{FBCB1FF2-BC99-4D94-814E-BDCF62040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224E"/>
  </w:style>
  <w:style w:type="paragraph" w:styleId="1">
    <w:name w:val="heading 1"/>
    <w:basedOn w:val="a"/>
    <w:next w:val="a"/>
    <w:link w:val="10"/>
    <w:qFormat/>
    <w:rsid w:val="000E63B7"/>
    <w:pPr>
      <w:keepNext/>
      <w:spacing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paragraph" w:styleId="2">
    <w:name w:val="heading 2"/>
    <w:basedOn w:val="a"/>
    <w:next w:val="a"/>
    <w:link w:val="20"/>
    <w:qFormat/>
    <w:rsid w:val="000E63B7"/>
    <w:pPr>
      <w:keepNext/>
      <w:spacing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32"/>
      <w:szCs w:val="24"/>
    </w:rPr>
  </w:style>
  <w:style w:type="paragraph" w:styleId="3">
    <w:name w:val="heading 3"/>
    <w:basedOn w:val="a"/>
    <w:next w:val="a"/>
    <w:link w:val="30"/>
    <w:qFormat/>
    <w:rsid w:val="000E63B7"/>
    <w:pPr>
      <w:keepNext/>
      <w:spacing w:line="240" w:lineRule="auto"/>
      <w:outlineLvl w:val="2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09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109E6"/>
    <w:rPr>
      <w:rFonts w:ascii="Courier New" w:eastAsia="Times New Roman" w:hAnsi="Courier New" w:cs="Courier New"/>
      <w:sz w:val="20"/>
      <w:szCs w:val="20"/>
    </w:rPr>
  </w:style>
  <w:style w:type="paragraph" w:styleId="a3">
    <w:name w:val="header"/>
    <w:basedOn w:val="a"/>
    <w:link w:val="a4"/>
    <w:unhideWhenUsed/>
    <w:rsid w:val="00EE37AA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rsid w:val="00EE37AA"/>
  </w:style>
  <w:style w:type="paragraph" w:styleId="a5">
    <w:name w:val="footer"/>
    <w:basedOn w:val="a"/>
    <w:link w:val="a6"/>
    <w:unhideWhenUsed/>
    <w:rsid w:val="00EE37A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rsid w:val="00EE37AA"/>
  </w:style>
  <w:style w:type="character" w:customStyle="1" w:styleId="10">
    <w:name w:val="Заголовок 1 Знак"/>
    <w:basedOn w:val="a0"/>
    <w:link w:val="1"/>
    <w:rsid w:val="000E63B7"/>
    <w:rPr>
      <w:rFonts w:ascii="Times New Roman" w:eastAsia="Times New Roman" w:hAnsi="Times New Roman" w:cs="Times New Roman"/>
      <w:sz w:val="28"/>
      <w:szCs w:val="24"/>
    </w:rPr>
  </w:style>
  <w:style w:type="character" w:customStyle="1" w:styleId="20">
    <w:name w:val="Заголовок 2 Знак"/>
    <w:basedOn w:val="a0"/>
    <w:link w:val="2"/>
    <w:rsid w:val="000E63B7"/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30">
    <w:name w:val="Заголовок 3 Знак"/>
    <w:basedOn w:val="a0"/>
    <w:link w:val="3"/>
    <w:rsid w:val="000E63B7"/>
    <w:rPr>
      <w:rFonts w:ascii="Times New Roman" w:eastAsia="Times New Roman" w:hAnsi="Times New Roman" w:cs="Times New Roman"/>
      <w:sz w:val="28"/>
      <w:szCs w:val="24"/>
    </w:rPr>
  </w:style>
  <w:style w:type="paragraph" w:customStyle="1" w:styleId="H3">
    <w:name w:val="H3"/>
    <w:basedOn w:val="a"/>
    <w:next w:val="a"/>
    <w:rsid w:val="000E63B7"/>
    <w:pPr>
      <w:keepNext/>
      <w:spacing w:before="100" w:after="100" w:line="240" w:lineRule="auto"/>
    </w:pPr>
    <w:rPr>
      <w:rFonts w:ascii="Times New Roman" w:eastAsia="Times New Roman" w:hAnsi="Times New Roman" w:cs="Times New Roman"/>
      <w:b/>
      <w:sz w:val="28"/>
      <w:szCs w:val="20"/>
    </w:rPr>
  </w:style>
  <w:style w:type="paragraph" w:styleId="a7">
    <w:name w:val="Body Text"/>
    <w:basedOn w:val="a"/>
    <w:link w:val="a8"/>
    <w:semiHidden/>
    <w:rsid w:val="000E63B7"/>
    <w:pPr>
      <w:spacing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a8">
    <w:name w:val="Основной текст Знак"/>
    <w:basedOn w:val="a0"/>
    <w:link w:val="a7"/>
    <w:semiHidden/>
    <w:rsid w:val="000E63B7"/>
    <w:rPr>
      <w:rFonts w:ascii="Times New Roman" w:eastAsia="Times New Roman" w:hAnsi="Times New Roman" w:cs="Times New Roman"/>
      <w:b/>
      <w:bCs/>
      <w:sz w:val="32"/>
      <w:szCs w:val="24"/>
    </w:rPr>
  </w:style>
  <w:style w:type="paragraph" w:styleId="21">
    <w:name w:val="Body Text 2"/>
    <w:basedOn w:val="a"/>
    <w:link w:val="22"/>
    <w:semiHidden/>
    <w:rsid w:val="000E63B7"/>
    <w:pPr>
      <w:spacing w:line="240" w:lineRule="auto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22">
    <w:name w:val="Основной текст 2 Знак"/>
    <w:basedOn w:val="a0"/>
    <w:link w:val="21"/>
    <w:semiHidden/>
    <w:rsid w:val="000E63B7"/>
    <w:rPr>
      <w:rFonts w:ascii="Times New Roman" w:eastAsia="Times New Roman" w:hAnsi="Times New Roman" w:cs="Times New Roman"/>
      <w:sz w:val="28"/>
      <w:szCs w:val="24"/>
    </w:rPr>
  </w:style>
  <w:style w:type="paragraph" w:customStyle="1" w:styleId="FR4">
    <w:name w:val="FR4"/>
    <w:rsid w:val="000E63B7"/>
    <w:pPr>
      <w:widowControl w:val="0"/>
      <w:spacing w:before="20" w:line="240" w:lineRule="auto"/>
      <w:jc w:val="right"/>
    </w:pPr>
    <w:rPr>
      <w:rFonts w:ascii="Arial" w:eastAsia="Times New Roman" w:hAnsi="Arial" w:cs="Times New Roman"/>
      <w:snapToGrid w:val="0"/>
      <w:sz w:val="12"/>
      <w:szCs w:val="20"/>
    </w:rPr>
  </w:style>
  <w:style w:type="character" w:styleId="a9">
    <w:name w:val="page number"/>
    <w:basedOn w:val="a0"/>
    <w:semiHidden/>
    <w:rsid w:val="000E63B7"/>
  </w:style>
  <w:style w:type="paragraph" w:styleId="23">
    <w:name w:val="Body Text Indent 2"/>
    <w:basedOn w:val="a"/>
    <w:link w:val="24"/>
    <w:semiHidden/>
    <w:rsid w:val="000E63B7"/>
    <w:pPr>
      <w:spacing w:line="240" w:lineRule="auto"/>
      <w:ind w:firstLine="54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0"/>
    <w:link w:val="23"/>
    <w:semiHidden/>
    <w:rsid w:val="000E63B7"/>
    <w:rPr>
      <w:rFonts w:ascii="Times New Roman" w:eastAsia="Times New Roman" w:hAnsi="Times New Roman" w:cs="Times New Roman"/>
      <w:sz w:val="24"/>
      <w:szCs w:val="24"/>
    </w:rPr>
  </w:style>
  <w:style w:type="paragraph" w:styleId="31">
    <w:name w:val="Body Text Indent 3"/>
    <w:basedOn w:val="a"/>
    <w:link w:val="32"/>
    <w:semiHidden/>
    <w:rsid w:val="000E63B7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semiHidden/>
    <w:rsid w:val="000E63B7"/>
    <w:rPr>
      <w:rFonts w:ascii="Times New Roman" w:eastAsia="Times New Roman" w:hAnsi="Times New Roman" w:cs="Times New Roman"/>
      <w:sz w:val="16"/>
      <w:szCs w:val="16"/>
    </w:rPr>
  </w:style>
  <w:style w:type="character" w:styleId="aa">
    <w:name w:val="Emphasis"/>
    <w:qFormat/>
    <w:rsid w:val="000E63B7"/>
    <w:rPr>
      <w:i/>
      <w:iCs/>
    </w:rPr>
  </w:style>
  <w:style w:type="paragraph" w:styleId="ab">
    <w:name w:val="Normal (Web)"/>
    <w:basedOn w:val="a"/>
    <w:rsid w:val="000E6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Body Text Indent"/>
    <w:basedOn w:val="a"/>
    <w:link w:val="ad"/>
    <w:semiHidden/>
    <w:rsid w:val="000E63B7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d">
    <w:name w:val="Основной текст с отступом Знак"/>
    <w:basedOn w:val="a0"/>
    <w:link w:val="ac"/>
    <w:semiHidden/>
    <w:rsid w:val="000E63B7"/>
    <w:rPr>
      <w:rFonts w:ascii="Times New Roman" w:eastAsia="Times New Roman" w:hAnsi="Times New Roman" w:cs="Times New Roman"/>
      <w:sz w:val="24"/>
      <w:szCs w:val="24"/>
    </w:rPr>
  </w:style>
  <w:style w:type="paragraph" w:styleId="ae">
    <w:name w:val="Title"/>
    <w:basedOn w:val="a"/>
    <w:link w:val="af"/>
    <w:qFormat/>
    <w:rsid w:val="000E63B7"/>
    <w:pPr>
      <w:spacing w:line="240" w:lineRule="auto"/>
      <w:jc w:val="center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af">
    <w:name w:val="Заголовок Знак"/>
    <w:basedOn w:val="a0"/>
    <w:link w:val="ae"/>
    <w:rsid w:val="000E63B7"/>
    <w:rPr>
      <w:rFonts w:ascii="Times New Roman" w:eastAsia="Times New Roman" w:hAnsi="Times New Roman" w:cs="Times New Roman"/>
      <w:sz w:val="28"/>
      <w:szCs w:val="20"/>
    </w:rPr>
  </w:style>
  <w:style w:type="paragraph" w:styleId="25">
    <w:name w:val="List 2"/>
    <w:basedOn w:val="a"/>
    <w:semiHidden/>
    <w:rsid w:val="000E63B7"/>
    <w:pPr>
      <w:spacing w:line="240" w:lineRule="auto"/>
      <w:ind w:left="566" w:hanging="283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Balloon Text"/>
    <w:basedOn w:val="a"/>
    <w:link w:val="af1"/>
    <w:semiHidden/>
    <w:rsid w:val="000E63B7"/>
    <w:pPr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semiHidden/>
    <w:rsid w:val="000E63B7"/>
    <w:rPr>
      <w:rFonts w:ascii="Tahoma" w:eastAsia="Times New Roman" w:hAnsi="Tahoma" w:cs="Tahoma"/>
      <w:sz w:val="16"/>
      <w:szCs w:val="16"/>
    </w:rPr>
  </w:style>
  <w:style w:type="paragraph" w:styleId="af2">
    <w:name w:val="Document Map"/>
    <w:basedOn w:val="a"/>
    <w:link w:val="af3"/>
    <w:semiHidden/>
    <w:rsid w:val="000E63B7"/>
    <w:pPr>
      <w:shd w:val="clear" w:color="auto" w:fill="000080"/>
      <w:spacing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af3">
    <w:name w:val="Схема документа Знак"/>
    <w:basedOn w:val="a0"/>
    <w:link w:val="af2"/>
    <w:semiHidden/>
    <w:rsid w:val="000E63B7"/>
    <w:rPr>
      <w:rFonts w:ascii="Tahoma" w:eastAsia="Times New Roman" w:hAnsi="Tahoma" w:cs="Tahoma"/>
      <w:sz w:val="20"/>
      <w:szCs w:val="20"/>
      <w:shd w:val="clear" w:color="auto" w:fill="000080"/>
    </w:rPr>
  </w:style>
  <w:style w:type="character" w:styleId="af4">
    <w:name w:val="Hyperlink"/>
    <w:semiHidden/>
    <w:unhideWhenUsed/>
    <w:rsid w:val="001F59F3"/>
    <w:rPr>
      <w:u w:val="single"/>
    </w:rPr>
  </w:style>
  <w:style w:type="character" w:styleId="af5">
    <w:name w:val="FollowedHyperlink"/>
    <w:basedOn w:val="a0"/>
    <w:uiPriority w:val="99"/>
    <w:semiHidden/>
    <w:unhideWhenUsed/>
    <w:rsid w:val="001F59F3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1F5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6">
    <w:name w:val="Колонтитулы"/>
    <w:rsid w:val="001F59F3"/>
    <w:pPr>
      <w:tabs>
        <w:tab w:val="right" w:pos="9020"/>
      </w:tabs>
      <w:spacing w:line="240" w:lineRule="auto"/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f7">
    <w:name w:val="По умолчанию"/>
    <w:rsid w:val="001F59F3"/>
    <w:pPr>
      <w:shd w:val="clear" w:color="auto" w:fill="2A2A2A"/>
      <w:spacing w:before="160" w:line="288" w:lineRule="auto"/>
    </w:pPr>
    <w:rPr>
      <w:rFonts w:ascii="Courier" w:eastAsia="Arial Unicode MS" w:hAnsi="Courier" w:cs="Arial Unicode MS"/>
      <w:color w:val="808080"/>
      <w:sz w:val="26"/>
      <w:szCs w:val="26"/>
      <w:lang w:val="it-IT"/>
      <w14:textOutline w14:w="0" w14:cap="flat" w14:cmpd="sng" w14:algn="ctr">
        <w14:noFill/>
        <w14:prstDash w14:val="solid"/>
        <w14:bevel/>
      </w14:textOutline>
    </w:rPr>
  </w:style>
  <w:style w:type="character" w:customStyle="1" w:styleId="af8">
    <w:name w:val="Нет"/>
    <w:rsid w:val="001F59F3"/>
  </w:style>
  <w:style w:type="character" w:customStyle="1" w:styleId="Hyperlink0">
    <w:name w:val="Hyperlink.0"/>
    <w:basedOn w:val="af8"/>
    <w:rsid w:val="001F59F3"/>
    <w:rPr>
      <w:rFonts w:ascii="Times New Roman" w:eastAsia="Times New Roman" w:hAnsi="Times New Roman" w:cs="Times New Roman" w:hint="default"/>
      <w:outline w:val="0"/>
      <w:shadow w:val="0"/>
      <w:emboss w:val="0"/>
      <w:imprint w:val="0"/>
      <w:color w:val="000000"/>
      <w:sz w:val="28"/>
      <w:szCs w:val="28"/>
      <w:u w:color="000000"/>
    </w:rPr>
  </w:style>
  <w:style w:type="table" w:customStyle="1" w:styleId="TableNormal">
    <w:name w:val="Table Normal"/>
    <w:rsid w:val="001F59F3"/>
    <w:pPr>
      <w:spacing w:line="240" w:lineRule="auto"/>
    </w:pPr>
    <w:rPr>
      <w:rFonts w:ascii="Times New Roman" w:eastAsia="Arial Unicode MS" w:hAnsi="Times New Roman" w:cs="Times New Roman"/>
      <w:sz w:val="20"/>
      <w:szCs w:val="20"/>
      <w:bdr w:val="none" w:sz="0" w:space="0" w:color="auto" w:frame="1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9">
    <w:name w:val="Placeholder Text"/>
    <w:basedOn w:val="a0"/>
    <w:uiPriority w:val="99"/>
    <w:semiHidden/>
    <w:rsid w:val="001E5F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8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wmf"/><Relationship Id="rId21" Type="http://schemas.openxmlformats.org/officeDocument/2006/relationships/oleObject" Target="embeddings/oleObject5.bin"/><Relationship Id="rId42" Type="http://schemas.openxmlformats.org/officeDocument/2006/relationships/image" Target="media/image16.wmf"/><Relationship Id="rId63" Type="http://schemas.openxmlformats.org/officeDocument/2006/relationships/image" Target="media/image26.wmf"/><Relationship Id="rId84" Type="http://schemas.openxmlformats.org/officeDocument/2006/relationships/image" Target="media/image36.wmf"/><Relationship Id="rId138" Type="http://schemas.openxmlformats.org/officeDocument/2006/relationships/image" Target="media/image62.wmf"/><Relationship Id="rId159" Type="http://schemas.openxmlformats.org/officeDocument/2006/relationships/image" Target="media/image72.wmf"/><Relationship Id="rId170" Type="http://schemas.openxmlformats.org/officeDocument/2006/relationships/image" Target="media/image78.png"/><Relationship Id="rId107" Type="http://schemas.openxmlformats.org/officeDocument/2006/relationships/image" Target="media/image47.wmf"/><Relationship Id="rId11" Type="http://schemas.openxmlformats.org/officeDocument/2006/relationships/hyperlink" Target="https://docs.google.com/document/d/1B2lPiVYRg2lOXK3-2uB3Y39RHP3WV6CL/edit" TargetMode="External"/><Relationship Id="rId32" Type="http://schemas.openxmlformats.org/officeDocument/2006/relationships/image" Target="media/image11.wmf"/><Relationship Id="rId53" Type="http://schemas.openxmlformats.org/officeDocument/2006/relationships/image" Target="media/image21.wmf"/><Relationship Id="rId74" Type="http://schemas.openxmlformats.org/officeDocument/2006/relationships/oleObject" Target="embeddings/oleObject31.bin"/><Relationship Id="rId128" Type="http://schemas.openxmlformats.org/officeDocument/2006/relationships/image" Target="media/image57.wmf"/><Relationship Id="rId149" Type="http://schemas.openxmlformats.org/officeDocument/2006/relationships/image" Target="media/image67.wmf"/><Relationship Id="rId5" Type="http://schemas.openxmlformats.org/officeDocument/2006/relationships/footnotes" Target="footnotes.xml"/><Relationship Id="rId95" Type="http://schemas.openxmlformats.org/officeDocument/2006/relationships/image" Target="media/image41.wmf"/><Relationship Id="rId160" Type="http://schemas.openxmlformats.org/officeDocument/2006/relationships/oleObject" Target="embeddings/oleObject76.bin"/><Relationship Id="rId22" Type="http://schemas.openxmlformats.org/officeDocument/2006/relationships/image" Target="media/image6.wmf"/><Relationship Id="rId43" Type="http://schemas.openxmlformats.org/officeDocument/2006/relationships/oleObject" Target="embeddings/oleObject16.bin"/><Relationship Id="rId64" Type="http://schemas.openxmlformats.org/officeDocument/2006/relationships/oleObject" Target="embeddings/oleObject26.bin"/><Relationship Id="rId118" Type="http://schemas.openxmlformats.org/officeDocument/2006/relationships/oleObject" Target="embeddings/oleObject54.bin"/><Relationship Id="rId139" Type="http://schemas.openxmlformats.org/officeDocument/2006/relationships/oleObject" Target="embeddings/oleObject65.bin"/><Relationship Id="rId85" Type="http://schemas.openxmlformats.org/officeDocument/2006/relationships/oleObject" Target="embeddings/oleObject37.bin"/><Relationship Id="rId150" Type="http://schemas.openxmlformats.org/officeDocument/2006/relationships/oleObject" Target="embeddings/oleObject71.bin"/><Relationship Id="rId171" Type="http://schemas.openxmlformats.org/officeDocument/2006/relationships/image" Target="media/image79.png"/><Relationship Id="rId12" Type="http://schemas.openxmlformats.org/officeDocument/2006/relationships/image" Target="media/image1.wmf"/><Relationship Id="rId33" Type="http://schemas.openxmlformats.org/officeDocument/2006/relationships/oleObject" Target="embeddings/oleObject11.bin"/><Relationship Id="rId108" Type="http://schemas.openxmlformats.org/officeDocument/2006/relationships/oleObject" Target="embeddings/oleObject49.bin"/><Relationship Id="rId129" Type="http://schemas.openxmlformats.org/officeDocument/2006/relationships/oleObject" Target="embeddings/oleObject60.bin"/><Relationship Id="rId54" Type="http://schemas.openxmlformats.org/officeDocument/2006/relationships/oleObject" Target="embeddings/oleObject21.bin"/><Relationship Id="rId75" Type="http://schemas.openxmlformats.org/officeDocument/2006/relationships/image" Target="media/image32.wmf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6.bin"/><Relationship Id="rId161" Type="http://schemas.openxmlformats.org/officeDocument/2006/relationships/image" Target="media/image73.wmf"/><Relationship Id="rId6" Type="http://schemas.openxmlformats.org/officeDocument/2006/relationships/endnotes" Target="endnotes.xml"/><Relationship Id="rId23" Type="http://schemas.openxmlformats.org/officeDocument/2006/relationships/oleObject" Target="embeddings/oleObject6.bin"/><Relationship Id="rId28" Type="http://schemas.openxmlformats.org/officeDocument/2006/relationships/image" Target="media/image9.wmf"/><Relationship Id="rId49" Type="http://schemas.openxmlformats.org/officeDocument/2006/relationships/image" Target="media/image19.wmf"/><Relationship Id="rId114" Type="http://schemas.openxmlformats.org/officeDocument/2006/relationships/oleObject" Target="embeddings/oleObject52.bin"/><Relationship Id="rId119" Type="http://schemas.openxmlformats.org/officeDocument/2006/relationships/image" Target="media/image53.wmf"/><Relationship Id="rId44" Type="http://schemas.openxmlformats.org/officeDocument/2006/relationships/image" Target="media/image17.wmf"/><Relationship Id="rId60" Type="http://schemas.openxmlformats.org/officeDocument/2006/relationships/oleObject" Target="embeddings/oleObject24.bin"/><Relationship Id="rId65" Type="http://schemas.openxmlformats.org/officeDocument/2006/relationships/image" Target="media/image27.wmf"/><Relationship Id="rId81" Type="http://schemas.openxmlformats.org/officeDocument/2006/relationships/oleObject" Target="embeddings/oleObject35.bin"/><Relationship Id="rId86" Type="http://schemas.openxmlformats.org/officeDocument/2006/relationships/image" Target="media/image37.wmf"/><Relationship Id="rId130" Type="http://schemas.openxmlformats.org/officeDocument/2006/relationships/image" Target="media/image58.wmf"/><Relationship Id="rId135" Type="http://schemas.openxmlformats.org/officeDocument/2006/relationships/oleObject" Target="embeddings/oleObject63.bin"/><Relationship Id="rId151" Type="http://schemas.openxmlformats.org/officeDocument/2006/relationships/image" Target="media/image68.wmf"/><Relationship Id="rId156" Type="http://schemas.openxmlformats.org/officeDocument/2006/relationships/oleObject" Target="embeddings/oleObject74.bin"/><Relationship Id="rId177" Type="http://schemas.openxmlformats.org/officeDocument/2006/relationships/fontTable" Target="fontTable.xml"/><Relationship Id="rId172" Type="http://schemas.openxmlformats.org/officeDocument/2006/relationships/image" Target="media/image80.png"/><Relationship Id="rId13" Type="http://schemas.openxmlformats.org/officeDocument/2006/relationships/oleObject" Target="embeddings/oleObject1.bin"/><Relationship Id="rId18" Type="http://schemas.openxmlformats.org/officeDocument/2006/relationships/image" Target="media/image4.wmf"/><Relationship Id="rId39" Type="http://schemas.openxmlformats.org/officeDocument/2006/relationships/oleObject" Target="embeddings/oleObject14.bin"/><Relationship Id="rId109" Type="http://schemas.openxmlformats.org/officeDocument/2006/relationships/image" Target="media/image48.wmf"/><Relationship Id="rId34" Type="http://schemas.openxmlformats.org/officeDocument/2006/relationships/image" Target="media/image12.wmf"/><Relationship Id="rId50" Type="http://schemas.openxmlformats.org/officeDocument/2006/relationships/oleObject" Target="embeddings/oleObject19.bin"/><Relationship Id="rId55" Type="http://schemas.openxmlformats.org/officeDocument/2006/relationships/image" Target="media/image22.wmf"/><Relationship Id="rId76" Type="http://schemas.openxmlformats.org/officeDocument/2006/relationships/oleObject" Target="embeddings/oleObject32.bin"/><Relationship Id="rId97" Type="http://schemas.openxmlformats.org/officeDocument/2006/relationships/image" Target="media/image42.wmf"/><Relationship Id="rId104" Type="http://schemas.openxmlformats.org/officeDocument/2006/relationships/oleObject" Target="embeddings/oleObject47.bin"/><Relationship Id="rId120" Type="http://schemas.openxmlformats.org/officeDocument/2006/relationships/oleObject" Target="embeddings/oleObject55.bin"/><Relationship Id="rId125" Type="http://schemas.openxmlformats.org/officeDocument/2006/relationships/oleObject" Target="embeddings/oleObject58.bin"/><Relationship Id="rId141" Type="http://schemas.openxmlformats.org/officeDocument/2006/relationships/image" Target="media/image63.wmf"/><Relationship Id="rId146" Type="http://schemas.openxmlformats.org/officeDocument/2006/relationships/oleObject" Target="embeddings/oleObject69.bin"/><Relationship Id="rId167" Type="http://schemas.openxmlformats.org/officeDocument/2006/relationships/image" Target="media/image76.wmf"/><Relationship Id="rId7" Type="http://schemas.openxmlformats.org/officeDocument/2006/relationships/footer" Target="footer1.xml"/><Relationship Id="rId71" Type="http://schemas.openxmlformats.org/officeDocument/2006/relationships/image" Target="media/image30.wmf"/><Relationship Id="rId92" Type="http://schemas.openxmlformats.org/officeDocument/2006/relationships/oleObject" Target="embeddings/oleObject41.bin"/><Relationship Id="rId162" Type="http://schemas.openxmlformats.org/officeDocument/2006/relationships/oleObject" Target="embeddings/oleObject77.bin"/><Relationship Id="rId2" Type="http://schemas.openxmlformats.org/officeDocument/2006/relationships/styles" Target="styles.xml"/><Relationship Id="rId29" Type="http://schemas.openxmlformats.org/officeDocument/2006/relationships/oleObject" Target="embeddings/oleObject9.bin"/><Relationship Id="rId24" Type="http://schemas.openxmlformats.org/officeDocument/2006/relationships/image" Target="media/image7.wmf"/><Relationship Id="rId40" Type="http://schemas.openxmlformats.org/officeDocument/2006/relationships/image" Target="media/image15.wmf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50.bin"/><Relationship Id="rId115" Type="http://schemas.openxmlformats.org/officeDocument/2006/relationships/image" Target="media/image51.wmf"/><Relationship Id="rId131" Type="http://schemas.openxmlformats.org/officeDocument/2006/relationships/oleObject" Target="embeddings/oleObject61.bin"/><Relationship Id="rId136" Type="http://schemas.openxmlformats.org/officeDocument/2006/relationships/image" Target="media/image61.wmf"/><Relationship Id="rId157" Type="http://schemas.openxmlformats.org/officeDocument/2006/relationships/image" Target="media/image71.wmf"/><Relationship Id="rId178" Type="http://schemas.openxmlformats.org/officeDocument/2006/relationships/glossaryDocument" Target="glossary/document.xml"/><Relationship Id="rId61" Type="http://schemas.openxmlformats.org/officeDocument/2006/relationships/image" Target="media/image25.wmf"/><Relationship Id="rId82" Type="http://schemas.openxmlformats.org/officeDocument/2006/relationships/image" Target="media/image35.wmf"/><Relationship Id="rId152" Type="http://schemas.openxmlformats.org/officeDocument/2006/relationships/oleObject" Target="embeddings/oleObject72.bin"/><Relationship Id="rId173" Type="http://schemas.openxmlformats.org/officeDocument/2006/relationships/image" Target="media/image81.png"/><Relationship Id="rId19" Type="http://schemas.openxmlformats.org/officeDocument/2006/relationships/oleObject" Target="embeddings/oleObject4.bin"/><Relationship Id="rId14" Type="http://schemas.openxmlformats.org/officeDocument/2006/relationships/image" Target="media/image2.wmf"/><Relationship Id="rId30" Type="http://schemas.openxmlformats.org/officeDocument/2006/relationships/image" Target="media/image10.wmf"/><Relationship Id="rId35" Type="http://schemas.openxmlformats.org/officeDocument/2006/relationships/oleObject" Target="embeddings/oleObject12.bin"/><Relationship Id="rId56" Type="http://schemas.openxmlformats.org/officeDocument/2006/relationships/oleObject" Target="embeddings/oleObject22.bin"/><Relationship Id="rId77" Type="http://schemas.openxmlformats.org/officeDocument/2006/relationships/image" Target="media/image33.wmf"/><Relationship Id="rId100" Type="http://schemas.openxmlformats.org/officeDocument/2006/relationships/oleObject" Target="embeddings/oleObject45.bin"/><Relationship Id="rId105" Type="http://schemas.openxmlformats.org/officeDocument/2006/relationships/image" Target="media/image46.wmf"/><Relationship Id="rId126" Type="http://schemas.openxmlformats.org/officeDocument/2006/relationships/image" Target="media/image56.wmf"/><Relationship Id="rId147" Type="http://schemas.openxmlformats.org/officeDocument/2006/relationships/image" Target="media/image66.wmf"/><Relationship Id="rId168" Type="http://schemas.openxmlformats.org/officeDocument/2006/relationships/oleObject" Target="embeddings/oleObject80.bin"/><Relationship Id="rId8" Type="http://schemas.openxmlformats.org/officeDocument/2006/relationships/hyperlink" Target="https://docs.google.com/document/d/1B2lPiVYRg2lOXK3-2uB3Y39RHP3WV6CL/edit" TargetMode="External"/><Relationship Id="rId51" Type="http://schemas.openxmlformats.org/officeDocument/2006/relationships/image" Target="media/image20.wmf"/><Relationship Id="rId72" Type="http://schemas.openxmlformats.org/officeDocument/2006/relationships/oleObject" Target="embeddings/oleObject30.bin"/><Relationship Id="rId93" Type="http://schemas.openxmlformats.org/officeDocument/2006/relationships/image" Target="media/image40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54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74.wmf"/><Relationship Id="rId3" Type="http://schemas.openxmlformats.org/officeDocument/2006/relationships/settings" Target="settings.xml"/><Relationship Id="rId25" Type="http://schemas.openxmlformats.org/officeDocument/2006/relationships/oleObject" Target="embeddings/oleObject7.bin"/><Relationship Id="rId46" Type="http://schemas.openxmlformats.org/officeDocument/2006/relationships/image" Target="media/image18.wmf"/><Relationship Id="rId67" Type="http://schemas.openxmlformats.org/officeDocument/2006/relationships/image" Target="media/image28.wmf"/><Relationship Id="rId116" Type="http://schemas.openxmlformats.org/officeDocument/2006/relationships/oleObject" Target="embeddings/oleObject53.bin"/><Relationship Id="rId137" Type="http://schemas.openxmlformats.org/officeDocument/2006/relationships/oleObject" Target="embeddings/oleObject64.bin"/><Relationship Id="rId158" Type="http://schemas.openxmlformats.org/officeDocument/2006/relationships/oleObject" Target="embeddings/oleObject75.bin"/><Relationship Id="rId20" Type="http://schemas.openxmlformats.org/officeDocument/2006/relationships/image" Target="media/image5.wmf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5.bin"/><Relationship Id="rId83" Type="http://schemas.openxmlformats.org/officeDocument/2006/relationships/oleObject" Target="embeddings/oleObject36.bin"/><Relationship Id="rId88" Type="http://schemas.openxmlformats.org/officeDocument/2006/relationships/image" Target="media/image38.wmf"/><Relationship Id="rId111" Type="http://schemas.openxmlformats.org/officeDocument/2006/relationships/image" Target="media/image49.wmf"/><Relationship Id="rId132" Type="http://schemas.openxmlformats.org/officeDocument/2006/relationships/image" Target="media/image59.wmf"/><Relationship Id="rId153" Type="http://schemas.openxmlformats.org/officeDocument/2006/relationships/image" Target="media/image69.wmf"/><Relationship Id="rId174" Type="http://schemas.openxmlformats.org/officeDocument/2006/relationships/image" Target="media/image82.png"/><Relationship Id="rId179" Type="http://schemas.openxmlformats.org/officeDocument/2006/relationships/theme" Target="theme/theme1.xml"/><Relationship Id="rId15" Type="http://schemas.openxmlformats.org/officeDocument/2006/relationships/oleObject" Target="embeddings/oleObject2.bin"/><Relationship Id="rId36" Type="http://schemas.openxmlformats.org/officeDocument/2006/relationships/image" Target="media/image13.wmf"/><Relationship Id="rId57" Type="http://schemas.openxmlformats.org/officeDocument/2006/relationships/image" Target="media/image23.wmf"/><Relationship Id="rId106" Type="http://schemas.openxmlformats.org/officeDocument/2006/relationships/oleObject" Target="embeddings/oleObject48.bin"/><Relationship Id="rId127" Type="http://schemas.openxmlformats.org/officeDocument/2006/relationships/oleObject" Target="embeddings/oleObject59.bin"/><Relationship Id="rId10" Type="http://schemas.openxmlformats.org/officeDocument/2006/relationships/hyperlink" Target="https://docs.google.com/document/d/1B2lPiVYRg2lOXK3-2uB3Y39RHP3WV6CL/edit" TargetMode="External"/><Relationship Id="rId31" Type="http://schemas.openxmlformats.org/officeDocument/2006/relationships/oleObject" Target="embeddings/oleObject10.bin"/><Relationship Id="rId52" Type="http://schemas.openxmlformats.org/officeDocument/2006/relationships/oleObject" Target="embeddings/oleObject20.bin"/><Relationship Id="rId73" Type="http://schemas.openxmlformats.org/officeDocument/2006/relationships/image" Target="media/image31.wmf"/><Relationship Id="rId78" Type="http://schemas.openxmlformats.org/officeDocument/2006/relationships/oleObject" Target="embeddings/oleObject33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3.wmf"/><Relationship Id="rId101" Type="http://schemas.openxmlformats.org/officeDocument/2006/relationships/image" Target="media/image44.wmf"/><Relationship Id="rId122" Type="http://schemas.openxmlformats.org/officeDocument/2006/relationships/oleObject" Target="embeddings/oleObject56.bin"/><Relationship Id="rId143" Type="http://schemas.openxmlformats.org/officeDocument/2006/relationships/image" Target="media/image64.wmf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8.bin"/><Relationship Id="rId169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B2lPiVYRg2lOXK3-2uB3Y39RHP3WV6CL/edit" TargetMode="External"/><Relationship Id="rId26" Type="http://schemas.openxmlformats.org/officeDocument/2006/relationships/image" Target="media/image8.wmf"/><Relationship Id="rId47" Type="http://schemas.openxmlformats.org/officeDocument/2006/relationships/oleObject" Target="embeddings/oleObject18.bin"/><Relationship Id="rId68" Type="http://schemas.openxmlformats.org/officeDocument/2006/relationships/oleObject" Target="embeddings/oleObject28.bin"/><Relationship Id="rId89" Type="http://schemas.openxmlformats.org/officeDocument/2006/relationships/oleObject" Target="embeddings/oleObject39.bin"/><Relationship Id="rId112" Type="http://schemas.openxmlformats.org/officeDocument/2006/relationships/oleObject" Target="embeddings/oleObject51.bin"/><Relationship Id="rId133" Type="http://schemas.openxmlformats.org/officeDocument/2006/relationships/oleObject" Target="embeddings/oleObject62.bin"/><Relationship Id="rId154" Type="http://schemas.openxmlformats.org/officeDocument/2006/relationships/oleObject" Target="embeddings/oleObject73.bin"/><Relationship Id="rId175" Type="http://schemas.openxmlformats.org/officeDocument/2006/relationships/image" Target="media/image83.png"/><Relationship Id="rId16" Type="http://schemas.openxmlformats.org/officeDocument/2006/relationships/image" Target="media/image3.wmf"/><Relationship Id="rId37" Type="http://schemas.openxmlformats.org/officeDocument/2006/relationships/oleObject" Target="embeddings/oleObject13.bin"/><Relationship Id="rId58" Type="http://schemas.openxmlformats.org/officeDocument/2006/relationships/oleObject" Target="embeddings/oleObject23.bin"/><Relationship Id="rId79" Type="http://schemas.openxmlformats.org/officeDocument/2006/relationships/image" Target="media/image34.wmf"/><Relationship Id="rId102" Type="http://schemas.openxmlformats.org/officeDocument/2006/relationships/oleObject" Target="embeddings/oleObject46.bin"/><Relationship Id="rId123" Type="http://schemas.openxmlformats.org/officeDocument/2006/relationships/oleObject" Target="embeddings/oleObject57.bin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0.bin"/><Relationship Id="rId165" Type="http://schemas.openxmlformats.org/officeDocument/2006/relationships/image" Target="media/image75.wmf"/><Relationship Id="rId27" Type="http://schemas.openxmlformats.org/officeDocument/2006/relationships/oleObject" Target="embeddings/oleObject8.bin"/><Relationship Id="rId48" Type="http://schemas.openxmlformats.org/officeDocument/2006/relationships/image" Target="media/image19.gif"/><Relationship Id="rId69" Type="http://schemas.openxmlformats.org/officeDocument/2006/relationships/image" Target="media/image29.wmf"/><Relationship Id="rId113" Type="http://schemas.openxmlformats.org/officeDocument/2006/relationships/image" Target="media/image50.wmf"/><Relationship Id="rId134" Type="http://schemas.openxmlformats.org/officeDocument/2006/relationships/image" Target="media/image60.wmf"/><Relationship Id="rId80" Type="http://schemas.openxmlformats.org/officeDocument/2006/relationships/oleObject" Target="embeddings/oleObject34.bin"/><Relationship Id="rId155" Type="http://schemas.openxmlformats.org/officeDocument/2006/relationships/image" Target="media/image70.wmf"/><Relationship Id="rId176" Type="http://schemas.openxmlformats.org/officeDocument/2006/relationships/image" Target="media/image84.png"/><Relationship Id="rId17" Type="http://schemas.openxmlformats.org/officeDocument/2006/relationships/oleObject" Target="embeddings/oleObject3.bin"/><Relationship Id="rId38" Type="http://schemas.openxmlformats.org/officeDocument/2006/relationships/image" Target="media/image14.wmf"/><Relationship Id="rId59" Type="http://schemas.openxmlformats.org/officeDocument/2006/relationships/image" Target="media/image24.wmf"/><Relationship Id="rId103" Type="http://schemas.openxmlformats.org/officeDocument/2006/relationships/image" Target="media/image45.wmf"/><Relationship Id="rId124" Type="http://schemas.openxmlformats.org/officeDocument/2006/relationships/image" Target="media/image55.wmf"/><Relationship Id="rId70" Type="http://schemas.openxmlformats.org/officeDocument/2006/relationships/oleObject" Target="embeddings/oleObject29.bin"/><Relationship Id="rId91" Type="http://schemas.openxmlformats.org/officeDocument/2006/relationships/image" Target="media/image39.wmf"/><Relationship Id="rId145" Type="http://schemas.openxmlformats.org/officeDocument/2006/relationships/image" Target="media/image65.wmf"/><Relationship Id="rId166" Type="http://schemas.openxmlformats.org/officeDocument/2006/relationships/oleObject" Target="embeddings/oleObject79.bin"/><Relationship Id="rId1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Courier">
    <w:panose1 w:val="020704090202050204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AE4"/>
    <w:rsid w:val="002F7AE4"/>
    <w:rsid w:val="00B33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F7AE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4087</Words>
  <Characters>23299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Ласевич</dc:creator>
  <cp:lastModifiedBy>lenovo</cp:lastModifiedBy>
  <cp:revision>7</cp:revision>
  <dcterms:created xsi:type="dcterms:W3CDTF">2022-11-01T02:35:00Z</dcterms:created>
  <dcterms:modified xsi:type="dcterms:W3CDTF">2022-11-01T08:41:00Z</dcterms:modified>
</cp:coreProperties>
</file>