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4176" w14:textId="77777777" w:rsidR="00D039BC" w:rsidRPr="006E71C0" w:rsidRDefault="00D039BC" w:rsidP="00A35A83">
      <w:pPr>
        <w:pStyle w:val="Standard"/>
        <w:jc w:val="center"/>
        <w:rPr>
          <w:sz w:val="22"/>
          <w:szCs w:val="22"/>
        </w:rPr>
      </w:pPr>
      <w:r w:rsidRPr="006E71C0">
        <w:rPr>
          <w:sz w:val="22"/>
          <w:szCs w:val="22"/>
        </w:rPr>
        <w:t>Министерство образования Республики Беларусь</w:t>
      </w:r>
    </w:p>
    <w:p w14:paraId="4D920530" w14:textId="77777777" w:rsidR="00D039BC" w:rsidRPr="006E71C0" w:rsidRDefault="00D039BC" w:rsidP="00A35A83">
      <w:pPr>
        <w:pStyle w:val="Standard"/>
        <w:spacing w:before="120"/>
        <w:jc w:val="center"/>
        <w:rPr>
          <w:sz w:val="22"/>
          <w:szCs w:val="22"/>
        </w:rPr>
      </w:pPr>
      <w:r w:rsidRPr="006E71C0">
        <w:rPr>
          <w:sz w:val="22"/>
          <w:szCs w:val="22"/>
        </w:rPr>
        <w:t xml:space="preserve">Учреждение образования «Белорусский </w:t>
      </w:r>
      <w:r w:rsidR="001B0FB3">
        <w:rPr>
          <w:sz w:val="22"/>
          <w:szCs w:val="22"/>
        </w:rPr>
        <w:t>г</w:t>
      </w:r>
      <w:r w:rsidRPr="006E71C0">
        <w:rPr>
          <w:sz w:val="22"/>
          <w:szCs w:val="22"/>
        </w:rPr>
        <w:t xml:space="preserve">осударственный </w:t>
      </w:r>
      <w:r w:rsidR="001B0FB3">
        <w:rPr>
          <w:sz w:val="22"/>
          <w:szCs w:val="22"/>
        </w:rPr>
        <w:t>у</w:t>
      </w:r>
      <w:r w:rsidRPr="006E71C0">
        <w:rPr>
          <w:sz w:val="22"/>
          <w:szCs w:val="22"/>
        </w:rPr>
        <w:t xml:space="preserve">ниверситет </w:t>
      </w:r>
      <w:r w:rsidR="001B0FB3">
        <w:rPr>
          <w:sz w:val="22"/>
          <w:szCs w:val="22"/>
        </w:rPr>
        <w:t>и</w:t>
      </w:r>
      <w:r w:rsidRPr="006E71C0">
        <w:rPr>
          <w:sz w:val="22"/>
          <w:szCs w:val="22"/>
        </w:rPr>
        <w:t xml:space="preserve">нформатики и </w:t>
      </w:r>
      <w:r w:rsidR="001B0FB3">
        <w:rPr>
          <w:sz w:val="22"/>
          <w:szCs w:val="22"/>
        </w:rPr>
        <w:t>р</w:t>
      </w:r>
      <w:r w:rsidRPr="006E71C0">
        <w:rPr>
          <w:sz w:val="22"/>
          <w:szCs w:val="22"/>
        </w:rPr>
        <w:t>адиоэлектроники»</w:t>
      </w:r>
    </w:p>
    <w:p w14:paraId="75DDDA8D" w14:textId="77777777" w:rsidR="00D039BC" w:rsidRPr="006E71C0" w:rsidRDefault="00D039BC" w:rsidP="00A35A83">
      <w:pPr>
        <w:pStyle w:val="Standard"/>
        <w:spacing w:before="120"/>
        <w:jc w:val="center"/>
        <w:rPr>
          <w:sz w:val="22"/>
          <w:szCs w:val="22"/>
        </w:rPr>
      </w:pPr>
      <w:r w:rsidRPr="006E71C0">
        <w:rPr>
          <w:sz w:val="22"/>
          <w:szCs w:val="22"/>
        </w:rPr>
        <w:t xml:space="preserve">Кафедра </w:t>
      </w:r>
      <w:r w:rsidR="001B0FB3">
        <w:rPr>
          <w:sz w:val="22"/>
          <w:szCs w:val="22"/>
        </w:rPr>
        <w:t>информатики</w:t>
      </w:r>
    </w:p>
    <w:p w14:paraId="5B164470" w14:textId="77777777" w:rsidR="00D039BC" w:rsidRPr="006E71C0" w:rsidRDefault="00D039BC" w:rsidP="00D039BC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14:paraId="004C6837" w14:textId="77777777" w:rsidR="00D039BC" w:rsidRPr="006E71C0" w:rsidRDefault="00D039BC" w:rsidP="00D039BC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14:paraId="0E46AC32" w14:textId="77777777" w:rsidR="00D039BC" w:rsidRPr="006E71C0" w:rsidRDefault="00D039BC" w:rsidP="00D039BC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14:paraId="4848C611" w14:textId="77777777" w:rsidR="00D039BC" w:rsidRPr="006E71C0" w:rsidRDefault="00D039BC" w:rsidP="00D039BC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14:paraId="2AE36275" w14:textId="77777777" w:rsidR="00D039BC" w:rsidRPr="006E71C0" w:rsidRDefault="00D039BC" w:rsidP="00D039BC">
      <w:pPr>
        <w:rPr>
          <w:rFonts w:ascii="Times New Roman" w:hAnsi="Times New Roman" w:cs="Times New Roman"/>
        </w:rPr>
      </w:pPr>
    </w:p>
    <w:p w14:paraId="7044FE37" w14:textId="77777777" w:rsidR="00D039BC" w:rsidRPr="006E71C0" w:rsidRDefault="00D039BC" w:rsidP="00D039BC">
      <w:pPr>
        <w:rPr>
          <w:rFonts w:ascii="Times New Roman" w:hAnsi="Times New Roman" w:cs="Times New Roman"/>
        </w:rPr>
      </w:pPr>
    </w:p>
    <w:p w14:paraId="21D96A69" w14:textId="77777777" w:rsidR="008C090E" w:rsidRPr="006E71C0" w:rsidRDefault="008C090E" w:rsidP="00D039BC">
      <w:pPr>
        <w:rPr>
          <w:rFonts w:ascii="Times New Roman" w:hAnsi="Times New Roman" w:cs="Times New Roman"/>
        </w:rPr>
      </w:pPr>
    </w:p>
    <w:p w14:paraId="2CD3FD50" w14:textId="77777777" w:rsidR="00D039BC" w:rsidRPr="006E71C0" w:rsidRDefault="00D039BC" w:rsidP="00D039BC">
      <w:pPr>
        <w:rPr>
          <w:rFonts w:ascii="Times New Roman" w:hAnsi="Times New Roman" w:cs="Times New Roman"/>
          <w:sz w:val="28"/>
          <w:szCs w:val="28"/>
        </w:rPr>
      </w:pPr>
    </w:p>
    <w:p w14:paraId="5BA99E42" w14:textId="1047DF83" w:rsidR="00D039BC" w:rsidRPr="006E71C0" w:rsidRDefault="000A23F3" w:rsidP="00D039BC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486109">
        <w:rPr>
          <w:sz w:val="28"/>
          <w:szCs w:val="28"/>
        </w:rPr>
        <w:t>4</w:t>
      </w:r>
    </w:p>
    <w:p w14:paraId="15292CA9" w14:textId="412C1776" w:rsidR="00D039BC" w:rsidRPr="006E71C0" w:rsidRDefault="00D039BC" w:rsidP="00D039BC">
      <w:pPr>
        <w:pStyle w:val="a3"/>
        <w:spacing w:line="360" w:lineRule="auto"/>
        <w:rPr>
          <w:sz w:val="28"/>
          <w:szCs w:val="28"/>
        </w:rPr>
      </w:pPr>
      <w:r w:rsidRPr="006E71C0">
        <w:rPr>
          <w:sz w:val="28"/>
          <w:szCs w:val="28"/>
        </w:rPr>
        <w:t>«</w:t>
      </w:r>
      <w:r w:rsidR="00486109">
        <w:rPr>
          <w:sz w:val="28"/>
          <w:szCs w:val="28"/>
        </w:rPr>
        <w:t>Численное решение нелинейных уравнений</w:t>
      </w:r>
      <w:r w:rsidRPr="006E71C0">
        <w:rPr>
          <w:sz w:val="28"/>
          <w:szCs w:val="28"/>
        </w:rPr>
        <w:t>»</w:t>
      </w:r>
    </w:p>
    <w:p w14:paraId="67A30B56" w14:textId="77777777" w:rsidR="00D039BC" w:rsidRPr="006E71C0" w:rsidRDefault="00D039BC" w:rsidP="00D039BC">
      <w:pPr>
        <w:spacing w:line="360" w:lineRule="auto"/>
        <w:jc w:val="center"/>
        <w:rPr>
          <w:rFonts w:ascii="Times New Roman" w:hAnsi="Times New Roman" w:cs="Times New Roman"/>
        </w:rPr>
      </w:pPr>
      <w:r w:rsidRPr="006E71C0">
        <w:rPr>
          <w:rFonts w:ascii="Times New Roman" w:hAnsi="Times New Roman" w:cs="Times New Roman"/>
        </w:rPr>
        <w:t xml:space="preserve">по </w:t>
      </w:r>
      <w:r w:rsidR="001B0FB3">
        <w:rPr>
          <w:rFonts w:ascii="Times New Roman" w:hAnsi="Times New Roman" w:cs="Times New Roman"/>
        </w:rPr>
        <w:t>учебной дисциплине</w:t>
      </w:r>
      <w:r w:rsidRPr="006E71C0">
        <w:rPr>
          <w:rFonts w:ascii="Times New Roman" w:hAnsi="Times New Roman" w:cs="Times New Roman"/>
        </w:rPr>
        <w:t xml:space="preserve"> «Методы числ</w:t>
      </w:r>
      <w:r w:rsidR="000A23F3">
        <w:rPr>
          <w:rFonts w:ascii="Times New Roman" w:hAnsi="Times New Roman" w:cs="Times New Roman"/>
        </w:rPr>
        <w:t>енного</w:t>
      </w:r>
      <w:r w:rsidRPr="006E71C0">
        <w:rPr>
          <w:rFonts w:ascii="Times New Roman" w:hAnsi="Times New Roman" w:cs="Times New Roman"/>
        </w:rPr>
        <w:t xml:space="preserve"> анализа»</w:t>
      </w:r>
    </w:p>
    <w:p w14:paraId="74F6C811" w14:textId="77777777" w:rsidR="00D039BC" w:rsidRPr="006E71C0" w:rsidRDefault="00D039BC" w:rsidP="008C090E">
      <w:pPr>
        <w:rPr>
          <w:rFonts w:ascii="Times New Roman" w:hAnsi="Times New Roman" w:cs="Times New Roman"/>
          <w:b/>
          <w:sz w:val="28"/>
          <w:szCs w:val="28"/>
        </w:rPr>
      </w:pPr>
    </w:p>
    <w:p w14:paraId="69A3BDD0" w14:textId="77777777" w:rsidR="00D039BC" w:rsidRPr="006E71C0" w:rsidRDefault="00D039BC" w:rsidP="002E7790">
      <w:pPr>
        <w:rPr>
          <w:rFonts w:ascii="Times New Roman" w:hAnsi="Times New Roman" w:cs="Times New Roman"/>
          <w:b/>
          <w:sz w:val="28"/>
          <w:szCs w:val="28"/>
        </w:rPr>
      </w:pPr>
    </w:p>
    <w:p w14:paraId="49B5B1B3" w14:textId="300C93A2" w:rsidR="00D039BC" w:rsidRPr="006E71C0" w:rsidRDefault="00D039BC" w:rsidP="006F1682">
      <w:pPr>
        <w:spacing w:line="240" w:lineRule="auto"/>
        <w:ind w:left="5954"/>
        <w:rPr>
          <w:rFonts w:ascii="Times New Roman" w:hAnsi="Times New Roman" w:cs="Times New Roman"/>
          <w:b/>
          <w:sz w:val="26"/>
          <w:szCs w:val="26"/>
        </w:rPr>
      </w:pPr>
      <w:r w:rsidRPr="006E71C0">
        <w:rPr>
          <w:rFonts w:ascii="Times New Roman" w:hAnsi="Times New Roman" w:cs="Times New Roman"/>
          <w:b/>
          <w:sz w:val="26"/>
          <w:szCs w:val="26"/>
        </w:rPr>
        <w:t>Выполнил</w:t>
      </w:r>
      <w:r w:rsidR="00A90C43">
        <w:rPr>
          <w:rFonts w:ascii="Times New Roman" w:hAnsi="Times New Roman" w:cs="Times New Roman"/>
          <w:b/>
          <w:sz w:val="26"/>
          <w:szCs w:val="26"/>
        </w:rPr>
        <w:t>и</w:t>
      </w:r>
      <w:r w:rsidR="001B0FB3">
        <w:rPr>
          <w:rFonts w:ascii="Times New Roman" w:hAnsi="Times New Roman" w:cs="Times New Roman"/>
          <w:b/>
          <w:sz w:val="26"/>
          <w:szCs w:val="26"/>
        </w:rPr>
        <w:t>:</w:t>
      </w:r>
    </w:p>
    <w:p w14:paraId="651D4139" w14:textId="5A51808B" w:rsidR="00A90C43" w:rsidRDefault="00A90C43" w:rsidP="006F1682">
      <w:pPr>
        <w:spacing w:line="240" w:lineRule="auto"/>
        <w:ind w:left="-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студенты группы 153505</w:t>
      </w:r>
    </w:p>
    <w:p w14:paraId="2E5C073E" w14:textId="30B50703" w:rsidR="00A90C43" w:rsidRDefault="00A90C43" w:rsidP="006F1682">
      <w:pPr>
        <w:spacing w:line="240" w:lineRule="auto"/>
        <w:ind w:left="-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Жур В. Д. ,</w:t>
      </w:r>
    </w:p>
    <w:p w14:paraId="5BF8DA87" w14:textId="4208CD4C" w:rsidR="00A90C43" w:rsidRPr="00A90C43" w:rsidRDefault="00A90C43" w:rsidP="006F1682">
      <w:pPr>
        <w:spacing w:line="240" w:lineRule="auto"/>
        <w:ind w:left="-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Косьмин П.М.</w:t>
      </w:r>
      <w:r w:rsidRPr="00A90C43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B8E9FB4" w14:textId="053D9BA5" w:rsidR="00A90C43" w:rsidRDefault="00A90C43" w:rsidP="006F1682">
      <w:pPr>
        <w:spacing w:line="240" w:lineRule="auto"/>
        <w:ind w:left="-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Логвинов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С. ,</w:t>
      </w:r>
    </w:p>
    <w:p w14:paraId="49918F7C" w14:textId="6210DFEA" w:rsidR="00A90C43" w:rsidRDefault="00A90C43" w:rsidP="006F1682">
      <w:pPr>
        <w:spacing w:line="240" w:lineRule="auto"/>
        <w:ind w:left="-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 В. ,</w:t>
      </w:r>
    </w:p>
    <w:p w14:paraId="703A72BE" w14:textId="375E8B8F" w:rsidR="00A90C43" w:rsidRDefault="00A90C43" w:rsidP="006F1682">
      <w:pPr>
        <w:spacing w:line="240" w:lineRule="auto"/>
        <w:ind w:left="-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Фомичевский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 А. </w:t>
      </w:r>
    </w:p>
    <w:p w14:paraId="73F955EE" w14:textId="74096FD0" w:rsidR="00A90C43" w:rsidRPr="002E7790" w:rsidRDefault="00A90C43" w:rsidP="002E7790">
      <w:pPr>
        <w:ind w:left="-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D2FB9EF" w14:textId="77777777" w:rsidR="00D039BC" w:rsidRPr="006E71C0" w:rsidRDefault="00D039BC" w:rsidP="006E71C0">
      <w:pPr>
        <w:ind w:left="5954"/>
        <w:rPr>
          <w:rFonts w:ascii="Times New Roman" w:hAnsi="Times New Roman" w:cs="Times New Roman"/>
          <w:b/>
          <w:sz w:val="26"/>
          <w:szCs w:val="26"/>
        </w:rPr>
      </w:pPr>
      <w:r w:rsidRPr="006E71C0">
        <w:rPr>
          <w:rFonts w:ascii="Times New Roman" w:hAnsi="Times New Roman" w:cs="Times New Roman"/>
          <w:b/>
          <w:sz w:val="26"/>
          <w:szCs w:val="26"/>
        </w:rPr>
        <w:t>Проверила:</w:t>
      </w:r>
    </w:p>
    <w:p w14:paraId="5AFCE488" w14:textId="77777777" w:rsidR="00D039BC" w:rsidRPr="006E71C0" w:rsidRDefault="001B0FB3" w:rsidP="006E71C0">
      <w:pPr>
        <w:ind w:left="5954"/>
        <w:rPr>
          <w:rFonts w:ascii="Times New Roman" w:hAnsi="Times New Roman" w:cs="Times New Roman"/>
          <w:bCs/>
          <w:sz w:val="26"/>
          <w:szCs w:val="26"/>
        </w:rPr>
      </w:pPr>
      <w:bookmarkStart w:id="0" w:name="stroinikova"/>
      <w:r>
        <w:rPr>
          <w:rFonts w:ascii="Times New Roman" w:hAnsi="Times New Roman" w:cs="Times New Roman"/>
          <w:bCs/>
          <w:sz w:val="26"/>
          <w:szCs w:val="26"/>
        </w:rPr>
        <w:t xml:space="preserve">ст. преподаватель кафедры информатики </w:t>
      </w:r>
      <w:proofErr w:type="spellStart"/>
      <w:r w:rsidR="00D039BC" w:rsidRPr="006E71C0">
        <w:rPr>
          <w:rFonts w:ascii="Times New Roman" w:hAnsi="Times New Roman" w:cs="Times New Roman"/>
          <w:bCs/>
          <w:sz w:val="26"/>
          <w:szCs w:val="26"/>
        </w:rPr>
        <w:t>Стройникова</w:t>
      </w:r>
      <w:proofErr w:type="spellEnd"/>
      <w:r w:rsidR="00D039BC" w:rsidRPr="006E71C0">
        <w:rPr>
          <w:rFonts w:ascii="Times New Roman" w:hAnsi="Times New Roman" w:cs="Times New Roman"/>
          <w:bCs/>
          <w:sz w:val="26"/>
          <w:szCs w:val="26"/>
        </w:rPr>
        <w:t xml:space="preserve"> Е. Д</w:t>
      </w:r>
      <w:bookmarkEnd w:id="0"/>
      <w:r w:rsidR="00D039BC" w:rsidRPr="006E71C0">
        <w:rPr>
          <w:rFonts w:ascii="Times New Roman" w:hAnsi="Times New Roman" w:cs="Times New Roman"/>
          <w:bCs/>
          <w:sz w:val="26"/>
          <w:szCs w:val="26"/>
        </w:rPr>
        <w:t>.</w:t>
      </w:r>
    </w:p>
    <w:p w14:paraId="5F3ADA4E" w14:textId="4CC749AC" w:rsidR="006E71C0" w:rsidRDefault="006E71C0" w:rsidP="002E7790">
      <w:pPr>
        <w:rPr>
          <w:rFonts w:ascii="Times New Roman" w:hAnsi="Times New Roman" w:cs="Times New Roman"/>
          <w:bCs/>
        </w:rPr>
      </w:pPr>
    </w:p>
    <w:p w14:paraId="146234B0" w14:textId="168BF851" w:rsidR="002E7790" w:rsidRDefault="002E7790" w:rsidP="002E7790">
      <w:pPr>
        <w:rPr>
          <w:rFonts w:ascii="Times New Roman" w:hAnsi="Times New Roman" w:cs="Times New Roman"/>
          <w:bCs/>
        </w:rPr>
      </w:pPr>
    </w:p>
    <w:p w14:paraId="2C25A31B" w14:textId="77777777" w:rsidR="002E7790" w:rsidRPr="006E71C0" w:rsidRDefault="002E7790" w:rsidP="002E7790">
      <w:pPr>
        <w:rPr>
          <w:rFonts w:ascii="Times New Roman" w:hAnsi="Times New Roman" w:cs="Times New Roman"/>
          <w:bCs/>
        </w:rPr>
      </w:pPr>
    </w:p>
    <w:p w14:paraId="3F9CAC53" w14:textId="07031159" w:rsidR="001636A4" w:rsidRDefault="00D039BC" w:rsidP="001636A4">
      <w:pPr>
        <w:jc w:val="center"/>
        <w:rPr>
          <w:rFonts w:ascii="Times New Roman" w:hAnsi="Times New Roman" w:cs="Times New Roman"/>
          <w:bCs/>
        </w:rPr>
      </w:pPr>
      <w:r w:rsidRPr="006E71C0">
        <w:rPr>
          <w:rFonts w:ascii="Times New Roman" w:hAnsi="Times New Roman" w:cs="Times New Roman"/>
          <w:bCs/>
        </w:rPr>
        <w:t>Минск 20</w:t>
      </w:r>
      <w:r w:rsidR="001B0FB3">
        <w:rPr>
          <w:rFonts w:ascii="Times New Roman" w:hAnsi="Times New Roman" w:cs="Times New Roman"/>
          <w:bCs/>
        </w:rPr>
        <w:t>22</w:t>
      </w:r>
    </w:p>
    <w:p w14:paraId="0B06BEB0" w14:textId="6AB5BC11" w:rsidR="001636A4" w:rsidRDefault="001636A4" w:rsidP="001636A4">
      <w:pPr>
        <w:ind w:firstLine="709"/>
        <w:jc w:val="both"/>
        <w:rPr>
          <w:rFonts w:ascii="Times New Roman" w:hAnsi="Times New Roman" w:cs="Times New Roman"/>
          <w:noProof/>
          <w:sz w:val="28"/>
          <w:lang w:val="az-Cyrl-AZ"/>
        </w:rPr>
      </w:pPr>
      <w:r>
        <w:rPr>
          <w:rFonts w:ascii="Times New Roman" w:hAnsi="Times New Roman" w:cs="Times New Roman"/>
          <w:bCs/>
        </w:rPr>
        <w:br w:type="page"/>
      </w:r>
      <w:r w:rsidRPr="001636A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noProof/>
          <w:sz w:val="28"/>
          <w:lang w:val="az-Cyrl-AZ"/>
        </w:rPr>
        <w:t>научиться отделять корни нелинейного уравнения графически, определять количество корней с использованием теоремы Штурма, а также освоить итерационные методы численного решения нелинейных уравнений: хорд, простых итераций и Ньютона на примерах, когда функция является кубическим полиномом; провести сравнение числа итераций, необходимых для вычисления каждого корня уравнения с заданной точностью разными методами.</w:t>
      </w:r>
    </w:p>
    <w:p w14:paraId="29D17B70" w14:textId="6C5C4EF7" w:rsidR="001636A4" w:rsidRPr="00CE5D0B" w:rsidRDefault="001636A4" w:rsidP="001636A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Кратки</w:t>
      </w:r>
      <w:r w:rsidR="003E4AB2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теоретические сведения</w:t>
      </w:r>
      <w:r w:rsidRPr="00CE5D0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52AF79E" w14:textId="77777777" w:rsidR="001636A4" w:rsidRPr="001636A4" w:rsidRDefault="001636A4" w:rsidP="001636A4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firstLine="709"/>
        <w:jc w:val="both"/>
        <w:rPr>
          <w:b w:val="0"/>
          <w:sz w:val="28"/>
          <w:szCs w:val="28"/>
        </w:rPr>
      </w:pPr>
      <w:r w:rsidRPr="001636A4">
        <w:rPr>
          <w:b w:val="0"/>
          <w:sz w:val="28"/>
          <w:szCs w:val="28"/>
        </w:rPr>
        <w:t xml:space="preserve">Численное решение нелинейного уравнения </w:t>
      </w:r>
      <w:r w:rsidRPr="001636A4">
        <w:rPr>
          <w:b w:val="0"/>
          <w:i/>
          <w:sz w:val="28"/>
          <w:szCs w:val="28"/>
        </w:rPr>
        <w:t>f</w:t>
      </w:r>
      <w:r w:rsidRPr="001636A4">
        <w:rPr>
          <w:b w:val="0"/>
          <w:sz w:val="28"/>
          <w:szCs w:val="28"/>
        </w:rPr>
        <w:t>(</w:t>
      </w:r>
      <w:r w:rsidRPr="001636A4">
        <w:rPr>
          <w:b w:val="0"/>
          <w:i/>
          <w:sz w:val="28"/>
          <w:szCs w:val="28"/>
        </w:rPr>
        <w:t>x</w:t>
      </w:r>
      <w:r w:rsidRPr="001636A4">
        <w:rPr>
          <w:b w:val="0"/>
          <w:sz w:val="28"/>
          <w:szCs w:val="28"/>
        </w:rPr>
        <w:t>)</w:t>
      </w:r>
      <w:r w:rsidRPr="001636A4">
        <w:rPr>
          <w:b w:val="0"/>
          <w:i/>
          <w:sz w:val="28"/>
          <w:szCs w:val="28"/>
        </w:rPr>
        <w:t>=0</w:t>
      </w:r>
      <w:r w:rsidRPr="001636A4">
        <w:rPr>
          <w:b w:val="0"/>
          <w:sz w:val="28"/>
          <w:szCs w:val="28"/>
        </w:rPr>
        <w:t xml:space="preserve"> заключается в вычислении с заданной точностью значения всех или некоторых корней уравнения и распадается на несколько задач:</w:t>
      </w:r>
      <w:r w:rsidRPr="001636A4">
        <w:rPr>
          <w:b w:val="0"/>
          <w:i/>
          <w:sz w:val="28"/>
          <w:szCs w:val="28"/>
        </w:rPr>
        <w:t xml:space="preserve"> во-первых</w:t>
      </w:r>
      <w:r w:rsidRPr="001636A4">
        <w:rPr>
          <w:b w:val="0"/>
          <w:sz w:val="28"/>
          <w:szCs w:val="28"/>
        </w:rPr>
        <w:t xml:space="preserve">, надо исследовать количество и характер корней (вещественные или комплексные, простые или кратные), </w:t>
      </w:r>
      <w:r w:rsidRPr="001636A4">
        <w:rPr>
          <w:b w:val="0"/>
          <w:i/>
          <w:sz w:val="28"/>
          <w:szCs w:val="28"/>
        </w:rPr>
        <w:t>во-вторых</w:t>
      </w:r>
      <w:r w:rsidRPr="001636A4">
        <w:rPr>
          <w:b w:val="0"/>
          <w:sz w:val="28"/>
          <w:szCs w:val="28"/>
        </w:rPr>
        <w:t xml:space="preserve">, определить их приближенное расположение, т. е. значения начала и конца отрезка, на котором лежит только один корень, </w:t>
      </w:r>
      <w:r w:rsidRPr="001636A4">
        <w:rPr>
          <w:b w:val="0"/>
          <w:i/>
          <w:sz w:val="28"/>
          <w:szCs w:val="28"/>
        </w:rPr>
        <w:t>в-третьих</w:t>
      </w:r>
      <w:r w:rsidRPr="001636A4">
        <w:rPr>
          <w:b w:val="0"/>
          <w:sz w:val="28"/>
          <w:szCs w:val="28"/>
        </w:rPr>
        <w:t xml:space="preserve">, выбрать интересующие нас корни и вычислить их с требуемой точностью. Вторая задача называется </w:t>
      </w:r>
      <w:r w:rsidRPr="001636A4">
        <w:rPr>
          <w:i/>
          <w:sz w:val="28"/>
          <w:szCs w:val="28"/>
        </w:rPr>
        <w:t>отделением корней</w:t>
      </w:r>
      <w:r w:rsidRPr="001636A4">
        <w:rPr>
          <w:b w:val="0"/>
          <w:sz w:val="28"/>
          <w:szCs w:val="28"/>
        </w:rPr>
        <w:t>.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–</w:t>
      </w:r>
      <w:r w:rsidRPr="001636A4">
        <w:rPr>
          <w:b w:val="0"/>
          <w:i/>
          <w:sz w:val="28"/>
          <w:szCs w:val="28"/>
        </w:rPr>
        <w:t xml:space="preserve"> табличный</w:t>
      </w:r>
      <w:r w:rsidRPr="001636A4">
        <w:rPr>
          <w:b w:val="0"/>
          <w:sz w:val="28"/>
          <w:szCs w:val="28"/>
        </w:rPr>
        <w:t xml:space="preserve"> и </w:t>
      </w:r>
      <w:r w:rsidRPr="001636A4">
        <w:rPr>
          <w:b w:val="0"/>
          <w:i/>
          <w:sz w:val="28"/>
          <w:szCs w:val="28"/>
        </w:rPr>
        <w:t>графический</w:t>
      </w:r>
      <w:r w:rsidRPr="001636A4">
        <w:rPr>
          <w:b w:val="0"/>
          <w:sz w:val="28"/>
          <w:szCs w:val="28"/>
        </w:rPr>
        <w:t xml:space="preserve">. Первый прием состоит в вычислении таблицы значений функции </w:t>
      </w:r>
      <w:r w:rsidRPr="001636A4">
        <w:rPr>
          <w:b w:val="0"/>
          <w:i/>
          <w:sz w:val="28"/>
          <w:szCs w:val="28"/>
        </w:rPr>
        <w:t>f</w:t>
      </w:r>
      <w:r w:rsidRPr="001636A4">
        <w:rPr>
          <w:sz w:val="28"/>
          <w:szCs w:val="28"/>
        </w:rPr>
        <w:t>(</w:t>
      </w:r>
      <w:r w:rsidRPr="001636A4">
        <w:rPr>
          <w:b w:val="0"/>
          <w:i/>
          <w:sz w:val="28"/>
          <w:szCs w:val="28"/>
        </w:rPr>
        <w:t xml:space="preserve">x) </w:t>
      </w:r>
      <w:r w:rsidRPr="001636A4">
        <w:rPr>
          <w:b w:val="0"/>
          <w:sz w:val="28"/>
          <w:szCs w:val="28"/>
        </w:rPr>
        <w:t>в заданных точках</w:t>
      </w:r>
      <w:r w:rsidRPr="001636A4">
        <w:rPr>
          <w:b w:val="0"/>
          <w:i/>
          <w:sz w:val="28"/>
          <w:szCs w:val="28"/>
        </w:rPr>
        <w:t xml:space="preserve"> </w:t>
      </w:r>
      <w:r w:rsidRPr="001636A4">
        <w:rPr>
          <w:b w:val="0"/>
          <w:i/>
          <w:sz w:val="28"/>
          <w:szCs w:val="28"/>
          <w:lang w:val="en-US"/>
        </w:rPr>
        <w:t>x</w:t>
      </w:r>
      <w:r w:rsidRPr="001636A4">
        <w:rPr>
          <w:b w:val="0"/>
          <w:i/>
          <w:sz w:val="28"/>
          <w:szCs w:val="28"/>
          <w:vertAlign w:val="subscript"/>
          <w:lang w:val="en-US"/>
        </w:rPr>
        <w:t>i</w:t>
      </w:r>
      <w:r w:rsidRPr="001636A4">
        <w:rPr>
          <w:b w:val="0"/>
          <w:sz w:val="28"/>
          <w:szCs w:val="28"/>
        </w:rPr>
        <w:t xml:space="preserve"> и использовании следующих теорем математического анализа:</w:t>
      </w:r>
    </w:p>
    <w:p w14:paraId="7C6A3559" w14:textId="77777777" w:rsidR="001636A4" w:rsidRPr="001636A4" w:rsidRDefault="001636A4" w:rsidP="001636A4">
      <w:pPr>
        <w:pStyle w:val="ae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left="0" w:firstLine="709"/>
        <w:jc w:val="both"/>
        <w:rPr>
          <w:b w:val="0"/>
          <w:i/>
          <w:sz w:val="28"/>
          <w:szCs w:val="28"/>
        </w:rPr>
      </w:pPr>
      <w:r w:rsidRPr="001636A4">
        <w:rPr>
          <w:b w:val="0"/>
          <w:i/>
          <w:sz w:val="28"/>
          <w:szCs w:val="28"/>
        </w:rPr>
        <w:t xml:space="preserve">Если функция </w:t>
      </w:r>
      <w:r w:rsidRPr="001636A4">
        <w:rPr>
          <w:b w:val="0"/>
          <w:i/>
          <w:sz w:val="28"/>
          <w:szCs w:val="28"/>
          <w:lang w:val="en-US"/>
        </w:rPr>
        <w:t>y </w:t>
      </w:r>
      <w:r w:rsidRPr="001636A4">
        <w:rPr>
          <w:b w:val="0"/>
          <w:sz w:val="28"/>
          <w:szCs w:val="28"/>
        </w:rPr>
        <w:t>=</w:t>
      </w:r>
      <w:r w:rsidRPr="001636A4">
        <w:rPr>
          <w:b w:val="0"/>
          <w:sz w:val="28"/>
          <w:szCs w:val="28"/>
          <w:lang w:val="en-US"/>
        </w:rPr>
        <w:t> </w:t>
      </w:r>
      <w:r w:rsidRPr="001636A4">
        <w:rPr>
          <w:b w:val="0"/>
          <w:i/>
          <w:sz w:val="28"/>
          <w:szCs w:val="28"/>
        </w:rPr>
        <w:t>f</w:t>
      </w:r>
      <w:r w:rsidRPr="001636A4">
        <w:rPr>
          <w:b w:val="0"/>
          <w:sz w:val="28"/>
          <w:szCs w:val="28"/>
        </w:rPr>
        <w:t>(</w:t>
      </w:r>
      <w:r w:rsidRPr="001636A4">
        <w:rPr>
          <w:b w:val="0"/>
          <w:i/>
          <w:sz w:val="28"/>
          <w:szCs w:val="28"/>
        </w:rPr>
        <w:t>x</w:t>
      </w:r>
      <w:r w:rsidRPr="001636A4">
        <w:rPr>
          <w:b w:val="0"/>
          <w:sz w:val="28"/>
          <w:szCs w:val="28"/>
        </w:rPr>
        <w:t>)</w:t>
      </w:r>
      <w:r w:rsidRPr="001636A4">
        <w:rPr>
          <w:b w:val="0"/>
          <w:i/>
          <w:sz w:val="28"/>
          <w:szCs w:val="28"/>
        </w:rPr>
        <w:t xml:space="preserve"> непрерывна на отрезке </w:t>
      </w:r>
      <w:r w:rsidRPr="001636A4">
        <w:rPr>
          <w:b w:val="0"/>
          <w:sz w:val="28"/>
          <w:szCs w:val="28"/>
        </w:rPr>
        <w:t>[</w:t>
      </w:r>
      <w:r w:rsidRPr="001636A4">
        <w:rPr>
          <w:b w:val="0"/>
          <w:i/>
          <w:sz w:val="28"/>
          <w:szCs w:val="28"/>
        </w:rPr>
        <w:t>а</w:t>
      </w:r>
      <w:r w:rsidRPr="001636A4">
        <w:rPr>
          <w:b w:val="0"/>
          <w:sz w:val="28"/>
          <w:szCs w:val="28"/>
        </w:rPr>
        <w:t>,</w:t>
      </w:r>
      <w:r w:rsidRPr="001636A4">
        <w:rPr>
          <w:b w:val="0"/>
          <w:i/>
          <w:sz w:val="28"/>
          <w:szCs w:val="28"/>
          <w:lang w:val="en-US"/>
        </w:rPr>
        <w:t> </w:t>
      </w:r>
      <w:r w:rsidRPr="001636A4">
        <w:rPr>
          <w:b w:val="0"/>
          <w:i/>
          <w:sz w:val="28"/>
          <w:szCs w:val="28"/>
        </w:rPr>
        <w:t>b</w:t>
      </w:r>
      <w:r w:rsidRPr="001636A4">
        <w:rPr>
          <w:b w:val="0"/>
          <w:sz w:val="28"/>
          <w:szCs w:val="28"/>
        </w:rPr>
        <w:t>]</w:t>
      </w:r>
      <w:r w:rsidRPr="001636A4">
        <w:rPr>
          <w:b w:val="0"/>
          <w:i/>
          <w:sz w:val="28"/>
          <w:szCs w:val="28"/>
        </w:rPr>
        <w:t xml:space="preserve"> и f</w:t>
      </w:r>
      <w:r w:rsidRPr="001636A4">
        <w:rPr>
          <w:b w:val="0"/>
          <w:sz w:val="28"/>
          <w:szCs w:val="28"/>
        </w:rPr>
        <w:t>(</w:t>
      </w:r>
      <w:r w:rsidRPr="001636A4">
        <w:rPr>
          <w:b w:val="0"/>
          <w:i/>
          <w:sz w:val="28"/>
          <w:szCs w:val="28"/>
        </w:rPr>
        <w:t>a</w:t>
      </w:r>
      <w:r w:rsidRPr="001636A4">
        <w:rPr>
          <w:b w:val="0"/>
          <w:sz w:val="28"/>
          <w:szCs w:val="28"/>
        </w:rPr>
        <w:t>)</w:t>
      </w:r>
      <w:r w:rsidRPr="001636A4">
        <w:rPr>
          <w:b w:val="0"/>
          <w:i/>
          <w:sz w:val="28"/>
          <w:szCs w:val="28"/>
        </w:rPr>
        <w:t>f</w:t>
      </w:r>
      <w:r w:rsidRPr="001636A4">
        <w:rPr>
          <w:b w:val="0"/>
          <w:sz w:val="28"/>
          <w:szCs w:val="28"/>
        </w:rPr>
        <w:t>(</w:t>
      </w:r>
      <w:r w:rsidRPr="001636A4">
        <w:rPr>
          <w:b w:val="0"/>
          <w:i/>
          <w:sz w:val="28"/>
          <w:szCs w:val="28"/>
        </w:rPr>
        <w:t>b</w:t>
      </w:r>
      <w:r w:rsidRPr="001636A4">
        <w:rPr>
          <w:b w:val="0"/>
          <w:sz w:val="28"/>
          <w:szCs w:val="28"/>
        </w:rPr>
        <w:t>)</w:t>
      </w:r>
      <w:r w:rsidRPr="001636A4">
        <w:rPr>
          <w:b w:val="0"/>
          <w:sz w:val="28"/>
          <w:szCs w:val="28"/>
          <w:lang w:val="en-US"/>
        </w:rPr>
        <w:t> </w:t>
      </w:r>
      <w:r w:rsidRPr="001636A4">
        <w:rPr>
          <w:b w:val="0"/>
          <w:sz w:val="28"/>
          <w:szCs w:val="28"/>
        </w:rPr>
        <w:t>&lt;</w:t>
      </w:r>
      <w:r w:rsidRPr="001636A4">
        <w:rPr>
          <w:b w:val="0"/>
          <w:sz w:val="28"/>
          <w:szCs w:val="28"/>
          <w:lang w:val="en-US"/>
        </w:rPr>
        <w:t> </w:t>
      </w:r>
      <w:r w:rsidRPr="001636A4">
        <w:rPr>
          <w:b w:val="0"/>
          <w:sz w:val="28"/>
          <w:szCs w:val="28"/>
        </w:rPr>
        <w:t>0</w:t>
      </w:r>
      <w:r w:rsidRPr="001636A4">
        <w:rPr>
          <w:b w:val="0"/>
          <w:i/>
          <w:sz w:val="28"/>
          <w:szCs w:val="28"/>
        </w:rPr>
        <w:t xml:space="preserve">, то внутри отрезка </w:t>
      </w:r>
      <w:r w:rsidRPr="001636A4">
        <w:rPr>
          <w:b w:val="0"/>
          <w:sz w:val="28"/>
          <w:szCs w:val="28"/>
        </w:rPr>
        <w:t>[</w:t>
      </w:r>
      <w:r w:rsidRPr="001636A4">
        <w:rPr>
          <w:b w:val="0"/>
          <w:i/>
          <w:sz w:val="28"/>
          <w:szCs w:val="28"/>
        </w:rPr>
        <w:t>а</w:t>
      </w:r>
      <w:r w:rsidRPr="001636A4">
        <w:rPr>
          <w:b w:val="0"/>
          <w:sz w:val="28"/>
          <w:szCs w:val="28"/>
        </w:rPr>
        <w:t>,</w:t>
      </w:r>
      <w:r w:rsidRPr="001636A4">
        <w:rPr>
          <w:b w:val="0"/>
          <w:i/>
          <w:sz w:val="28"/>
          <w:szCs w:val="28"/>
          <w:lang w:val="en-US"/>
        </w:rPr>
        <w:t> </w:t>
      </w:r>
      <w:r w:rsidRPr="001636A4">
        <w:rPr>
          <w:b w:val="0"/>
          <w:i/>
          <w:sz w:val="28"/>
          <w:szCs w:val="28"/>
        </w:rPr>
        <w:t>b</w:t>
      </w:r>
      <w:r w:rsidRPr="001636A4">
        <w:rPr>
          <w:b w:val="0"/>
          <w:sz w:val="28"/>
          <w:szCs w:val="28"/>
        </w:rPr>
        <w:t>]</w:t>
      </w:r>
      <w:r w:rsidRPr="001636A4">
        <w:rPr>
          <w:b w:val="0"/>
          <w:i/>
          <w:sz w:val="28"/>
          <w:szCs w:val="28"/>
        </w:rPr>
        <w:t xml:space="preserve"> существует, по крайней мере, один корень уравнения f(x)=0.</w:t>
      </w:r>
    </w:p>
    <w:p w14:paraId="118D8614" w14:textId="77777777" w:rsidR="001636A4" w:rsidRPr="001636A4" w:rsidRDefault="001636A4" w:rsidP="001636A4">
      <w:pPr>
        <w:pStyle w:val="ae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left="0" w:firstLine="709"/>
        <w:jc w:val="both"/>
        <w:rPr>
          <w:b w:val="0"/>
          <w:i/>
          <w:sz w:val="28"/>
          <w:szCs w:val="28"/>
        </w:rPr>
      </w:pPr>
      <w:r w:rsidRPr="001636A4">
        <w:rPr>
          <w:b w:val="0"/>
          <w:i/>
          <w:sz w:val="28"/>
          <w:szCs w:val="28"/>
        </w:rPr>
        <w:t xml:space="preserve">Если функция </w:t>
      </w:r>
      <w:r w:rsidRPr="001636A4">
        <w:rPr>
          <w:b w:val="0"/>
          <w:i/>
          <w:sz w:val="28"/>
          <w:szCs w:val="28"/>
          <w:lang w:val="en-US"/>
        </w:rPr>
        <w:t>y </w:t>
      </w:r>
      <w:r w:rsidRPr="001636A4">
        <w:rPr>
          <w:b w:val="0"/>
          <w:sz w:val="28"/>
          <w:szCs w:val="28"/>
        </w:rPr>
        <w:t>=</w:t>
      </w:r>
      <w:r w:rsidRPr="001636A4">
        <w:rPr>
          <w:b w:val="0"/>
          <w:sz w:val="28"/>
          <w:szCs w:val="28"/>
          <w:lang w:val="en-US"/>
        </w:rPr>
        <w:t> </w:t>
      </w:r>
      <w:r w:rsidRPr="001636A4">
        <w:rPr>
          <w:b w:val="0"/>
          <w:i/>
          <w:sz w:val="28"/>
          <w:szCs w:val="28"/>
        </w:rPr>
        <w:t>f</w:t>
      </w:r>
      <w:r w:rsidRPr="001636A4">
        <w:rPr>
          <w:b w:val="0"/>
          <w:sz w:val="28"/>
          <w:szCs w:val="28"/>
        </w:rPr>
        <w:t>(</w:t>
      </w:r>
      <w:r w:rsidRPr="001636A4">
        <w:rPr>
          <w:b w:val="0"/>
          <w:i/>
          <w:sz w:val="28"/>
          <w:szCs w:val="28"/>
        </w:rPr>
        <w:t>x</w:t>
      </w:r>
      <w:r w:rsidRPr="001636A4">
        <w:rPr>
          <w:b w:val="0"/>
          <w:sz w:val="28"/>
          <w:szCs w:val="28"/>
        </w:rPr>
        <w:t>)</w:t>
      </w:r>
      <w:r w:rsidRPr="001636A4">
        <w:rPr>
          <w:b w:val="0"/>
          <w:i/>
          <w:sz w:val="28"/>
          <w:szCs w:val="28"/>
        </w:rPr>
        <w:t xml:space="preserve"> непрерывна на отрезке </w:t>
      </w:r>
      <w:r w:rsidRPr="001636A4">
        <w:rPr>
          <w:b w:val="0"/>
          <w:sz w:val="28"/>
          <w:szCs w:val="28"/>
        </w:rPr>
        <w:t>[</w:t>
      </w:r>
      <w:r w:rsidRPr="001636A4">
        <w:rPr>
          <w:b w:val="0"/>
          <w:i/>
          <w:sz w:val="28"/>
          <w:szCs w:val="28"/>
        </w:rPr>
        <w:t>а</w:t>
      </w:r>
      <w:r w:rsidRPr="001636A4">
        <w:rPr>
          <w:b w:val="0"/>
          <w:sz w:val="28"/>
          <w:szCs w:val="28"/>
        </w:rPr>
        <w:t>,</w:t>
      </w:r>
      <w:r w:rsidRPr="001636A4">
        <w:rPr>
          <w:b w:val="0"/>
          <w:i/>
          <w:sz w:val="28"/>
          <w:szCs w:val="28"/>
          <w:lang w:val="en-US"/>
        </w:rPr>
        <w:t> </w:t>
      </w:r>
      <w:r w:rsidRPr="001636A4">
        <w:rPr>
          <w:b w:val="0"/>
          <w:i/>
          <w:sz w:val="28"/>
          <w:szCs w:val="28"/>
        </w:rPr>
        <w:t>b</w:t>
      </w:r>
      <w:r w:rsidRPr="001636A4">
        <w:rPr>
          <w:b w:val="0"/>
          <w:sz w:val="28"/>
          <w:szCs w:val="28"/>
        </w:rPr>
        <w:t>],</w:t>
      </w:r>
      <w:r w:rsidRPr="001636A4">
        <w:rPr>
          <w:b w:val="0"/>
          <w:i/>
          <w:sz w:val="28"/>
          <w:szCs w:val="28"/>
        </w:rPr>
        <w:t xml:space="preserve"> f(a)f(b) &lt; 0 и f</w:t>
      </w:r>
      <w:r w:rsidRPr="001636A4">
        <w:rPr>
          <w:b w:val="0"/>
          <w:i/>
          <w:sz w:val="28"/>
          <w:szCs w:val="28"/>
        </w:rPr>
        <w:sym w:font="Symbol" w:char="00A2"/>
      </w:r>
      <w:r w:rsidRPr="001636A4">
        <w:rPr>
          <w:b w:val="0"/>
          <w:i/>
          <w:sz w:val="28"/>
          <w:szCs w:val="28"/>
        </w:rPr>
        <w:t>(x) на интервале (a, b) сохраняет знак, то внутри отрезка [a, b] существует единственный корень уравнения f(x)=0</w:t>
      </w:r>
      <w:r w:rsidRPr="001636A4">
        <w:rPr>
          <w:b w:val="0"/>
          <w:sz w:val="28"/>
          <w:szCs w:val="28"/>
        </w:rPr>
        <w:t>.</w:t>
      </w:r>
    </w:p>
    <w:p w14:paraId="7D5D72B9" w14:textId="77777777" w:rsidR="001636A4" w:rsidRPr="001636A4" w:rsidRDefault="001636A4" w:rsidP="001636A4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firstLine="709"/>
        <w:jc w:val="both"/>
        <w:rPr>
          <w:b w:val="0"/>
          <w:sz w:val="28"/>
          <w:szCs w:val="28"/>
          <w:lang w:val="en-US"/>
        </w:rPr>
      </w:pPr>
      <w:r w:rsidRPr="001636A4">
        <w:rPr>
          <w:b w:val="0"/>
          <w:sz w:val="28"/>
          <w:szCs w:val="28"/>
        </w:rPr>
        <w:t xml:space="preserve">Таким образом, если при некотором </w:t>
      </w:r>
      <w:r w:rsidRPr="001636A4">
        <w:rPr>
          <w:b w:val="0"/>
          <w:i/>
          <w:sz w:val="28"/>
          <w:szCs w:val="28"/>
        </w:rPr>
        <w:t>k</w:t>
      </w:r>
      <w:r w:rsidRPr="001636A4">
        <w:rPr>
          <w:b w:val="0"/>
          <w:sz w:val="28"/>
          <w:szCs w:val="28"/>
        </w:rPr>
        <w:t xml:space="preserve"> числа </w:t>
      </w:r>
      <w:r w:rsidRPr="001636A4">
        <w:rPr>
          <w:b w:val="0"/>
          <w:i/>
          <w:sz w:val="28"/>
          <w:szCs w:val="28"/>
        </w:rPr>
        <w:t>f(</w:t>
      </w:r>
      <w:proofErr w:type="spellStart"/>
      <w:r w:rsidRPr="001636A4">
        <w:rPr>
          <w:b w:val="0"/>
          <w:i/>
          <w:sz w:val="28"/>
          <w:szCs w:val="28"/>
          <w:lang w:val="en-US"/>
        </w:rPr>
        <w:t>x</w:t>
      </w:r>
      <w:r w:rsidRPr="001636A4">
        <w:rPr>
          <w:b w:val="0"/>
          <w:i/>
          <w:sz w:val="28"/>
          <w:szCs w:val="28"/>
          <w:vertAlign w:val="subscript"/>
          <w:lang w:val="en-US"/>
        </w:rPr>
        <w:t>k</w:t>
      </w:r>
      <w:proofErr w:type="spellEnd"/>
      <w:r w:rsidRPr="001636A4">
        <w:rPr>
          <w:b w:val="0"/>
          <w:i/>
          <w:sz w:val="28"/>
          <w:szCs w:val="28"/>
        </w:rPr>
        <w:t xml:space="preserve">) </w:t>
      </w:r>
      <w:r w:rsidRPr="001636A4">
        <w:rPr>
          <w:b w:val="0"/>
          <w:sz w:val="28"/>
          <w:szCs w:val="28"/>
        </w:rPr>
        <w:t xml:space="preserve">и </w:t>
      </w:r>
      <w:r w:rsidRPr="001636A4">
        <w:rPr>
          <w:b w:val="0"/>
          <w:i/>
          <w:sz w:val="28"/>
          <w:szCs w:val="28"/>
        </w:rPr>
        <w:t>f(</w:t>
      </w:r>
      <w:proofErr w:type="spellStart"/>
      <w:r w:rsidRPr="001636A4">
        <w:rPr>
          <w:b w:val="0"/>
          <w:i/>
          <w:sz w:val="28"/>
          <w:szCs w:val="28"/>
          <w:lang w:val="en-US"/>
        </w:rPr>
        <w:t>x</w:t>
      </w:r>
      <w:r w:rsidRPr="001636A4">
        <w:rPr>
          <w:b w:val="0"/>
          <w:i/>
          <w:sz w:val="28"/>
          <w:szCs w:val="28"/>
          <w:vertAlign w:val="subscript"/>
          <w:lang w:val="en-US"/>
        </w:rPr>
        <w:t>k</w:t>
      </w:r>
      <w:proofErr w:type="spellEnd"/>
      <w:r w:rsidRPr="001636A4">
        <w:rPr>
          <w:b w:val="0"/>
          <w:i/>
          <w:sz w:val="28"/>
          <w:szCs w:val="28"/>
          <w:vertAlign w:val="subscript"/>
        </w:rPr>
        <w:t>+1</w:t>
      </w:r>
      <w:r w:rsidRPr="001636A4">
        <w:rPr>
          <w:b w:val="0"/>
          <w:i/>
          <w:sz w:val="28"/>
          <w:szCs w:val="28"/>
        </w:rPr>
        <w:t xml:space="preserve">) </w:t>
      </w:r>
      <w:r w:rsidRPr="001636A4">
        <w:rPr>
          <w:b w:val="0"/>
          <w:sz w:val="28"/>
          <w:szCs w:val="28"/>
        </w:rPr>
        <w:t xml:space="preserve">имеют разные знаки, то это означает, что на интервале </w:t>
      </w:r>
      <w:r w:rsidRPr="001636A4">
        <w:rPr>
          <w:b w:val="0"/>
          <w:i/>
          <w:sz w:val="28"/>
          <w:szCs w:val="28"/>
        </w:rPr>
        <w:t>(</w:t>
      </w:r>
      <w:proofErr w:type="spellStart"/>
      <w:r w:rsidRPr="001636A4">
        <w:rPr>
          <w:b w:val="0"/>
          <w:i/>
          <w:sz w:val="28"/>
          <w:szCs w:val="28"/>
          <w:lang w:val="en-US"/>
        </w:rPr>
        <w:t>x</w:t>
      </w:r>
      <w:r w:rsidRPr="001636A4">
        <w:rPr>
          <w:b w:val="0"/>
          <w:i/>
          <w:sz w:val="28"/>
          <w:szCs w:val="28"/>
          <w:vertAlign w:val="subscript"/>
          <w:lang w:val="en-US"/>
        </w:rPr>
        <w:t>k</w:t>
      </w:r>
      <w:proofErr w:type="spellEnd"/>
      <w:r w:rsidRPr="001636A4">
        <w:rPr>
          <w:b w:val="0"/>
          <w:sz w:val="28"/>
          <w:szCs w:val="28"/>
        </w:rPr>
        <w:t>,</w:t>
      </w:r>
      <w:r w:rsidRPr="001636A4">
        <w:rPr>
          <w:b w:val="0"/>
          <w:i/>
          <w:sz w:val="28"/>
          <w:szCs w:val="28"/>
        </w:rPr>
        <w:t xml:space="preserve"> </w:t>
      </w:r>
      <w:proofErr w:type="spellStart"/>
      <w:r w:rsidRPr="001636A4">
        <w:rPr>
          <w:b w:val="0"/>
          <w:i/>
          <w:sz w:val="28"/>
          <w:szCs w:val="28"/>
          <w:lang w:val="en-US"/>
        </w:rPr>
        <w:t>x</w:t>
      </w:r>
      <w:r w:rsidRPr="001636A4">
        <w:rPr>
          <w:b w:val="0"/>
          <w:i/>
          <w:sz w:val="28"/>
          <w:szCs w:val="28"/>
          <w:vertAlign w:val="subscript"/>
          <w:lang w:val="en-US"/>
        </w:rPr>
        <w:t>k</w:t>
      </w:r>
      <w:proofErr w:type="spellEnd"/>
      <w:r w:rsidRPr="001636A4">
        <w:rPr>
          <w:b w:val="0"/>
          <w:i/>
          <w:sz w:val="28"/>
          <w:szCs w:val="28"/>
          <w:vertAlign w:val="subscript"/>
        </w:rPr>
        <w:t>+1</w:t>
      </w:r>
      <w:r w:rsidRPr="001636A4">
        <w:rPr>
          <w:b w:val="0"/>
          <w:i/>
          <w:sz w:val="28"/>
          <w:szCs w:val="28"/>
        </w:rPr>
        <w:t>)</w:t>
      </w:r>
      <w:r w:rsidRPr="001636A4">
        <w:rPr>
          <w:b w:val="0"/>
          <w:sz w:val="28"/>
          <w:szCs w:val="28"/>
        </w:rPr>
        <w:t xml:space="preserve"> уравнение имеет, по крайней мере, один действительный корень нечетной кратности (точнее – нечетное число корней). Выявить по таблице корень четной кратности очень сложно.</w:t>
      </w:r>
    </w:p>
    <w:p w14:paraId="05070BA9" w14:textId="77777777" w:rsidR="001636A4" w:rsidRPr="001636A4" w:rsidRDefault="001636A4" w:rsidP="001636A4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jc w:val="both"/>
        <w:rPr>
          <w:b w:val="0"/>
          <w:sz w:val="28"/>
          <w:szCs w:val="28"/>
          <w:lang w:val="en-US"/>
        </w:rPr>
      </w:pPr>
    </w:p>
    <w:p w14:paraId="7A570DF6" w14:textId="77777777" w:rsidR="001636A4" w:rsidRPr="001636A4" w:rsidRDefault="001005DF" w:rsidP="001636A4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jc w:val="center"/>
        <w:rPr>
          <w:b w:val="0"/>
          <w:snapToGrid w:val="0"/>
          <w:sz w:val="28"/>
          <w:szCs w:val="28"/>
        </w:rPr>
      </w:pPr>
      <w:r>
        <w:rPr>
          <w:noProof/>
          <w:sz w:val="28"/>
          <w:szCs w:val="28"/>
        </w:rPr>
        <w:pict w14:anchorId="4026CC0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0.15pt;margin-top:86.6pt;width:43.2pt;height:21.6pt;z-index:251659264" o:allowincell="f" stroked="f">
            <v:textbox>
              <w:txbxContent>
                <w:p w14:paraId="286CB815" w14:textId="77777777" w:rsidR="001636A4" w:rsidRDefault="001636A4" w:rsidP="001636A4"/>
              </w:txbxContent>
            </v:textbox>
          </v:shape>
        </w:pict>
      </w:r>
      <w:bookmarkStart w:id="1" w:name="_MON_1268607393"/>
      <w:bookmarkEnd w:id="1"/>
      <w:bookmarkStart w:id="2" w:name="_MON_1268607032"/>
      <w:bookmarkEnd w:id="2"/>
      <w:r w:rsidR="001636A4" w:rsidRPr="001636A4">
        <w:rPr>
          <w:snapToGrid w:val="0"/>
          <w:sz w:val="28"/>
          <w:szCs w:val="28"/>
        </w:rPr>
        <w:object w:dxaOrig="4070" w:dyaOrig="2128" w14:anchorId="1EDDE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4pt;height:106.2pt" o:ole="" fillcolor="window">
            <v:imagedata r:id="rId8" o:title=""/>
          </v:shape>
          <o:OLEObject Type="Embed" ProgID="Word.Picture.8" ShapeID="_x0000_i1025" DrawAspect="Content" ObjectID="_1730321396" r:id="rId9"/>
        </w:object>
      </w:r>
    </w:p>
    <w:p w14:paraId="78BF7FB7" w14:textId="77777777" w:rsidR="001636A4" w:rsidRPr="001636A4" w:rsidRDefault="001636A4" w:rsidP="001636A4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jc w:val="center"/>
        <w:rPr>
          <w:snapToGrid w:val="0"/>
          <w:sz w:val="28"/>
          <w:szCs w:val="28"/>
        </w:rPr>
      </w:pPr>
      <w:r w:rsidRPr="001636A4">
        <w:rPr>
          <w:snapToGrid w:val="0"/>
          <w:sz w:val="28"/>
          <w:szCs w:val="28"/>
        </w:rPr>
        <w:t>Рис. 4.1</w:t>
      </w:r>
    </w:p>
    <w:p w14:paraId="6593784E" w14:textId="77777777" w:rsidR="001636A4" w:rsidRPr="001636A4" w:rsidRDefault="001636A4" w:rsidP="001636A4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jc w:val="right"/>
        <w:rPr>
          <w:b w:val="0"/>
          <w:snapToGrid w:val="0"/>
          <w:sz w:val="28"/>
          <w:szCs w:val="28"/>
        </w:rPr>
      </w:pPr>
    </w:p>
    <w:p w14:paraId="657B26AB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1636A4">
        <w:rPr>
          <w:rFonts w:ascii="Times New Roman" w:hAnsi="Times New Roman" w:cs="Times New Roman"/>
          <w:snapToGrid w:val="0"/>
          <w:sz w:val="28"/>
          <w:szCs w:val="28"/>
        </w:rPr>
        <w:t>На рис. 4.1 представлены три наиболее часто встречающиеся ситуации:</w:t>
      </w:r>
    </w:p>
    <w:p w14:paraId="40876243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а) кратный корень: 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f'(x*)= </w:t>
      </w:r>
      <w:smartTag w:uri="urn:schemas-microsoft-com:office:smarttags" w:element="metricconverter">
        <w:smartTagPr>
          <w:attr w:name="ProductID" w:val="0, f"/>
        </w:smartTagPr>
        <w:r w:rsidRPr="001636A4">
          <w:rPr>
            <w:rFonts w:ascii="Times New Roman" w:hAnsi="Times New Roman" w:cs="Times New Roman"/>
            <w:i/>
            <w:snapToGrid w:val="0"/>
            <w:sz w:val="28"/>
            <w:szCs w:val="28"/>
          </w:rPr>
          <w:t>0, f</w:t>
        </w:r>
      </w:smartTag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(a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  <w:vertAlign w:val="subscript"/>
        </w:rPr>
        <w:t>1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)* f(b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  <w:vertAlign w:val="subscript"/>
        </w:rPr>
        <w:t>1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) &gt; 0;</w:t>
      </w:r>
    </w:p>
    <w:p w14:paraId="24D16CA6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б) простой корень: 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f'(x*) </w:t>
      </w:r>
      <w:r w:rsidRPr="001636A4">
        <w:rPr>
          <w:rFonts w:ascii="Times New Roman" w:hAnsi="Times New Roman" w:cs="Times New Roman"/>
          <w:snapToGrid w:val="0"/>
          <w:sz w:val="28"/>
          <w:szCs w:val="28"/>
        </w:rPr>
        <w:sym w:font="Symbol" w:char="F0B9"/>
      </w: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0, f"/>
        </w:smartTagPr>
        <w:r w:rsidRPr="001636A4">
          <w:rPr>
            <w:rFonts w:ascii="Times New Roman" w:hAnsi="Times New Roman" w:cs="Times New Roman"/>
            <w:i/>
            <w:snapToGrid w:val="0"/>
            <w:sz w:val="28"/>
            <w:szCs w:val="28"/>
          </w:rPr>
          <w:t>0, f</w:t>
        </w:r>
      </w:smartTag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(a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  <w:vertAlign w:val="subscript"/>
        </w:rPr>
        <w:t>2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)* f(b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  <w:vertAlign w:val="subscript"/>
        </w:rPr>
        <w:t>2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) &lt; 0;</w:t>
      </w:r>
    </w:p>
    <w:p w14:paraId="1141DAA6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в) вырожденный корень: 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f'(x*)</w:t>
      </w: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 не существует,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 f(a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  <w:vertAlign w:val="subscript"/>
        </w:rPr>
        <w:t>3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)* f(b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  <w:vertAlign w:val="subscript"/>
        </w:rPr>
        <w:t>3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)&gt;0. </w:t>
      </w:r>
    </w:p>
    <w:p w14:paraId="266DCA94" w14:textId="77777777" w:rsidR="001636A4" w:rsidRPr="001636A4" w:rsidRDefault="001636A4" w:rsidP="001636A4">
      <w:pPr>
        <w:pStyle w:val="af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lastRenderedPageBreak/>
        <w:t>Как видно из рис. 4.1, в первом и третьем случаях значение корня совпадает с точкой экстремума функции и для нахождения таких корней рекомендуется использовать методы поиска минимума и максимума функций.</w:t>
      </w:r>
    </w:p>
    <w:p w14:paraId="5D01530D" w14:textId="77777777" w:rsidR="001636A4" w:rsidRPr="001636A4" w:rsidRDefault="001636A4" w:rsidP="001636A4">
      <w:pPr>
        <w:pStyle w:val="af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3" w:name="_Toc501433895"/>
      <w:r w:rsidRPr="001636A4">
        <w:rPr>
          <w:rFonts w:ascii="Times New Roman" w:hAnsi="Times New Roman" w:cs="Times New Roman"/>
          <w:sz w:val="28"/>
          <w:szCs w:val="28"/>
        </w:rPr>
        <w:t>Для определения числа корней на заданном промежутке используется следующая теорема.</w:t>
      </w:r>
    </w:p>
    <w:p w14:paraId="16DBF7E9" w14:textId="77777777" w:rsidR="001636A4" w:rsidRPr="001636A4" w:rsidRDefault="001636A4" w:rsidP="001636A4">
      <w:pPr>
        <w:pStyle w:val="af"/>
        <w:spacing w:after="0"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1636A4">
        <w:rPr>
          <w:rFonts w:ascii="Times New Roman" w:hAnsi="Times New Roman" w:cs="Times New Roman"/>
          <w:b/>
          <w:sz w:val="28"/>
          <w:szCs w:val="28"/>
        </w:rPr>
        <w:t>Теорема Штурма</w:t>
      </w:r>
      <w:bookmarkEnd w:id="3"/>
      <w:r w:rsidRPr="001636A4">
        <w:rPr>
          <w:rFonts w:ascii="Times New Roman" w:hAnsi="Times New Roman" w:cs="Times New Roman"/>
          <w:b/>
          <w:sz w:val="28"/>
          <w:szCs w:val="28"/>
        </w:rPr>
        <w:t>.</w:t>
      </w:r>
      <w:r w:rsidRPr="001636A4">
        <w:rPr>
          <w:rFonts w:ascii="Times New Roman" w:hAnsi="Times New Roman" w:cs="Times New Roman"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>)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 многочлен, не имеющий кратных корней на промежутке [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], то число корней уравнения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>)</w:t>
      </w:r>
      <w:r w:rsidRPr="001636A4">
        <w:rPr>
          <w:rFonts w:ascii="Times New Roman" w:hAnsi="Times New Roman" w:cs="Times New Roman"/>
          <w:i/>
          <w:sz w:val="28"/>
          <w:szCs w:val="28"/>
        </w:rPr>
        <w:t> = 0, лежащих на промежутке [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], совпадает с числом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636A4">
        <w:rPr>
          <w:rFonts w:ascii="Times New Roman" w:hAnsi="Times New Roman" w:cs="Times New Roman"/>
          <w:i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636A4">
        <w:rPr>
          <w:rFonts w:ascii="Times New Roman" w:hAnsi="Times New Roman" w:cs="Times New Roman"/>
          <w:i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36A4">
        <w:rPr>
          <w:rFonts w:ascii="Times New Roman" w:hAnsi="Times New Roman" w:cs="Times New Roman"/>
          <w:i/>
          <w:sz w:val="28"/>
          <w:szCs w:val="28"/>
        </w:rPr>
        <w:t>), которое определяется из следующей процедуры.</w:t>
      </w:r>
    </w:p>
    <w:p w14:paraId="0FC2657D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36A4">
        <w:rPr>
          <w:rFonts w:ascii="Times New Roman" w:hAnsi="Times New Roman" w:cs="Times New Roman"/>
          <w:i/>
          <w:sz w:val="28"/>
          <w:szCs w:val="28"/>
        </w:rPr>
        <w:t>Строим ряд Штурма</w:t>
      </w:r>
      <w:r w:rsidRPr="001636A4">
        <w:rPr>
          <w:rFonts w:ascii="Times New Roman" w:hAnsi="Times New Roman" w:cs="Times New Roman"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 xml:space="preserve">), </w:t>
      </w: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 xml:space="preserve">), </w:t>
      </w: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>)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,…, </w:t>
      </w:r>
      <w:proofErr w:type="spellStart"/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m</w:t>
      </w:r>
      <w:proofErr w:type="spellEnd"/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>)</w:t>
      </w:r>
      <w:r w:rsidRPr="001636A4">
        <w:rPr>
          <w:rFonts w:ascii="Times New Roman" w:hAnsi="Times New Roman" w:cs="Times New Roman"/>
          <w:i/>
          <w:sz w:val="28"/>
          <w:szCs w:val="28"/>
        </w:rPr>
        <w:t>, где</w:t>
      </w:r>
    </w:p>
    <w:p w14:paraId="2FBC1699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 xml:space="preserve">) = </w:t>
      </w: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>);</w:t>
      </w:r>
    </w:p>
    <w:p w14:paraId="5DBBA92C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 xml:space="preserve">) = </w:t>
      </w:r>
      <w:r w:rsidRPr="001636A4">
        <w:rPr>
          <w:rFonts w:ascii="Times New Roman" w:hAnsi="Times New Roman" w:cs="Times New Roman"/>
          <w:i/>
          <w:sz w:val="28"/>
          <w:szCs w:val="28"/>
        </w:rPr>
        <w:t>f'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>);</w:t>
      </w:r>
    </w:p>
    <w:p w14:paraId="0355E2AB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 xml:space="preserve">) </w:t>
      </w:r>
      <w:r w:rsidRPr="001636A4">
        <w:rPr>
          <w:rFonts w:ascii="Times New Roman" w:hAnsi="Times New Roman" w:cs="Times New Roman"/>
          <w:i/>
          <w:sz w:val="28"/>
          <w:szCs w:val="28"/>
        </w:rPr>
        <w:t>делим на</w:t>
      </w:r>
      <w:r w:rsidRPr="001636A4">
        <w:rPr>
          <w:rFonts w:ascii="Times New Roman" w:hAnsi="Times New Roman" w:cs="Times New Roman"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 xml:space="preserve">) </w:t>
      </w:r>
      <w:r w:rsidRPr="001636A4">
        <w:rPr>
          <w:rFonts w:ascii="Times New Roman" w:hAnsi="Times New Roman" w:cs="Times New Roman"/>
          <w:i/>
          <w:sz w:val="28"/>
          <w:szCs w:val="28"/>
        </w:rPr>
        <w:t>и в качестве</w:t>
      </w:r>
      <w:r w:rsidRPr="001636A4">
        <w:rPr>
          <w:rFonts w:ascii="Times New Roman" w:hAnsi="Times New Roman" w:cs="Times New Roman"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 xml:space="preserve">) </w:t>
      </w:r>
      <w:r w:rsidRPr="001636A4">
        <w:rPr>
          <w:rFonts w:ascii="Times New Roman" w:hAnsi="Times New Roman" w:cs="Times New Roman"/>
          <w:i/>
          <w:sz w:val="28"/>
          <w:szCs w:val="28"/>
        </w:rPr>
        <w:t>берем остаток от деления, взятый с обратным знаком;</w:t>
      </w:r>
    </w:p>
    <w:p w14:paraId="10E559E5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 xml:space="preserve">) </w:t>
      </w:r>
      <w:r w:rsidRPr="001636A4">
        <w:rPr>
          <w:rFonts w:ascii="Times New Roman" w:hAnsi="Times New Roman" w:cs="Times New Roman"/>
          <w:i/>
          <w:sz w:val="28"/>
          <w:szCs w:val="28"/>
        </w:rPr>
        <w:t>делим на</w:t>
      </w:r>
      <w:r w:rsidRPr="001636A4">
        <w:rPr>
          <w:rFonts w:ascii="Times New Roman" w:hAnsi="Times New Roman" w:cs="Times New Roman"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 xml:space="preserve">) </w:t>
      </w:r>
      <w:r w:rsidRPr="001636A4">
        <w:rPr>
          <w:rFonts w:ascii="Times New Roman" w:hAnsi="Times New Roman" w:cs="Times New Roman"/>
          <w:i/>
          <w:sz w:val="28"/>
          <w:szCs w:val="28"/>
        </w:rPr>
        <w:t>и в качестве</w:t>
      </w:r>
      <w:r w:rsidRPr="001636A4">
        <w:rPr>
          <w:rFonts w:ascii="Times New Roman" w:hAnsi="Times New Roman" w:cs="Times New Roman"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i/>
          <w:sz w:val="28"/>
          <w:szCs w:val="28"/>
        </w:rPr>
        <w:t>f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636A4">
        <w:rPr>
          <w:rFonts w:ascii="Times New Roman" w:hAnsi="Times New Roman" w:cs="Times New Roman"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</w:rPr>
        <w:t xml:space="preserve">) 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берем остаток от деления, взятый с обратным знаком; </w:t>
      </w:r>
    </w:p>
    <w:p w14:paraId="49B65A44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36A4">
        <w:rPr>
          <w:rFonts w:ascii="Times New Roman" w:hAnsi="Times New Roman" w:cs="Times New Roman"/>
          <w:i/>
          <w:sz w:val="28"/>
          <w:szCs w:val="28"/>
        </w:rPr>
        <w:t>и т. д.</w:t>
      </w:r>
      <w:r w:rsidRPr="001636A4">
        <w:rPr>
          <w:rFonts w:ascii="Times New Roman" w:hAnsi="Times New Roman" w:cs="Times New Roman"/>
          <w:sz w:val="28"/>
          <w:szCs w:val="28"/>
        </w:rPr>
        <w:t xml:space="preserve">, </w:t>
      </w:r>
      <w:r w:rsidRPr="001636A4">
        <w:rPr>
          <w:rFonts w:ascii="Times New Roman" w:hAnsi="Times New Roman" w:cs="Times New Roman"/>
          <w:i/>
          <w:sz w:val="28"/>
          <w:szCs w:val="28"/>
        </w:rPr>
        <w:t>пока не дойдем до нулевого остатка, алгоритм Евклида деления многочленов конечен.</w:t>
      </w:r>
    </w:p>
    <w:p w14:paraId="73B1C5C1" w14:textId="77777777" w:rsidR="001636A4" w:rsidRPr="001636A4" w:rsidRDefault="001636A4" w:rsidP="001636A4">
      <w:pPr>
        <w:pStyle w:val="31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>Полагаем N(a) – число перемен знака в ряде Штурма, если вместо x подставлена точка a, N(b) – число перемен знака в ряде Штурма, если вместо x подставлена точка b.</w:t>
      </w:r>
    </w:p>
    <w:p w14:paraId="05FC8244" w14:textId="77777777" w:rsidR="001636A4" w:rsidRPr="001636A4" w:rsidRDefault="001636A4" w:rsidP="001636A4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firstLine="709"/>
        <w:jc w:val="both"/>
        <w:rPr>
          <w:b w:val="0"/>
          <w:sz w:val="28"/>
          <w:szCs w:val="28"/>
        </w:rPr>
      </w:pPr>
      <w:r w:rsidRPr="001636A4">
        <w:rPr>
          <w:b w:val="0"/>
          <w:sz w:val="28"/>
          <w:szCs w:val="28"/>
        </w:rPr>
        <w:t xml:space="preserve">Для отделения корней можно использовать график функции </w:t>
      </w:r>
      <w:r w:rsidRPr="001636A4">
        <w:rPr>
          <w:b w:val="0"/>
          <w:i/>
          <w:sz w:val="28"/>
          <w:szCs w:val="28"/>
          <w:lang w:val="en-US"/>
        </w:rPr>
        <w:t>y </w:t>
      </w:r>
      <w:r w:rsidRPr="001636A4">
        <w:rPr>
          <w:b w:val="0"/>
          <w:sz w:val="28"/>
          <w:szCs w:val="28"/>
        </w:rPr>
        <w:t>=</w:t>
      </w:r>
      <w:r w:rsidRPr="001636A4">
        <w:rPr>
          <w:b w:val="0"/>
          <w:sz w:val="28"/>
          <w:szCs w:val="28"/>
          <w:lang w:val="en-US"/>
        </w:rPr>
        <w:t> </w:t>
      </w:r>
      <w:r w:rsidRPr="001636A4">
        <w:rPr>
          <w:b w:val="0"/>
          <w:i/>
          <w:sz w:val="28"/>
          <w:szCs w:val="28"/>
        </w:rPr>
        <w:t>f</w:t>
      </w:r>
      <w:r w:rsidRPr="001636A4">
        <w:rPr>
          <w:b w:val="0"/>
          <w:sz w:val="28"/>
          <w:szCs w:val="28"/>
        </w:rPr>
        <w:t>(</w:t>
      </w:r>
      <w:r w:rsidRPr="001636A4">
        <w:rPr>
          <w:b w:val="0"/>
          <w:i/>
          <w:sz w:val="28"/>
          <w:szCs w:val="28"/>
        </w:rPr>
        <w:t>x</w:t>
      </w:r>
      <w:r w:rsidRPr="001636A4">
        <w:rPr>
          <w:b w:val="0"/>
          <w:sz w:val="28"/>
          <w:szCs w:val="28"/>
        </w:rPr>
        <w:t>)</w:t>
      </w:r>
      <w:r w:rsidRPr="001636A4">
        <w:rPr>
          <w:b w:val="0"/>
          <w:i/>
          <w:sz w:val="28"/>
          <w:szCs w:val="28"/>
        </w:rPr>
        <w:t xml:space="preserve">. </w:t>
      </w:r>
      <w:r w:rsidRPr="001636A4">
        <w:rPr>
          <w:b w:val="0"/>
          <w:sz w:val="28"/>
          <w:szCs w:val="28"/>
        </w:rPr>
        <w:t>Корнями уравнения являются те значения</w:t>
      </w:r>
      <w:r w:rsidRPr="001636A4">
        <w:rPr>
          <w:b w:val="0"/>
          <w:i/>
          <w:sz w:val="28"/>
          <w:szCs w:val="28"/>
        </w:rPr>
        <w:t xml:space="preserve"> х</w:t>
      </w:r>
      <w:r w:rsidRPr="001636A4">
        <w:rPr>
          <w:b w:val="0"/>
          <w:sz w:val="28"/>
          <w:szCs w:val="28"/>
        </w:rPr>
        <w:t xml:space="preserve">,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 Если построение графика функции </w:t>
      </w:r>
      <w:r w:rsidRPr="001636A4">
        <w:rPr>
          <w:b w:val="0"/>
          <w:i/>
          <w:sz w:val="28"/>
          <w:szCs w:val="28"/>
          <w:lang w:val="en-US"/>
        </w:rPr>
        <w:t>y </w:t>
      </w:r>
      <w:r w:rsidRPr="001636A4">
        <w:rPr>
          <w:b w:val="0"/>
          <w:sz w:val="28"/>
          <w:szCs w:val="28"/>
        </w:rPr>
        <w:t>=</w:t>
      </w:r>
      <w:r w:rsidRPr="001636A4">
        <w:rPr>
          <w:b w:val="0"/>
          <w:sz w:val="28"/>
          <w:szCs w:val="28"/>
          <w:lang w:val="en-US"/>
        </w:rPr>
        <w:t> </w:t>
      </w:r>
      <w:r w:rsidRPr="001636A4">
        <w:rPr>
          <w:b w:val="0"/>
          <w:i/>
          <w:sz w:val="28"/>
          <w:szCs w:val="28"/>
        </w:rPr>
        <w:t>f</w:t>
      </w:r>
      <w:r w:rsidRPr="001636A4">
        <w:rPr>
          <w:b w:val="0"/>
          <w:sz w:val="28"/>
          <w:szCs w:val="28"/>
        </w:rPr>
        <w:t>(</w:t>
      </w:r>
      <w:r w:rsidRPr="001636A4">
        <w:rPr>
          <w:b w:val="0"/>
          <w:i/>
          <w:sz w:val="28"/>
          <w:szCs w:val="28"/>
        </w:rPr>
        <w:t>x</w:t>
      </w:r>
      <w:r w:rsidRPr="001636A4">
        <w:rPr>
          <w:b w:val="0"/>
          <w:sz w:val="28"/>
          <w:szCs w:val="28"/>
        </w:rPr>
        <w:t xml:space="preserve">) вызывает затруднение, следует преобразовать исходное уравнение к виду </w:t>
      </w:r>
      <w:r w:rsidRPr="001636A4">
        <w:rPr>
          <w:b w:val="0"/>
          <w:i/>
          <w:sz w:val="28"/>
          <w:szCs w:val="28"/>
        </w:rPr>
        <w:sym w:font="Symbol" w:char="006A"/>
      </w:r>
      <w:r w:rsidRPr="001636A4">
        <w:rPr>
          <w:b w:val="0"/>
          <w:i/>
          <w:sz w:val="28"/>
          <w:szCs w:val="28"/>
          <w:vertAlign w:val="subscript"/>
        </w:rPr>
        <w:t>1</w:t>
      </w:r>
      <w:r w:rsidRPr="001636A4">
        <w:rPr>
          <w:b w:val="0"/>
          <w:i/>
          <w:sz w:val="28"/>
          <w:szCs w:val="28"/>
        </w:rPr>
        <w:t>(x)=</w:t>
      </w:r>
      <w:r w:rsidRPr="001636A4">
        <w:rPr>
          <w:b w:val="0"/>
          <w:i/>
          <w:sz w:val="28"/>
          <w:szCs w:val="28"/>
        </w:rPr>
        <w:sym w:font="Symbol" w:char="006A"/>
      </w:r>
      <w:r w:rsidRPr="001636A4">
        <w:rPr>
          <w:b w:val="0"/>
          <w:i/>
          <w:sz w:val="28"/>
          <w:szCs w:val="28"/>
          <w:vertAlign w:val="subscript"/>
        </w:rPr>
        <w:t>2</w:t>
      </w:r>
      <w:r w:rsidRPr="001636A4">
        <w:rPr>
          <w:b w:val="0"/>
          <w:i/>
          <w:sz w:val="28"/>
          <w:szCs w:val="28"/>
        </w:rPr>
        <w:t>(x)</w:t>
      </w:r>
      <w:r w:rsidRPr="001636A4">
        <w:rPr>
          <w:b w:val="0"/>
          <w:sz w:val="28"/>
          <w:szCs w:val="28"/>
        </w:rPr>
        <w:t xml:space="preserve"> таким образом, чтобы графики функций </w:t>
      </w:r>
      <w:r w:rsidRPr="001636A4">
        <w:rPr>
          <w:b w:val="0"/>
          <w:i/>
          <w:sz w:val="28"/>
          <w:szCs w:val="28"/>
        </w:rPr>
        <w:t>y=</w:t>
      </w:r>
      <w:r w:rsidRPr="001636A4">
        <w:rPr>
          <w:b w:val="0"/>
          <w:i/>
          <w:sz w:val="28"/>
          <w:szCs w:val="28"/>
        </w:rPr>
        <w:sym w:font="Symbol" w:char="006A"/>
      </w:r>
      <w:r w:rsidRPr="001636A4">
        <w:rPr>
          <w:b w:val="0"/>
          <w:i/>
          <w:sz w:val="28"/>
          <w:szCs w:val="28"/>
          <w:vertAlign w:val="subscript"/>
        </w:rPr>
        <w:t>1</w:t>
      </w:r>
      <w:r w:rsidRPr="001636A4">
        <w:rPr>
          <w:b w:val="0"/>
          <w:i/>
          <w:sz w:val="28"/>
          <w:szCs w:val="28"/>
        </w:rPr>
        <w:t>(x)</w:t>
      </w:r>
      <w:r w:rsidRPr="001636A4">
        <w:rPr>
          <w:b w:val="0"/>
          <w:sz w:val="28"/>
          <w:szCs w:val="28"/>
        </w:rPr>
        <w:t xml:space="preserve"> и </w:t>
      </w:r>
      <w:r w:rsidRPr="001636A4">
        <w:rPr>
          <w:b w:val="0"/>
          <w:i/>
          <w:sz w:val="28"/>
          <w:szCs w:val="28"/>
        </w:rPr>
        <w:t>y=</w:t>
      </w:r>
      <w:r w:rsidRPr="001636A4">
        <w:rPr>
          <w:b w:val="0"/>
          <w:i/>
          <w:sz w:val="28"/>
          <w:szCs w:val="28"/>
        </w:rPr>
        <w:sym w:font="Symbol" w:char="006A"/>
      </w:r>
      <w:r w:rsidRPr="001636A4">
        <w:rPr>
          <w:b w:val="0"/>
          <w:i/>
          <w:sz w:val="28"/>
          <w:szCs w:val="28"/>
          <w:vertAlign w:val="subscript"/>
        </w:rPr>
        <w:t>2</w:t>
      </w:r>
      <w:r w:rsidRPr="001636A4">
        <w:rPr>
          <w:b w:val="0"/>
          <w:i/>
          <w:sz w:val="28"/>
          <w:szCs w:val="28"/>
        </w:rPr>
        <w:t xml:space="preserve">(x) </w:t>
      </w:r>
      <w:r w:rsidRPr="001636A4">
        <w:rPr>
          <w:b w:val="0"/>
          <w:sz w:val="28"/>
          <w:szCs w:val="28"/>
        </w:rPr>
        <w:t>были достаточно просты. Абсциссы точек пересечения этих графиков и будут корнями уравнения.</w:t>
      </w:r>
    </w:p>
    <w:p w14:paraId="431E15A3" w14:textId="77777777" w:rsidR="001636A4" w:rsidRPr="001636A4" w:rsidRDefault="001636A4" w:rsidP="001636A4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>Допустим, что искомый корень уравнения отделен, т. е. найден отрезок</w:t>
      </w:r>
      <w:r w:rsidRPr="001636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sz w:val="28"/>
          <w:szCs w:val="28"/>
        </w:rPr>
        <w:t>[</w:t>
      </w:r>
      <w:r w:rsidRPr="001636A4">
        <w:rPr>
          <w:rFonts w:ascii="Times New Roman" w:hAnsi="Times New Roman" w:cs="Times New Roman"/>
          <w:i/>
          <w:sz w:val="28"/>
          <w:szCs w:val="28"/>
        </w:rPr>
        <w:t>а,</w:t>
      </w:r>
      <w:r w:rsidRPr="001636A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636A4">
        <w:rPr>
          <w:rFonts w:ascii="Times New Roman" w:hAnsi="Times New Roman" w:cs="Times New Roman"/>
          <w:i/>
          <w:sz w:val="28"/>
          <w:szCs w:val="28"/>
        </w:rPr>
        <w:t>b</w:t>
      </w:r>
      <w:r w:rsidRPr="001636A4">
        <w:rPr>
          <w:rFonts w:ascii="Times New Roman" w:hAnsi="Times New Roman" w:cs="Times New Roman"/>
          <w:sz w:val="28"/>
          <w:szCs w:val="28"/>
        </w:rPr>
        <w:t xml:space="preserve">], на котором имеется только один корень уравнения. Для вычисления корня с требуемой точностью </w:t>
      </w:r>
      <w:r w:rsidRPr="001636A4">
        <w:rPr>
          <w:rFonts w:ascii="Times New Roman" w:hAnsi="Times New Roman" w:cs="Times New Roman"/>
          <w:i/>
          <w:sz w:val="28"/>
          <w:szCs w:val="28"/>
        </w:rPr>
        <w:t>ε</w:t>
      </w:r>
      <w:r w:rsidRPr="001636A4">
        <w:rPr>
          <w:rFonts w:ascii="Times New Roman" w:hAnsi="Times New Roman" w:cs="Times New Roman"/>
          <w:sz w:val="28"/>
          <w:szCs w:val="28"/>
        </w:rPr>
        <w:t xml:space="preserve"> обычно применяют какую-либо итерационную процедуру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b/>
          <w:i/>
          <w:sz w:val="28"/>
          <w:szCs w:val="28"/>
        </w:rPr>
        <w:t>уточнения корня</w:t>
      </w:r>
      <w:r w:rsidRPr="001636A4">
        <w:rPr>
          <w:rFonts w:ascii="Times New Roman" w:hAnsi="Times New Roman" w:cs="Times New Roman"/>
          <w:sz w:val="28"/>
          <w:szCs w:val="28"/>
        </w:rPr>
        <w:t xml:space="preserve">, строящую числовую последовательность значений </w:t>
      </w:r>
      <w:proofErr w:type="spellStart"/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1636A4">
        <w:rPr>
          <w:rFonts w:ascii="Times New Roman" w:hAnsi="Times New Roman" w:cs="Times New Roman"/>
          <w:sz w:val="28"/>
          <w:szCs w:val="28"/>
        </w:rPr>
        <w:t xml:space="preserve">, сходящуюся к искомому корню уравнения. Начальное приближение 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636A4">
        <w:rPr>
          <w:rFonts w:ascii="Times New Roman" w:hAnsi="Times New Roman" w:cs="Times New Roman"/>
          <w:sz w:val="28"/>
          <w:szCs w:val="28"/>
        </w:rPr>
        <w:t xml:space="preserve"> выбирают на отрезке [</w:t>
      </w:r>
      <w:r w:rsidRPr="001636A4">
        <w:rPr>
          <w:rFonts w:ascii="Times New Roman" w:hAnsi="Times New Roman" w:cs="Times New Roman"/>
          <w:i/>
          <w:sz w:val="28"/>
          <w:szCs w:val="28"/>
        </w:rPr>
        <w:t>а</w:t>
      </w:r>
      <w:r w:rsidRPr="001636A4">
        <w:rPr>
          <w:rFonts w:ascii="Times New Roman" w:hAnsi="Times New Roman" w:cs="Times New Roman"/>
          <w:sz w:val="28"/>
          <w:szCs w:val="28"/>
        </w:rPr>
        <w:t>,</w:t>
      </w:r>
      <w:r w:rsidRPr="001636A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636A4">
        <w:rPr>
          <w:rFonts w:ascii="Times New Roman" w:hAnsi="Times New Roman" w:cs="Times New Roman"/>
          <w:i/>
          <w:sz w:val="28"/>
          <w:szCs w:val="28"/>
        </w:rPr>
        <w:t>b</w:t>
      </w:r>
      <w:r w:rsidRPr="001636A4">
        <w:rPr>
          <w:rFonts w:ascii="Times New Roman" w:hAnsi="Times New Roman" w:cs="Times New Roman"/>
          <w:sz w:val="28"/>
          <w:szCs w:val="28"/>
        </w:rPr>
        <w:t xml:space="preserve">], продолжают вычисления, пока не выполнится неравенство </w:t>
      </w:r>
      <w:r w:rsidRPr="001636A4">
        <w:rPr>
          <w:rFonts w:ascii="Times New Roman" w:hAnsi="Times New Roman" w:cs="Times New Roman"/>
          <w:position w:val="-14"/>
          <w:sz w:val="28"/>
          <w:szCs w:val="28"/>
        </w:rPr>
        <w:object w:dxaOrig="1560" w:dyaOrig="420" w14:anchorId="426508A9">
          <v:shape id="_x0000_i1026" type="#_x0000_t75" style="width:78pt;height:21pt" o:ole="" fillcolor="window">
            <v:imagedata r:id="rId10" o:title=""/>
          </v:shape>
          <o:OLEObject Type="Embed" ProgID="Equation.2" ShapeID="_x0000_i1026" DrawAspect="Content" ObjectID="_1730321397" r:id="rId11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, и считают, что </w:t>
      </w:r>
      <w:proofErr w:type="spellStart"/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1636A4">
        <w:rPr>
          <w:rFonts w:ascii="Times New Roman" w:hAnsi="Times New Roman" w:cs="Times New Roman"/>
          <w:sz w:val="28"/>
          <w:szCs w:val="28"/>
        </w:rPr>
        <w:t xml:space="preserve"> есть корень уравнения, найденный с заданной точностью. Имеется множество различных методов построения таких последовательностей и выбор алгоритма – весьма важный момент при практическом </w:t>
      </w:r>
      <w:r w:rsidRPr="001636A4">
        <w:rPr>
          <w:rFonts w:ascii="Times New Roman" w:hAnsi="Times New Roman" w:cs="Times New Roman"/>
          <w:sz w:val="28"/>
          <w:szCs w:val="28"/>
        </w:rPr>
        <w:lastRenderedPageBreak/>
        <w:t xml:space="preserve">решении задачи. Немалую роль при этом играют такие свойства метода, как простота, надежность, экономичность, важнейшей характеристикой является его </w:t>
      </w:r>
      <w:r w:rsidRPr="001636A4">
        <w:rPr>
          <w:rFonts w:ascii="Times New Roman" w:hAnsi="Times New Roman" w:cs="Times New Roman"/>
          <w:i/>
          <w:sz w:val="28"/>
          <w:szCs w:val="28"/>
        </w:rPr>
        <w:t>скорость сходимости</w:t>
      </w:r>
      <w:r w:rsidRPr="001636A4">
        <w:rPr>
          <w:rFonts w:ascii="Times New Roman" w:hAnsi="Times New Roman" w:cs="Times New Roman"/>
          <w:sz w:val="28"/>
          <w:szCs w:val="28"/>
        </w:rPr>
        <w:t xml:space="preserve">. Последовательность </w:t>
      </w:r>
      <w:proofErr w:type="spellStart"/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1636A4">
        <w:rPr>
          <w:rFonts w:ascii="Times New Roman" w:hAnsi="Times New Roman" w:cs="Times New Roman"/>
          <w:sz w:val="28"/>
          <w:szCs w:val="28"/>
        </w:rPr>
        <w:t xml:space="preserve">, сходящаяся к пределу 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1636A4">
        <w:rPr>
          <w:rFonts w:ascii="Times New Roman" w:hAnsi="Times New Roman" w:cs="Times New Roman"/>
          <w:sz w:val="28"/>
          <w:szCs w:val="28"/>
        </w:rPr>
        <w:t xml:space="preserve">, имеет скорость сходимости порядка 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1636A4">
        <w:rPr>
          <w:rFonts w:ascii="Times New Roman" w:hAnsi="Times New Roman" w:cs="Times New Roman"/>
          <w:sz w:val="28"/>
          <w:szCs w:val="28"/>
        </w:rPr>
        <w:t xml:space="preserve">, если при </w:t>
      </w:r>
      <w:r w:rsidRPr="001636A4">
        <w:rPr>
          <w:rFonts w:ascii="Times New Roman" w:hAnsi="Times New Roman" w:cs="Times New Roman"/>
          <w:position w:val="-6"/>
          <w:sz w:val="28"/>
          <w:szCs w:val="28"/>
        </w:rPr>
        <w:object w:dxaOrig="820" w:dyaOrig="240" w14:anchorId="390A1F20">
          <v:shape id="_x0000_i1027" type="#_x0000_t75" style="width:40.8pt;height:12pt" o:ole="" fillcolor="window">
            <v:imagedata r:id="rId12" o:title=""/>
          </v:shape>
          <o:OLEObject Type="Embed" ProgID="Equation.2" ShapeID="_x0000_i1027" DrawAspect="Content" ObjectID="_1730321398" r:id="rId13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position w:val="-20"/>
          <w:sz w:val="28"/>
          <w:szCs w:val="28"/>
        </w:rPr>
        <w:object w:dxaOrig="1340" w:dyaOrig="540" w14:anchorId="5458DF66">
          <v:shape id="_x0000_i1028" type="#_x0000_t75" style="width:66.6pt;height:27pt" o:ole="" fillcolor="window">
            <v:imagedata r:id="rId14" o:title=""/>
          </v:shape>
          <o:OLEObject Type="Embed" ProgID="Equation.2" ShapeID="_x0000_i1028" DrawAspect="Content" ObjectID="_1730321399" r:id="rId15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position w:val="-28"/>
          <w:sz w:val="28"/>
          <w:szCs w:val="28"/>
        </w:rPr>
        <w:object w:dxaOrig="1800" w:dyaOrig="700" w14:anchorId="707F1E8C">
          <v:shape id="_x0000_i1029" type="#_x0000_t75" style="width:90pt;height:34.8pt" o:ole="" fillcolor="window">
            <v:imagedata r:id="rId16" o:title=""/>
          </v:shape>
          <o:OLEObject Type="Embed" ProgID="Equation.2" ShapeID="_x0000_i1029" DrawAspect="Content" ObjectID="_1730321400" r:id="rId17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. При 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1636A4">
        <w:rPr>
          <w:rFonts w:ascii="Times New Roman" w:hAnsi="Times New Roman" w:cs="Times New Roman"/>
          <w:i/>
          <w:sz w:val="28"/>
          <w:szCs w:val="28"/>
        </w:rPr>
        <w:t> </w:t>
      </w:r>
      <w:r w:rsidRPr="001636A4">
        <w:rPr>
          <w:rFonts w:ascii="Times New Roman" w:hAnsi="Times New Roman" w:cs="Times New Roman"/>
          <w:sz w:val="28"/>
          <w:szCs w:val="28"/>
        </w:rPr>
        <w:t>= 1 сходимость называется линейной, при 1 &lt; 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1636A4">
        <w:rPr>
          <w:rFonts w:ascii="Times New Roman" w:hAnsi="Times New Roman" w:cs="Times New Roman"/>
          <w:i/>
          <w:sz w:val="28"/>
          <w:szCs w:val="28"/>
        </w:rPr>
        <w:t> </w:t>
      </w:r>
      <w:r w:rsidRPr="001636A4">
        <w:rPr>
          <w:rFonts w:ascii="Times New Roman" w:hAnsi="Times New Roman" w:cs="Times New Roman"/>
          <w:sz w:val="28"/>
          <w:szCs w:val="28"/>
        </w:rPr>
        <w:t xml:space="preserve">&lt; 2 – </w:t>
      </w:r>
      <w:proofErr w:type="spellStart"/>
      <w:r w:rsidRPr="001636A4">
        <w:rPr>
          <w:rFonts w:ascii="Times New Roman" w:hAnsi="Times New Roman" w:cs="Times New Roman"/>
          <w:sz w:val="28"/>
          <w:szCs w:val="28"/>
        </w:rPr>
        <w:t>сверхлинейной</w:t>
      </w:r>
      <w:proofErr w:type="spellEnd"/>
      <w:r w:rsidRPr="001636A4">
        <w:rPr>
          <w:rFonts w:ascii="Times New Roman" w:hAnsi="Times New Roman" w:cs="Times New Roman"/>
          <w:sz w:val="28"/>
          <w:szCs w:val="28"/>
        </w:rPr>
        <w:t xml:space="preserve">, при 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1636A4">
        <w:rPr>
          <w:rFonts w:ascii="Times New Roman" w:hAnsi="Times New Roman" w:cs="Times New Roman"/>
          <w:i/>
          <w:sz w:val="28"/>
          <w:szCs w:val="28"/>
        </w:rPr>
        <w:t> </w:t>
      </w:r>
      <w:r w:rsidRPr="001636A4">
        <w:rPr>
          <w:rFonts w:ascii="Times New Roman" w:hAnsi="Times New Roman" w:cs="Times New Roman"/>
          <w:sz w:val="28"/>
          <w:szCs w:val="28"/>
        </w:rPr>
        <w:t xml:space="preserve">= 2 – квадратичной и т. д. С ростом 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1636A4">
        <w:rPr>
          <w:rFonts w:ascii="Times New Roman" w:hAnsi="Times New Roman" w:cs="Times New Roman"/>
          <w:sz w:val="28"/>
          <w:szCs w:val="28"/>
        </w:rPr>
        <w:t xml:space="preserve"> алгоритм, как правило, усложняется и условия сходимости становятся более жесткими. Рассмотрим наиболее распространенные итерационные методы уточнения корня.</w:t>
      </w:r>
    </w:p>
    <w:p w14:paraId="7430EB20" w14:textId="77777777" w:rsidR="001636A4" w:rsidRPr="001636A4" w:rsidRDefault="001636A4" w:rsidP="001636A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3B90D75" w14:textId="77777777" w:rsidR="001636A4" w:rsidRPr="009D173C" w:rsidRDefault="001636A4" w:rsidP="00D82517">
      <w:pPr>
        <w:pStyle w:val="1"/>
        <w:tabs>
          <w:tab w:val="left" w:pos="709"/>
        </w:tabs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17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простых итераций</w:t>
      </w:r>
    </w:p>
    <w:p w14:paraId="3D460B75" w14:textId="77777777" w:rsidR="001636A4" w:rsidRPr="001636A4" w:rsidRDefault="001636A4" w:rsidP="001636A4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Вначале уравнение </w:t>
      </w:r>
      <w:r w:rsidRPr="001636A4">
        <w:rPr>
          <w:rFonts w:ascii="Times New Roman" w:hAnsi="Times New Roman" w:cs="Times New Roman"/>
          <w:i/>
          <w:sz w:val="28"/>
          <w:szCs w:val="28"/>
        </w:rPr>
        <w:t>f(x)=0</w:t>
      </w:r>
      <w:r w:rsidRPr="001636A4">
        <w:rPr>
          <w:rFonts w:ascii="Times New Roman" w:hAnsi="Times New Roman" w:cs="Times New Roman"/>
          <w:sz w:val="28"/>
          <w:szCs w:val="28"/>
        </w:rPr>
        <w:t xml:space="preserve"> преобразуется к эквивалентному уравнению вида </w:t>
      </w:r>
      <w:r w:rsidRPr="001636A4">
        <w:rPr>
          <w:rFonts w:ascii="Times New Roman" w:hAnsi="Times New Roman" w:cs="Times New Roman"/>
          <w:i/>
          <w:sz w:val="28"/>
          <w:szCs w:val="28"/>
        </w:rPr>
        <w:t>x=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006A"/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(x). </w:t>
      </w:r>
      <w:r w:rsidRPr="001636A4">
        <w:rPr>
          <w:rFonts w:ascii="Times New Roman" w:hAnsi="Times New Roman" w:cs="Times New Roman"/>
          <w:sz w:val="28"/>
          <w:szCs w:val="28"/>
        </w:rPr>
        <w:t xml:space="preserve">Это можно сделать многими способами, например, положив 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006A"/>
      </w:r>
      <w:r w:rsidRPr="001636A4">
        <w:rPr>
          <w:rFonts w:ascii="Times New Roman" w:hAnsi="Times New Roman" w:cs="Times New Roman"/>
          <w:i/>
          <w:sz w:val="28"/>
          <w:szCs w:val="28"/>
        </w:rPr>
        <w:t>(x)=x+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1636A4">
        <w:rPr>
          <w:rFonts w:ascii="Times New Roman" w:hAnsi="Times New Roman" w:cs="Times New Roman"/>
          <w:i/>
          <w:sz w:val="28"/>
          <w:szCs w:val="28"/>
        </w:rPr>
        <w:t>(x)f(x)</w:t>
      </w:r>
      <w:r w:rsidRPr="001636A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1636A4">
        <w:rPr>
          <w:rFonts w:ascii="Times New Roman" w:hAnsi="Times New Roman" w:cs="Times New Roman"/>
          <w:i/>
          <w:sz w:val="28"/>
          <w:szCs w:val="28"/>
        </w:rPr>
        <w:t>(x)</w:t>
      </w:r>
      <w:r w:rsidRPr="001636A4">
        <w:rPr>
          <w:rFonts w:ascii="Times New Roman" w:hAnsi="Times New Roman" w:cs="Times New Roman"/>
          <w:sz w:val="28"/>
          <w:szCs w:val="28"/>
        </w:rPr>
        <w:t xml:space="preserve"> – произвольная непрерывная </w:t>
      </w:r>
      <w:proofErr w:type="spellStart"/>
      <w:r w:rsidRPr="001636A4">
        <w:rPr>
          <w:rFonts w:ascii="Times New Roman" w:hAnsi="Times New Roman" w:cs="Times New Roman"/>
          <w:sz w:val="28"/>
          <w:szCs w:val="28"/>
        </w:rPr>
        <w:t>знакопостоянная</w:t>
      </w:r>
      <w:proofErr w:type="spellEnd"/>
      <w:r w:rsidRPr="001636A4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Pr="001636A4">
        <w:rPr>
          <w:rFonts w:ascii="Times New Roman" w:hAnsi="Times New Roman" w:cs="Times New Roman"/>
          <w:sz w:val="28"/>
          <w:szCs w:val="28"/>
          <w:lang w:val="be-BY"/>
        </w:rPr>
        <w:t xml:space="preserve">, в </w:t>
      </w:r>
      <w:r w:rsidRPr="001636A4">
        <w:rPr>
          <w:rFonts w:ascii="Times New Roman" w:hAnsi="Times New Roman" w:cs="Times New Roman"/>
          <w:sz w:val="28"/>
          <w:szCs w:val="28"/>
        </w:rPr>
        <w:t xml:space="preserve">частности константа. Выбираем некоторое начальное приближение 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1636A4">
        <w:rPr>
          <w:rFonts w:ascii="Times New Roman" w:hAnsi="Times New Roman" w:cs="Times New Roman"/>
          <w:sz w:val="28"/>
          <w:szCs w:val="28"/>
        </w:rPr>
        <w:t xml:space="preserve"> и вычисляем дальнейшие приближения по формуле</w:t>
      </w:r>
    </w:p>
    <w:p w14:paraId="43326C0F" w14:textId="77777777" w:rsidR="001636A4" w:rsidRPr="001636A4" w:rsidRDefault="001636A4" w:rsidP="001636A4">
      <w:pPr>
        <w:spacing w:before="60" w:after="6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636A4">
        <w:rPr>
          <w:rFonts w:ascii="Times New Roman" w:hAnsi="Times New Roman" w:cs="Times New Roman"/>
          <w:i/>
          <w:sz w:val="28"/>
          <w:szCs w:val="28"/>
        </w:rPr>
        <w:t>=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006A"/>
      </w:r>
      <w:r w:rsidRPr="001636A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–1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),   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636A4">
        <w:rPr>
          <w:rFonts w:ascii="Times New Roman" w:hAnsi="Times New Roman" w:cs="Times New Roman"/>
          <w:i/>
          <w:sz w:val="28"/>
          <w:szCs w:val="28"/>
        </w:rPr>
        <w:t>=1, 2,...</w:t>
      </w:r>
    </w:p>
    <w:p w14:paraId="00684C27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</w:t>
      </w:r>
    </w:p>
    <w:p w14:paraId="3C3E1955" w14:textId="77777777" w:rsidR="001636A4" w:rsidRPr="001636A4" w:rsidRDefault="001636A4" w:rsidP="001636A4">
      <w:pPr>
        <w:spacing w:before="60"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16"/>
          <w:sz w:val="28"/>
          <w:szCs w:val="28"/>
        </w:rPr>
        <w:object w:dxaOrig="1600" w:dyaOrig="460" w14:anchorId="57C3E089">
          <v:shape id="_x0000_i1030" type="#_x0000_t75" style="width:79.8pt;height:22.8pt" o:ole="" fillcolor="window">
            <v:imagedata r:id="rId18" o:title=""/>
          </v:shape>
          <o:OLEObject Type="Embed" ProgID="Equation.2" ShapeID="_x0000_i1030" DrawAspect="Content" ObjectID="_1730321401" r:id="rId19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(4.1)</w:t>
      </w:r>
    </w:p>
    <w:p w14:paraId="355EAF51" w14:textId="77777777" w:rsidR="001636A4" w:rsidRPr="001636A4" w:rsidRDefault="001636A4" w:rsidP="001636A4">
      <w:pPr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на отрезке, содержащем корень и все приближения 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1636A4">
        <w:rPr>
          <w:rFonts w:ascii="Times New Roman" w:hAnsi="Times New Roman" w:cs="Times New Roman"/>
          <w:sz w:val="28"/>
          <w:szCs w:val="28"/>
        </w:rPr>
        <w:t>. Метод имеет линейную скорость сходимости и справедлива следующая оценка:</w:t>
      </w:r>
    </w:p>
    <w:p w14:paraId="0C788BB3" w14:textId="77777777" w:rsidR="001636A4" w:rsidRPr="001636A4" w:rsidRDefault="001636A4" w:rsidP="001636A4">
      <w:pPr>
        <w:spacing w:before="60"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32"/>
          <w:sz w:val="28"/>
          <w:szCs w:val="28"/>
        </w:rPr>
        <w:object w:dxaOrig="2940" w:dyaOrig="760" w14:anchorId="1089D565">
          <v:shape id="_x0000_i1031" type="#_x0000_t75" style="width:147pt;height:37.8pt" o:ole="" fillcolor="window">
            <v:imagedata r:id="rId20" o:title=""/>
          </v:shape>
          <o:OLEObject Type="Embed" ProgID="Equation.2" ShapeID="_x0000_i1031" DrawAspect="Content" ObjectID="_1730321402" r:id="rId21"/>
        </w:object>
      </w:r>
      <w:r w:rsidRPr="001636A4">
        <w:rPr>
          <w:rFonts w:ascii="Times New Roman" w:hAnsi="Times New Roman" w:cs="Times New Roman"/>
          <w:sz w:val="28"/>
          <w:szCs w:val="28"/>
        </w:rPr>
        <w:t>.                                                                        (4.2)</w:t>
      </w:r>
    </w:p>
    <w:p w14:paraId="0793FA45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Метод имеет простую геометрическую интерпретацию: нахождение корня уравнения </w:t>
      </w:r>
      <w:r w:rsidRPr="001636A4">
        <w:rPr>
          <w:rFonts w:ascii="Times New Roman" w:hAnsi="Times New Roman" w:cs="Times New Roman"/>
          <w:i/>
          <w:sz w:val="28"/>
          <w:szCs w:val="28"/>
        </w:rPr>
        <w:t>f(x)=0</w:t>
      </w:r>
      <w:r w:rsidRPr="001636A4">
        <w:rPr>
          <w:rFonts w:ascii="Times New Roman" w:hAnsi="Times New Roman" w:cs="Times New Roman"/>
          <w:sz w:val="28"/>
          <w:szCs w:val="28"/>
        </w:rPr>
        <w:t xml:space="preserve"> равносильно обнаружению неподвижной точки функции </w:t>
      </w:r>
      <w:r w:rsidRPr="001636A4">
        <w:rPr>
          <w:rFonts w:ascii="Times New Roman" w:hAnsi="Times New Roman" w:cs="Times New Roman"/>
          <w:i/>
          <w:sz w:val="28"/>
          <w:szCs w:val="28"/>
        </w:rPr>
        <w:t>x=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006A"/>
      </w:r>
      <w:r w:rsidRPr="001636A4">
        <w:rPr>
          <w:rFonts w:ascii="Times New Roman" w:hAnsi="Times New Roman" w:cs="Times New Roman"/>
          <w:i/>
          <w:sz w:val="28"/>
          <w:szCs w:val="28"/>
        </w:rPr>
        <w:t>(x)</w:t>
      </w:r>
      <w:r w:rsidRPr="001636A4">
        <w:rPr>
          <w:rFonts w:ascii="Times New Roman" w:hAnsi="Times New Roman" w:cs="Times New Roman"/>
          <w:sz w:val="28"/>
          <w:szCs w:val="28"/>
        </w:rPr>
        <w:t>, т. е. точки пересечения графиков функций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 y=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006A"/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(x) </w:t>
      </w:r>
      <w:r w:rsidRPr="001636A4">
        <w:rPr>
          <w:rFonts w:ascii="Times New Roman" w:hAnsi="Times New Roman" w:cs="Times New Roman"/>
          <w:sz w:val="28"/>
          <w:szCs w:val="28"/>
        </w:rPr>
        <w:t xml:space="preserve">и </w:t>
      </w:r>
      <w:r w:rsidRPr="001636A4">
        <w:rPr>
          <w:rFonts w:ascii="Times New Roman" w:hAnsi="Times New Roman" w:cs="Times New Roman"/>
          <w:i/>
          <w:sz w:val="28"/>
          <w:szCs w:val="28"/>
        </w:rPr>
        <w:t>y=x</w:t>
      </w:r>
      <w:r w:rsidRPr="001636A4">
        <w:rPr>
          <w:rFonts w:ascii="Times New Roman" w:hAnsi="Times New Roman" w:cs="Times New Roman"/>
          <w:sz w:val="28"/>
          <w:szCs w:val="28"/>
        </w:rPr>
        <w:t xml:space="preserve">. Если производная 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006A"/>
      </w:r>
      <w:r w:rsidRPr="001636A4">
        <w:rPr>
          <w:rFonts w:ascii="Times New Roman" w:hAnsi="Times New Roman" w:cs="Times New Roman"/>
          <w:i/>
          <w:sz w:val="28"/>
          <w:szCs w:val="28"/>
        </w:rPr>
        <w:t>'(x)&lt;0</w:t>
      </w:r>
      <w:r w:rsidRPr="001636A4">
        <w:rPr>
          <w:rFonts w:ascii="Times New Roman" w:hAnsi="Times New Roman" w:cs="Times New Roman"/>
          <w:sz w:val="28"/>
          <w:szCs w:val="28"/>
        </w:rPr>
        <w:t xml:space="preserve">, то последовательные приближения колеблются около корня, если же производная </w:t>
      </w:r>
      <w:r w:rsidRPr="001636A4">
        <w:rPr>
          <w:rFonts w:ascii="Times New Roman" w:hAnsi="Times New Roman" w:cs="Times New Roman"/>
          <w:i/>
          <w:sz w:val="28"/>
          <w:szCs w:val="28"/>
        </w:rPr>
        <w:sym w:font="Symbol" w:char="006A"/>
      </w:r>
      <w:r w:rsidRPr="001636A4">
        <w:rPr>
          <w:rFonts w:ascii="Times New Roman" w:hAnsi="Times New Roman" w:cs="Times New Roman"/>
          <w:i/>
          <w:sz w:val="28"/>
          <w:szCs w:val="28"/>
        </w:rPr>
        <w:t>'(x)&gt;0</w:t>
      </w:r>
      <w:r w:rsidRPr="001636A4">
        <w:rPr>
          <w:rFonts w:ascii="Times New Roman" w:hAnsi="Times New Roman" w:cs="Times New Roman"/>
          <w:sz w:val="28"/>
          <w:szCs w:val="28"/>
        </w:rPr>
        <w:t>, то последовательные приближения сходятся к корню монотонно.</w:t>
      </w:r>
    </w:p>
    <w:p w14:paraId="52F4CAEF" w14:textId="77777777" w:rsidR="001636A4" w:rsidRPr="001636A4" w:rsidRDefault="001636A4" w:rsidP="001636A4">
      <w:pPr>
        <w:spacing w:line="259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Рассмотрим процесс графически (рис. 4.2). Из графиков видно, что при 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sym w:font="Symbol" w:char="F06A"/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'(х)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> 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&gt;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> 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0</w:t>
      </w: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 и при 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sym w:font="Symbol" w:char="F06A"/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'(х)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> 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&lt;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> 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0</w:t>
      </w: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 возможны как сходящиеся, так и расходящиеся итерационные процессы. Скорость сходимости зависит от абсолютной величины производной 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sym w:font="Symbol" w:char="F06A"/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(х)</w:t>
      </w:r>
      <w:r w:rsidRPr="001636A4">
        <w:rPr>
          <w:rFonts w:ascii="Times New Roman" w:hAnsi="Times New Roman" w:cs="Times New Roman"/>
          <w:snapToGrid w:val="0"/>
          <w:sz w:val="28"/>
          <w:szCs w:val="28"/>
        </w:rPr>
        <w:t>. Чем меньше |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sym w:font="Symbol" w:char="F06A"/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'(х)|</w:t>
      </w: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 вблизи корня, тем быстрее сходится процесс.</w:t>
      </w:r>
    </w:p>
    <w:p w14:paraId="141A1090" w14:textId="77777777" w:rsidR="001636A4" w:rsidRPr="001636A4" w:rsidRDefault="001636A4" w:rsidP="001636A4">
      <w:pPr>
        <w:pStyle w:val="3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lastRenderedPageBreak/>
        <w:t xml:space="preserve">На рис. 4.2 изображены следующие случаи для метода простых итераций: </w:t>
      </w:r>
      <w:r w:rsidRPr="001636A4">
        <w:rPr>
          <w:rFonts w:ascii="Times New Roman" w:hAnsi="Times New Roman" w:cs="Times New Roman"/>
          <w:i/>
          <w:sz w:val="28"/>
          <w:szCs w:val="28"/>
        </w:rPr>
        <w:t>а</w:t>
      </w:r>
      <w:r w:rsidRPr="001636A4">
        <w:rPr>
          <w:rFonts w:ascii="Times New Roman" w:hAnsi="Times New Roman" w:cs="Times New Roman"/>
          <w:sz w:val="28"/>
          <w:szCs w:val="28"/>
        </w:rPr>
        <w:t xml:space="preserve"> – односторонний сходящийся процесс, </w:t>
      </w:r>
      <w:r w:rsidRPr="001636A4">
        <w:rPr>
          <w:rFonts w:ascii="Times New Roman" w:hAnsi="Times New Roman" w:cs="Times New Roman"/>
          <w:i/>
          <w:sz w:val="28"/>
          <w:szCs w:val="28"/>
        </w:rPr>
        <w:t>б</w:t>
      </w:r>
      <w:r w:rsidRPr="001636A4">
        <w:rPr>
          <w:rFonts w:ascii="Times New Roman" w:hAnsi="Times New Roman" w:cs="Times New Roman"/>
          <w:sz w:val="28"/>
          <w:szCs w:val="28"/>
        </w:rPr>
        <w:t xml:space="preserve"> – односторонний расходящийся процесс, </w:t>
      </w:r>
      <w:r w:rsidRPr="001636A4">
        <w:rPr>
          <w:rFonts w:ascii="Times New Roman" w:hAnsi="Times New Roman" w:cs="Times New Roman"/>
          <w:i/>
          <w:sz w:val="28"/>
          <w:szCs w:val="28"/>
        </w:rPr>
        <w:t>в</w:t>
      </w:r>
      <w:r w:rsidRPr="001636A4">
        <w:rPr>
          <w:rFonts w:ascii="Times New Roman" w:hAnsi="Times New Roman" w:cs="Times New Roman"/>
          <w:sz w:val="28"/>
          <w:szCs w:val="28"/>
        </w:rPr>
        <w:t xml:space="preserve"> – двухсторонний сходящийся процесс; </w:t>
      </w:r>
      <w:r w:rsidRPr="001636A4">
        <w:rPr>
          <w:rFonts w:ascii="Times New Roman" w:hAnsi="Times New Roman" w:cs="Times New Roman"/>
          <w:i/>
          <w:sz w:val="28"/>
          <w:szCs w:val="28"/>
        </w:rPr>
        <w:t>г</w:t>
      </w:r>
      <w:r w:rsidRPr="001636A4">
        <w:rPr>
          <w:rFonts w:ascii="Times New Roman" w:hAnsi="Times New Roman" w:cs="Times New Roman"/>
          <w:sz w:val="28"/>
          <w:szCs w:val="28"/>
        </w:rPr>
        <w:t> </w:t>
      </w:r>
      <w:r w:rsidRPr="001636A4">
        <w:rPr>
          <w:rFonts w:ascii="Times New Roman" w:hAnsi="Times New Roman" w:cs="Times New Roman"/>
          <w:i/>
          <w:sz w:val="28"/>
          <w:szCs w:val="28"/>
        </w:rPr>
        <w:t>–</w:t>
      </w:r>
      <w:r w:rsidRPr="001636A4">
        <w:rPr>
          <w:rFonts w:ascii="Times New Roman" w:hAnsi="Times New Roman" w:cs="Times New Roman"/>
          <w:sz w:val="28"/>
          <w:szCs w:val="28"/>
        </w:rPr>
        <w:t xml:space="preserve"> двухсторонний расходящийся процесс.</w:t>
      </w:r>
    </w:p>
    <w:p w14:paraId="46FA20B4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582AB" w14:textId="150C9228" w:rsidR="001636A4" w:rsidRPr="001636A4" w:rsidRDefault="001636A4" w:rsidP="001636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12CC2D34" wp14:editId="55DCDCB9">
            <wp:extent cx="5783580" cy="4335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9577" w14:textId="77777777" w:rsidR="001636A4" w:rsidRPr="001636A4" w:rsidRDefault="001636A4" w:rsidP="001636A4">
      <w:pPr>
        <w:pStyle w:val="af1"/>
        <w:jc w:val="center"/>
        <w:rPr>
          <w:sz w:val="28"/>
          <w:szCs w:val="28"/>
        </w:rPr>
      </w:pPr>
      <w:r w:rsidRPr="001636A4">
        <w:rPr>
          <w:sz w:val="28"/>
          <w:szCs w:val="28"/>
        </w:rPr>
        <w:t>Рис. 4.2</w:t>
      </w:r>
    </w:p>
    <w:p w14:paraId="379CCAAD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81D86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b/>
          <w:sz w:val="28"/>
          <w:szCs w:val="28"/>
        </w:rPr>
        <w:t>Метод хорд</w:t>
      </w:r>
    </w:p>
    <w:p w14:paraId="59316CE1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Пусть дано уравнение </w:t>
      </w:r>
      <w:r w:rsidRPr="001636A4">
        <w:rPr>
          <w:rFonts w:ascii="Times New Roman" w:hAnsi="Times New Roman" w:cs="Times New Roman"/>
          <w:position w:val="-10"/>
          <w:sz w:val="28"/>
          <w:szCs w:val="28"/>
        </w:rPr>
        <w:object w:dxaOrig="900" w:dyaOrig="320" w14:anchorId="3DEEEF7E">
          <v:shape id="_x0000_i1032" type="#_x0000_t75" style="width:45pt;height:15.6pt" o:ole="" fillcolor="window">
            <v:imagedata r:id="rId23" o:title=""/>
          </v:shape>
          <o:OLEObject Type="Embed" ProgID="Equation.3" ShapeID="_x0000_i1032" DrawAspect="Content" ObjectID="_1730321403" r:id="rId24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, </w:t>
      </w:r>
      <w:r w:rsidRPr="001636A4">
        <w:rPr>
          <w:rFonts w:ascii="Times New Roman" w:hAnsi="Times New Roman" w:cs="Times New Roman"/>
          <w:position w:val="-6"/>
          <w:sz w:val="28"/>
          <w:szCs w:val="28"/>
        </w:rPr>
        <w:object w:dxaOrig="940" w:dyaOrig="279" w14:anchorId="1266992E">
          <v:shape id="_x0000_i1033" type="#_x0000_t75" style="width:46.8pt;height:13.8pt" o:ole="" fillcolor="window">
            <v:imagedata r:id="rId25" o:title=""/>
          </v:shape>
          <o:OLEObject Type="Embed" ProgID="Equation.3" ShapeID="_x0000_i1033" DrawAspect="Content" ObjectID="_1730321404" r:id="rId26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1636A4">
        <w:rPr>
          <w:rFonts w:ascii="Times New Roman" w:hAnsi="Times New Roman" w:cs="Times New Roman"/>
          <w:position w:val="-10"/>
          <w:sz w:val="28"/>
          <w:szCs w:val="28"/>
        </w:rPr>
        <w:object w:dxaOrig="540" w:dyaOrig="320" w14:anchorId="050F3C7A">
          <v:shape id="_x0000_i1034" type="#_x0000_t75" style="width:27pt;height:15.6pt" o:ole="" fillcolor="window">
            <v:imagedata r:id="rId27" o:title=""/>
          </v:shape>
          <o:OLEObject Type="Embed" ProgID="Equation.3" ShapeID="_x0000_i1034" DrawAspect="Content" ObjectID="_1730321405" r:id="rId28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− дважды непрерывно дифференцируемая функция.</w:t>
      </w:r>
    </w:p>
    <w:p w14:paraId="582ACD5A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Пусть выполняется условие </w:t>
      </w:r>
      <w:r w:rsidRPr="001636A4">
        <w:rPr>
          <w:rFonts w:ascii="Times New Roman" w:hAnsi="Times New Roman" w:cs="Times New Roman"/>
          <w:position w:val="-10"/>
          <w:sz w:val="28"/>
          <w:szCs w:val="28"/>
        </w:rPr>
        <w:object w:dxaOrig="1499" w:dyaOrig="320" w14:anchorId="348FC1BA">
          <v:shape id="_x0000_i1035" type="#_x0000_t75" style="width:75pt;height:15.6pt" o:ole="" fillcolor="window">
            <v:imagedata r:id="rId29" o:title=""/>
          </v:shape>
          <o:OLEObject Type="Embed" ProgID="Equation.3" ShapeID="_x0000_i1035" DrawAspect="Content" ObjectID="_1730321406" r:id="rId30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и проведено отделение корней, то есть на данном интервале </w:t>
      </w:r>
      <w:r w:rsidRPr="001636A4">
        <w:rPr>
          <w:rFonts w:ascii="Times New Roman" w:hAnsi="Times New Roman" w:cs="Times New Roman"/>
          <w:i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36A4">
        <w:rPr>
          <w:rFonts w:ascii="Times New Roman" w:hAnsi="Times New Roman" w:cs="Times New Roman"/>
          <w:i/>
          <w:sz w:val="28"/>
          <w:szCs w:val="28"/>
        </w:rPr>
        <w:t>)</w:t>
      </w:r>
      <w:r w:rsidRPr="001636A4">
        <w:rPr>
          <w:rFonts w:ascii="Times New Roman" w:hAnsi="Times New Roman" w:cs="Times New Roman"/>
          <w:sz w:val="28"/>
          <w:szCs w:val="28"/>
        </w:rPr>
        <w:t xml:space="preserve"> находится один корень уравнения. При этом, не ограничивая общности, можно считать, что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636A4">
        <w:rPr>
          <w:rFonts w:ascii="Times New Roman" w:hAnsi="Times New Roman" w:cs="Times New Roman"/>
          <w:i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636A4">
        <w:rPr>
          <w:rFonts w:ascii="Times New Roman" w:hAnsi="Times New Roman" w:cs="Times New Roman"/>
          <w:sz w:val="28"/>
          <w:szCs w:val="28"/>
        </w:rPr>
        <w:t>&gt; 0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w14:paraId="7D14D8D2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Пусть функция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636A4">
        <w:rPr>
          <w:rFonts w:ascii="Times New Roman" w:hAnsi="Times New Roman" w:cs="Times New Roman"/>
          <w:sz w:val="28"/>
          <w:szCs w:val="28"/>
        </w:rPr>
        <w:t xml:space="preserve"> выпукла (вниз) на интервале </w:t>
      </w:r>
      <w:r w:rsidRPr="001636A4">
        <w:rPr>
          <w:rFonts w:ascii="Times New Roman" w:hAnsi="Times New Roman" w:cs="Times New Roman"/>
          <w:i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36A4">
        <w:rPr>
          <w:rFonts w:ascii="Times New Roman" w:hAnsi="Times New Roman" w:cs="Times New Roman"/>
          <w:i/>
          <w:sz w:val="28"/>
          <w:szCs w:val="28"/>
        </w:rPr>
        <w:t>)</w:t>
      </w:r>
      <w:r w:rsidRPr="001636A4">
        <w:rPr>
          <w:rFonts w:ascii="Times New Roman" w:hAnsi="Times New Roman" w:cs="Times New Roman"/>
          <w:sz w:val="28"/>
          <w:szCs w:val="28"/>
        </w:rPr>
        <w:t xml:space="preserve"> (см. рис. 4.3).</w:t>
      </w:r>
    </w:p>
    <w:p w14:paraId="23CEFC68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14:paraId="56B5EF08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object w:dxaOrig="4351" w:dyaOrig="2475" w14:anchorId="0A07D943">
          <v:shape id="_x0000_i1036" type="#_x0000_t75" style="width:217.8pt;height:123.6pt" o:ole="" fillcolor="window">
            <v:imagedata r:id="rId31" o:title=""/>
          </v:shape>
          <o:OLEObject Type="Embed" ProgID="PBrush" ShapeID="_x0000_i1036" DrawAspect="Content" ObjectID="_1730321407" r:id="rId32"/>
        </w:object>
      </w:r>
    </w:p>
    <w:p w14:paraId="1C9FEA2A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6A4">
        <w:rPr>
          <w:rFonts w:ascii="Times New Roman" w:hAnsi="Times New Roman" w:cs="Times New Roman"/>
          <w:b/>
          <w:sz w:val="28"/>
          <w:szCs w:val="28"/>
        </w:rPr>
        <w:t>Рис. 4.3</w:t>
      </w:r>
    </w:p>
    <w:p w14:paraId="3DE70215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14:paraId="6247BBA4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Заменим график функции хордой (прямой), проходящей через точки </w:t>
      </w:r>
      <w:r w:rsidRPr="001636A4">
        <w:rPr>
          <w:rFonts w:ascii="Times New Roman" w:hAnsi="Times New Roman" w:cs="Times New Roman"/>
          <w:position w:val="-12"/>
          <w:sz w:val="28"/>
          <w:szCs w:val="28"/>
        </w:rPr>
        <w:object w:dxaOrig="1260" w:dyaOrig="360" w14:anchorId="6A2686E6">
          <v:shape id="_x0000_i1037" type="#_x0000_t75" style="width:63pt;height:18pt" o:ole="" fillcolor="window">
            <v:imagedata r:id="rId33" o:title=""/>
          </v:shape>
          <o:OLEObject Type="Embed" ProgID="Equation.3" ShapeID="_x0000_i1037" DrawAspect="Content" ObjectID="_1730321408" r:id="rId34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и </w:t>
      </w:r>
      <w:r w:rsidRPr="001636A4">
        <w:rPr>
          <w:rFonts w:ascii="Times New Roman" w:hAnsi="Times New Roman" w:cs="Times New Roman"/>
          <w:position w:val="-10"/>
          <w:sz w:val="28"/>
          <w:szCs w:val="28"/>
        </w:rPr>
        <w:object w:dxaOrig="1219" w:dyaOrig="340" w14:anchorId="63122229">
          <v:shape id="_x0000_i1038" type="#_x0000_t75" style="width:61.2pt;height:16.8pt" o:ole="" fillcolor="window">
            <v:imagedata r:id="rId35" o:title=""/>
          </v:shape>
          <o:OLEObject Type="Embed" ProgID="Equation.3" ShapeID="_x0000_i1038" DrawAspect="Content" ObjectID="_1730321409" r:id="rId36"/>
        </w:objec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74F65E83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Уравнение прямой, проходящей через две заданные точки, можно записать в виде </w:t>
      </w:r>
      <w:r w:rsidRPr="001636A4">
        <w:rPr>
          <w:rFonts w:ascii="Times New Roman" w:hAnsi="Times New Roman" w:cs="Times New Roman"/>
          <w:position w:val="-30"/>
          <w:sz w:val="28"/>
          <w:szCs w:val="28"/>
        </w:rPr>
        <w:object w:dxaOrig="1759" w:dyaOrig="700" w14:anchorId="49B55B5B">
          <v:shape id="_x0000_i1039" type="#_x0000_t75" style="width:87.6pt;height:35.4pt" o:ole="" fillcolor="window">
            <v:imagedata r:id="rId37" o:title=""/>
          </v:shape>
          <o:OLEObject Type="Embed" ProgID="Equation.3" ShapeID="_x0000_i1039" DrawAspect="Content" ObjectID="_1730321410" r:id="rId38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. В нашем случае получим: </w:t>
      </w:r>
      <w:r w:rsidRPr="001636A4">
        <w:rPr>
          <w:rFonts w:ascii="Times New Roman" w:hAnsi="Times New Roman" w:cs="Times New Roman"/>
          <w:position w:val="-28"/>
          <w:sz w:val="28"/>
          <w:szCs w:val="28"/>
        </w:rPr>
        <w:object w:dxaOrig="2020" w:dyaOrig="660" w14:anchorId="4D7E9171">
          <v:shape id="_x0000_i1040" type="#_x0000_t75" style="width:101.4pt;height:33pt" o:ole="" fillcolor="window">
            <v:imagedata r:id="rId39" o:title=""/>
          </v:shape>
          <o:OLEObject Type="Embed" ProgID="Equation.3" ShapeID="_x0000_i1040" DrawAspect="Content" ObjectID="_1730321411" r:id="rId40"/>
        </w:objec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2A94C2EC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Найдем точку пересечения хорды с осью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1636A4">
        <w:rPr>
          <w:rFonts w:ascii="Times New Roman" w:hAnsi="Times New Roman" w:cs="Times New Roman"/>
          <w:i/>
          <w:sz w:val="28"/>
          <w:szCs w:val="28"/>
        </w:rPr>
        <w:t>х</w: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2806B0FA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Полагая </w:t>
      </w:r>
      <w:r w:rsidRPr="001636A4">
        <w:rPr>
          <w:rFonts w:ascii="Times New Roman" w:hAnsi="Times New Roman" w:cs="Times New Roman"/>
          <w:position w:val="-12"/>
          <w:sz w:val="28"/>
          <w:szCs w:val="28"/>
        </w:rPr>
        <w:object w:dxaOrig="660" w:dyaOrig="360" w14:anchorId="0B9E7EA9">
          <v:shape id="_x0000_i1041" type="#_x0000_t75" style="width:33pt;height:18pt" o:ole="" fillcolor="window">
            <v:imagedata r:id="rId41" o:title=""/>
          </v:shape>
          <o:OLEObject Type="Embed" ProgID="Equation.3" ShapeID="_x0000_i1041" DrawAspect="Content" ObjectID="_1730321412" r:id="rId42"/>
        </w:object>
      </w:r>
      <w:r w:rsidRPr="001636A4">
        <w:rPr>
          <w:rFonts w:ascii="Times New Roman" w:hAnsi="Times New Roman" w:cs="Times New Roman"/>
          <w:sz w:val="28"/>
          <w:szCs w:val="28"/>
        </w:rPr>
        <w:t>, получаем из предыдущего уравнения:</w:t>
      </w:r>
    </w:p>
    <w:p w14:paraId="23C0271C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4"/>
          <w:sz w:val="28"/>
          <w:szCs w:val="28"/>
        </w:rPr>
        <w:object w:dxaOrig="180" w:dyaOrig="279" w14:anchorId="5A6DCE5E">
          <v:shape id="_x0000_i1042" type="#_x0000_t75" style="width:9pt;height:13.8pt" o:ole="" fillcolor="window">
            <v:imagedata r:id="rId43" o:title=""/>
          </v:shape>
          <o:OLEObject Type="Embed" ProgID="Equation.DSMT4" ShapeID="_x0000_i1042" DrawAspect="Content" ObjectID="_1730321413" r:id="rId44"/>
        </w:object>
      </w:r>
      <w:r w:rsidRPr="001636A4">
        <w:rPr>
          <w:rFonts w:ascii="Times New Roman" w:hAnsi="Times New Roman" w:cs="Times New Roman"/>
          <w:position w:val="-32"/>
          <w:sz w:val="28"/>
          <w:szCs w:val="28"/>
        </w:rPr>
        <w:object w:dxaOrig="3280" w:dyaOrig="760" w14:anchorId="4192D619">
          <v:shape id="_x0000_i1043" type="#_x0000_t75" style="width:163.8pt;height:38.4pt" o:ole="" fillcolor="window">
            <v:imagedata r:id="rId45" o:title=""/>
          </v:shape>
          <o:OLEObject Type="Embed" ProgID="Equation.3" ShapeID="_x0000_i1043" DrawAspect="Content" ObjectID="_1730321414" r:id="rId46"/>
        </w:objec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1DA9312B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Теперь возьмем интервал </w:t>
      </w:r>
      <w:r w:rsidRPr="001636A4">
        <w:rPr>
          <w:rFonts w:ascii="Times New Roman" w:hAnsi="Times New Roman" w:cs="Times New Roman"/>
          <w:i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636A4">
        <w:rPr>
          <w:rFonts w:ascii="Times New Roman" w:hAnsi="Times New Roman" w:cs="Times New Roman"/>
          <w:i/>
          <w:sz w:val="28"/>
          <w:szCs w:val="28"/>
        </w:rPr>
        <w:t>,</w:t>
      </w:r>
      <w:r w:rsidRPr="001636A4">
        <w:rPr>
          <w:rFonts w:ascii="Times New Roman" w:hAnsi="Times New Roman" w:cs="Times New Roman"/>
          <w:sz w:val="28"/>
          <w:szCs w:val="28"/>
        </w:rPr>
        <w:t> 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36A4">
        <w:rPr>
          <w:rFonts w:ascii="Times New Roman" w:hAnsi="Times New Roman" w:cs="Times New Roman"/>
          <w:i/>
          <w:sz w:val="28"/>
          <w:szCs w:val="28"/>
        </w:rPr>
        <w:t>)</w:t>
      </w:r>
      <w:r w:rsidRPr="001636A4">
        <w:rPr>
          <w:rFonts w:ascii="Times New Roman" w:hAnsi="Times New Roman" w:cs="Times New Roman"/>
          <w:sz w:val="28"/>
          <w:szCs w:val="28"/>
        </w:rPr>
        <w:t xml:space="preserve"> в качестве исходного и повторим вышеописанную процедуру (см. рис. 4.3). Получим</w:t>
      </w:r>
    </w:p>
    <w:p w14:paraId="7ED009D8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32"/>
          <w:sz w:val="28"/>
          <w:szCs w:val="28"/>
        </w:rPr>
        <w:object w:dxaOrig="3560" w:dyaOrig="760" w14:anchorId="392C50C7">
          <v:shape id="_x0000_i1044" type="#_x0000_t75" style="width:178.2pt;height:38.4pt" o:ole="" fillcolor="window">
            <v:imagedata r:id="rId47" o:title=""/>
          </v:shape>
          <o:OLEObject Type="Embed" ProgID="Equation.3" ShapeID="_x0000_i1044" DrawAspect="Content" ObjectID="_1730321415" r:id="rId48"/>
        </w:objec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0E16B1C3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>Продолжим процесс. Каждое последующее приближение вычисляется по рекуррентной формуле</w:t>
      </w:r>
    </w:p>
    <w:p w14:paraId="17AE36EC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rPr>
          <w:rFonts w:ascii="Times New Roman" w:hAnsi="Times New Roman" w:cs="Times New Roman"/>
          <w:position w:val="-46"/>
          <w:sz w:val="28"/>
          <w:szCs w:val="28"/>
        </w:rPr>
      </w:pPr>
      <w:r w:rsidRPr="001636A4">
        <w:rPr>
          <w:rFonts w:ascii="Times New Roman" w:hAnsi="Times New Roman" w:cs="Times New Roman"/>
          <w:position w:val="-32"/>
          <w:sz w:val="28"/>
          <w:szCs w:val="28"/>
        </w:rPr>
        <w:object w:dxaOrig="5600" w:dyaOrig="760" w14:anchorId="7423B802">
          <v:shape id="_x0000_i1045" type="#_x0000_t75" style="width:252pt;height:34.2pt" o:ole="" fillcolor="window">
            <v:imagedata r:id="rId49" o:title=""/>
          </v:shape>
          <o:OLEObject Type="Embed" ProgID="Equation.3" ShapeID="_x0000_i1045" DrawAspect="Content" ObjectID="_1730321416" r:id="rId50"/>
        </w:object>
      </w:r>
      <w:r w:rsidRPr="001636A4">
        <w:rPr>
          <w:rFonts w:ascii="Times New Roman" w:hAnsi="Times New Roman" w:cs="Times New Roman"/>
          <w:position w:val="-46"/>
          <w:sz w:val="28"/>
          <w:szCs w:val="28"/>
        </w:rPr>
        <w:t xml:space="preserve">  </w:t>
      </w:r>
      <w:r w:rsidRPr="001636A4">
        <w:rPr>
          <w:rFonts w:ascii="Times New Roman" w:hAnsi="Times New Roman" w:cs="Times New Roman"/>
          <w:sz w:val="28"/>
          <w:szCs w:val="28"/>
        </w:rPr>
        <w:t xml:space="preserve">                                         (4.3)</w:t>
      </w:r>
    </w:p>
    <w:p w14:paraId="117DAE3D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12"/>
          <w:sz w:val="28"/>
          <w:szCs w:val="28"/>
        </w:rPr>
        <w:object w:dxaOrig="639" w:dyaOrig="360" w14:anchorId="19571D24">
          <v:shape id="_x0000_i1046" type="#_x0000_t75" style="width:31.8pt;height:18pt" o:ole="" fillcolor="window">
            <v:imagedata r:id="rId51" o:title=""/>
          </v:shape>
          <o:OLEObject Type="Embed" ProgID="Equation.3" ShapeID="_x0000_i1046" DrawAspect="Content" ObjectID="_1730321417" r:id="rId52"/>
        </w:objec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1D921DF9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Если же функция вогнута (выпукла вверх) (см. рис. 4.4), уравнение прямой, соединяющей точки </w:t>
      </w:r>
      <w:r w:rsidRPr="001636A4">
        <w:rPr>
          <w:rFonts w:ascii="Times New Roman" w:hAnsi="Times New Roman" w:cs="Times New Roman"/>
          <w:position w:val="-12"/>
          <w:sz w:val="28"/>
          <w:szCs w:val="28"/>
        </w:rPr>
        <w:object w:dxaOrig="1260" w:dyaOrig="360" w14:anchorId="3E059DA8">
          <v:shape id="_x0000_i1047" type="#_x0000_t75" style="width:63pt;height:18pt" o:ole="" fillcolor="window">
            <v:imagedata r:id="rId33" o:title=""/>
          </v:shape>
          <o:OLEObject Type="Embed" ProgID="Equation.3" ShapeID="_x0000_i1047" DrawAspect="Content" ObjectID="_1730321418" r:id="rId53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и </w:t>
      </w:r>
      <w:r w:rsidRPr="001636A4">
        <w:rPr>
          <w:rFonts w:ascii="Times New Roman" w:hAnsi="Times New Roman" w:cs="Times New Roman"/>
          <w:position w:val="-10"/>
          <w:sz w:val="28"/>
          <w:szCs w:val="28"/>
        </w:rPr>
        <w:object w:dxaOrig="1219" w:dyaOrig="340" w14:anchorId="787E1CFB">
          <v:shape id="_x0000_i1048" type="#_x0000_t75" style="width:61.2pt;height:16.8pt" o:ole="" fillcolor="window">
            <v:imagedata r:id="rId35" o:title=""/>
          </v:shape>
          <o:OLEObject Type="Embed" ProgID="Equation.3" ShapeID="_x0000_i1048" DrawAspect="Content" ObjectID="_1730321419" r:id="rId54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, запишем в виде </w:t>
      </w:r>
    </w:p>
    <w:p w14:paraId="09949BB3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28"/>
          <w:sz w:val="28"/>
          <w:szCs w:val="28"/>
        </w:rPr>
        <w:object w:dxaOrig="1980" w:dyaOrig="660" w14:anchorId="192AB90E">
          <v:shape id="_x0000_i1049" type="#_x0000_t75" style="width:99pt;height:33pt" o:ole="" fillcolor="window">
            <v:imagedata r:id="rId55" o:title=""/>
          </v:shape>
          <o:OLEObject Type="Embed" ProgID="Equation.DSMT4" ShapeID="_x0000_i1049" DrawAspect="Content" ObjectID="_1730321420" r:id="rId56"/>
        </w:objec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2525C505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Найдем точку пересечения хорды с осью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1636A4">
        <w:rPr>
          <w:rFonts w:ascii="Times New Roman" w:hAnsi="Times New Roman" w:cs="Times New Roman"/>
          <w:i/>
          <w:sz w:val="28"/>
          <w:szCs w:val="28"/>
        </w:rPr>
        <w:t>х</w:t>
      </w:r>
      <w:r w:rsidRPr="001636A4">
        <w:rPr>
          <w:rFonts w:ascii="Times New Roman" w:hAnsi="Times New Roman" w:cs="Times New Roman"/>
          <w:sz w:val="28"/>
          <w:szCs w:val="28"/>
        </w:rPr>
        <w:t>:</w:t>
      </w:r>
    </w:p>
    <w:p w14:paraId="350423FD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28"/>
          <w:sz w:val="28"/>
          <w:szCs w:val="28"/>
        </w:rPr>
        <w:object w:dxaOrig="2720" w:dyaOrig="660" w14:anchorId="170A08E8">
          <v:shape id="_x0000_i1050" type="#_x0000_t75" style="width:136.2pt;height:33pt" o:ole="" fillcolor="window">
            <v:imagedata r:id="rId57" o:title=""/>
          </v:shape>
          <o:OLEObject Type="Embed" ProgID="Equation.DSMT4" ShapeID="_x0000_i1050" DrawAspect="Content" ObjectID="_1730321421" r:id="rId58"/>
        </w:objec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7AE56C36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object w:dxaOrig="4889" w:dyaOrig="2505" w14:anchorId="7704764F">
          <v:shape id="_x0000_i1051" type="#_x0000_t75" style="width:244.2pt;height:125.4pt" o:ole="" fillcolor="window">
            <v:imagedata r:id="rId59" o:title=""/>
          </v:shape>
          <o:OLEObject Type="Embed" ProgID="PBrush" ShapeID="_x0000_i1051" DrawAspect="Content" ObjectID="_1730321422" r:id="rId60"/>
        </w:object>
      </w:r>
    </w:p>
    <w:p w14:paraId="4E754283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6A4">
        <w:rPr>
          <w:rFonts w:ascii="Times New Roman" w:hAnsi="Times New Roman" w:cs="Times New Roman"/>
          <w:b/>
          <w:sz w:val="28"/>
          <w:szCs w:val="28"/>
        </w:rPr>
        <w:t>Рис. 4.4</w:t>
      </w:r>
    </w:p>
    <w:p w14:paraId="03856ED7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14:paraId="30F9DA04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Теперь возьмем интервал </w:t>
      </w:r>
      <w:r w:rsidRPr="001636A4">
        <w:rPr>
          <w:rFonts w:ascii="Times New Roman" w:hAnsi="Times New Roman" w:cs="Times New Roman"/>
          <w:i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636A4">
        <w:rPr>
          <w:rFonts w:ascii="Times New Roman" w:hAnsi="Times New Roman" w:cs="Times New Roman"/>
          <w:i/>
          <w:sz w:val="28"/>
          <w:szCs w:val="28"/>
        </w:rPr>
        <w:t>)</w:t>
      </w:r>
      <w:r w:rsidRPr="001636A4">
        <w:rPr>
          <w:rFonts w:ascii="Times New Roman" w:hAnsi="Times New Roman" w:cs="Times New Roman"/>
          <w:sz w:val="28"/>
          <w:szCs w:val="28"/>
        </w:rPr>
        <w:t xml:space="preserve"> в качестве исходного и найдем точки пересечения хорды, соединяющей точки </w:t>
      </w:r>
      <w:r w:rsidRPr="001636A4">
        <w:rPr>
          <w:rFonts w:ascii="Times New Roman" w:hAnsi="Times New Roman" w:cs="Times New Roman"/>
          <w:i/>
          <w:sz w:val="28"/>
          <w:szCs w:val="28"/>
        </w:rPr>
        <w:t>(a, f(a))</w:t>
      </w:r>
      <w:r w:rsidRPr="001636A4">
        <w:rPr>
          <w:rFonts w:ascii="Times New Roman" w:hAnsi="Times New Roman" w:cs="Times New Roman"/>
          <w:sz w:val="28"/>
          <w:szCs w:val="28"/>
        </w:rPr>
        <w:t xml:space="preserve"> и </w:t>
      </w:r>
      <w:r w:rsidRPr="001636A4">
        <w:rPr>
          <w:rFonts w:ascii="Times New Roman" w:hAnsi="Times New Roman" w:cs="Times New Roman"/>
          <w:i/>
          <w:sz w:val="28"/>
          <w:szCs w:val="28"/>
        </w:rPr>
        <w:t>(x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636A4">
        <w:rPr>
          <w:rFonts w:ascii="Times New Roman" w:hAnsi="Times New Roman" w:cs="Times New Roman"/>
          <w:i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)), </w:t>
      </w:r>
      <w:r w:rsidRPr="001636A4">
        <w:rPr>
          <w:rFonts w:ascii="Times New Roman" w:hAnsi="Times New Roman" w:cs="Times New Roman"/>
          <w:sz w:val="28"/>
          <w:szCs w:val="28"/>
        </w:rPr>
        <w:t>с осью абсцисс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sz w:val="28"/>
          <w:szCs w:val="28"/>
        </w:rPr>
        <w:t>(см. рис. 4.4). Получим</w:t>
      </w:r>
    </w:p>
    <w:p w14:paraId="7C2D8FDC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30"/>
          <w:sz w:val="28"/>
          <w:szCs w:val="28"/>
        </w:rPr>
        <w:object w:dxaOrig="2960" w:dyaOrig="680" w14:anchorId="013BA03A">
          <v:shape id="_x0000_i1052" type="#_x0000_t75" style="width:148.2pt;height:34.2pt" o:ole="" fillcolor="window">
            <v:imagedata r:id="rId61" o:title=""/>
          </v:shape>
          <o:OLEObject Type="Embed" ProgID="Equation.DSMT4" ShapeID="_x0000_i1052" DrawAspect="Content" ObjectID="_1730321423" r:id="rId62"/>
        </w:objec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7AF4E4E7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>Повторяя данную процедуру, получаем рекуррентную формулу:</w:t>
      </w:r>
    </w:p>
    <w:p w14:paraId="1FFE6708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32"/>
          <w:sz w:val="28"/>
          <w:szCs w:val="28"/>
        </w:rPr>
        <w:object w:dxaOrig="5600" w:dyaOrig="760" w14:anchorId="677E775B">
          <v:shape id="_x0000_i1053" type="#_x0000_t75" style="width:254.4pt;height:34.2pt" o:ole="" fillcolor="window">
            <v:imagedata r:id="rId63" o:title=""/>
          </v:shape>
          <o:OLEObject Type="Embed" ProgID="Equation.3" ShapeID="_x0000_i1053" DrawAspect="Content" ObjectID="_1730321424" r:id="rId64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                                         (4.4)</w:t>
      </w:r>
    </w:p>
    <w:p w14:paraId="7DC37425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12"/>
          <w:sz w:val="28"/>
          <w:szCs w:val="28"/>
        </w:rPr>
        <w:object w:dxaOrig="700" w:dyaOrig="380" w14:anchorId="79B5D74A">
          <v:shape id="_x0000_i1054" type="#_x0000_t75" style="width:31.8pt;height:16.8pt" o:ole="" fillcolor="window">
            <v:imagedata r:id="rId65" o:title=""/>
          </v:shape>
          <o:OLEObject Type="Embed" ProgID="Equation.3" ShapeID="_x0000_i1054" DrawAspect="Content" ObjectID="_1730321425" r:id="rId66"/>
        </w:objec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4E4BB244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Описанный выше метод построения рекуррентных последовательностей (4.3) и (4.4) называется </w:t>
      </w:r>
      <w:r w:rsidRPr="001636A4">
        <w:rPr>
          <w:rFonts w:ascii="Times New Roman" w:hAnsi="Times New Roman" w:cs="Times New Roman"/>
          <w:i/>
          <w:sz w:val="28"/>
          <w:szCs w:val="28"/>
        </w:rPr>
        <w:t>методом хорд</w:t>
      </w:r>
      <w:r w:rsidRPr="001636A4">
        <w:rPr>
          <w:rFonts w:ascii="Times New Roman" w:hAnsi="Times New Roman" w:cs="Times New Roman"/>
          <w:sz w:val="28"/>
          <w:szCs w:val="28"/>
        </w:rPr>
        <w:t xml:space="preserve">. Для использования метода хорд нужно было бы предварительно найти точки перегиба и выделить участки, на которых функция не меняет характер выпуклости. Однако на практике поступают проще: в случае </w:t>
      </w:r>
      <w:r w:rsidRPr="001636A4">
        <w:rPr>
          <w:rFonts w:ascii="Times New Roman" w:hAnsi="Times New Roman" w:cs="Times New Roman"/>
          <w:i/>
          <w:position w:val="-12"/>
          <w:sz w:val="28"/>
          <w:szCs w:val="28"/>
        </w:rPr>
        <w:object w:dxaOrig="1820" w:dyaOrig="380" w14:anchorId="50113981">
          <v:shape id="_x0000_i1055" type="#_x0000_t75" style="width:91.2pt;height:19.2pt" o:ole="" fillcolor="window">
            <v:imagedata r:id="rId67" o:title=""/>
          </v:shape>
          <o:OLEObject Type="Embed" ProgID="Equation.3" ShapeID="_x0000_i1055" DrawAspect="Content" ObjectID="_1730321426" r:id="rId68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для построения рекуррентной последовательности применяются формулы (4.3), а в случае, когда </w:t>
      </w:r>
      <w:r w:rsidRPr="001636A4">
        <w:rPr>
          <w:rFonts w:ascii="Times New Roman" w:hAnsi="Times New Roman" w:cs="Times New Roman"/>
          <w:position w:val="-12"/>
          <w:sz w:val="28"/>
          <w:szCs w:val="28"/>
        </w:rPr>
        <w:object w:dxaOrig="1840" w:dyaOrig="380" w14:anchorId="3FD7DB03">
          <v:shape id="_x0000_i1056" type="#_x0000_t75" style="width:91.8pt;height:19.2pt" o:ole="" fillcolor="window">
            <v:imagedata r:id="rId69" o:title=""/>
          </v:shape>
          <o:OLEObject Type="Embed" ProgID="Equation.3" ShapeID="_x0000_i1056" DrawAspect="Content" ObjectID="_1730321427" r:id="rId70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, применяют формулы (4.4). Это также остается справедливым и для случаев, когда 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636A4">
        <w:rPr>
          <w:rFonts w:ascii="Times New Roman" w:hAnsi="Times New Roman" w:cs="Times New Roman"/>
          <w:i/>
          <w:sz w:val="28"/>
          <w:szCs w:val="28"/>
        </w:rPr>
        <w:t>(</w:t>
      </w:r>
      <w:r w:rsidRPr="001636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636A4">
        <w:rPr>
          <w:rFonts w:ascii="Times New Roman" w:hAnsi="Times New Roman" w:cs="Times New Roman"/>
          <w:sz w:val="28"/>
          <w:szCs w:val="28"/>
        </w:rPr>
        <w:t>&lt; 0.</w:t>
      </w:r>
    </w:p>
    <w:p w14:paraId="4902BA3D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>Метод сходится линейно, но близость двух очередных приближений не всегда означает, что корень найден с требуемой точностью. Более надежным практическим критерием окончания итераций в методе хорд является выполнение неравенства</w:t>
      </w:r>
    </w:p>
    <w:p w14:paraId="08AF8058" w14:textId="77777777" w:rsidR="001636A4" w:rsidRPr="001636A4" w:rsidRDefault="001636A4" w:rsidP="001636A4">
      <w:pPr>
        <w:pStyle w:val="21"/>
        <w:tabs>
          <w:tab w:val="left" w:pos="3660"/>
          <w:tab w:val="left" w:pos="4020"/>
        </w:tabs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32"/>
          <w:sz w:val="28"/>
          <w:szCs w:val="28"/>
        </w:rPr>
        <w:object w:dxaOrig="2720" w:dyaOrig="780" w14:anchorId="56F9D110">
          <v:shape id="_x0000_i1057" type="#_x0000_t75" style="width:122.4pt;height:34.8pt" o:ole="">
            <v:imagedata r:id="rId71" o:title=""/>
          </v:shape>
          <o:OLEObject Type="Embed" ProgID="Equation.3" ShapeID="_x0000_i1057" DrawAspect="Content" ObjectID="_1730321428" r:id="rId72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(4.5)</w:t>
      </w:r>
    </w:p>
    <w:p w14:paraId="4FDB5CB3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215A4E" w14:textId="77777777" w:rsidR="00825FF6" w:rsidRDefault="00825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8029BA" w14:textId="3E7A5BD2" w:rsidR="001636A4" w:rsidRPr="001636A4" w:rsidRDefault="001636A4" w:rsidP="001636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6A4">
        <w:rPr>
          <w:rFonts w:ascii="Times New Roman" w:hAnsi="Times New Roman" w:cs="Times New Roman"/>
          <w:b/>
          <w:sz w:val="28"/>
          <w:szCs w:val="28"/>
        </w:rPr>
        <w:lastRenderedPageBreak/>
        <w:t>Метод Ньютона (касательных)</w:t>
      </w:r>
    </w:p>
    <w:p w14:paraId="28CD9139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Для начала вычислений требуется задание одного начального приближения 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1636A4">
        <w:rPr>
          <w:rFonts w:ascii="Times New Roman" w:hAnsi="Times New Roman" w:cs="Times New Roman"/>
          <w:sz w:val="28"/>
          <w:szCs w:val="28"/>
        </w:rPr>
        <w:t>, последующие приближения вычисляются по формуле</w:t>
      </w:r>
    </w:p>
    <w:p w14:paraId="71490A93" w14:textId="77777777" w:rsidR="001636A4" w:rsidRPr="001636A4" w:rsidRDefault="001636A4" w:rsidP="001636A4">
      <w:pPr>
        <w:spacing w:before="60"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34"/>
          <w:sz w:val="28"/>
          <w:szCs w:val="28"/>
        </w:rPr>
        <w:object w:dxaOrig="5460" w:dyaOrig="800" w14:anchorId="48D63DE3">
          <v:shape id="_x0000_i1058" type="#_x0000_t75" style="width:216.6pt;height:32.4pt" o:ole="" fillcolor="window">
            <v:imagedata r:id="rId73" o:title=""/>
          </v:shape>
          <o:OLEObject Type="Embed" ProgID="Equation.2" ShapeID="_x0000_i1058" DrawAspect="Content" ObjectID="_1730321429" r:id="rId74"/>
        </w:object>
      </w:r>
      <w:r w:rsidRPr="001636A4">
        <w:rPr>
          <w:rFonts w:ascii="Times New Roman" w:hAnsi="Times New Roman" w:cs="Times New Roman"/>
          <w:sz w:val="28"/>
          <w:szCs w:val="28"/>
        </w:rPr>
        <w:t>.                                                    (4.6)</w:t>
      </w:r>
    </w:p>
    <w:p w14:paraId="1A27A590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>Метод имеет квадратичную скорость сходимости для простого корня, но очень чувствителен к выбору начального приближения. При произвольном начальном приближении итерации сходятся, если всюду на [</w:t>
      </w:r>
      <w:r w:rsidRPr="001636A4">
        <w:rPr>
          <w:rFonts w:ascii="Times New Roman" w:hAnsi="Times New Roman" w:cs="Times New Roman"/>
          <w:i/>
          <w:sz w:val="28"/>
          <w:szCs w:val="28"/>
        </w:rPr>
        <w:t>а,</w:t>
      </w:r>
      <w:r w:rsidRPr="001636A4">
        <w:rPr>
          <w:rFonts w:ascii="Times New Roman" w:hAnsi="Times New Roman" w:cs="Times New Roman"/>
          <w:sz w:val="28"/>
          <w:szCs w:val="28"/>
        </w:rPr>
        <w:t> </w:t>
      </w:r>
      <w:r w:rsidRPr="001636A4">
        <w:rPr>
          <w:rFonts w:ascii="Times New Roman" w:hAnsi="Times New Roman" w:cs="Times New Roman"/>
          <w:i/>
          <w:sz w:val="28"/>
          <w:szCs w:val="28"/>
        </w:rPr>
        <w:t>b</w:t>
      </w:r>
      <w:r w:rsidRPr="001636A4">
        <w:rPr>
          <w:rFonts w:ascii="Times New Roman" w:hAnsi="Times New Roman" w:cs="Times New Roman"/>
          <w:sz w:val="28"/>
          <w:szCs w:val="28"/>
        </w:rPr>
        <w:t xml:space="preserve">] выполняется условие </w:t>
      </w:r>
    </w:p>
    <w:p w14:paraId="7E073809" w14:textId="77777777" w:rsidR="001636A4" w:rsidRPr="001636A4" w:rsidRDefault="001636A4" w:rsidP="001636A4">
      <w:pPr>
        <w:spacing w:before="60"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16"/>
          <w:sz w:val="28"/>
          <w:szCs w:val="28"/>
        </w:rPr>
        <w:object w:dxaOrig="2640" w:dyaOrig="460" w14:anchorId="5E10F698">
          <v:shape id="_x0000_i1059" type="#_x0000_t75" style="width:132pt;height:22.8pt" o:ole="" fillcolor="window">
            <v:imagedata r:id="rId75" o:title=""/>
          </v:shape>
          <o:OLEObject Type="Embed" ProgID="Equation.2" ShapeID="_x0000_i1059" DrawAspect="Content" ObjectID="_1730321430" r:id="rId76"/>
        </w:object>
      </w:r>
      <w:r w:rsidRPr="001636A4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(4.7)</w:t>
      </w:r>
    </w:p>
    <w:p w14:paraId="75FDB058" w14:textId="77777777" w:rsidR="001636A4" w:rsidRPr="001636A4" w:rsidRDefault="001636A4" w:rsidP="001636A4">
      <w:pPr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в противном случае сходимость будет только при 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636A4">
        <w:rPr>
          <w:rFonts w:ascii="Times New Roman" w:hAnsi="Times New Roman" w:cs="Times New Roman"/>
          <w:sz w:val="28"/>
          <w:szCs w:val="28"/>
        </w:rPr>
        <w:t xml:space="preserve">, достаточно близком к корню. Существует несколько достаточных условий сходимости. Если производные </w:t>
      </w:r>
      <w:r w:rsidRPr="001636A4">
        <w:rPr>
          <w:rFonts w:ascii="Times New Roman" w:hAnsi="Times New Roman" w:cs="Times New Roman"/>
          <w:i/>
          <w:sz w:val="28"/>
          <w:szCs w:val="28"/>
        </w:rPr>
        <w:t>f'(x)</w:t>
      </w:r>
      <w:r w:rsidRPr="001636A4">
        <w:rPr>
          <w:rFonts w:ascii="Times New Roman" w:hAnsi="Times New Roman" w:cs="Times New Roman"/>
          <w:sz w:val="28"/>
          <w:szCs w:val="28"/>
        </w:rPr>
        <w:t xml:space="preserve"> и</w:t>
      </w:r>
      <w:r w:rsidRPr="001636A4">
        <w:rPr>
          <w:rFonts w:ascii="Times New Roman" w:hAnsi="Times New Roman" w:cs="Times New Roman"/>
          <w:i/>
          <w:sz w:val="28"/>
          <w:szCs w:val="28"/>
        </w:rPr>
        <w:t xml:space="preserve"> f''(x)</w:t>
      </w:r>
      <w:r w:rsidRPr="001636A4">
        <w:rPr>
          <w:rFonts w:ascii="Times New Roman" w:hAnsi="Times New Roman" w:cs="Times New Roman"/>
          <w:sz w:val="28"/>
          <w:szCs w:val="28"/>
        </w:rPr>
        <w:t xml:space="preserve"> сохраняют знак в окрестности корня, рекомендуется выбирать </w:t>
      </w:r>
      <w:r w:rsidRPr="001636A4">
        <w:rPr>
          <w:rFonts w:ascii="Times New Roman" w:hAnsi="Times New Roman" w:cs="Times New Roman"/>
          <w:i/>
          <w:sz w:val="28"/>
          <w:szCs w:val="28"/>
        </w:rPr>
        <w:t>x</w:t>
      </w:r>
      <w:r w:rsidRPr="001636A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636A4">
        <w:rPr>
          <w:rFonts w:ascii="Times New Roman" w:hAnsi="Times New Roman" w:cs="Times New Roman"/>
          <w:sz w:val="28"/>
          <w:szCs w:val="28"/>
        </w:rPr>
        <w:t xml:space="preserve"> так, чтобы </w:t>
      </w:r>
      <w:r w:rsidRPr="001636A4">
        <w:rPr>
          <w:rFonts w:ascii="Times New Roman" w:hAnsi="Times New Roman" w:cs="Times New Roman"/>
          <w:position w:val="-12"/>
          <w:sz w:val="28"/>
          <w:szCs w:val="28"/>
        </w:rPr>
        <w:object w:dxaOrig="2140" w:dyaOrig="400" w14:anchorId="4BD109D9">
          <v:shape id="_x0000_i1060" type="#_x0000_t75" style="width:106.8pt;height:20.4pt" o:ole="" fillcolor="window">
            <v:imagedata r:id="rId77" o:title=""/>
          </v:shape>
          <o:OLEObject Type="Embed" ProgID="Equation.2" ShapeID="_x0000_i1060" DrawAspect="Content" ObjectID="_1730321431" r:id="rId78"/>
        </w:object>
      </w:r>
      <w:r w:rsidRPr="001636A4">
        <w:rPr>
          <w:rFonts w:ascii="Times New Roman" w:hAnsi="Times New Roman" w:cs="Times New Roman"/>
          <w:sz w:val="28"/>
          <w:szCs w:val="28"/>
        </w:rPr>
        <w:t>. Если, кроме этого, для отрезка [</w:t>
      </w:r>
      <w:r w:rsidRPr="001636A4">
        <w:rPr>
          <w:rFonts w:ascii="Times New Roman" w:hAnsi="Times New Roman" w:cs="Times New Roman"/>
          <w:i/>
          <w:sz w:val="28"/>
          <w:szCs w:val="28"/>
        </w:rPr>
        <w:t>а</w:t>
      </w:r>
      <w:r w:rsidRPr="001636A4">
        <w:rPr>
          <w:rFonts w:ascii="Times New Roman" w:hAnsi="Times New Roman" w:cs="Times New Roman"/>
          <w:sz w:val="28"/>
          <w:szCs w:val="28"/>
        </w:rPr>
        <w:t>, </w:t>
      </w:r>
      <w:r w:rsidRPr="001636A4">
        <w:rPr>
          <w:rFonts w:ascii="Times New Roman" w:hAnsi="Times New Roman" w:cs="Times New Roman"/>
          <w:i/>
          <w:sz w:val="28"/>
          <w:szCs w:val="28"/>
        </w:rPr>
        <w:t>b</w:t>
      </w:r>
      <w:r w:rsidRPr="001636A4">
        <w:rPr>
          <w:rFonts w:ascii="Times New Roman" w:hAnsi="Times New Roman" w:cs="Times New Roman"/>
          <w:sz w:val="28"/>
          <w:szCs w:val="28"/>
        </w:rPr>
        <w:t xml:space="preserve">], содержащего корень, выполняются условия </w:t>
      </w:r>
    </w:p>
    <w:p w14:paraId="20632292" w14:textId="77777777" w:rsidR="001636A4" w:rsidRPr="001636A4" w:rsidRDefault="001636A4" w:rsidP="001636A4">
      <w:pPr>
        <w:spacing w:before="60"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position w:val="-34"/>
          <w:sz w:val="28"/>
          <w:szCs w:val="28"/>
        </w:rPr>
        <w:object w:dxaOrig="1740" w:dyaOrig="820" w14:anchorId="2D73A180">
          <v:shape id="_x0000_i1061" type="#_x0000_t75" style="width:87pt;height:40.8pt" o:ole="" fillcolor="window">
            <v:imagedata r:id="rId79" o:title=""/>
          </v:shape>
          <o:OLEObject Type="Embed" ProgID="Equation.2" ShapeID="_x0000_i1061" DrawAspect="Content" ObjectID="_1730321432" r:id="rId80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</w:t>
      </w:r>
      <w:r w:rsidRPr="001636A4">
        <w:rPr>
          <w:rFonts w:ascii="Times New Roman" w:hAnsi="Times New Roman" w:cs="Times New Roman"/>
          <w:position w:val="-34"/>
          <w:sz w:val="28"/>
          <w:szCs w:val="28"/>
        </w:rPr>
        <w:object w:dxaOrig="1740" w:dyaOrig="820" w14:anchorId="480772E8">
          <v:shape id="_x0000_i1062" type="#_x0000_t75" style="width:87pt;height:40.8pt" o:ole="" fillcolor="window">
            <v:imagedata r:id="rId81" o:title=""/>
          </v:shape>
          <o:OLEObject Type="Embed" ProgID="Equation.2" ShapeID="_x0000_i1062" DrawAspect="Content" ObjectID="_1730321433" r:id="rId82"/>
        </w:object>
      </w:r>
      <w:r w:rsidRPr="001636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(4.8)</w:t>
      </w:r>
    </w:p>
    <w:p w14:paraId="16320598" w14:textId="77777777" w:rsidR="001636A4" w:rsidRPr="001636A4" w:rsidRDefault="001636A4" w:rsidP="001636A4">
      <w:pPr>
        <w:jc w:val="both"/>
        <w:rPr>
          <w:rFonts w:ascii="Times New Roman" w:hAnsi="Times New Roman" w:cs="Times New Roman"/>
          <w:sz w:val="28"/>
          <w:szCs w:val="28"/>
        </w:rPr>
      </w:pPr>
      <w:r w:rsidRPr="001636A4">
        <w:rPr>
          <w:rFonts w:ascii="Times New Roman" w:hAnsi="Times New Roman" w:cs="Times New Roman"/>
          <w:sz w:val="28"/>
          <w:szCs w:val="28"/>
        </w:rPr>
        <w:t xml:space="preserve">то метод сходится для любых </w:t>
      </w:r>
      <w:r w:rsidRPr="001636A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a</w:t>
      </w:r>
      <w:r w:rsidRPr="001636A4">
        <w:rPr>
          <w:rFonts w:ascii="Times New Roman" w:hAnsi="Times New Roman" w:cs="Times New Roman"/>
          <w:noProof/>
          <w:sz w:val="28"/>
          <w:szCs w:val="28"/>
        </w:rPr>
        <w:t xml:space="preserve"> ≤ </w:t>
      </w:r>
      <w:r w:rsidRPr="001636A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x</w:t>
      </w:r>
      <w:r w:rsidRPr="001636A4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 w:rsidRPr="001636A4">
        <w:rPr>
          <w:rFonts w:ascii="Times New Roman" w:hAnsi="Times New Roman" w:cs="Times New Roman"/>
          <w:noProof/>
          <w:sz w:val="28"/>
          <w:szCs w:val="28"/>
        </w:rPr>
        <w:t xml:space="preserve"> ≤ </w:t>
      </w:r>
      <w:r w:rsidRPr="001636A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b</w:t>
      </w:r>
      <w:r w:rsidRPr="001636A4">
        <w:rPr>
          <w:rFonts w:ascii="Times New Roman" w:hAnsi="Times New Roman" w:cs="Times New Roman"/>
          <w:sz w:val="28"/>
          <w:szCs w:val="28"/>
        </w:rPr>
        <w:t>.</w:t>
      </w:r>
    </w:p>
    <w:p w14:paraId="180D67CC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Метод Ньютона получил также второе название – </w:t>
      </w:r>
      <w:r w:rsidRPr="001636A4">
        <w:rPr>
          <w:rFonts w:ascii="Times New Roman" w:hAnsi="Times New Roman" w:cs="Times New Roman"/>
          <w:i/>
          <w:snapToGrid w:val="0"/>
          <w:sz w:val="28"/>
          <w:szCs w:val="28"/>
        </w:rPr>
        <w:t>метод касательных</w:t>
      </w:r>
      <w:r w:rsidRPr="001636A4">
        <w:rPr>
          <w:rFonts w:ascii="Times New Roman" w:hAnsi="Times New Roman" w:cs="Times New Roman"/>
          <w:snapToGrid w:val="0"/>
          <w:sz w:val="28"/>
          <w:szCs w:val="28"/>
        </w:rPr>
        <w:t xml:space="preserve"> благодаря геометрической иллюстрации его сходимости, представленной на рис. 4.5.</w:t>
      </w:r>
    </w:p>
    <w:p w14:paraId="5553ACD6" w14:textId="2103EEEC" w:rsidR="001636A4" w:rsidRPr="001636A4" w:rsidRDefault="001005DF" w:rsidP="001636A4">
      <w:pPr>
        <w:spacing w:before="240" w:after="120" w:line="360" w:lineRule="auto"/>
        <w:ind w:left="227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B6D658F">
          <v:shape id="_x0000_s1027" type="#_x0000_t202" style="position:absolute;left:0;text-align:left;margin-left:228pt;margin-top:136.7pt;width:45pt;height:25.1pt;z-index:251660288" stroked="f">
            <v:textbox style="mso-next-textbox:#_x0000_s1027">
              <w:txbxContent>
                <w:p w14:paraId="14EF36F5" w14:textId="77777777" w:rsidR="001636A4" w:rsidRPr="00B24DA7" w:rsidRDefault="001636A4" w:rsidP="001636A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1636A4" w:rsidRPr="001636A4">
        <w:rPr>
          <w:rFonts w:ascii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60D00C17" wp14:editId="0A4C0261">
            <wp:extent cx="1897380" cy="187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82A2" w14:textId="77777777" w:rsidR="001636A4" w:rsidRPr="001636A4" w:rsidRDefault="001636A4" w:rsidP="001636A4">
      <w:pPr>
        <w:spacing w:before="240" w:after="120" w:line="360" w:lineRule="auto"/>
        <w:ind w:left="227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1636A4">
        <w:rPr>
          <w:rFonts w:ascii="Times New Roman" w:hAnsi="Times New Roman" w:cs="Times New Roman"/>
          <w:b/>
          <w:snapToGrid w:val="0"/>
          <w:sz w:val="28"/>
          <w:szCs w:val="28"/>
        </w:rPr>
        <w:t>Рис. 4.5</w:t>
      </w:r>
    </w:p>
    <w:p w14:paraId="4212421D" w14:textId="77777777" w:rsidR="001636A4" w:rsidRPr="001636A4" w:rsidRDefault="001636A4" w:rsidP="001636A4">
      <w:pPr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1636A4">
        <w:rPr>
          <w:rFonts w:ascii="Times New Roman" w:hAnsi="Times New Roman" w:cs="Times New Roman"/>
          <w:snapToGrid w:val="0"/>
          <w:sz w:val="28"/>
          <w:szCs w:val="28"/>
        </w:rPr>
        <w:t>Метод Ньютона позволяет находить как простые, так и кратные корни. Основной его недостаток – малая область сходимости и необходимость вычисления производной.</w:t>
      </w:r>
    </w:p>
    <w:p w14:paraId="3EF7F8D8" w14:textId="30E4F193" w:rsidR="002623BD" w:rsidRPr="00CE5D0B" w:rsidRDefault="00305DD4" w:rsidP="002623BD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t>Код программы</w:t>
      </w:r>
      <w:r w:rsidRPr="00CE5D0B">
        <w:rPr>
          <w:rFonts w:ascii="Times New Roman" w:hAnsi="Times New Roman" w:cs="Times New Roman"/>
          <w:b/>
          <w:bCs/>
          <w:noProof/>
          <w:sz w:val="28"/>
        </w:rPr>
        <w:t>:</w:t>
      </w:r>
    </w:p>
    <w:p w14:paraId="4B0F1E3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import numpy as np</w:t>
      </w:r>
    </w:p>
    <w:p w14:paraId="1E06AAA7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from scipy.optimize import fsolve</w:t>
      </w:r>
    </w:p>
    <w:p w14:paraId="00CD8284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import matplotlib.pyplot as plt</w:t>
      </w:r>
    </w:p>
    <w:p w14:paraId="6714BE1E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21CE7FA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epsilon = 4</w:t>
      </w:r>
    </w:p>
    <w:p w14:paraId="0A033D07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3948DA7C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3AF28F94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def input_coefficients():</w:t>
      </w:r>
    </w:p>
    <w:p w14:paraId="067AF404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a = float(input("Enter a: "))</w:t>
      </w:r>
    </w:p>
    <w:p w14:paraId="35EFE95D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b = float(input("Enter b: "))</w:t>
      </w:r>
    </w:p>
    <w:p w14:paraId="4FD8593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c = float(input("Enter c: "))</w:t>
      </w:r>
    </w:p>
    <w:p w14:paraId="39E2A6C9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47253BC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coefficients = np.array([1.0, a, b, c])</w:t>
      </w:r>
    </w:p>
    <w:p w14:paraId="7A72CABB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20D863CB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return coefficients</w:t>
      </w:r>
    </w:p>
    <w:p w14:paraId="28791FF7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49CC099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3397DA6A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arr = input_coefficients()</w:t>
      </w:r>
    </w:p>
    <w:p w14:paraId="63A2ED1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print(arr)</w:t>
      </w:r>
    </w:p>
    <w:p w14:paraId="7C6DC033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19735D9D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79DB17E3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def SturmSeq(f):</w:t>
      </w:r>
    </w:p>
    <w:p w14:paraId="6530671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arr = []</w:t>
      </w:r>
    </w:p>
    <w:p w14:paraId="0CEF882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arr.append(f)</w:t>
      </w:r>
    </w:p>
    <w:p w14:paraId="5C469C0D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arr.append(np.polyder(f))</w:t>
      </w:r>
    </w:p>
    <w:p w14:paraId="1BDD89CC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1CFC203E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while True:</w:t>
      </w:r>
    </w:p>
    <w:p w14:paraId="0F6DA8CB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fn = -np.polydiv(arr[-2], arr[-1])[1]</w:t>
      </w:r>
    </w:p>
    <w:p w14:paraId="7CF1250C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if fn.order &gt; 0 or abs(fn[0]) &gt; 0.0:</w:t>
      </w:r>
    </w:p>
    <w:p w14:paraId="4A272B2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    arr.append(fn)</w:t>
      </w:r>
    </w:p>
    <w:p w14:paraId="5BAE6EDF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else:</w:t>
      </w:r>
    </w:p>
    <w:p w14:paraId="4DE051B4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    break</w:t>
      </w:r>
    </w:p>
    <w:p w14:paraId="31AB476D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12DFDCB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return arr</w:t>
      </w:r>
    </w:p>
    <w:p w14:paraId="31223FB4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09F2A839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3D2C3F4A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def N(stseq, x):</w:t>
      </w:r>
    </w:p>
    <w:p w14:paraId="6584D6A4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if abs(f(x)) &lt; 10.0 ** -epsilon:</w:t>
      </w:r>
    </w:p>
    <w:p w14:paraId="342B4CD6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raise ValueError("Number in N() is a root")</w:t>
      </w:r>
    </w:p>
    <w:p w14:paraId="7C2F7FDC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ans = 0</w:t>
      </w:r>
    </w:p>
    <w:p w14:paraId="45491E1F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for i in range(1, len(stseq)):</w:t>
      </w:r>
    </w:p>
    <w:p w14:paraId="21156733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if stseq[i](x) == 0.0:</w:t>
      </w:r>
    </w:p>
    <w:p w14:paraId="4D24E47F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    raise ValueError("SturmSeq[i] is zero")</w:t>
      </w:r>
    </w:p>
    <w:p w14:paraId="1B5EB53B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if stseq[i - 1](x) * stseq[i](x) &lt; 0:</w:t>
      </w:r>
    </w:p>
    <w:p w14:paraId="1B5B4ACA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    ans += 1</w:t>
      </w:r>
    </w:p>
    <w:p w14:paraId="1850DD4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return ans</w:t>
      </w:r>
    </w:p>
    <w:p w14:paraId="7144F774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7DD60C1B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179B6877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def f(x):</w:t>
      </w:r>
    </w:p>
    <w:p w14:paraId="40034C10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y = x**3 + arr[1] * x**2 + arr[2] * x + arr[3]</w:t>
      </w:r>
    </w:p>
    <w:p w14:paraId="5989C97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return y</w:t>
      </w:r>
    </w:p>
    <w:p w14:paraId="1601E6C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61FECA90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06ADDC98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def build_plot():</w:t>
      </w:r>
    </w:p>
    <w:p w14:paraId="56F4645F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z = np.linspace(-10, 10)</w:t>
      </w:r>
    </w:p>
    <w:p w14:paraId="78BB7058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plt.plot(z, f(z))</w:t>
      </w:r>
    </w:p>
    <w:p w14:paraId="49D1C60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plt.plot(z, np.zeros(len(z)))</w:t>
      </w:r>
    </w:p>
    <w:p w14:paraId="0FA696F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plt.show()</w:t>
      </w:r>
    </w:p>
    <w:p w14:paraId="04F96F53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70307979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0EB10B40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def make_predictions(solutions_num):</w:t>
      </w:r>
    </w:p>
    <w:p w14:paraId="3909462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predictions = []</w:t>
      </w:r>
    </w:p>
    <w:p w14:paraId="33D43C73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for i in range(solutions_num):</w:t>
      </w:r>
    </w:p>
    <w:p w14:paraId="701FE729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prediction = float(input("Enter your prediction of the solution: "))</w:t>
      </w:r>
    </w:p>
    <w:p w14:paraId="12F3F28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predictions.append(prediction)</w:t>
      </w:r>
    </w:p>
    <w:p w14:paraId="33AAF3D7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return predictions</w:t>
      </w:r>
    </w:p>
    <w:p w14:paraId="405942B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3B6053FF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7983335A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def chord_method():</w:t>
      </w:r>
    </w:p>
    <w:p w14:paraId="3955FC1B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'''global iters</w:t>
      </w:r>
    </w:p>
    <w:p w14:paraId="32B56DC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fder2 = numpy.polyder(f, 2)</w:t>
      </w:r>
    </w:p>
    <w:p w14:paraId="754045B3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if (f(R) * fder2(R) &gt; 0):</w:t>
      </w:r>
    </w:p>
    <w:p w14:paraId="3DBED3E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(oldx, x) = (R, L)</w:t>
      </w:r>
    </w:p>
    <w:p w14:paraId="5CD3D95F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elif (f(L) * fder2(L) &gt; 0):</w:t>
      </w:r>
    </w:p>
    <w:p w14:paraId="464701E7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(oldx, x) = (L, R)</w:t>
      </w:r>
    </w:p>
    <w:p w14:paraId="2D20E67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else:</w:t>
      </w:r>
    </w:p>
    <w:p w14:paraId="623549A0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raise ValueError("Bad bounds in first Secant method")</w:t>
      </w:r>
    </w:p>
    <w:p w14:paraId="31567164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lastRenderedPageBreak/>
        <w:t xml:space="preserve">    t = oldx</w:t>
      </w:r>
    </w:p>
    <w:p w14:paraId="5C48E33E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while (abs(x - oldx) &gt; EPS):</w:t>
      </w:r>
    </w:p>
    <w:p w14:paraId="73429A29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# while (abs(f(x)) &gt; EPS):</w:t>
      </w:r>
    </w:p>
    <w:p w14:paraId="5D211286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iters += 1</w:t>
      </w:r>
    </w:p>
    <w:p w14:paraId="58D093CB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oldx = x</w:t>
      </w:r>
    </w:p>
    <w:p w14:paraId="54C2A8EA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x = x - f(x) * (t - x) / (f(t) - f(x))</w:t>
      </w:r>
    </w:p>
    <w:p w14:paraId="4AD6EE80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if (not (numpy.isfinite(x))):</w:t>
      </w:r>
    </w:p>
    <w:p w14:paraId="3288880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    raise RuntimeError("Something went wrong, and x is not a number")</w:t>
      </w:r>
    </w:p>
    <w:p w14:paraId="3AD67098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if ((x &lt; L) or (R &lt; x)):</w:t>
      </w:r>
    </w:p>
    <w:p w14:paraId="4FAA5614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raise RuntimeError("Something went wrong, and x is not in [L, R]")'''</w:t>
      </w:r>
    </w:p>
    <w:p w14:paraId="54B5157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num_of_solutions = sturm_solutions_num</w:t>
      </w:r>
    </w:p>
    <w:p w14:paraId="4204FB53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solutions_predictions = make_predictions(num_of_solutions)</w:t>
      </w:r>
    </w:p>
    <w:p w14:paraId="542A867A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solutions = fsolve(f, solutions_predictions)</w:t>
      </w:r>
    </w:p>
    <w:p w14:paraId="7E75E2AA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answer = np.around(solutions, decimals=epsilon)</w:t>
      </w:r>
    </w:p>
    <w:p w14:paraId="0B8586A0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return answer</w:t>
      </w:r>
    </w:p>
    <w:p w14:paraId="1C8A6D23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0589965C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0A59F53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def newton_method():</w:t>
      </w:r>
    </w:p>
    <w:p w14:paraId="3820A50E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'''global iters</w:t>
      </w:r>
    </w:p>
    <w:p w14:paraId="5768E9C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fder = numpy.polyder(f)</w:t>
      </w:r>
    </w:p>
    <w:p w14:paraId="6EDD02AE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fder2 = numpy.polyder(f, 2)</w:t>
      </w:r>
    </w:p>
    <w:p w14:paraId="2FBCBE6E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if (f(L) * fder2(L) &gt; 0):</w:t>
      </w:r>
    </w:p>
    <w:p w14:paraId="76E2471E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(oldx, x) = (R, L)</w:t>
      </w:r>
    </w:p>
    <w:p w14:paraId="61CF3CD6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elif (f(R) * fder2(R) &gt; 0):</w:t>
      </w:r>
    </w:p>
    <w:p w14:paraId="665DD028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(oldx, x) = (L, R)</w:t>
      </w:r>
    </w:p>
    <w:p w14:paraId="3807766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else:</w:t>
      </w:r>
    </w:p>
    <w:p w14:paraId="11555E0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lastRenderedPageBreak/>
        <w:t xml:space="preserve">        raise ValueError("Bad bounds in Newton method")</w:t>
      </w:r>
    </w:p>
    <w:p w14:paraId="1303FC0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while (abs(x - oldx) &gt; EPS):</w:t>
      </w:r>
    </w:p>
    <w:p w14:paraId="1AE81360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# while (abs(f(x)) &gt; EPS):</w:t>
      </w:r>
    </w:p>
    <w:p w14:paraId="543C0F4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iters += 1</w:t>
      </w:r>
    </w:p>
    <w:p w14:paraId="1F223876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oldx = x</w:t>
      </w:r>
    </w:p>
    <w:p w14:paraId="7EDCC667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x = x - f(x) / fder(x)</w:t>
      </w:r>
    </w:p>
    <w:p w14:paraId="76B45ED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if (not (numpy.isfinite(x))):</w:t>
      </w:r>
    </w:p>
    <w:p w14:paraId="00A66C7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    raise RuntimeError("Something went wrong, and x is not a number")</w:t>
      </w:r>
    </w:p>
    <w:p w14:paraId="0B9AEFEA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if ((x &lt; L) or (R &lt; x)):</w:t>
      </w:r>
    </w:p>
    <w:p w14:paraId="51F294B6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    raise RuntimeError("Something went wrong, and x is not in [L, R]")'''</w:t>
      </w:r>
    </w:p>
    <w:p w14:paraId="623FF20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num_of_solutions = sturm_solutions_num</w:t>
      </w:r>
    </w:p>
    <w:p w14:paraId="4A33F777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solutions_predictions = make_predictions(num_of_solutions)</w:t>
      </w:r>
    </w:p>
    <w:p w14:paraId="46A967AC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solutions = fsolve(f, solutions_predictions)</w:t>
      </w:r>
    </w:p>
    <w:p w14:paraId="6BFB0A59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answer = np.around(solutions, decimals=epsilon)</w:t>
      </w:r>
    </w:p>
    <w:p w14:paraId="18C8E28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 xml:space="preserve">    return answer</w:t>
      </w:r>
    </w:p>
    <w:p w14:paraId="6DA65789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2179197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3DD26C8E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build_plot()</w:t>
      </w:r>
    </w:p>
    <w:p w14:paraId="4C9B4F43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7D3CA8B5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(func) = np.poly1d(arr)</w:t>
      </w:r>
    </w:p>
    <w:p w14:paraId="1B213320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Sturm = SturmSeq(func)</w:t>
      </w:r>
    </w:p>
    <w:p w14:paraId="63B30068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print("Amount of roots in [-10, 10] by Sturm:")</w:t>
      </w:r>
    </w:p>
    <w:p w14:paraId="65236EF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sturm_solutions_num = N(Sturm, -10) - N(Sturm, 10)</w:t>
      </w:r>
    </w:p>
    <w:p w14:paraId="1B64199A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print(sturm_solutions_num)</w:t>
      </w:r>
    </w:p>
    <w:p w14:paraId="6A36DAB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5570CFE1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chord_solutions = chord_method()</w:t>
      </w:r>
    </w:p>
    <w:p w14:paraId="63E3D62F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lastRenderedPageBreak/>
        <w:t>print("Chord method solutions:\n")</w:t>
      </w:r>
    </w:p>
    <w:p w14:paraId="369CB50C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print(chord_solutions)</w:t>
      </w:r>
    </w:p>
    <w:p w14:paraId="34DA5D62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383D5224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newton_solutions = newton_method()</w:t>
      </w:r>
    </w:p>
    <w:p w14:paraId="23850B3E" w14:textId="77777777" w:rsidR="00CE5D0B" w:rsidRPr="00CE5D0B" w:rsidRDefault="00CE5D0B" w:rsidP="00CE5D0B">
      <w:pPr>
        <w:rPr>
          <w:rFonts w:ascii="Times New Roman" w:hAnsi="Times New Roman" w:cs="Times New Roman"/>
          <w:noProof/>
          <w:sz w:val="28"/>
          <w:lang w:val="en-US"/>
        </w:rPr>
      </w:pPr>
      <w:r w:rsidRPr="00CE5D0B">
        <w:rPr>
          <w:rFonts w:ascii="Times New Roman" w:hAnsi="Times New Roman" w:cs="Times New Roman"/>
          <w:noProof/>
          <w:sz w:val="28"/>
          <w:lang w:val="en-US"/>
        </w:rPr>
        <w:t>print("Newton method solutions:\n")</w:t>
      </w:r>
    </w:p>
    <w:p w14:paraId="573CFEE9" w14:textId="77777777" w:rsidR="001B1A2D" w:rsidRDefault="00CE5D0B" w:rsidP="00CE5D0B">
      <w:pPr>
        <w:rPr>
          <w:rFonts w:ascii="Times New Roman" w:hAnsi="Times New Roman" w:cs="Times New Roman"/>
          <w:noProof/>
          <w:sz w:val="28"/>
        </w:rPr>
      </w:pPr>
      <w:r w:rsidRPr="00CE5D0B">
        <w:rPr>
          <w:rFonts w:ascii="Times New Roman" w:hAnsi="Times New Roman" w:cs="Times New Roman"/>
          <w:noProof/>
          <w:sz w:val="28"/>
        </w:rPr>
        <w:t>print(newton_solutions)</w:t>
      </w:r>
    </w:p>
    <w:p w14:paraId="1F2578BE" w14:textId="77777777" w:rsidR="001B1A2D" w:rsidRDefault="001B1A2D" w:rsidP="00CE5D0B">
      <w:pPr>
        <w:rPr>
          <w:rFonts w:ascii="Times New Roman" w:hAnsi="Times New Roman" w:cs="Times New Roman"/>
          <w:noProof/>
          <w:sz w:val="28"/>
        </w:rPr>
      </w:pPr>
    </w:p>
    <w:p w14:paraId="63108A05" w14:textId="77777777" w:rsidR="001B1A2D" w:rsidRDefault="001B1A2D" w:rsidP="00CE5D0B">
      <w:pPr>
        <w:rPr>
          <w:rFonts w:ascii="Times New Roman" w:hAnsi="Times New Roman" w:cs="Times New Roman"/>
          <w:b/>
          <w:bCs/>
          <w:noProof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t>Результаты</w:t>
      </w:r>
      <w:r>
        <w:rPr>
          <w:rFonts w:ascii="Times New Roman" w:hAnsi="Times New Roman" w:cs="Times New Roman"/>
          <w:b/>
          <w:bCs/>
          <w:noProof/>
          <w:sz w:val="28"/>
          <w:lang w:val="en-US"/>
        </w:rPr>
        <w:t>:</w:t>
      </w:r>
    </w:p>
    <w:p w14:paraId="5B016A3F" w14:textId="77777777" w:rsidR="00C34E34" w:rsidRDefault="00C34E34" w:rsidP="00C34E34">
      <w:pPr>
        <w:keepNext/>
      </w:pPr>
      <w:r>
        <w:rPr>
          <w:noProof/>
        </w:rPr>
        <w:drawing>
          <wp:inline distT="0" distB="0" distL="0" distR="0" wp14:anchorId="7CF16FC3" wp14:editId="3DC96ACC">
            <wp:extent cx="4936902" cy="4907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950401" cy="49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E9B9" w14:textId="46D33010" w:rsidR="00C34E34" w:rsidRDefault="00C34E34" w:rsidP="00C34E34">
      <w:pPr>
        <w:pStyle w:val="af1"/>
        <w:jc w:val="left"/>
      </w:pPr>
      <w:r>
        <w:t xml:space="preserve">Рис. 1 Ввод данных, получение ответов </w:t>
      </w:r>
      <w:fldSimple w:instr=" SEQ Рис._1_Ввод_данных,_получение_ответов \* ARABIC ">
        <w:r>
          <w:rPr>
            <w:noProof/>
          </w:rPr>
          <w:t>1</w:t>
        </w:r>
      </w:fldSimple>
    </w:p>
    <w:p w14:paraId="2EE7BC17" w14:textId="000F2386" w:rsidR="00C34E34" w:rsidRDefault="00C34E34" w:rsidP="00C34E34"/>
    <w:p w14:paraId="3BFB6E9B" w14:textId="77777777" w:rsidR="00C34E34" w:rsidRDefault="00C34E34" w:rsidP="00C34E34">
      <w:pPr>
        <w:keepNext/>
      </w:pPr>
      <w:r>
        <w:rPr>
          <w:noProof/>
        </w:rPr>
        <w:lastRenderedPageBreak/>
        <w:drawing>
          <wp:inline distT="0" distB="0" distL="0" distR="0" wp14:anchorId="16F8BC0F" wp14:editId="40FBF0AA">
            <wp:extent cx="4983480" cy="37063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99278" cy="37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8E4A" w14:textId="4300AF36" w:rsidR="00C34E34" w:rsidRPr="00C34E34" w:rsidRDefault="00C34E34" w:rsidP="00C34E34">
      <w:pPr>
        <w:pStyle w:val="af1"/>
        <w:jc w:val="left"/>
      </w:pPr>
      <w:r>
        <w:t>Рис. 2 График функции f(x)</w:t>
      </w:r>
    </w:p>
    <w:p w14:paraId="225CCED4" w14:textId="77777777" w:rsidR="009B5907" w:rsidRDefault="009B5907" w:rsidP="002623BD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</w:rPr>
      </w:pPr>
    </w:p>
    <w:p w14:paraId="42F92D0C" w14:textId="77777777" w:rsidR="00030B1F" w:rsidRDefault="00030B1F" w:rsidP="002623BD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</w:rPr>
      </w:pPr>
    </w:p>
    <w:p w14:paraId="0F61AADF" w14:textId="5880097F" w:rsidR="00305DD4" w:rsidRPr="00CE5D0B" w:rsidRDefault="002623BD" w:rsidP="002623BD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t>Вывод</w:t>
      </w:r>
      <w:r w:rsidRPr="00CE5D0B">
        <w:rPr>
          <w:rFonts w:ascii="Times New Roman" w:hAnsi="Times New Roman" w:cs="Times New Roman"/>
          <w:b/>
          <w:bCs/>
          <w:noProof/>
          <w:sz w:val="28"/>
        </w:rPr>
        <w:t>:</w:t>
      </w:r>
    </w:p>
    <w:p w14:paraId="76BC772D" w14:textId="75654C4D" w:rsidR="002623BD" w:rsidRPr="006717FC" w:rsidRDefault="006717FC" w:rsidP="002623B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17FC">
        <w:rPr>
          <w:rFonts w:ascii="Times New Roman" w:hAnsi="Times New Roman" w:cs="Times New Roman"/>
          <w:sz w:val="28"/>
          <w:szCs w:val="28"/>
        </w:rPr>
        <w:t>В ходе лабораторной работы было изучено численное решение систем нелинейных уравнений методами простых итераций и Ньютона. Было проведено отделение решений, построены и запрограммированы алгоритмы методов, численно реш</w:t>
      </w:r>
      <w:r w:rsidR="00B3693B">
        <w:rPr>
          <w:rFonts w:ascii="Times New Roman" w:hAnsi="Times New Roman" w:cs="Times New Roman"/>
          <w:sz w:val="28"/>
          <w:szCs w:val="28"/>
        </w:rPr>
        <w:t>е</w:t>
      </w:r>
      <w:r w:rsidRPr="006717FC">
        <w:rPr>
          <w:rFonts w:ascii="Times New Roman" w:hAnsi="Times New Roman" w:cs="Times New Roman"/>
          <w:sz w:val="28"/>
          <w:szCs w:val="28"/>
        </w:rPr>
        <w:t>но тестовое задание, было проведено сравнение трудоемкости методов при помощи подсчета количества итераций двух методов.</w:t>
      </w:r>
    </w:p>
    <w:p w14:paraId="1BBD2653" w14:textId="1CCE2FE5" w:rsidR="001636A4" w:rsidRPr="001636A4" w:rsidRDefault="001636A4">
      <w:pPr>
        <w:rPr>
          <w:rFonts w:ascii="Times New Roman" w:hAnsi="Times New Roman" w:cs="Times New Roman"/>
          <w:b/>
          <w:bCs/>
          <w:sz w:val="28"/>
          <w:szCs w:val="28"/>
          <w:lang w:val="az-Cyrl-AZ"/>
        </w:rPr>
      </w:pPr>
    </w:p>
    <w:p w14:paraId="3CBF03D7" w14:textId="77777777" w:rsidR="001B0FB3" w:rsidRPr="006E71C0" w:rsidRDefault="001B0FB3" w:rsidP="001636A4">
      <w:pPr>
        <w:jc w:val="center"/>
        <w:rPr>
          <w:rFonts w:ascii="Times New Roman" w:hAnsi="Times New Roman" w:cs="Times New Roman"/>
          <w:bCs/>
        </w:rPr>
      </w:pPr>
    </w:p>
    <w:sectPr w:rsidR="001B0FB3" w:rsidRPr="006E71C0" w:rsidSect="002E7790">
      <w:footerReference w:type="default" r:id="rId86"/>
      <w:pgSz w:w="11906" w:h="16838"/>
      <w:pgMar w:top="568" w:right="707" w:bottom="568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C3E7" w14:textId="77777777" w:rsidR="001005DF" w:rsidRDefault="001005DF" w:rsidP="002E7790">
      <w:pPr>
        <w:spacing w:after="0" w:line="240" w:lineRule="auto"/>
      </w:pPr>
      <w:r>
        <w:separator/>
      </w:r>
    </w:p>
  </w:endnote>
  <w:endnote w:type="continuationSeparator" w:id="0">
    <w:p w14:paraId="42ECA2B3" w14:textId="77777777" w:rsidR="001005DF" w:rsidRDefault="001005DF" w:rsidP="002E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91144"/>
      <w:docPartObj>
        <w:docPartGallery w:val="Page Numbers (Bottom of Page)"/>
        <w:docPartUnique/>
      </w:docPartObj>
    </w:sdtPr>
    <w:sdtEndPr/>
    <w:sdtContent>
      <w:p w14:paraId="0E6F238E" w14:textId="0010A982" w:rsidR="002E7790" w:rsidRDefault="002E779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967B31" w14:textId="77777777" w:rsidR="002E7790" w:rsidRDefault="002E77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8264" w14:textId="77777777" w:rsidR="001005DF" w:rsidRDefault="001005DF" w:rsidP="002E7790">
      <w:pPr>
        <w:spacing w:after="0" w:line="240" w:lineRule="auto"/>
      </w:pPr>
      <w:r>
        <w:separator/>
      </w:r>
    </w:p>
  </w:footnote>
  <w:footnote w:type="continuationSeparator" w:id="0">
    <w:p w14:paraId="635B1CCA" w14:textId="77777777" w:rsidR="001005DF" w:rsidRDefault="001005DF" w:rsidP="002E7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5E2"/>
    <w:multiLevelType w:val="multilevel"/>
    <w:tmpl w:val="4A9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3864"/>
    <w:multiLevelType w:val="multilevel"/>
    <w:tmpl w:val="08C2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10350"/>
    <w:multiLevelType w:val="multilevel"/>
    <w:tmpl w:val="9578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311DC"/>
    <w:multiLevelType w:val="multilevel"/>
    <w:tmpl w:val="9B36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435A0"/>
    <w:multiLevelType w:val="multilevel"/>
    <w:tmpl w:val="FA3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02791"/>
    <w:multiLevelType w:val="multilevel"/>
    <w:tmpl w:val="552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30ABC"/>
    <w:multiLevelType w:val="singleLevel"/>
    <w:tmpl w:val="233636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620E0247"/>
    <w:multiLevelType w:val="multilevel"/>
    <w:tmpl w:val="27E6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85998"/>
    <w:multiLevelType w:val="multilevel"/>
    <w:tmpl w:val="C2C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723B0"/>
    <w:multiLevelType w:val="multilevel"/>
    <w:tmpl w:val="909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6"/>
    <w:lvlOverride w:ilvl="0">
      <w:startOverride w:val="1"/>
    </w:lvlOverride>
  </w:num>
  <w:num w:numId="11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BDA"/>
    <w:rsid w:val="00030B1F"/>
    <w:rsid w:val="000322A3"/>
    <w:rsid w:val="00034E38"/>
    <w:rsid w:val="00042E2C"/>
    <w:rsid w:val="000605F9"/>
    <w:rsid w:val="000A23F3"/>
    <w:rsid w:val="000C0372"/>
    <w:rsid w:val="000C3727"/>
    <w:rsid w:val="001005DF"/>
    <w:rsid w:val="001636A4"/>
    <w:rsid w:val="001B0FB3"/>
    <w:rsid w:val="001B1A2D"/>
    <w:rsid w:val="00234F12"/>
    <w:rsid w:val="00260470"/>
    <w:rsid w:val="002623BD"/>
    <w:rsid w:val="002A2432"/>
    <w:rsid w:val="002E7790"/>
    <w:rsid w:val="002F4E63"/>
    <w:rsid w:val="00305DD4"/>
    <w:rsid w:val="003614D0"/>
    <w:rsid w:val="00370584"/>
    <w:rsid w:val="003E4AB2"/>
    <w:rsid w:val="00403A65"/>
    <w:rsid w:val="00440BDA"/>
    <w:rsid w:val="00486109"/>
    <w:rsid w:val="006217E0"/>
    <w:rsid w:val="00626213"/>
    <w:rsid w:val="006717FC"/>
    <w:rsid w:val="006C2D07"/>
    <w:rsid w:val="006E71C0"/>
    <w:rsid w:val="006F1682"/>
    <w:rsid w:val="007520F2"/>
    <w:rsid w:val="007C25BF"/>
    <w:rsid w:val="007E2900"/>
    <w:rsid w:val="00825FF6"/>
    <w:rsid w:val="008C090E"/>
    <w:rsid w:val="009547B8"/>
    <w:rsid w:val="00977499"/>
    <w:rsid w:val="009B5907"/>
    <w:rsid w:val="009D173C"/>
    <w:rsid w:val="00A124F1"/>
    <w:rsid w:val="00A35A83"/>
    <w:rsid w:val="00A90C43"/>
    <w:rsid w:val="00AA5DD9"/>
    <w:rsid w:val="00B316F7"/>
    <w:rsid w:val="00B3693B"/>
    <w:rsid w:val="00B416D8"/>
    <w:rsid w:val="00C34E34"/>
    <w:rsid w:val="00C66832"/>
    <w:rsid w:val="00C72ED7"/>
    <w:rsid w:val="00C921D5"/>
    <w:rsid w:val="00CE5D0B"/>
    <w:rsid w:val="00D039BC"/>
    <w:rsid w:val="00D46475"/>
    <w:rsid w:val="00D72ADD"/>
    <w:rsid w:val="00D82517"/>
    <w:rsid w:val="00E14ABA"/>
    <w:rsid w:val="00E2172D"/>
    <w:rsid w:val="00E225D4"/>
    <w:rsid w:val="00E6031E"/>
    <w:rsid w:val="00E70608"/>
    <w:rsid w:val="00EC2475"/>
    <w:rsid w:val="00EF2E65"/>
    <w:rsid w:val="00EF536F"/>
    <w:rsid w:val="00F10156"/>
    <w:rsid w:val="00F7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4:docId w14:val="11044589"/>
  <w15:docId w15:val="{3A246006-450F-4821-B747-FE872B28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9B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1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39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D039B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andard">
    <w:name w:val="Standard"/>
    <w:rsid w:val="00D039BC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31">
    <w:name w:val="Body Text Indent 3"/>
    <w:basedOn w:val="a"/>
    <w:link w:val="32"/>
    <w:uiPriority w:val="99"/>
    <w:semiHidden/>
    <w:unhideWhenUsed/>
    <w:rsid w:val="006E71C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6E71C0"/>
    <w:rPr>
      <w:rFonts w:eastAsiaTheme="minorEastAsi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7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71C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6E71C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6E71C0"/>
    <w:rPr>
      <w:rFonts w:eastAsiaTheme="minorEastAsia"/>
      <w:lang w:eastAsia="ru-RU"/>
    </w:rPr>
  </w:style>
  <w:style w:type="character" w:customStyle="1" w:styleId="mw-headline">
    <w:name w:val="mw-headline"/>
    <w:basedOn w:val="a0"/>
    <w:rsid w:val="006E71C0"/>
  </w:style>
  <w:style w:type="character" w:styleId="a5">
    <w:name w:val="Hyperlink"/>
    <w:basedOn w:val="a0"/>
    <w:uiPriority w:val="99"/>
    <w:semiHidden/>
    <w:unhideWhenUsed/>
    <w:rsid w:val="006E71C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E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E7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71C0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2E7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7790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2E7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77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36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1636A4"/>
    <w:pPr>
      <w:spacing w:line="259" w:lineRule="auto"/>
      <w:outlineLvl w:val="9"/>
    </w:pPr>
  </w:style>
  <w:style w:type="paragraph" w:customStyle="1" w:styleId="ae">
    <w:name w:val="саня"/>
    <w:basedOn w:val="a"/>
    <w:rsid w:val="00163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4395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33">
    <w:name w:val="Body Text 3"/>
    <w:basedOn w:val="a"/>
    <w:link w:val="34"/>
    <w:uiPriority w:val="99"/>
    <w:semiHidden/>
    <w:unhideWhenUsed/>
    <w:rsid w:val="001636A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1636A4"/>
    <w:rPr>
      <w:rFonts w:eastAsiaTheme="minorEastAsia"/>
      <w:sz w:val="16"/>
      <w:szCs w:val="16"/>
      <w:lang w:eastAsia="ru-RU"/>
    </w:rPr>
  </w:style>
  <w:style w:type="paragraph" w:styleId="af">
    <w:name w:val="Body Text Indent"/>
    <w:basedOn w:val="a"/>
    <w:link w:val="af0"/>
    <w:uiPriority w:val="99"/>
    <w:semiHidden/>
    <w:unhideWhenUsed/>
    <w:rsid w:val="001636A4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1636A4"/>
    <w:rPr>
      <w:rFonts w:eastAsiaTheme="minorEastAsia"/>
      <w:lang w:eastAsia="ru-RU"/>
    </w:rPr>
  </w:style>
  <w:style w:type="paragraph" w:styleId="af1">
    <w:name w:val="caption"/>
    <w:basedOn w:val="a"/>
    <w:next w:val="a"/>
    <w:qFormat/>
    <w:rsid w:val="001636A4"/>
    <w:pPr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png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3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15805-0DBE-4C7B-BC1C-6F2A7316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Jetmix</dc:creator>
  <cp:lastModifiedBy>Павел Косьмин</cp:lastModifiedBy>
  <cp:revision>30</cp:revision>
  <dcterms:created xsi:type="dcterms:W3CDTF">2022-09-05T17:09:00Z</dcterms:created>
  <dcterms:modified xsi:type="dcterms:W3CDTF">2022-11-18T20:59:00Z</dcterms:modified>
</cp:coreProperties>
</file>