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4BC68" w14:textId="77777777" w:rsidR="00F86785" w:rsidRDefault="00E72FC2">
      <w:pPr>
        <w:pStyle w:val="Textkrper"/>
        <w:spacing w:before="62"/>
        <w:rPr>
          <w:i w:val="0"/>
        </w:rPr>
      </w:pPr>
      <w:r>
        <w:rPr>
          <w:spacing w:val="-1"/>
        </w:rPr>
        <w:t>Статья</w:t>
      </w:r>
      <w:r>
        <w:t xml:space="preserve"> базы </w:t>
      </w:r>
      <w:r>
        <w:rPr>
          <w:spacing w:val="-1"/>
        </w:rPr>
        <w:t>знаний</w:t>
      </w:r>
    </w:p>
    <w:p w14:paraId="3D0CA332" w14:textId="77777777" w:rsidR="00F86785" w:rsidRDefault="00E72FC2">
      <w:pPr>
        <w:pStyle w:val="berschrift1"/>
        <w:spacing w:line="680" w:lineRule="atLeast"/>
        <w:ind w:right="1830"/>
      </w:pPr>
      <w:r>
        <w:rPr>
          <w:spacing w:val="-1"/>
        </w:rPr>
        <w:t>#151</w:t>
      </w:r>
      <w:r>
        <w:rPr>
          <w:spacing w:val="-2"/>
        </w:rPr>
        <w:t xml:space="preserve"> </w:t>
      </w:r>
      <w:r>
        <w:rPr>
          <w:spacing w:val="-1"/>
        </w:rPr>
        <w:t xml:space="preserve">Сбой </w:t>
      </w:r>
      <w:r>
        <w:t>в</w:t>
      </w:r>
      <w:r>
        <w:rPr>
          <w:spacing w:val="-2"/>
        </w:rPr>
        <w:t xml:space="preserve"> </w:t>
      </w:r>
      <w:r>
        <w:rPr>
          <w:spacing w:val="-1"/>
        </w:rPr>
        <w:t>работе</w:t>
      </w:r>
      <w:r>
        <w:t xml:space="preserve"> ПО</w:t>
      </w:r>
      <w:r>
        <w:rPr>
          <w:spacing w:val="-5"/>
        </w:rPr>
        <w:t xml:space="preserve"> </w:t>
      </w:r>
      <w:r>
        <w:rPr>
          <w:spacing w:val="-1"/>
        </w:rPr>
        <w:t xml:space="preserve">Справки </w:t>
      </w:r>
      <w:r>
        <w:t>БК</w:t>
      </w:r>
      <w:r>
        <w:rPr>
          <w:spacing w:val="29"/>
        </w:rPr>
        <w:t xml:space="preserve"> </w:t>
      </w:r>
      <w:r>
        <w:rPr>
          <w:spacing w:val="-1"/>
        </w:rPr>
        <w:t>Описание</w:t>
      </w:r>
    </w:p>
    <w:p w14:paraId="28DD7E98" w14:textId="77777777" w:rsidR="00F86785" w:rsidRDefault="00E72FC2">
      <w:pPr>
        <w:spacing w:before="149"/>
        <w:ind w:left="11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  <w:color w:val="323232"/>
          <w:spacing w:val="-1"/>
        </w:rPr>
        <w:t>Ошибка</w:t>
      </w:r>
      <w:r>
        <w:rPr>
          <w:rFonts w:ascii="Times New Roman" w:hAnsi="Times New Roman"/>
          <w:i/>
          <w:color w:val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</w:rPr>
        <w:t>связана</w:t>
      </w:r>
      <w:r>
        <w:rPr>
          <w:rFonts w:ascii="Times New Roman" w:hAnsi="Times New Roman"/>
          <w:i/>
          <w:color w:val="323232"/>
        </w:rPr>
        <w:t xml:space="preserve"> с</w:t>
      </w:r>
      <w:r>
        <w:rPr>
          <w:rFonts w:ascii="Times New Roman" w:hAnsi="Times New Roman"/>
          <w:i/>
          <w:color w:val="323232"/>
          <w:spacing w:val="-2"/>
        </w:rPr>
        <w:t xml:space="preserve"> </w:t>
      </w:r>
      <w:r>
        <w:rPr>
          <w:rFonts w:ascii="Times New Roman" w:hAnsi="Times New Roman"/>
          <w:i/>
          <w:color w:val="323232"/>
          <w:spacing w:val="-1"/>
        </w:rPr>
        <w:t>несовместимостью</w:t>
      </w:r>
      <w:r>
        <w:rPr>
          <w:rFonts w:ascii="Times New Roman" w:hAnsi="Times New Roman"/>
          <w:i/>
          <w:color w:val="323232"/>
          <w:spacing w:val="-3"/>
        </w:rPr>
        <w:t xml:space="preserve"> </w:t>
      </w:r>
      <w:r>
        <w:rPr>
          <w:rFonts w:ascii="Times New Roman" w:hAnsi="Times New Roman"/>
          <w:i/>
          <w:color w:val="323232"/>
          <w:spacing w:val="-1"/>
        </w:rPr>
        <w:t>нестандартного</w:t>
      </w:r>
      <w:r>
        <w:rPr>
          <w:rFonts w:ascii="Times New Roman" w:hAnsi="Times New Roman"/>
          <w:i/>
          <w:color w:val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</w:rPr>
        <w:t>цветового</w:t>
      </w:r>
      <w:r>
        <w:rPr>
          <w:rFonts w:ascii="Times New Roman" w:hAnsi="Times New Roman"/>
          <w:i/>
          <w:color w:val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</w:rPr>
        <w:t>профиля</w:t>
      </w:r>
      <w:r>
        <w:rPr>
          <w:rFonts w:ascii="Times New Roman" w:hAnsi="Times New Roman"/>
          <w:i/>
          <w:color w:val="323232"/>
        </w:rPr>
        <w:t xml:space="preserve"> в</w:t>
      </w:r>
      <w:r>
        <w:rPr>
          <w:rFonts w:ascii="Times New Roman" w:hAnsi="Times New Roman"/>
          <w:i/>
          <w:color w:val="323232"/>
          <w:spacing w:val="-2"/>
        </w:rPr>
        <w:t xml:space="preserve"> </w:t>
      </w:r>
      <w:r>
        <w:rPr>
          <w:rFonts w:ascii="Times New Roman" w:hAnsi="Times New Roman"/>
          <w:i/>
          <w:color w:val="323232"/>
          <w:spacing w:val="-1"/>
        </w:rPr>
        <w:t>настройках</w:t>
      </w:r>
      <w:r>
        <w:rPr>
          <w:rFonts w:ascii="Times New Roman" w:hAnsi="Times New Roman"/>
          <w:i/>
          <w:color w:val="323232"/>
          <w:spacing w:val="57"/>
        </w:rPr>
        <w:t xml:space="preserve"> </w:t>
      </w:r>
      <w:r>
        <w:rPr>
          <w:rFonts w:ascii="Times New Roman" w:hAnsi="Times New Roman"/>
          <w:i/>
          <w:color w:val="323232"/>
          <w:spacing w:val="-1"/>
        </w:rPr>
        <w:t>дисплея</w:t>
      </w:r>
    </w:p>
    <w:p w14:paraId="544E675B" w14:textId="77777777" w:rsidR="00F86785" w:rsidRDefault="00F86785">
      <w:pPr>
        <w:spacing w:before="2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EDFFB9A" w14:textId="77777777" w:rsidR="00F86785" w:rsidRDefault="00E72FC2">
      <w:pPr>
        <w:pStyle w:val="berschrift1"/>
      </w:pPr>
      <w:r>
        <w:rPr>
          <w:spacing w:val="-1"/>
        </w:rPr>
        <w:t>Решение</w:t>
      </w:r>
    </w:p>
    <w:p w14:paraId="51C43237" w14:textId="77777777" w:rsidR="00F86785" w:rsidRDefault="00F86785">
      <w:pPr>
        <w:rPr>
          <w:rFonts w:ascii="Arial" w:eastAsia="Arial" w:hAnsi="Arial" w:cs="Arial"/>
          <w:sz w:val="32"/>
          <w:szCs w:val="32"/>
        </w:rPr>
      </w:pPr>
    </w:p>
    <w:p w14:paraId="6EC737B4" w14:textId="77777777" w:rsidR="00F86785" w:rsidRDefault="00F86785">
      <w:pPr>
        <w:spacing w:before="9"/>
        <w:rPr>
          <w:rFonts w:ascii="Arial" w:eastAsia="Arial" w:hAnsi="Arial" w:cs="Arial"/>
          <w:sz w:val="34"/>
          <w:szCs w:val="34"/>
        </w:rPr>
      </w:pPr>
    </w:p>
    <w:p w14:paraId="6BB0D86B" w14:textId="77777777" w:rsidR="00F86785" w:rsidRDefault="00E72FC2">
      <w:pPr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323232"/>
          <w:sz w:val="18"/>
          <w:szCs w:val="18"/>
        </w:rPr>
        <w:t xml:space="preserve">В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панели</w:t>
      </w:r>
      <w:r>
        <w:rPr>
          <w:rFonts w:ascii="Times New Roman" w:eastAsia="Times New Roman" w:hAnsi="Times New Roman" w:cs="Times New Roman"/>
          <w:color w:val="3232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управления</w:t>
      </w:r>
      <w:r>
        <w:rPr>
          <w:rFonts w:ascii="Times New Roman" w:eastAsia="Times New Roman" w:hAnsi="Times New Roman" w:cs="Times New Roman"/>
          <w:color w:val="32323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8"/>
          <w:szCs w:val="18"/>
        </w:rPr>
        <w:t xml:space="preserve">ОС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откройте</w:t>
      </w:r>
      <w:r>
        <w:rPr>
          <w:rFonts w:ascii="Times New Roman" w:eastAsia="Times New Roman" w:hAnsi="Times New Roman" w:cs="Times New Roman"/>
          <w:color w:val="3232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 xml:space="preserve">системные </w:t>
      </w:r>
      <w:r>
        <w:rPr>
          <w:rFonts w:ascii="Times New Roman" w:eastAsia="Times New Roman" w:hAnsi="Times New Roman" w:cs="Times New Roman"/>
          <w:color w:val="323232"/>
          <w:sz w:val="18"/>
          <w:szCs w:val="18"/>
        </w:rPr>
        <w:t xml:space="preserve">настройки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дисплея.</w:t>
      </w:r>
      <w:r>
        <w:rPr>
          <w:rFonts w:ascii="Times New Roman" w:eastAsia="Times New Roman" w:hAnsi="Times New Roman" w:cs="Times New Roman"/>
          <w:color w:val="3232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Нажмите</w:t>
      </w:r>
      <w:r>
        <w:rPr>
          <w:rFonts w:ascii="Times New Roman" w:eastAsia="Times New Roman" w:hAnsi="Times New Roman" w:cs="Times New Roman"/>
          <w:color w:val="3232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Дополнительные параметры</w:t>
      </w:r>
      <w:r>
        <w:rPr>
          <w:rFonts w:ascii="Times New Roman" w:eastAsia="Times New Roman" w:hAnsi="Times New Roman" w:cs="Times New Roman"/>
          <w:b/>
          <w:bCs/>
          <w:color w:val="323232"/>
          <w:spacing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дисплея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”</w:t>
      </w:r>
    </w:p>
    <w:p w14:paraId="7A6B6D97" w14:textId="77777777" w:rsidR="00F86785" w:rsidRDefault="00F8678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582947" w14:textId="77777777" w:rsidR="00F86785" w:rsidRDefault="00F8678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344029" w14:textId="77777777" w:rsidR="00F86785" w:rsidRDefault="00F86785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128E6E04" w14:textId="77777777" w:rsidR="00F86785" w:rsidRDefault="00E72FC2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55C3CA1" wp14:editId="0E8EA13E">
            <wp:extent cx="4670964" cy="358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96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5283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5AD5B3C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91D926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444642B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EC38589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DE6B049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605C05A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5B122D2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791C23B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DD53983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80C1588" w14:textId="77777777" w:rsidR="00F86785" w:rsidRDefault="00F86785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12A2CC10" w14:textId="77777777" w:rsidR="00F86785" w:rsidRDefault="00E72FC2">
      <w:pPr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 xml:space="preserve">далее </w:t>
      </w:r>
      <w:r>
        <w:rPr>
          <w:rFonts w:ascii="Times New Roman" w:eastAsia="Times New Roman" w:hAnsi="Times New Roman" w:cs="Times New Roman"/>
          <w:color w:val="323232"/>
          <w:sz w:val="18"/>
          <w:szCs w:val="18"/>
        </w:rPr>
        <w:t xml:space="preserve">—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"Свойства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 xml:space="preserve"> видеоадаптера</w:t>
      </w:r>
      <w:r>
        <w:rPr>
          <w:rFonts w:ascii="Times New Roman" w:eastAsia="Times New Roman" w:hAnsi="Times New Roman" w:cs="Times New Roman"/>
          <w:b/>
          <w:bCs/>
          <w:color w:val="32323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для</w:t>
      </w:r>
      <w:r>
        <w:rPr>
          <w:rFonts w:ascii="Times New Roman" w:eastAsia="Times New Roman" w:hAnsi="Times New Roman" w:cs="Times New Roman"/>
          <w:b/>
          <w:bCs/>
          <w:color w:val="323232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дисплея*”</w:t>
      </w:r>
    </w:p>
    <w:p w14:paraId="0A7B4A7F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  <w:sectPr w:rsidR="00F86785">
          <w:type w:val="continuous"/>
          <w:pgSz w:w="11910" w:h="16840"/>
          <w:pgMar w:top="1340" w:right="1680" w:bottom="280" w:left="1300" w:header="720" w:footer="720" w:gutter="0"/>
          <w:cols w:space="720"/>
        </w:sectPr>
      </w:pPr>
    </w:p>
    <w:p w14:paraId="36E5A4F5" w14:textId="77777777" w:rsidR="00F86785" w:rsidRDefault="00F86785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22F61509" w14:textId="77777777" w:rsidR="00F86785" w:rsidRDefault="00E72FC2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0CC7635" wp14:editId="0EDF88F4">
            <wp:extent cx="4739459" cy="30830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459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BF6D" w14:textId="77777777" w:rsidR="00F86785" w:rsidRDefault="00F8678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69AB89" w14:textId="77777777" w:rsidR="00F86785" w:rsidRDefault="00F8678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E6990A" w14:textId="77777777" w:rsidR="00F86785" w:rsidRDefault="00F8678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89C830" w14:textId="77777777" w:rsidR="00F86785" w:rsidRDefault="00F8678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D18BB7" w14:textId="77777777" w:rsidR="00F86785" w:rsidRDefault="00F8678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E9C0BF" w14:textId="77777777" w:rsidR="00F86785" w:rsidRDefault="00F8678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945459" w14:textId="77777777" w:rsidR="00F86785" w:rsidRDefault="00F8678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C74C8EC" w14:textId="77777777" w:rsidR="00F86785" w:rsidRDefault="00F8678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4D09D6" w14:textId="77777777" w:rsidR="00F86785" w:rsidRDefault="00F86785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7F1335" w14:textId="77777777" w:rsidR="00F86785" w:rsidRDefault="00E72FC2">
      <w:pPr>
        <w:spacing w:before="76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z w:val="18"/>
        </w:rPr>
        <w:t xml:space="preserve">В </w:t>
      </w:r>
      <w:r>
        <w:rPr>
          <w:rFonts w:ascii="Times New Roman" w:hAnsi="Times New Roman"/>
          <w:color w:val="323232"/>
          <w:spacing w:val="-1"/>
          <w:sz w:val="18"/>
        </w:rPr>
        <w:t>открывшемся окне перейдите</w:t>
      </w:r>
      <w:r>
        <w:rPr>
          <w:rFonts w:ascii="Times New Roman" w:hAnsi="Times New Roman"/>
          <w:color w:val="323232"/>
          <w:spacing w:val="2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на</w:t>
      </w:r>
      <w:r>
        <w:rPr>
          <w:rFonts w:ascii="Times New Roman" w:hAnsi="Times New Roman"/>
          <w:color w:val="323232"/>
          <w:spacing w:val="-1"/>
          <w:sz w:val="18"/>
        </w:rPr>
        <w:t xml:space="preserve"> вкладку</w:t>
      </w:r>
      <w:r>
        <w:rPr>
          <w:rFonts w:ascii="Times New Roman" w:hAnsi="Times New Roman"/>
          <w:color w:val="323232"/>
          <w:spacing w:val="4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 xml:space="preserve">"Управление </w:t>
      </w:r>
      <w:r>
        <w:rPr>
          <w:rFonts w:ascii="Times New Roman" w:hAnsi="Times New Roman"/>
          <w:b/>
          <w:color w:val="323232"/>
          <w:sz w:val="18"/>
        </w:rPr>
        <w:t>цветом"</w:t>
      </w:r>
      <w:r>
        <w:rPr>
          <w:rFonts w:ascii="Times New Roman" w:hAnsi="Times New Roman"/>
          <w:b/>
          <w:color w:val="323232"/>
          <w:spacing w:val="2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 xml:space="preserve">и нажмите </w:t>
      </w:r>
      <w:r>
        <w:rPr>
          <w:rFonts w:ascii="Times New Roman" w:hAnsi="Times New Roman"/>
          <w:color w:val="323232"/>
          <w:spacing w:val="-1"/>
          <w:sz w:val="18"/>
        </w:rPr>
        <w:t>кнопку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 xml:space="preserve">"Управление </w:t>
      </w:r>
      <w:r>
        <w:rPr>
          <w:rFonts w:ascii="Times New Roman" w:hAnsi="Times New Roman"/>
          <w:b/>
          <w:color w:val="323232"/>
          <w:sz w:val="18"/>
        </w:rPr>
        <w:t>цветом"</w:t>
      </w:r>
    </w:p>
    <w:p w14:paraId="1310C880" w14:textId="77777777" w:rsidR="00F86785" w:rsidRDefault="00F8678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5E88DBA" w14:textId="77777777" w:rsidR="00F86785" w:rsidRDefault="00F8678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91C707" w14:textId="77777777" w:rsidR="00F86785" w:rsidRDefault="00F86785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8D22B3" w14:textId="77777777" w:rsidR="00F86785" w:rsidRDefault="00E72FC2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095A6DF" wp14:editId="782F959F">
            <wp:extent cx="4394768" cy="29109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768" cy="29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E79F" w14:textId="77777777" w:rsidR="00F86785" w:rsidRDefault="00F8678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86785">
          <w:pgSz w:w="11910" w:h="16840"/>
          <w:pgMar w:top="1320" w:right="1680" w:bottom="280" w:left="1300" w:header="720" w:footer="720" w:gutter="0"/>
          <w:cols w:space="720"/>
        </w:sectPr>
      </w:pPr>
    </w:p>
    <w:p w14:paraId="7A5A9A3F" w14:textId="77777777" w:rsidR="00F86785" w:rsidRDefault="00E72FC2">
      <w:pPr>
        <w:spacing w:before="57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323232"/>
          <w:sz w:val="18"/>
          <w:szCs w:val="18"/>
        </w:rPr>
        <w:lastRenderedPageBreak/>
        <w:t>На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 xml:space="preserve"> вкладке</w:t>
      </w:r>
      <w:r>
        <w:rPr>
          <w:rFonts w:ascii="Times New Roman" w:eastAsia="Times New Roman" w:hAnsi="Times New Roman" w:cs="Times New Roman"/>
          <w:color w:val="3232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"Подробно"</w:t>
      </w:r>
      <w:r>
        <w:rPr>
          <w:rFonts w:ascii="Times New Roman" w:eastAsia="Times New Roman" w:hAnsi="Times New Roman" w:cs="Times New Roman"/>
          <w:b/>
          <w:bCs/>
          <w:color w:val="323232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 xml:space="preserve">далее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“Профиль</w:t>
      </w:r>
      <w:r>
        <w:rPr>
          <w:rFonts w:ascii="Times New Roman" w:eastAsia="Times New Roman" w:hAnsi="Times New Roman" w:cs="Times New Roman"/>
          <w:b/>
          <w:bCs/>
          <w:color w:val="323232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устройства”</w:t>
      </w:r>
      <w:r>
        <w:rPr>
          <w:rFonts w:ascii="Times New Roman" w:eastAsia="Times New Roman" w:hAnsi="Times New Roman" w:cs="Times New Roman"/>
          <w:b/>
          <w:bCs/>
          <w:color w:val="32323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 xml:space="preserve"> выпадающем</w:t>
      </w:r>
      <w:r>
        <w:rPr>
          <w:rFonts w:ascii="Times New Roman" w:eastAsia="Times New Roman" w:hAnsi="Times New Roman" w:cs="Times New Roman"/>
          <w:color w:val="32323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списке профиля</w:t>
      </w:r>
      <w:r>
        <w:rPr>
          <w:rFonts w:ascii="Times New Roman" w:eastAsia="Times New Roman" w:hAnsi="Times New Roman" w:cs="Times New Roman"/>
          <w:color w:val="32323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выберите</w:t>
      </w:r>
      <w:r>
        <w:rPr>
          <w:rFonts w:ascii="Times New Roman" w:eastAsia="Times New Roman" w:hAnsi="Times New Roman" w:cs="Times New Roman"/>
          <w:color w:val="323232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“По</w:t>
      </w:r>
      <w:r>
        <w:rPr>
          <w:rFonts w:ascii="Times New Roman" w:eastAsia="Times New Roman" w:hAnsi="Times New Roman" w:cs="Times New Roman"/>
          <w:b/>
          <w:bCs/>
          <w:color w:val="32323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умолчанию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 ”</w:t>
      </w:r>
    </w:p>
    <w:p w14:paraId="00DC5AC7" w14:textId="77777777" w:rsidR="00F86785" w:rsidRDefault="00E72FC2">
      <w:pPr>
        <w:spacing w:before="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вместо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выбранного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дополнительного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цветового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профиля.</w:t>
      </w:r>
    </w:p>
    <w:p w14:paraId="20932962" w14:textId="77777777" w:rsidR="00F86785" w:rsidRDefault="00F8678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A76B12" w14:textId="77777777" w:rsidR="00F86785" w:rsidRDefault="00F8678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C3680B" w14:textId="77777777" w:rsidR="00F86785" w:rsidRDefault="00F86785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14:paraId="387B4FB4" w14:textId="77777777" w:rsidR="00F86785" w:rsidRDefault="00E72FC2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48BE215" wp14:editId="156D1A12">
            <wp:extent cx="4801001" cy="264385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001" cy="26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80D5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434606B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863B838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49F23E6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830E314" w14:textId="77777777" w:rsidR="00F86785" w:rsidRDefault="00F8678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6845CC5" w14:textId="77777777" w:rsidR="00F86785" w:rsidRDefault="00F86785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EE7B7A1" w14:textId="77777777" w:rsidR="00F86785" w:rsidRDefault="00E72FC2">
      <w:pPr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 xml:space="preserve">Далее </w:t>
      </w:r>
      <w:r>
        <w:rPr>
          <w:rFonts w:ascii="Times New Roman" w:hAnsi="Times New Roman"/>
          <w:color w:val="323232"/>
          <w:sz w:val="18"/>
        </w:rPr>
        <w:t xml:space="preserve">попробуйте </w:t>
      </w:r>
      <w:r>
        <w:rPr>
          <w:rFonts w:ascii="Times New Roman" w:hAnsi="Times New Roman"/>
          <w:color w:val="323232"/>
          <w:spacing w:val="-1"/>
          <w:sz w:val="18"/>
        </w:rPr>
        <w:t>запустить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программу.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Ошибка должна пропасть.</w:t>
      </w:r>
    </w:p>
    <w:p w14:paraId="6A7C4898" w14:textId="77777777" w:rsidR="00F86785" w:rsidRDefault="00F86785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3CF9D665" w14:textId="77777777" w:rsidR="00F86785" w:rsidRDefault="00E72FC2">
      <w:pPr>
        <w:spacing w:line="431" w:lineRule="auto"/>
        <w:ind w:left="116" w:right="5822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Обходной путь</w:t>
      </w:r>
      <w:r>
        <w:rPr>
          <w:rFonts w:ascii="Arial" w:hAnsi="Arial"/>
          <w:spacing w:val="25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Файлы</w:t>
      </w:r>
    </w:p>
    <w:p w14:paraId="57A2BF1A" w14:textId="77777777" w:rsidR="00F86785" w:rsidRDefault="00F86785">
      <w:pPr>
        <w:spacing w:before="10"/>
        <w:rPr>
          <w:rFonts w:ascii="Arial" w:eastAsia="Arial" w:hAnsi="Arial" w:cs="Arial"/>
          <w:sz w:val="26"/>
          <w:szCs w:val="26"/>
        </w:rPr>
      </w:pPr>
    </w:p>
    <w:p w14:paraId="198A1D31" w14:textId="77777777" w:rsidR="00F86785" w:rsidRDefault="00E72FC2">
      <w:pPr>
        <w:pStyle w:val="Textkrper"/>
        <w:spacing w:line="417" w:lineRule="auto"/>
        <w:ind w:right="5822"/>
        <w:rPr>
          <w:i w:val="0"/>
        </w:rPr>
      </w:pPr>
      <w:r>
        <w:rPr>
          <w:spacing w:val="-1"/>
        </w:rPr>
        <w:t>Опубликовал:</w:t>
      </w:r>
      <w:r>
        <w:t xml:space="preserve"> </w:t>
      </w:r>
      <w:r>
        <w:rPr>
          <w:spacing w:val="-1"/>
        </w:rPr>
        <w:t>Конаков</w:t>
      </w:r>
      <w:r>
        <w:rPr>
          <w:spacing w:val="1"/>
        </w:rPr>
        <w:t xml:space="preserve"> </w:t>
      </w:r>
      <w:r>
        <w:rPr>
          <w:spacing w:val="-1"/>
        </w:rPr>
        <w:t xml:space="preserve">Андрей </w:t>
      </w:r>
      <w:r>
        <w:t>Андреевич</w:t>
      </w:r>
      <w:r>
        <w:rPr>
          <w:spacing w:val="31"/>
        </w:rPr>
        <w:t xml:space="preserve"> </w:t>
      </w:r>
      <w:r>
        <w:t>Дата</w:t>
      </w:r>
      <w:r>
        <w:rPr>
          <w:spacing w:val="-2"/>
        </w:rPr>
        <w:t xml:space="preserve"> </w:t>
      </w:r>
      <w:r>
        <w:rPr>
          <w:spacing w:val="-1"/>
        </w:rPr>
        <w:t>публикации:</w:t>
      </w:r>
      <w:r>
        <w:t xml:space="preserve"> </w:t>
      </w:r>
      <w:r>
        <w:rPr>
          <w:spacing w:val="-1"/>
        </w:rPr>
        <w:t>02.04.2024 12:06</w:t>
      </w:r>
    </w:p>
    <w:p w14:paraId="628EA4FC" w14:textId="77777777" w:rsidR="00F86785" w:rsidRDefault="00E72FC2">
      <w:pPr>
        <w:pStyle w:val="Textkrper"/>
        <w:spacing w:before="5" w:line="417" w:lineRule="auto"/>
        <w:ind w:right="4557"/>
        <w:rPr>
          <w:i w:val="0"/>
        </w:rPr>
      </w:pPr>
      <w:r>
        <w:rPr>
          <w:spacing w:val="-1"/>
        </w:rPr>
        <w:t>Раздел</w:t>
      </w:r>
      <w:r>
        <w:t xml:space="preserve"> </w:t>
      </w:r>
      <w:r>
        <w:rPr>
          <w:spacing w:val="-1"/>
        </w:rPr>
        <w:t>базы</w:t>
      </w:r>
      <w:r>
        <w:t xml:space="preserve"> </w:t>
      </w:r>
      <w:r>
        <w:rPr>
          <w:spacing w:val="-1"/>
        </w:rPr>
        <w:t>знаний:</w:t>
      </w:r>
      <w:r>
        <w:t xml:space="preserve"> </w:t>
      </w:r>
      <w:r>
        <w:rPr>
          <w:spacing w:val="-1"/>
        </w:rPr>
        <w:t>Технические статьи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1"/>
        </w:rPr>
        <w:t>Инструкции</w:t>
      </w:r>
      <w:r>
        <w:rPr>
          <w:spacing w:val="63"/>
        </w:rPr>
        <w:t xml:space="preserve"> </w:t>
      </w:r>
      <w:r>
        <w:t>Тип</w:t>
      </w:r>
      <w:r>
        <w:rPr>
          <w:spacing w:val="-1"/>
        </w:rPr>
        <w:t xml:space="preserve"> статьи:</w:t>
      </w:r>
      <w:r>
        <w:t xml:space="preserve"> </w:t>
      </w:r>
      <w:r>
        <w:rPr>
          <w:spacing w:val="-1"/>
        </w:rPr>
        <w:t>Помощь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работе</w:t>
      </w:r>
    </w:p>
    <w:sectPr w:rsidR="00F86785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785"/>
    <w:rsid w:val="00794240"/>
    <w:rsid w:val="00E72FC2"/>
    <w:rsid w:val="00F8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AC1C9E"/>
  <w15:docId w15:val="{5EE30532-D520-4C52-8508-01468EDB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i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691</Characters>
  <Application>Microsoft Office Word</Application>
  <DocSecurity>4</DocSecurity>
  <Lines>66</Lines>
  <Paragraphs>13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2025-08-08T23:57:00Z</dcterms:created>
  <dcterms:modified xsi:type="dcterms:W3CDTF">2025-08-08T23:57:00Z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