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4D318" w14:textId="77777777" w:rsidR="00712C7C" w:rsidRDefault="003237CA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42B304A7" w14:textId="77777777" w:rsidR="00712C7C" w:rsidRDefault="003237CA">
      <w:pPr>
        <w:pStyle w:val="berschrift1"/>
        <w:spacing w:line="680" w:lineRule="atLeast"/>
        <w:ind w:right="1410"/>
      </w:pPr>
      <w:r>
        <w:rPr>
          <w:spacing w:val="-1"/>
        </w:rPr>
        <w:t>#162</w:t>
      </w:r>
      <w:r>
        <w:rPr>
          <w:spacing w:val="-2"/>
        </w:rPr>
        <w:t xml:space="preserve"> </w:t>
      </w:r>
      <w:r>
        <w:rPr>
          <w:spacing w:val="-1"/>
        </w:rPr>
        <w:t>Сбой при открытии</w:t>
      </w:r>
      <w:r>
        <w:rPr>
          <w:spacing w:val="-4"/>
        </w:rPr>
        <w:t xml:space="preserve"> </w:t>
      </w:r>
      <w:r>
        <w:rPr>
          <w:spacing w:val="-1"/>
        </w:rPr>
        <w:t>ссылок (из outlook,</w:t>
      </w:r>
      <w:r>
        <w:rPr>
          <w:spacing w:val="-2"/>
        </w:rPr>
        <w:t xml:space="preserve"> </w:t>
      </w:r>
      <w:r>
        <w:rPr>
          <w:spacing w:val="-1"/>
        </w:rPr>
        <w:t>excel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т.п.)</w:t>
      </w:r>
      <w:r>
        <w:rPr>
          <w:spacing w:val="51"/>
        </w:rPr>
        <w:t xml:space="preserve"> </w:t>
      </w:r>
      <w:r>
        <w:rPr>
          <w:spacing w:val="-1"/>
        </w:rPr>
        <w:t>Описание</w:t>
      </w:r>
    </w:p>
    <w:p w14:paraId="68C66434" w14:textId="77777777" w:rsidR="00712C7C" w:rsidRDefault="003237CA">
      <w:pPr>
        <w:spacing w:before="151"/>
        <w:ind w:left="116" w:firstLine="4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151515"/>
          <w:spacing w:val="-1"/>
          <w:sz w:val="18"/>
        </w:rPr>
        <w:t>Редактор</w:t>
      </w:r>
      <w:r>
        <w:rPr>
          <w:rFonts w:ascii="Times New Roman" w:hAnsi="Times New Roman"/>
          <w:color w:val="151515"/>
          <w:spacing w:val="1"/>
          <w:sz w:val="18"/>
        </w:rPr>
        <w:t xml:space="preserve"> </w:t>
      </w:r>
      <w:r>
        <w:rPr>
          <w:rFonts w:ascii="Times New Roman" w:hAnsi="Times New Roman"/>
          <w:color w:val="151515"/>
          <w:spacing w:val="-1"/>
          <w:sz w:val="18"/>
        </w:rPr>
        <w:t>реестра (regedit)</w:t>
      </w:r>
      <w:r>
        <w:rPr>
          <w:rFonts w:ascii="Times New Roman" w:hAnsi="Times New Roman"/>
          <w:color w:val="151515"/>
          <w:spacing w:val="-2"/>
          <w:sz w:val="18"/>
        </w:rPr>
        <w:t xml:space="preserve"> </w:t>
      </w:r>
      <w:r>
        <w:rPr>
          <w:rFonts w:ascii="Times New Roman" w:hAnsi="Times New Roman"/>
          <w:color w:val="151515"/>
          <w:spacing w:val="-1"/>
          <w:sz w:val="18"/>
        </w:rPr>
        <w:t>запускаем</w:t>
      </w:r>
      <w:r>
        <w:rPr>
          <w:rFonts w:ascii="Times New Roman" w:hAnsi="Times New Roman"/>
          <w:color w:val="151515"/>
          <w:spacing w:val="1"/>
          <w:sz w:val="18"/>
        </w:rPr>
        <w:t xml:space="preserve"> </w:t>
      </w:r>
      <w:r>
        <w:rPr>
          <w:rFonts w:ascii="Times New Roman" w:hAnsi="Times New Roman"/>
          <w:color w:val="151515"/>
          <w:sz w:val="18"/>
        </w:rPr>
        <w:t xml:space="preserve">от </w:t>
      </w:r>
      <w:r>
        <w:rPr>
          <w:rFonts w:ascii="Times New Roman" w:hAnsi="Times New Roman"/>
          <w:color w:val="151515"/>
          <w:spacing w:val="-1"/>
          <w:sz w:val="18"/>
        </w:rPr>
        <w:t>имени пользователя!</w:t>
      </w:r>
    </w:p>
    <w:p w14:paraId="1DFF05D8" w14:textId="77777777" w:rsidR="00712C7C" w:rsidRDefault="00712C7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B8FF8F9" w14:textId="77777777" w:rsidR="00712C7C" w:rsidRDefault="00712C7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D4F4991" w14:textId="77777777" w:rsidR="00712C7C" w:rsidRDefault="00712C7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5C602BD" w14:textId="77777777" w:rsidR="00712C7C" w:rsidRDefault="00712C7C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3863D5F1" w14:textId="77777777" w:rsidR="00712C7C" w:rsidRDefault="003237CA">
      <w:pPr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151515"/>
          <w:sz w:val="18"/>
        </w:rPr>
        <w:t xml:space="preserve">При открытии </w:t>
      </w:r>
      <w:r>
        <w:rPr>
          <w:rFonts w:ascii="Times New Roman" w:hAnsi="Times New Roman"/>
          <w:color w:val="151515"/>
          <w:spacing w:val="-1"/>
          <w:sz w:val="18"/>
        </w:rPr>
        <w:t xml:space="preserve">ссылок </w:t>
      </w:r>
      <w:r>
        <w:rPr>
          <w:rFonts w:ascii="Times New Roman" w:hAnsi="Times New Roman"/>
          <w:color w:val="151515"/>
          <w:sz w:val="18"/>
        </w:rPr>
        <w:t xml:space="preserve">(из </w:t>
      </w:r>
      <w:r>
        <w:rPr>
          <w:rFonts w:ascii="Times New Roman" w:hAnsi="Times New Roman"/>
          <w:color w:val="151515"/>
          <w:spacing w:val="-1"/>
          <w:sz w:val="18"/>
        </w:rPr>
        <w:t>outlook,</w:t>
      </w:r>
      <w:r>
        <w:rPr>
          <w:rFonts w:ascii="Times New Roman" w:hAnsi="Times New Roman"/>
          <w:color w:val="151515"/>
          <w:sz w:val="18"/>
        </w:rPr>
        <w:t xml:space="preserve"> </w:t>
      </w:r>
      <w:r>
        <w:rPr>
          <w:rFonts w:ascii="Times New Roman" w:hAnsi="Times New Roman"/>
          <w:color w:val="151515"/>
          <w:spacing w:val="-1"/>
          <w:sz w:val="18"/>
        </w:rPr>
        <w:t>excel</w:t>
      </w:r>
      <w:r>
        <w:rPr>
          <w:rFonts w:ascii="Times New Roman" w:hAnsi="Times New Roman"/>
          <w:color w:val="151515"/>
          <w:sz w:val="18"/>
        </w:rPr>
        <w:t xml:space="preserve"> и т.п.) </w:t>
      </w:r>
      <w:r>
        <w:rPr>
          <w:rFonts w:ascii="Times New Roman" w:hAnsi="Times New Roman"/>
          <w:color w:val="151515"/>
          <w:spacing w:val="-1"/>
          <w:sz w:val="18"/>
        </w:rPr>
        <w:t>получаем ошибку:</w:t>
      </w:r>
    </w:p>
    <w:p w14:paraId="69134AC0" w14:textId="77777777" w:rsidR="00712C7C" w:rsidRDefault="00712C7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4279D8A" w14:textId="77777777" w:rsidR="00712C7C" w:rsidRDefault="003237CA">
      <w:pPr>
        <w:spacing w:before="152"/>
        <w:ind w:left="116" w:right="2347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6AE5CBF4">
          <v:group id="_x0000_s1036" style="position:absolute;left:0;text-align:left;margin-left:70.85pt;margin-top:38.65pt;width:524.55pt;height:76.55pt;z-index:1048;mso-position-horizontal-relative:page" coordorigin="1417,773" coordsize="10491,15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434;top:790;width:34;height:38">
              <v:imagedata r:id="rId5" o:title=""/>
            </v:shape>
            <v:group id="_x0000_s1041" style="position:absolute;left:1418;top:775;width:10489;height:2" coordorigin="1418,775" coordsize="10489,2">
              <v:shape id="_x0000_s1042" style="position:absolute;left:1418;top:775;width:10489;height:2" coordorigin="1418,775" coordsize="10489,0" path="m1418,775r10488,e" filled="f" strokeweight=".14pt">
                <v:path arrowok="t"/>
              </v:shape>
            </v:group>
            <v:group id="_x0000_s1039" style="position:absolute;left:1418;top:775;width:2;height:1528" coordorigin="1418,775" coordsize="2,1528">
              <v:shape id="_x0000_s1040" style="position:absolute;left:1418;top:775;width:2;height:1528" coordorigin="1418,775" coordsize="0,1528" path="m1418,775r,1527e" filled="f" strokeweight=".14pt">
                <v:path arrowok="t"/>
              </v:shape>
            </v:group>
            <v:group id="_x0000_s1037" style="position:absolute;left:1418;top:2302;width:10489;height:2" coordorigin="1418,2302" coordsize="10489,2">
              <v:shape id="_x0000_s1038" style="position:absolute;left:1418;top:2302;width:10489;height:2" coordorigin="1418,2302" coordsize="10489,0" path="m1418,2302r10488,e" filled="f" strokeweight=".14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b/>
          <w:color w:val="151515"/>
          <w:sz w:val="18"/>
          <w:u w:val="single" w:color="151515"/>
        </w:rPr>
        <w:t>Эта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 xml:space="preserve"> операция 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>была</w:t>
      </w:r>
      <w:r>
        <w:rPr>
          <w:rFonts w:ascii="Times New Roman" w:hAnsi="Times New Roman"/>
          <w:b/>
          <w:color w:val="151515"/>
          <w:spacing w:val="-2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>прервана</w:t>
      </w:r>
      <w:r>
        <w:rPr>
          <w:rFonts w:ascii="Times New Roman" w:hAnsi="Times New Roman"/>
          <w:b/>
          <w:color w:val="151515"/>
          <w:spacing w:val="-2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>из-за</w:t>
      </w:r>
      <w:r>
        <w:rPr>
          <w:rFonts w:ascii="Times New Roman" w:hAnsi="Times New Roman"/>
          <w:b/>
          <w:color w:val="151515"/>
          <w:spacing w:val="1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>ограничений,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>наложенных</w:t>
      </w:r>
      <w:r>
        <w:rPr>
          <w:rFonts w:ascii="Times New Roman" w:hAnsi="Times New Roman"/>
          <w:b/>
          <w:color w:val="151515"/>
          <w:spacing w:val="1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>на</w:t>
      </w:r>
      <w:r>
        <w:rPr>
          <w:rFonts w:ascii="Times New Roman" w:hAnsi="Times New Roman"/>
          <w:b/>
          <w:color w:val="151515"/>
          <w:spacing w:val="-2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 xml:space="preserve">данный 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>компьютер.</w:t>
      </w:r>
      <w:r>
        <w:rPr>
          <w:rFonts w:ascii="Times New Roman" w:hAnsi="Times New Roman"/>
          <w:b/>
          <w:color w:val="151515"/>
          <w:spacing w:val="1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>Обратитесь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 xml:space="preserve"> к</w:t>
      </w:r>
      <w:r>
        <w:rPr>
          <w:rFonts w:ascii="Times New Roman" w:hAnsi="Times New Roman"/>
          <w:b/>
          <w:color w:val="151515"/>
          <w:spacing w:val="77"/>
          <w:sz w:val="18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>системному</w:t>
      </w:r>
      <w:r>
        <w:rPr>
          <w:rFonts w:ascii="Times New Roman" w:hAnsi="Times New Roman"/>
          <w:b/>
          <w:color w:val="151515"/>
          <w:spacing w:val="1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>администратору.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 xml:space="preserve"> Проблема</w:t>
      </w:r>
      <w:r>
        <w:rPr>
          <w:rFonts w:ascii="Times New Roman" w:hAnsi="Times New Roman"/>
          <w:b/>
          <w:color w:val="151515"/>
          <w:spacing w:val="1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>может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 xml:space="preserve"> возникнуть</w:t>
      </w:r>
      <w:r>
        <w:rPr>
          <w:rFonts w:ascii="Times New Roman" w:hAnsi="Times New Roman"/>
          <w:b/>
          <w:color w:val="151515"/>
          <w:spacing w:val="-4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>после использования</w:t>
      </w:r>
      <w:r>
        <w:rPr>
          <w:rFonts w:ascii="Times New Roman" w:hAnsi="Times New Roman"/>
          <w:b/>
          <w:color w:val="151515"/>
          <w:spacing w:val="1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18"/>
          <w:u w:val="single" w:color="151515"/>
        </w:rPr>
        <w:t>Google</w:t>
      </w:r>
      <w:r>
        <w:rPr>
          <w:rFonts w:ascii="Times New Roman" w:hAnsi="Times New Roman"/>
          <w:b/>
          <w:color w:val="151515"/>
          <w:spacing w:val="-3"/>
          <w:sz w:val="18"/>
          <w:u w:val="single" w:color="151515"/>
        </w:rPr>
        <w:t xml:space="preserve"> </w:t>
      </w:r>
      <w:r>
        <w:rPr>
          <w:rFonts w:ascii="Times New Roman" w:hAnsi="Times New Roman"/>
          <w:b/>
          <w:color w:val="151515"/>
          <w:sz w:val="18"/>
          <w:u w:val="single" w:color="151515"/>
        </w:rPr>
        <w:t>Chrome.</w:t>
      </w:r>
    </w:p>
    <w:p w14:paraId="1ED37F4B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C710A7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9D6972F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72A89C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BB4DE6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A8599B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825C1C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147EFA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5830BB" w14:textId="77777777" w:rsidR="00712C7C" w:rsidRDefault="003237CA">
      <w:pPr>
        <w:pStyle w:val="berschrift1"/>
        <w:spacing w:before="198"/>
      </w:pPr>
      <w:r>
        <w:rPr>
          <w:spacing w:val="-1"/>
        </w:rPr>
        <w:t>Решение</w:t>
      </w:r>
    </w:p>
    <w:p w14:paraId="31527610" w14:textId="77777777" w:rsidR="00712C7C" w:rsidRDefault="003237CA">
      <w:pPr>
        <w:spacing w:before="148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151515"/>
          <w:sz w:val="18"/>
        </w:rPr>
        <w:t>В</w:t>
      </w:r>
      <w:r>
        <w:rPr>
          <w:rFonts w:ascii="Times New Roman" w:hAnsi="Times New Roman"/>
          <w:color w:val="151515"/>
          <w:spacing w:val="-1"/>
          <w:sz w:val="18"/>
        </w:rPr>
        <w:t xml:space="preserve"> ветках</w:t>
      </w:r>
      <w:r>
        <w:rPr>
          <w:rFonts w:ascii="Times New Roman" w:hAnsi="Times New Roman"/>
          <w:color w:val="151515"/>
          <w:spacing w:val="1"/>
          <w:sz w:val="18"/>
        </w:rPr>
        <w:t xml:space="preserve"> </w:t>
      </w:r>
      <w:r>
        <w:rPr>
          <w:rFonts w:ascii="Times New Roman" w:hAnsi="Times New Roman"/>
          <w:color w:val="151515"/>
          <w:spacing w:val="-1"/>
          <w:sz w:val="18"/>
        </w:rPr>
        <w:t>реестра:</w:t>
      </w:r>
    </w:p>
    <w:p w14:paraId="43880EAA" w14:textId="77777777" w:rsidR="00712C7C" w:rsidRDefault="00712C7C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55A77B34" w14:textId="77777777" w:rsidR="00712C7C" w:rsidRDefault="003237CA">
      <w:pPr>
        <w:spacing w:line="207" w:lineRule="exact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color w:val="151515"/>
          <w:spacing w:val="-1"/>
          <w:sz w:val="18"/>
        </w:rPr>
        <w:t>HKEY_CLASSES_ROOT</w:t>
      </w:r>
      <w:r>
        <w:rPr>
          <w:rFonts w:ascii="Times New Roman"/>
          <w:b/>
          <w:color w:val="151515"/>
          <w:spacing w:val="-4"/>
          <w:sz w:val="18"/>
        </w:rPr>
        <w:t xml:space="preserve"> </w:t>
      </w:r>
      <w:r>
        <w:rPr>
          <w:rFonts w:ascii="Times New Roman"/>
          <w:b/>
          <w:color w:val="151515"/>
          <w:spacing w:val="-1"/>
          <w:sz w:val="18"/>
        </w:rPr>
        <w:t>\.htm</w:t>
      </w:r>
    </w:p>
    <w:p w14:paraId="152E65DD" w14:textId="77777777" w:rsidR="00712C7C" w:rsidRDefault="003237CA">
      <w:pPr>
        <w:spacing w:line="207" w:lineRule="exact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color w:val="151515"/>
          <w:spacing w:val="-1"/>
          <w:sz w:val="18"/>
        </w:rPr>
        <w:t>HKEY_CLASSES_ROOT</w:t>
      </w:r>
      <w:r>
        <w:rPr>
          <w:rFonts w:ascii="Times New Roman"/>
          <w:b/>
          <w:color w:val="151515"/>
          <w:spacing w:val="-5"/>
          <w:sz w:val="18"/>
        </w:rPr>
        <w:t xml:space="preserve"> </w:t>
      </w:r>
      <w:r>
        <w:rPr>
          <w:rFonts w:ascii="Times New Roman"/>
          <w:b/>
          <w:color w:val="151515"/>
          <w:spacing w:val="-1"/>
          <w:sz w:val="18"/>
        </w:rPr>
        <w:t>\.html</w:t>
      </w:r>
    </w:p>
    <w:p w14:paraId="30069F4F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91A733E" w14:textId="77777777" w:rsidR="00712C7C" w:rsidRDefault="00712C7C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6C3C752" w14:textId="77777777" w:rsidR="00712C7C" w:rsidRDefault="003237CA">
      <w:pPr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151515"/>
          <w:spacing w:val="-1"/>
          <w:sz w:val="18"/>
        </w:rPr>
        <w:t>Параметр</w:t>
      </w:r>
      <w:r>
        <w:rPr>
          <w:rFonts w:ascii="Times New Roman" w:hAnsi="Times New Roman"/>
          <w:color w:val="151515"/>
          <w:sz w:val="18"/>
        </w:rPr>
        <w:t xml:space="preserve"> </w:t>
      </w:r>
      <w:r>
        <w:rPr>
          <w:rFonts w:ascii="Times New Roman" w:hAnsi="Times New Roman"/>
          <w:color w:val="151515"/>
          <w:spacing w:val="-1"/>
          <w:sz w:val="18"/>
        </w:rPr>
        <w:t>«по умолчанию»</w:t>
      </w:r>
      <w:r>
        <w:rPr>
          <w:rFonts w:ascii="Times New Roman" w:hAnsi="Times New Roman"/>
          <w:color w:val="151515"/>
          <w:sz w:val="18"/>
        </w:rPr>
        <w:t xml:space="preserve"> </w:t>
      </w:r>
      <w:r>
        <w:rPr>
          <w:rFonts w:ascii="Times New Roman" w:hAnsi="Times New Roman"/>
          <w:color w:val="151515"/>
          <w:spacing w:val="-1"/>
          <w:sz w:val="18"/>
        </w:rPr>
        <w:t>выставляем</w:t>
      </w:r>
      <w:r>
        <w:rPr>
          <w:rFonts w:ascii="Times New Roman" w:hAnsi="Times New Roman"/>
          <w:color w:val="151515"/>
          <w:spacing w:val="1"/>
          <w:sz w:val="18"/>
        </w:rPr>
        <w:t xml:space="preserve"> </w:t>
      </w:r>
      <w:r>
        <w:rPr>
          <w:rFonts w:ascii="Times New Roman" w:hAnsi="Times New Roman"/>
          <w:color w:val="151515"/>
          <w:sz w:val="18"/>
        </w:rPr>
        <w:t>в</w:t>
      </w:r>
      <w:r>
        <w:rPr>
          <w:rFonts w:ascii="Times New Roman" w:hAnsi="Times New Roman"/>
          <w:color w:val="151515"/>
          <w:spacing w:val="-2"/>
          <w:sz w:val="18"/>
        </w:rPr>
        <w:t xml:space="preserve"> </w:t>
      </w:r>
      <w:r>
        <w:rPr>
          <w:rFonts w:ascii="Times New Roman" w:hAnsi="Times New Roman"/>
          <w:color w:val="151515"/>
          <w:spacing w:val="-1"/>
          <w:sz w:val="18"/>
        </w:rPr>
        <w:t>значение</w:t>
      </w:r>
      <w:r>
        <w:rPr>
          <w:rFonts w:ascii="Times New Roman" w:hAnsi="Times New Roman"/>
          <w:color w:val="151515"/>
          <w:spacing w:val="3"/>
          <w:sz w:val="18"/>
        </w:rPr>
        <w:t xml:space="preserve"> </w:t>
      </w:r>
      <w:r>
        <w:rPr>
          <w:rFonts w:ascii="Times New Roman" w:hAnsi="Times New Roman"/>
          <w:b/>
          <w:color w:val="151515"/>
          <w:sz w:val="18"/>
        </w:rPr>
        <w:t>htmlfile</w:t>
      </w:r>
    </w:p>
    <w:p w14:paraId="2FC27EAA" w14:textId="77777777" w:rsidR="00712C7C" w:rsidRDefault="00712C7C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3820C7C" w14:textId="77777777" w:rsidR="00712C7C" w:rsidRDefault="003237CA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F504071">
          <v:group id="_x0000_s1026" style="width:233.3pt;height:81.05pt;mso-position-horizontal-relative:char;mso-position-vertical-relative:line" coordsize="4666,1621">
            <v:shape id="_x0000_s1035" type="#_x0000_t75" style="position:absolute;left:17;top:17;width:34;height:38">
              <v:imagedata r:id="rId5" o:title=""/>
            </v:shape>
            <v:group id="_x0000_s1033" style="position:absolute;left:1;top:1;width:4663;height:2" coordorigin="1,1" coordsize="4663,2">
              <v:shape id="_x0000_s1034" style="position:absolute;left:1;top:1;width:4663;height:2" coordorigin="1,1" coordsize="4663,0" path="m1,1r4663,e" filled="f" strokeweight=".14pt">
                <v:path arrowok="t"/>
              </v:shape>
            </v:group>
            <v:group id="_x0000_s1031" style="position:absolute;left:1;top:1;width:2;height:1618" coordorigin="1,1" coordsize="2,1618">
              <v:shape id="_x0000_s1032" style="position:absolute;left:1;top:1;width:2;height:1618" coordorigin="1,1" coordsize="0,1618" path="m1,1r,1618e" filled="f" strokeweight=".14pt">
                <v:path arrowok="t"/>
              </v:shape>
            </v:group>
            <v:group id="_x0000_s1029" style="position:absolute;left:1;top:1619;width:4663;height:2" coordorigin="1,1619" coordsize="4663,2">
              <v:shape id="_x0000_s1030" style="position:absolute;left:1;top:1619;width:4663;height:2" coordorigin="1,1619" coordsize="4663,0" path="m1,1619r4663,e" filled="f" strokeweight=".14pt">
                <v:path arrowok="t"/>
              </v:shape>
            </v:group>
            <v:group id="_x0000_s1027" style="position:absolute;left:4664;top:1;width:2;height:1618" coordorigin="4664,1" coordsize="2,1618">
              <v:shape id="_x0000_s1028" style="position:absolute;left:4664;top:1;width:2;height:1618" coordorigin="4664,1" coordsize="0,1618" path="m4664,1619l4664,1e" filled="f" strokeweight=".14pt">
                <v:path arrowok="t"/>
              </v:shape>
            </v:group>
            <w10:wrap type="none"/>
            <w10:anchorlock/>
          </v:group>
        </w:pict>
      </w:r>
    </w:p>
    <w:p w14:paraId="3F25CAE3" w14:textId="77777777" w:rsidR="00712C7C" w:rsidRDefault="00712C7C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E53823" w14:textId="77777777" w:rsidR="00712C7C" w:rsidRDefault="003237CA">
      <w:pPr>
        <w:pStyle w:val="Textkrper"/>
        <w:ind w:left="116" w:right="1410" w:firstLine="0"/>
        <w:rPr>
          <w:rFonts w:cs="Times New Roman"/>
        </w:rPr>
      </w:pPr>
      <w:r>
        <w:rPr>
          <w:color w:val="151515"/>
          <w:spacing w:val="-1"/>
        </w:rPr>
        <w:t>Перезапускаем</w:t>
      </w:r>
      <w:r>
        <w:rPr>
          <w:color w:val="151515"/>
        </w:rPr>
        <w:t xml:space="preserve"> </w:t>
      </w:r>
      <w:r>
        <w:rPr>
          <w:color w:val="151515"/>
          <w:spacing w:val="6"/>
        </w:rPr>
        <w:t xml:space="preserve"> </w:t>
      </w:r>
      <w:r>
        <w:rPr>
          <w:color w:val="151515"/>
        </w:rPr>
        <w:t xml:space="preserve">сбойное </w:t>
      </w:r>
      <w:r>
        <w:rPr>
          <w:color w:val="151515"/>
          <w:spacing w:val="6"/>
        </w:rPr>
        <w:t xml:space="preserve"> </w:t>
      </w:r>
      <w:r>
        <w:rPr>
          <w:color w:val="151515"/>
          <w:spacing w:val="-1"/>
        </w:rPr>
        <w:t>приложение,</w:t>
      </w:r>
      <w:r>
        <w:rPr>
          <w:color w:val="151515"/>
        </w:rPr>
        <w:t xml:space="preserve"> </w:t>
      </w:r>
      <w:r>
        <w:rPr>
          <w:color w:val="151515"/>
          <w:spacing w:val="6"/>
        </w:rPr>
        <w:t xml:space="preserve"> </w:t>
      </w:r>
      <w:r>
        <w:rPr>
          <w:color w:val="151515"/>
          <w:spacing w:val="-1"/>
        </w:rPr>
        <w:t>проверяем</w:t>
      </w:r>
      <w:r>
        <w:rPr>
          <w:color w:val="151515"/>
        </w:rPr>
        <w:t xml:space="preserve"> </w:t>
      </w:r>
      <w:r>
        <w:rPr>
          <w:color w:val="151515"/>
          <w:spacing w:val="6"/>
        </w:rPr>
        <w:t xml:space="preserve"> </w:t>
      </w:r>
      <w:r>
        <w:rPr>
          <w:color w:val="151515"/>
        </w:rPr>
        <w:t>ошибку.</w:t>
      </w:r>
      <w:r>
        <w:rPr>
          <w:color w:val="151515"/>
          <w:spacing w:val="5"/>
        </w:rPr>
        <w:t xml:space="preserve">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</w:t>
      </w:r>
      <w:r>
        <w:rPr>
          <w:color w:val="323232"/>
          <w:spacing w:val="8"/>
        </w:rPr>
        <w:t xml:space="preserve"> </w:t>
      </w:r>
      <w:r>
        <w:rPr>
          <w:color w:val="323232"/>
          <w:spacing w:val="-1"/>
        </w:rPr>
        <w:t>данная</w:t>
      </w:r>
      <w:r>
        <w:rPr>
          <w:color w:val="323232"/>
        </w:rPr>
        <w:t xml:space="preserve"> </w:t>
      </w:r>
      <w:r>
        <w:rPr>
          <w:color w:val="323232"/>
          <w:spacing w:val="6"/>
        </w:rPr>
        <w:t xml:space="preserve"> </w:t>
      </w:r>
      <w:r>
        <w:rPr>
          <w:color w:val="323232"/>
          <w:spacing w:val="-1"/>
        </w:rPr>
        <w:t>процедура</w:t>
      </w:r>
      <w:r>
        <w:rPr>
          <w:color w:val="323232"/>
        </w:rPr>
        <w:t xml:space="preserve"> 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63"/>
        </w:rPr>
        <w:t xml:space="preserve"> </w:t>
      </w:r>
      <w:r>
        <w:rPr>
          <w:color w:val="323232"/>
          <w:spacing w:val="-1"/>
        </w:rPr>
        <w:t>исправила проблему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обращаемся</w:t>
      </w:r>
      <w:r>
        <w:rPr>
          <w:color w:val="323232"/>
        </w:rPr>
        <w:t xml:space="preserve"> к</w:t>
      </w:r>
      <w:r>
        <w:rPr>
          <w:color w:val="323232"/>
          <w:spacing w:val="2"/>
        </w:rPr>
        <w:t xml:space="preserve"> </w:t>
      </w:r>
      <w:r>
        <w:rPr>
          <w:b/>
          <w:color w:val="323232"/>
          <w:spacing w:val="-1"/>
        </w:rPr>
        <w:t xml:space="preserve">ОБХОДНОМУ </w:t>
      </w:r>
      <w:r>
        <w:rPr>
          <w:b/>
          <w:color w:val="323232"/>
        </w:rPr>
        <w:t>ПУТИ.</w:t>
      </w:r>
    </w:p>
    <w:p w14:paraId="1FA7701B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848A08" w14:textId="77777777" w:rsidR="00712C7C" w:rsidRDefault="003237CA">
      <w:pPr>
        <w:pStyle w:val="berschrift1"/>
      </w:pPr>
      <w:r>
        <w:rPr>
          <w:spacing w:val="-1"/>
        </w:rPr>
        <w:t>Обходной путь</w:t>
      </w:r>
    </w:p>
    <w:p w14:paraId="78B04705" w14:textId="77777777" w:rsidR="00712C7C" w:rsidRDefault="003237CA">
      <w:pPr>
        <w:pStyle w:val="Textkrper"/>
        <w:spacing w:before="279"/>
        <w:ind w:left="116" w:firstLine="0"/>
        <w:rPr>
          <w:rFonts w:cs="Times New Roman"/>
        </w:rPr>
      </w:pPr>
      <w:r>
        <w:rPr>
          <w:color w:val="323232"/>
          <w:spacing w:val="-1"/>
        </w:rPr>
        <w:t>Проверить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ветку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реестра</w:t>
      </w:r>
      <w:r>
        <w:rPr>
          <w:color w:val="323232"/>
          <w:spacing w:val="-1"/>
        </w:rPr>
        <w:t>:</w:t>
      </w:r>
    </w:p>
    <w:p w14:paraId="1DA17D3C" w14:textId="77777777" w:rsidR="00712C7C" w:rsidRDefault="00712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E285C" w14:textId="77777777" w:rsidR="00712C7C" w:rsidRDefault="00712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F28C9" w14:textId="77777777" w:rsidR="00712C7C" w:rsidRDefault="00712C7C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7F7C9F47" w14:textId="77777777" w:rsidR="00712C7C" w:rsidRDefault="003237CA">
      <w:pPr>
        <w:pStyle w:val="berschrift2"/>
        <w:rPr>
          <w:rFonts w:cs="Times New Roman"/>
          <w:b w:val="0"/>
          <w:bCs w:val="0"/>
        </w:rPr>
      </w:pPr>
      <w:r>
        <w:rPr>
          <w:color w:val="151515"/>
          <w:spacing w:val="-1"/>
        </w:rPr>
        <w:t>KEY_LOCAL_MACHINE\Software\Classes\htmlfile\shell\open\comman</w:t>
      </w:r>
      <w:r>
        <w:rPr>
          <w:b w:val="0"/>
          <w:color w:val="151515"/>
          <w:spacing w:val="-1"/>
        </w:rPr>
        <w:t>d</w:t>
      </w:r>
    </w:p>
    <w:p w14:paraId="6AF75529" w14:textId="77777777" w:rsidR="00712C7C" w:rsidRDefault="00712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AF52A" w14:textId="77777777" w:rsidR="00712C7C" w:rsidRDefault="00712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C1C0E" w14:textId="77777777" w:rsidR="00712C7C" w:rsidRDefault="00712C7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6AFD3015" w14:textId="77777777" w:rsidR="00712C7C" w:rsidRDefault="003237CA">
      <w:pPr>
        <w:pStyle w:val="Textkrper"/>
        <w:ind w:left="116" w:right="1410" w:firstLine="0"/>
      </w:pPr>
      <w:r>
        <w:rPr>
          <w:color w:val="151515"/>
          <w:spacing w:val="-1"/>
        </w:rPr>
        <w:t>Если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1"/>
        </w:rPr>
        <w:t>ветка отсутствует,</w:t>
      </w:r>
      <w:r>
        <w:rPr>
          <w:color w:val="151515"/>
        </w:rPr>
        <w:t xml:space="preserve"> его </w:t>
      </w:r>
      <w:r>
        <w:rPr>
          <w:color w:val="151515"/>
          <w:spacing w:val="-1"/>
        </w:rPr>
        <w:t>необходимо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добавить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 xml:space="preserve">в </w:t>
      </w:r>
      <w:r>
        <w:rPr>
          <w:color w:val="151515"/>
          <w:spacing w:val="-1"/>
        </w:rPr>
        <w:t>ручном режиме по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аналогии</w:t>
      </w:r>
      <w:r>
        <w:rPr>
          <w:color w:val="151515"/>
        </w:rPr>
        <w:t xml:space="preserve"> с</w:t>
      </w:r>
      <w:r>
        <w:rPr>
          <w:color w:val="151515"/>
          <w:spacing w:val="95"/>
        </w:rPr>
        <w:t xml:space="preserve"> </w:t>
      </w:r>
      <w:r>
        <w:rPr>
          <w:color w:val="151515"/>
        </w:rPr>
        <w:t>другим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 xml:space="preserve">АРМ либо </w:t>
      </w:r>
      <w:r>
        <w:rPr>
          <w:color w:val="151515"/>
          <w:spacing w:val="-1"/>
        </w:rPr>
        <w:t>выполнить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экспорт/импорт:</w:t>
      </w:r>
    </w:p>
    <w:p w14:paraId="0E2A7E28" w14:textId="77777777" w:rsidR="00712C7C" w:rsidRDefault="00712C7C">
      <w:pPr>
        <w:sectPr w:rsidR="00712C7C">
          <w:type w:val="continuous"/>
          <w:pgSz w:w="11910" w:h="16840"/>
          <w:pgMar w:top="1340" w:right="0" w:bottom="280" w:left="1300" w:header="720" w:footer="720" w:gutter="0"/>
          <w:cols w:space="720"/>
        </w:sectPr>
      </w:pPr>
    </w:p>
    <w:p w14:paraId="0F3686FF" w14:textId="77777777" w:rsidR="00712C7C" w:rsidRDefault="003237CA">
      <w:pPr>
        <w:pStyle w:val="Textkrper"/>
        <w:numPr>
          <w:ilvl w:val="0"/>
          <w:numId w:val="2"/>
        </w:numPr>
        <w:tabs>
          <w:tab w:val="left" w:pos="1442"/>
        </w:tabs>
        <w:spacing w:before="93"/>
        <w:ind w:right="2523" w:hanging="360"/>
        <w:rPr>
          <w:rFonts w:cs="Times New Roman"/>
        </w:rPr>
      </w:pPr>
      <w:r>
        <w:rPr>
          <w:color w:val="151515"/>
        </w:rPr>
        <w:lastRenderedPageBreak/>
        <w:t>На</w:t>
      </w:r>
      <w:r>
        <w:rPr>
          <w:color w:val="151515"/>
          <w:spacing w:val="-2"/>
        </w:rPr>
        <w:t xml:space="preserve"> </w:t>
      </w:r>
      <w:r>
        <w:rPr>
          <w:color w:val="151515"/>
          <w:spacing w:val="-1"/>
        </w:rPr>
        <w:t>компьютере,</w:t>
      </w:r>
      <w:r>
        <w:rPr>
          <w:color w:val="151515"/>
        </w:rPr>
        <w:t xml:space="preserve"> где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 xml:space="preserve">подобная </w:t>
      </w:r>
      <w:r>
        <w:rPr>
          <w:color w:val="151515"/>
          <w:spacing w:val="-1"/>
        </w:rPr>
        <w:t>проблема возникает,</w:t>
      </w:r>
      <w:r>
        <w:rPr>
          <w:color w:val="151515"/>
          <w:spacing w:val="37"/>
        </w:rPr>
        <w:t xml:space="preserve"> </w:t>
      </w:r>
      <w:r>
        <w:rPr>
          <w:color w:val="151515"/>
          <w:spacing w:val="-1"/>
        </w:rPr>
        <w:t>нажмите</w:t>
      </w:r>
      <w:r>
        <w:rPr>
          <w:color w:val="151515"/>
          <w:spacing w:val="-2"/>
        </w:rPr>
        <w:t xml:space="preserve"> </w:t>
      </w:r>
      <w:r>
        <w:rPr>
          <w:b/>
          <w:color w:val="151515"/>
        </w:rPr>
        <w:t>Пуск</w:t>
      </w:r>
      <w:r>
        <w:rPr>
          <w:color w:val="151515"/>
        </w:rPr>
        <w:t>&gt;</w:t>
      </w:r>
      <w:r>
        <w:rPr>
          <w:b/>
          <w:color w:val="151515"/>
        </w:rPr>
        <w:t>Выполнить</w:t>
      </w:r>
      <w:r>
        <w:rPr>
          <w:color w:val="151515"/>
        </w:rPr>
        <w:t>.</w:t>
      </w:r>
    </w:p>
    <w:p w14:paraId="39E59C89" w14:textId="77777777" w:rsidR="00712C7C" w:rsidRDefault="003237CA">
      <w:pPr>
        <w:numPr>
          <w:ilvl w:val="0"/>
          <w:numId w:val="2"/>
        </w:numPr>
        <w:tabs>
          <w:tab w:val="left" w:pos="1439"/>
        </w:tabs>
        <w:ind w:left="1438" w:hanging="3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151515"/>
          <w:sz w:val="24"/>
        </w:rPr>
        <w:t>В</w:t>
      </w:r>
      <w:r>
        <w:rPr>
          <w:rFonts w:ascii="Times New Roman" w:hAnsi="Times New Roman"/>
          <w:color w:val="151515"/>
          <w:spacing w:val="-1"/>
          <w:sz w:val="24"/>
        </w:rPr>
        <w:t xml:space="preserve"> </w:t>
      </w:r>
      <w:r>
        <w:rPr>
          <w:rFonts w:ascii="Times New Roman" w:hAnsi="Times New Roman"/>
          <w:color w:val="151515"/>
          <w:sz w:val="24"/>
        </w:rPr>
        <w:t>поле</w:t>
      </w:r>
      <w:r>
        <w:rPr>
          <w:rFonts w:ascii="Times New Roman" w:hAnsi="Times New Roman"/>
          <w:color w:val="151515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24"/>
        </w:rPr>
        <w:t>Открыть</w:t>
      </w:r>
      <w:r>
        <w:rPr>
          <w:rFonts w:ascii="Times New Roman" w:hAnsi="Times New Roman"/>
          <w:b/>
          <w:color w:val="151515"/>
          <w:sz w:val="24"/>
        </w:rPr>
        <w:t xml:space="preserve"> </w:t>
      </w:r>
      <w:r>
        <w:rPr>
          <w:rFonts w:ascii="Times New Roman" w:hAnsi="Times New Roman"/>
          <w:color w:val="151515"/>
          <w:spacing w:val="-1"/>
          <w:sz w:val="24"/>
        </w:rPr>
        <w:t xml:space="preserve">введите </w:t>
      </w:r>
      <w:r>
        <w:rPr>
          <w:rFonts w:ascii="Times New Roman" w:hAnsi="Times New Roman"/>
          <w:i/>
          <w:color w:val="151515"/>
          <w:spacing w:val="-1"/>
          <w:sz w:val="24"/>
        </w:rPr>
        <w:t>regedit</w:t>
      </w:r>
      <w:r>
        <w:rPr>
          <w:rFonts w:ascii="Times New Roman" w:hAnsi="Times New Roman"/>
          <w:i/>
          <w:color w:val="151515"/>
          <w:spacing w:val="1"/>
          <w:sz w:val="24"/>
        </w:rPr>
        <w:t xml:space="preserve"> </w:t>
      </w:r>
      <w:r>
        <w:rPr>
          <w:rFonts w:ascii="Times New Roman" w:hAnsi="Times New Roman"/>
          <w:color w:val="151515"/>
          <w:sz w:val="24"/>
        </w:rPr>
        <w:t>и</w:t>
      </w:r>
      <w:r>
        <w:rPr>
          <w:rFonts w:ascii="Times New Roman" w:hAnsi="Times New Roman"/>
          <w:color w:val="151515"/>
          <w:spacing w:val="-1"/>
          <w:sz w:val="24"/>
        </w:rPr>
        <w:t xml:space="preserve"> нажмите кнопку</w:t>
      </w:r>
      <w:r>
        <w:rPr>
          <w:rFonts w:ascii="Times New Roman" w:hAnsi="Times New Roman"/>
          <w:color w:val="151515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151515"/>
          <w:sz w:val="24"/>
        </w:rPr>
        <w:t>ОК</w:t>
      </w:r>
      <w:r>
        <w:rPr>
          <w:rFonts w:ascii="Times New Roman" w:hAnsi="Times New Roman"/>
          <w:color w:val="151515"/>
          <w:sz w:val="24"/>
        </w:rPr>
        <w:t>.</w:t>
      </w:r>
    </w:p>
    <w:p w14:paraId="38B2FA94" w14:textId="77777777" w:rsidR="00712C7C" w:rsidRDefault="003237CA">
      <w:pPr>
        <w:pStyle w:val="Textkrper"/>
        <w:numPr>
          <w:ilvl w:val="0"/>
          <w:numId w:val="2"/>
        </w:numPr>
        <w:tabs>
          <w:tab w:val="left" w:pos="1442"/>
        </w:tabs>
        <w:ind w:right="98" w:hanging="360"/>
        <w:rPr>
          <w:rFonts w:cs="Times New Roman"/>
        </w:rPr>
      </w:pPr>
      <w:r>
        <w:rPr>
          <w:color w:val="151515"/>
          <w:spacing w:val="-1"/>
        </w:rPr>
        <w:t xml:space="preserve">Найдите </w:t>
      </w:r>
      <w:r>
        <w:rPr>
          <w:color w:val="151515"/>
        </w:rPr>
        <w:t xml:space="preserve">и </w:t>
      </w:r>
      <w:r>
        <w:rPr>
          <w:color w:val="151515"/>
          <w:spacing w:val="-1"/>
        </w:rPr>
        <w:t>выделите следующий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1"/>
        </w:rPr>
        <w:t>подраздел реестра</w:t>
      </w:r>
      <w:r>
        <w:rPr>
          <w:color w:val="151515"/>
          <w:spacing w:val="-1"/>
        </w:rPr>
        <w:t>: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HKEY_LOCAL_MAC</w:t>
      </w:r>
      <w:r>
        <w:rPr>
          <w:color w:val="151515"/>
          <w:spacing w:val="59"/>
        </w:rPr>
        <w:t xml:space="preserve"> </w:t>
      </w:r>
      <w:r>
        <w:rPr>
          <w:color w:val="151515"/>
          <w:spacing w:val="-1"/>
        </w:rPr>
        <w:t>HINE\Software\Classes\htmlfile\shell\open\command.</w:t>
      </w:r>
    </w:p>
    <w:p w14:paraId="4543CC31" w14:textId="77777777" w:rsidR="00712C7C" w:rsidRDefault="003237CA">
      <w:pPr>
        <w:numPr>
          <w:ilvl w:val="0"/>
          <w:numId w:val="2"/>
        </w:numPr>
        <w:tabs>
          <w:tab w:val="left" w:pos="1439"/>
        </w:tabs>
        <w:ind w:right="67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151515"/>
          <w:sz w:val="24"/>
        </w:rPr>
        <w:t xml:space="preserve">В </w:t>
      </w:r>
      <w:r>
        <w:rPr>
          <w:rFonts w:ascii="Times New Roman" w:hAnsi="Times New Roman"/>
          <w:color w:val="151515"/>
          <w:spacing w:val="-1"/>
          <w:sz w:val="24"/>
        </w:rPr>
        <w:t>меню</w:t>
      </w:r>
      <w:r>
        <w:rPr>
          <w:rFonts w:ascii="Times New Roman" w:hAnsi="Times New Roman"/>
          <w:color w:val="151515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151515"/>
          <w:sz w:val="24"/>
        </w:rPr>
        <w:t>Файл</w:t>
      </w:r>
      <w:r>
        <w:rPr>
          <w:rFonts w:ascii="Times New Roman" w:hAnsi="Times New Roman"/>
          <w:b/>
          <w:color w:val="151515"/>
          <w:spacing w:val="-3"/>
          <w:sz w:val="24"/>
        </w:rPr>
        <w:t xml:space="preserve"> </w:t>
      </w:r>
      <w:r>
        <w:rPr>
          <w:rFonts w:ascii="Times New Roman" w:hAnsi="Times New Roman"/>
          <w:color w:val="151515"/>
          <w:sz w:val="24"/>
        </w:rPr>
        <w:t>или</w:t>
      </w:r>
      <w:r>
        <w:rPr>
          <w:rFonts w:ascii="Times New Roman" w:hAnsi="Times New Roman"/>
          <w:color w:val="151515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151515"/>
          <w:spacing w:val="-1"/>
          <w:sz w:val="24"/>
        </w:rPr>
        <w:t>Реестр</w:t>
      </w:r>
      <w:r>
        <w:rPr>
          <w:rFonts w:ascii="Times New Roman" w:hAnsi="Times New Roman"/>
          <w:b/>
          <w:color w:val="151515"/>
          <w:spacing w:val="1"/>
          <w:sz w:val="24"/>
        </w:rPr>
        <w:t xml:space="preserve"> </w:t>
      </w:r>
      <w:r>
        <w:rPr>
          <w:rFonts w:ascii="Times New Roman" w:hAnsi="Times New Roman"/>
          <w:color w:val="151515"/>
          <w:sz w:val="24"/>
        </w:rPr>
        <w:t xml:space="preserve">(в </w:t>
      </w:r>
      <w:r>
        <w:rPr>
          <w:rFonts w:ascii="Times New Roman" w:hAnsi="Times New Roman"/>
          <w:color w:val="151515"/>
          <w:spacing w:val="-1"/>
          <w:sz w:val="24"/>
        </w:rPr>
        <w:t>зависимости</w:t>
      </w:r>
      <w:r>
        <w:rPr>
          <w:rFonts w:ascii="Times New Roman" w:hAnsi="Times New Roman"/>
          <w:color w:val="151515"/>
          <w:spacing w:val="1"/>
          <w:sz w:val="24"/>
        </w:rPr>
        <w:t xml:space="preserve"> </w:t>
      </w:r>
      <w:r>
        <w:rPr>
          <w:rFonts w:ascii="Times New Roman" w:hAnsi="Times New Roman"/>
          <w:color w:val="151515"/>
          <w:sz w:val="24"/>
        </w:rPr>
        <w:t xml:space="preserve">от </w:t>
      </w:r>
      <w:r>
        <w:rPr>
          <w:rFonts w:ascii="Times New Roman" w:hAnsi="Times New Roman"/>
          <w:color w:val="151515"/>
          <w:spacing w:val="-1"/>
          <w:sz w:val="24"/>
        </w:rPr>
        <w:t>операционной</w:t>
      </w:r>
      <w:r>
        <w:rPr>
          <w:rFonts w:ascii="Times New Roman" w:hAnsi="Times New Roman"/>
          <w:color w:val="151515"/>
          <w:sz w:val="24"/>
        </w:rPr>
        <w:t xml:space="preserve"> </w:t>
      </w:r>
      <w:r>
        <w:rPr>
          <w:rFonts w:ascii="Times New Roman" w:hAnsi="Times New Roman"/>
          <w:color w:val="151515"/>
          <w:spacing w:val="-1"/>
          <w:sz w:val="24"/>
        </w:rPr>
        <w:t>системы)</w:t>
      </w:r>
      <w:r>
        <w:rPr>
          <w:rFonts w:ascii="Times New Roman" w:hAnsi="Times New Roman"/>
          <w:color w:val="151515"/>
          <w:spacing w:val="47"/>
          <w:sz w:val="24"/>
        </w:rPr>
        <w:t xml:space="preserve"> </w:t>
      </w:r>
      <w:r>
        <w:rPr>
          <w:rFonts w:ascii="Times New Roman" w:hAnsi="Times New Roman"/>
          <w:color w:val="151515"/>
          <w:spacing w:val="-1"/>
          <w:sz w:val="24"/>
        </w:rPr>
        <w:t>выберите</w:t>
      </w:r>
      <w:r>
        <w:rPr>
          <w:rFonts w:ascii="Times New Roman" w:hAnsi="Times New Roman"/>
          <w:color w:val="151515"/>
          <w:sz w:val="24"/>
        </w:rPr>
        <w:t xml:space="preserve"> </w:t>
      </w:r>
      <w:r>
        <w:rPr>
          <w:rFonts w:ascii="Times New Roman" w:hAnsi="Times New Roman"/>
          <w:b/>
          <w:color w:val="151515"/>
          <w:sz w:val="24"/>
        </w:rPr>
        <w:t>Экспорт</w:t>
      </w:r>
      <w:r>
        <w:rPr>
          <w:rFonts w:ascii="Times New Roman" w:hAnsi="Times New Roman"/>
          <w:color w:val="151515"/>
          <w:sz w:val="24"/>
        </w:rPr>
        <w:t>.</w:t>
      </w:r>
    </w:p>
    <w:p w14:paraId="54FD5821" w14:textId="77777777" w:rsidR="00712C7C" w:rsidRDefault="00712C7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62ACC26" w14:textId="77777777" w:rsidR="00712C7C" w:rsidRDefault="003237CA">
      <w:pPr>
        <w:pStyle w:val="Textkrper"/>
        <w:numPr>
          <w:ilvl w:val="0"/>
          <w:numId w:val="2"/>
        </w:numPr>
        <w:tabs>
          <w:tab w:val="left" w:pos="1442"/>
        </w:tabs>
        <w:ind w:left="1441"/>
      </w:pPr>
      <w:r>
        <w:rPr>
          <w:color w:val="151515"/>
          <w:spacing w:val="-1"/>
        </w:rPr>
        <w:t>Запишите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 xml:space="preserve">расположение </w:t>
      </w:r>
      <w:r>
        <w:rPr>
          <w:color w:val="151515"/>
        </w:rPr>
        <w:t xml:space="preserve">для </w:t>
      </w:r>
      <w:r>
        <w:rPr>
          <w:color w:val="151515"/>
          <w:spacing w:val="-1"/>
        </w:rPr>
        <w:t>сохранения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файла.</w:t>
      </w:r>
    </w:p>
    <w:p w14:paraId="02E67F56" w14:textId="77777777" w:rsidR="00712C7C" w:rsidRDefault="00712C7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FAFBC30" w14:textId="77777777" w:rsidR="00712C7C" w:rsidRDefault="003237CA">
      <w:pPr>
        <w:pStyle w:val="Textkrper"/>
        <w:numPr>
          <w:ilvl w:val="0"/>
          <w:numId w:val="2"/>
        </w:numPr>
        <w:tabs>
          <w:tab w:val="left" w:pos="1439"/>
        </w:tabs>
        <w:ind w:left="1438" w:hanging="391"/>
        <w:rPr>
          <w:rFonts w:cs="Times New Roman"/>
        </w:rPr>
      </w:pPr>
      <w:r>
        <w:rPr>
          <w:color w:val="151515"/>
          <w:spacing w:val="-1"/>
        </w:rPr>
        <w:t>Введите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уникальное имя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файла,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затем нажмите</w:t>
      </w:r>
      <w:r>
        <w:rPr>
          <w:color w:val="151515"/>
          <w:spacing w:val="3"/>
        </w:rPr>
        <w:t xml:space="preserve"> </w:t>
      </w:r>
      <w:r>
        <w:rPr>
          <w:b/>
          <w:color w:val="151515"/>
        </w:rPr>
        <w:t>Сохранить</w:t>
      </w:r>
      <w:r>
        <w:rPr>
          <w:color w:val="151515"/>
        </w:rPr>
        <w:t>.</w:t>
      </w:r>
    </w:p>
    <w:p w14:paraId="73D3753F" w14:textId="77777777" w:rsidR="00712C7C" w:rsidRDefault="00712C7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245F3BE" w14:textId="77777777" w:rsidR="00712C7C" w:rsidRDefault="003237CA">
      <w:pPr>
        <w:pStyle w:val="Textkrper"/>
        <w:numPr>
          <w:ilvl w:val="0"/>
          <w:numId w:val="2"/>
        </w:numPr>
        <w:tabs>
          <w:tab w:val="left" w:pos="1442"/>
        </w:tabs>
        <w:ind w:left="1441"/>
      </w:pPr>
      <w:r>
        <w:rPr>
          <w:color w:val="151515"/>
          <w:spacing w:val="-1"/>
        </w:rPr>
        <w:t>Закройте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редактор</w:t>
      </w:r>
      <w:r>
        <w:rPr>
          <w:color w:val="151515"/>
          <w:spacing w:val="-2"/>
        </w:rPr>
        <w:t xml:space="preserve"> </w:t>
      </w:r>
      <w:r>
        <w:rPr>
          <w:color w:val="151515"/>
          <w:spacing w:val="-1"/>
        </w:rPr>
        <w:t>реестра.</w:t>
      </w:r>
    </w:p>
    <w:p w14:paraId="20A46B42" w14:textId="77777777" w:rsidR="00712C7C" w:rsidRDefault="00712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39565" w14:textId="77777777" w:rsidR="00712C7C" w:rsidRDefault="00712C7C">
      <w:pPr>
        <w:spacing w:before="11"/>
        <w:rPr>
          <w:rFonts w:ascii="Times New Roman" w:eastAsia="Times New Roman" w:hAnsi="Times New Roman" w:cs="Times New Roman"/>
        </w:rPr>
      </w:pPr>
    </w:p>
    <w:p w14:paraId="2A773C67" w14:textId="77777777" w:rsidR="00712C7C" w:rsidRDefault="003237CA">
      <w:pPr>
        <w:pStyle w:val="berschrift2"/>
        <w:rPr>
          <w:rFonts w:cs="Times New Roman"/>
          <w:b w:val="0"/>
          <w:bCs w:val="0"/>
        </w:rPr>
      </w:pPr>
      <w:bookmarkStart w:id="0" w:name="Импорт_раздела_реестра"/>
      <w:bookmarkEnd w:id="0"/>
      <w:r>
        <w:rPr>
          <w:color w:val="151515"/>
        </w:rPr>
        <w:t xml:space="preserve">Импорт </w:t>
      </w:r>
      <w:r>
        <w:rPr>
          <w:color w:val="151515"/>
          <w:spacing w:val="-1"/>
        </w:rPr>
        <w:t>раздела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реестра</w:t>
      </w:r>
    </w:p>
    <w:p w14:paraId="3B5506CC" w14:textId="77777777" w:rsidR="00712C7C" w:rsidRDefault="00712C7C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F28F9C" w14:textId="77777777" w:rsidR="00712C7C" w:rsidRDefault="003237CA">
      <w:pPr>
        <w:pStyle w:val="Textkrper"/>
        <w:numPr>
          <w:ilvl w:val="0"/>
          <w:numId w:val="1"/>
        </w:numPr>
        <w:tabs>
          <w:tab w:val="left" w:pos="1439"/>
        </w:tabs>
        <w:ind w:right="1250" w:hanging="360"/>
      </w:pPr>
      <w:r>
        <w:rPr>
          <w:color w:val="151515"/>
          <w:spacing w:val="-1"/>
        </w:rPr>
        <w:t>Скопируйте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экспортированный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раздел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реестра</w:t>
      </w:r>
      <w:r>
        <w:rPr>
          <w:color w:val="151515"/>
        </w:rPr>
        <w:t xml:space="preserve"> на</w:t>
      </w:r>
      <w:r>
        <w:rPr>
          <w:color w:val="151515"/>
          <w:spacing w:val="-1"/>
        </w:rPr>
        <w:t xml:space="preserve"> рабочий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1"/>
        </w:rPr>
        <w:t>стол</w:t>
      </w:r>
      <w:r>
        <w:rPr>
          <w:color w:val="151515"/>
          <w:spacing w:val="59"/>
        </w:rPr>
        <w:t xml:space="preserve"> </w:t>
      </w:r>
      <w:r>
        <w:rPr>
          <w:color w:val="151515"/>
          <w:spacing w:val="-1"/>
        </w:rPr>
        <w:t>компьютера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с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проблемой.</w:t>
      </w:r>
    </w:p>
    <w:p w14:paraId="3F7C22CC" w14:textId="77777777" w:rsidR="00712C7C" w:rsidRDefault="00712C7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84FBEC2" w14:textId="77777777" w:rsidR="00712C7C" w:rsidRDefault="003237CA">
      <w:pPr>
        <w:pStyle w:val="Textkrper"/>
        <w:numPr>
          <w:ilvl w:val="0"/>
          <w:numId w:val="1"/>
        </w:numPr>
        <w:tabs>
          <w:tab w:val="left" w:pos="1442"/>
        </w:tabs>
        <w:spacing w:line="482" w:lineRule="auto"/>
        <w:ind w:right="4346" w:hanging="360"/>
      </w:pPr>
      <w:r>
        <w:rPr>
          <w:color w:val="151515"/>
          <w:spacing w:val="-1"/>
        </w:rPr>
        <w:t>Дважды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щелкните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REG</w:t>
      </w:r>
      <w:r>
        <w:rPr>
          <w:color w:val="151515"/>
          <w:spacing w:val="-1"/>
        </w:rPr>
        <w:t>-</w:t>
      </w:r>
      <w:r>
        <w:rPr>
          <w:color w:val="151515"/>
          <w:spacing w:val="-1"/>
        </w:rPr>
        <w:t>файл.</w:t>
      </w:r>
      <w:r>
        <w:rPr>
          <w:color w:val="151515"/>
          <w:spacing w:val="33"/>
        </w:rPr>
        <w:t xml:space="preserve"> </w:t>
      </w:r>
      <w:r>
        <w:rPr>
          <w:color w:val="151515"/>
          <w:spacing w:val="-1"/>
        </w:rPr>
        <w:t>Появится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следующее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1"/>
        </w:rPr>
        <w:t>сообщение:</w:t>
      </w:r>
    </w:p>
    <w:p w14:paraId="4655D95D" w14:textId="77777777" w:rsidR="00712C7C" w:rsidRDefault="003237CA">
      <w:pPr>
        <w:pStyle w:val="berschrift2"/>
        <w:spacing w:before="12"/>
        <w:ind w:left="1407"/>
        <w:rPr>
          <w:b w:val="0"/>
          <w:bCs w:val="0"/>
        </w:rPr>
      </w:pPr>
      <w:r>
        <w:rPr>
          <w:color w:val="151515"/>
        </w:rPr>
        <w:t>Windows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10,</w:t>
      </w:r>
      <w:r>
        <w:rPr>
          <w:color w:val="151515"/>
          <w:spacing w:val="-1"/>
        </w:rPr>
        <w:t xml:space="preserve"> Windows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8.1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и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Windows</w:t>
      </w:r>
      <w:r>
        <w:rPr>
          <w:color w:val="151515"/>
          <w:spacing w:val="-1"/>
        </w:rPr>
        <w:t xml:space="preserve"> </w:t>
      </w:r>
      <w:r>
        <w:rPr>
          <w:color w:val="151515"/>
        </w:rPr>
        <w:t>8</w:t>
      </w:r>
    </w:p>
    <w:p w14:paraId="6680AA29" w14:textId="77777777" w:rsidR="00712C7C" w:rsidRDefault="00712C7C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0CDDE1" w14:textId="77777777" w:rsidR="00712C7C" w:rsidRDefault="003237CA">
      <w:pPr>
        <w:pStyle w:val="Textkrper"/>
        <w:ind w:right="26" w:firstLine="0"/>
      </w:pPr>
      <w:r>
        <w:rPr>
          <w:color w:val="151515"/>
          <w:spacing w:val="-1"/>
        </w:rPr>
        <w:t>Добавление сведений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может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привести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 xml:space="preserve">к </w:t>
      </w:r>
      <w:r>
        <w:rPr>
          <w:color w:val="151515"/>
          <w:spacing w:val="-1"/>
        </w:rPr>
        <w:t>непреднамеренному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изменению</w:t>
      </w:r>
      <w:r>
        <w:rPr>
          <w:color w:val="151515"/>
          <w:spacing w:val="65"/>
        </w:rPr>
        <w:t xml:space="preserve"> </w:t>
      </w:r>
      <w:r>
        <w:rPr>
          <w:color w:val="151515"/>
        </w:rPr>
        <w:t>или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1"/>
        </w:rPr>
        <w:t>удалению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значений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 xml:space="preserve">и </w:t>
      </w:r>
      <w:r>
        <w:rPr>
          <w:color w:val="151515"/>
          <w:spacing w:val="-1"/>
        </w:rPr>
        <w:t>неправильной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работе</w:t>
      </w:r>
      <w:r>
        <w:rPr>
          <w:color w:val="151515"/>
          <w:spacing w:val="-4"/>
        </w:rPr>
        <w:t xml:space="preserve"> </w:t>
      </w:r>
      <w:r>
        <w:rPr>
          <w:color w:val="151515"/>
          <w:spacing w:val="-1"/>
        </w:rPr>
        <w:t>компонентов.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Если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вы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не</w:t>
      </w:r>
      <w:r>
        <w:rPr>
          <w:color w:val="151515"/>
          <w:spacing w:val="67"/>
        </w:rPr>
        <w:t xml:space="preserve"> </w:t>
      </w:r>
      <w:r>
        <w:rPr>
          <w:color w:val="151515"/>
          <w:spacing w:val="-1"/>
        </w:rPr>
        <w:t>доверяете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источнику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этой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информации</w:t>
      </w:r>
      <w:r>
        <w:rPr>
          <w:color w:val="151515"/>
        </w:rPr>
        <w:t xml:space="preserve"> в</w:t>
      </w:r>
      <w:r>
        <w:rPr>
          <w:color w:val="151515"/>
          <w:spacing w:val="-3"/>
        </w:rPr>
        <w:t xml:space="preserve"> </w:t>
      </w:r>
      <w:r>
        <w:rPr>
          <w:color w:val="151515"/>
          <w:spacing w:val="-1"/>
        </w:rPr>
        <w:t>папке</w:t>
      </w:r>
      <w:r>
        <w:rPr>
          <w:color w:val="151515"/>
          <w:spacing w:val="53"/>
        </w:rPr>
        <w:t xml:space="preserve"> </w:t>
      </w:r>
      <w:r>
        <w:rPr>
          <w:color w:val="151515"/>
          <w:spacing w:val="-1"/>
        </w:rPr>
        <w:t>C:Users&lt;yourlogon&gt;Desktop\</w:t>
      </w:r>
      <w:r>
        <w:rPr>
          <w:color w:val="151515"/>
          <w:spacing w:val="-1"/>
        </w:rPr>
        <w:t>regkey.reg,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не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добавляйте</w:t>
      </w:r>
      <w:r>
        <w:rPr>
          <w:color w:val="151515"/>
          <w:spacing w:val="-4"/>
        </w:rPr>
        <w:t xml:space="preserve"> </w:t>
      </w:r>
      <w:r>
        <w:rPr>
          <w:color w:val="151515"/>
          <w:spacing w:val="-1"/>
        </w:rPr>
        <w:t>его</w:t>
      </w:r>
      <w:r>
        <w:rPr>
          <w:color w:val="151515"/>
          <w:spacing w:val="-4"/>
        </w:rPr>
        <w:t xml:space="preserve"> </w:t>
      </w:r>
      <w:r>
        <w:rPr>
          <w:color w:val="151515"/>
        </w:rPr>
        <w:t>в</w:t>
      </w:r>
      <w:r>
        <w:rPr>
          <w:color w:val="151515"/>
          <w:spacing w:val="-3"/>
        </w:rPr>
        <w:t xml:space="preserve"> </w:t>
      </w:r>
      <w:r>
        <w:rPr>
          <w:color w:val="151515"/>
          <w:spacing w:val="-1"/>
        </w:rPr>
        <w:t>реестр.</w:t>
      </w:r>
    </w:p>
    <w:p w14:paraId="15A8EBAA" w14:textId="77777777" w:rsidR="00712C7C" w:rsidRDefault="00712C7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C659408" w14:textId="77777777" w:rsidR="00712C7C" w:rsidRDefault="003237CA">
      <w:pPr>
        <w:pStyle w:val="Textkrper"/>
        <w:numPr>
          <w:ilvl w:val="0"/>
          <w:numId w:val="1"/>
        </w:numPr>
        <w:tabs>
          <w:tab w:val="left" w:pos="1442"/>
        </w:tabs>
        <w:ind w:left="1441" w:hanging="394"/>
        <w:rPr>
          <w:rFonts w:cs="Times New Roman"/>
        </w:rPr>
      </w:pPr>
      <w:r>
        <w:rPr>
          <w:color w:val="151515"/>
          <w:spacing w:val="-1"/>
        </w:rPr>
        <w:t>Последовательно</w:t>
      </w:r>
      <w:r>
        <w:rPr>
          <w:color w:val="151515"/>
          <w:spacing w:val="-3"/>
        </w:rPr>
        <w:t xml:space="preserve"> </w:t>
      </w:r>
      <w:r>
        <w:rPr>
          <w:color w:val="151515"/>
          <w:spacing w:val="-1"/>
        </w:rPr>
        <w:t>нажмите</w:t>
      </w:r>
      <w:r>
        <w:rPr>
          <w:color w:val="151515"/>
          <w:spacing w:val="-2"/>
        </w:rPr>
        <w:t xml:space="preserve"> </w:t>
      </w:r>
      <w:r>
        <w:rPr>
          <w:b/>
          <w:color w:val="151515"/>
          <w:spacing w:val="-1"/>
        </w:rPr>
        <w:t>Да</w:t>
      </w:r>
      <w:r>
        <w:rPr>
          <w:color w:val="151515"/>
          <w:spacing w:val="-1"/>
        </w:rPr>
        <w:t>&gt;</w:t>
      </w:r>
      <w:r>
        <w:rPr>
          <w:b/>
          <w:color w:val="151515"/>
          <w:spacing w:val="-1"/>
        </w:rPr>
        <w:t>OK</w:t>
      </w:r>
    </w:p>
    <w:p w14:paraId="2FEC9E05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76F89D" w14:textId="77777777" w:rsidR="00712C7C" w:rsidRDefault="00712C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2C6DDD" w14:textId="77777777" w:rsidR="00712C7C" w:rsidRDefault="00712C7C">
      <w:pPr>
        <w:spacing w:before="9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17F6E10" w14:textId="77777777" w:rsidR="00712C7C" w:rsidRDefault="003237CA">
      <w:pPr>
        <w:ind w:left="116" w:right="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151515"/>
          <w:spacing w:val="-1"/>
          <w:sz w:val="18"/>
        </w:rPr>
        <w:t>Перезапускаем</w:t>
      </w:r>
      <w:r>
        <w:rPr>
          <w:rFonts w:ascii="Times New Roman" w:hAnsi="Times New Roman"/>
          <w:color w:val="151515"/>
          <w:spacing w:val="1"/>
          <w:sz w:val="18"/>
        </w:rPr>
        <w:t xml:space="preserve"> </w:t>
      </w:r>
      <w:r>
        <w:rPr>
          <w:rFonts w:ascii="Times New Roman" w:hAnsi="Times New Roman"/>
          <w:color w:val="151515"/>
          <w:spacing w:val="-1"/>
          <w:sz w:val="18"/>
        </w:rPr>
        <w:t>сбойное приложение,</w:t>
      </w:r>
      <w:r>
        <w:rPr>
          <w:rFonts w:ascii="Times New Roman" w:hAnsi="Times New Roman"/>
          <w:color w:val="151515"/>
          <w:sz w:val="18"/>
        </w:rPr>
        <w:t xml:space="preserve"> проверяем</w:t>
      </w:r>
      <w:r>
        <w:rPr>
          <w:rFonts w:ascii="Times New Roman" w:hAnsi="Times New Roman"/>
          <w:color w:val="151515"/>
          <w:spacing w:val="-1"/>
          <w:sz w:val="18"/>
        </w:rPr>
        <w:t xml:space="preserve"> ошибку,</w:t>
      </w:r>
      <w:r>
        <w:rPr>
          <w:rFonts w:ascii="Times New Roman" w:hAnsi="Times New Roman"/>
          <w:color w:val="151515"/>
          <w:sz w:val="18"/>
        </w:rPr>
        <w:t xml:space="preserve"> </w:t>
      </w:r>
      <w:r>
        <w:rPr>
          <w:rFonts w:ascii="Times New Roman" w:hAnsi="Times New Roman"/>
          <w:color w:val="151515"/>
          <w:spacing w:val="-1"/>
          <w:sz w:val="18"/>
        </w:rPr>
        <w:t>п</w:t>
      </w:r>
      <w:r>
        <w:rPr>
          <w:rFonts w:ascii="Times New Roman" w:hAnsi="Times New Roman"/>
          <w:color w:val="151515"/>
          <w:spacing w:val="-1"/>
          <w:sz w:val="24"/>
        </w:rPr>
        <w:t xml:space="preserve">роверяем </w:t>
      </w:r>
      <w:r>
        <w:rPr>
          <w:rFonts w:ascii="Times New Roman" w:hAnsi="Times New Roman"/>
          <w:color w:val="151515"/>
          <w:sz w:val="24"/>
        </w:rPr>
        <w:t xml:space="preserve">ошибку. </w:t>
      </w:r>
      <w:r>
        <w:rPr>
          <w:rFonts w:ascii="Times New Roman" w:hAnsi="Times New Roman"/>
          <w:color w:val="151515"/>
          <w:spacing w:val="-1"/>
          <w:sz w:val="24"/>
        </w:rPr>
        <w:t>Если</w:t>
      </w:r>
      <w:r>
        <w:rPr>
          <w:rFonts w:ascii="Times New Roman" w:hAnsi="Times New Roman"/>
          <w:color w:val="151515"/>
          <w:spacing w:val="1"/>
          <w:sz w:val="24"/>
        </w:rPr>
        <w:t xml:space="preserve"> </w:t>
      </w:r>
      <w:r>
        <w:rPr>
          <w:rFonts w:ascii="Times New Roman" w:hAnsi="Times New Roman"/>
          <w:color w:val="151515"/>
          <w:spacing w:val="-1"/>
          <w:sz w:val="24"/>
        </w:rPr>
        <w:t>проблема</w:t>
      </w:r>
      <w:r>
        <w:rPr>
          <w:rFonts w:ascii="Times New Roman" w:hAnsi="Times New Roman"/>
          <w:color w:val="151515"/>
          <w:spacing w:val="79"/>
          <w:sz w:val="24"/>
        </w:rPr>
        <w:t xml:space="preserve"> </w:t>
      </w:r>
      <w:r>
        <w:rPr>
          <w:rFonts w:ascii="Times New Roman" w:hAnsi="Times New Roman"/>
          <w:color w:val="151515"/>
          <w:spacing w:val="-1"/>
          <w:sz w:val="24"/>
        </w:rPr>
        <w:t>сохраняется,</w:t>
      </w:r>
      <w:r>
        <w:rPr>
          <w:rFonts w:ascii="Times New Roman" w:hAnsi="Times New Roman"/>
          <w:color w:val="151515"/>
          <w:sz w:val="24"/>
        </w:rPr>
        <w:t xml:space="preserve"> </w:t>
      </w:r>
      <w:r>
        <w:rPr>
          <w:rFonts w:ascii="Times New Roman" w:hAnsi="Times New Roman"/>
          <w:color w:val="151515"/>
          <w:spacing w:val="-1"/>
          <w:sz w:val="24"/>
        </w:rPr>
        <w:t>назначаем</w:t>
      </w:r>
      <w:r>
        <w:rPr>
          <w:rFonts w:ascii="Times New Roman" w:hAnsi="Times New Roman"/>
          <w:color w:val="151515"/>
          <w:spacing w:val="1"/>
          <w:sz w:val="24"/>
        </w:rPr>
        <w:t xml:space="preserve"> </w:t>
      </w:r>
      <w:r>
        <w:rPr>
          <w:rFonts w:ascii="Times New Roman" w:hAnsi="Times New Roman"/>
          <w:color w:val="151515"/>
          <w:spacing w:val="-1"/>
          <w:sz w:val="24"/>
        </w:rPr>
        <w:t>заявку</w:t>
      </w:r>
      <w:r>
        <w:rPr>
          <w:rFonts w:ascii="Times New Roman" w:hAnsi="Times New Roman"/>
          <w:color w:val="151515"/>
          <w:sz w:val="24"/>
        </w:rPr>
        <w:t xml:space="preserve"> на</w:t>
      </w:r>
      <w:r>
        <w:rPr>
          <w:rFonts w:ascii="Times New Roman" w:hAnsi="Times New Roman"/>
          <w:color w:val="151515"/>
          <w:spacing w:val="-1"/>
          <w:sz w:val="24"/>
        </w:rPr>
        <w:t xml:space="preserve"> </w:t>
      </w:r>
      <w:r>
        <w:rPr>
          <w:rFonts w:ascii="Times New Roman" w:hAnsi="Times New Roman"/>
          <w:color w:val="151515"/>
          <w:sz w:val="24"/>
        </w:rPr>
        <w:t xml:space="preserve">вторую </w:t>
      </w:r>
      <w:r>
        <w:rPr>
          <w:rFonts w:ascii="Times New Roman" w:hAnsi="Times New Roman"/>
          <w:color w:val="151515"/>
          <w:spacing w:val="-1"/>
          <w:sz w:val="24"/>
        </w:rPr>
        <w:t>линию.</w:t>
      </w:r>
    </w:p>
    <w:p w14:paraId="60AE06D2" w14:textId="77777777" w:rsidR="00712C7C" w:rsidRDefault="00712C7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488A2C" w14:textId="77777777" w:rsidR="00712C7C" w:rsidRDefault="003237CA">
      <w:pPr>
        <w:pStyle w:val="berschrift1"/>
      </w:pPr>
      <w:r>
        <w:rPr>
          <w:spacing w:val="-1"/>
        </w:rPr>
        <w:t>Файлы</w:t>
      </w:r>
    </w:p>
    <w:p w14:paraId="6CE97254" w14:textId="77777777" w:rsidR="00712C7C" w:rsidRDefault="00712C7C">
      <w:pPr>
        <w:rPr>
          <w:rFonts w:ascii="Arial" w:eastAsia="Arial" w:hAnsi="Arial" w:cs="Arial"/>
          <w:sz w:val="32"/>
          <w:szCs w:val="32"/>
        </w:rPr>
      </w:pPr>
    </w:p>
    <w:p w14:paraId="52D3F122" w14:textId="77777777" w:rsidR="00712C7C" w:rsidRDefault="003237CA">
      <w:pPr>
        <w:spacing w:before="236" w:line="417" w:lineRule="auto"/>
        <w:ind w:left="116" w:right="55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Конаков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Андрей </w:t>
      </w:r>
      <w:r>
        <w:rPr>
          <w:rFonts w:ascii="Times New Roman" w:hAnsi="Times New Roman"/>
          <w:i/>
          <w:sz w:val="18"/>
        </w:rPr>
        <w:t>Андреевич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04.07.2024 09:01</w:t>
      </w:r>
    </w:p>
    <w:p w14:paraId="27D67F7E" w14:textId="77777777" w:rsidR="00712C7C" w:rsidRDefault="003237CA">
      <w:pPr>
        <w:spacing w:before="5" w:line="417" w:lineRule="auto"/>
        <w:ind w:left="116" w:right="389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Электронная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почта</w:t>
      </w:r>
      <w:r>
        <w:rPr>
          <w:rFonts w:ascii="Times New Roman" w:hAnsi="Times New Roman"/>
          <w:i/>
          <w:spacing w:val="5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Решение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проблемы</w:t>
      </w:r>
    </w:p>
    <w:sectPr w:rsidR="00712C7C">
      <w:pgSz w:w="11910" w:h="16840"/>
      <w:pgMar w:top="1580" w:right="1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2514E"/>
    <w:multiLevelType w:val="hybridMultilevel"/>
    <w:tmpl w:val="901AA242"/>
    <w:lvl w:ilvl="0" w:tplc="41C23998">
      <w:start w:val="1"/>
      <w:numFmt w:val="decimal"/>
      <w:lvlText w:val="%1."/>
      <w:lvlJc w:val="left"/>
      <w:pPr>
        <w:ind w:left="1407" w:hanging="392"/>
        <w:jc w:val="left"/>
      </w:pPr>
      <w:rPr>
        <w:rFonts w:ascii="Times New Roman" w:eastAsia="Times New Roman" w:hAnsi="Times New Roman" w:hint="default"/>
        <w:color w:val="151515"/>
        <w:sz w:val="24"/>
        <w:szCs w:val="24"/>
      </w:rPr>
    </w:lvl>
    <w:lvl w:ilvl="1" w:tplc="E44A81A6">
      <w:start w:val="1"/>
      <w:numFmt w:val="bullet"/>
      <w:lvlText w:val="•"/>
      <w:lvlJc w:val="left"/>
      <w:pPr>
        <w:ind w:left="2185" w:hanging="392"/>
      </w:pPr>
      <w:rPr>
        <w:rFonts w:hint="default"/>
      </w:rPr>
    </w:lvl>
    <w:lvl w:ilvl="2" w:tplc="512C6C10">
      <w:start w:val="1"/>
      <w:numFmt w:val="bullet"/>
      <w:lvlText w:val="•"/>
      <w:lvlJc w:val="left"/>
      <w:pPr>
        <w:ind w:left="2963" w:hanging="392"/>
      </w:pPr>
      <w:rPr>
        <w:rFonts w:hint="default"/>
      </w:rPr>
    </w:lvl>
    <w:lvl w:ilvl="3" w:tplc="2D78DB22">
      <w:start w:val="1"/>
      <w:numFmt w:val="bullet"/>
      <w:lvlText w:val="•"/>
      <w:lvlJc w:val="left"/>
      <w:pPr>
        <w:ind w:left="3741" w:hanging="392"/>
      </w:pPr>
      <w:rPr>
        <w:rFonts w:hint="default"/>
      </w:rPr>
    </w:lvl>
    <w:lvl w:ilvl="4" w:tplc="37DECA9A">
      <w:start w:val="1"/>
      <w:numFmt w:val="bullet"/>
      <w:lvlText w:val="•"/>
      <w:lvlJc w:val="left"/>
      <w:pPr>
        <w:ind w:left="4519" w:hanging="392"/>
      </w:pPr>
      <w:rPr>
        <w:rFonts w:hint="default"/>
      </w:rPr>
    </w:lvl>
    <w:lvl w:ilvl="5" w:tplc="0CC076B6">
      <w:start w:val="1"/>
      <w:numFmt w:val="bullet"/>
      <w:lvlText w:val="•"/>
      <w:lvlJc w:val="left"/>
      <w:pPr>
        <w:ind w:left="5297" w:hanging="392"/>
      </w:pPr>
      <w:rPr>
        <w:rFonts w:hint="default"/>
      </w:rPr>
    </w:lvl>
    <w:lvl w:ilvl="6" w:tplc="B43E63AE">
      <w:start w:val="1"/>
      <w:numFmt w:val="bullet"/>
      <w:lvlText w:val="•"/>
      <w:lvlJc w:val="left"/>
      <w:pPr>
        <w:ind w:left="6074" w:hanging="392"/>
      </w:pPr>
      <w:rPr>
        <w:rFonts w:hint="default"/>
      </w:rPr>
    </w:lvl>
    <w:lvl w:ilvl="7" w:tplc="6592E7CE">
      <w:start w:val="1"/>
      <w:numFmt w:val="bullet"/>
      <w:lvlText w:val="•"/>
      <w:lvlJc w:val="left"/>
      <w:pPr>
        <w:ind w:left="6852" w:hanging="392"/>
      </w:pPr>
      <w:rPr>
        <w:rFonts w:hint="default"/>
      </w:rPr>
    </w:lvl>
    <w:lvl w:ilvl="8" w:tplc="867A9614">
      <w:start w:val="1"/>
      <w:numFmt w:val="bullet"/>
      <w:lvlText w:val="•"/>
      <w:lvlJc w:val="left"/>
      <w:pPr>
        <w:ind w:left="7630" w:hanging="392"/>
      </w:pPr>
      <w:rPr>
        <w:rFonts w:hint="default"/>
      </w:rPr>
    </w:lvl>
  </w:abstractNum>
  <w:abstractNum w:abstractNumId="1" w15:restartNumberingAfterBreak="0">
    <w:nsid w:val="3EA1701A"/>
    <w:multiLevelType w:val="hybridMultilevel"/>
    <w:tmpl w:val="B8763C02"/>
    <w:lvl w:ilvl="0" w:tplc="76169EFC">
      <w:start w:val="1"/>
      <w:numFmt w:val="decimal"/>
      <w:lvlText w:val="%1."/>
      <w:lvlJc w:val="left"/>
      <w:pPr>
        <w:ind w:left="1407" w:hanging="394"/>
        <w:jc w:val="left"/>
      </w:pPr>
      <w:rPr>
        <w:rFonts w:ascii="Times New Roman" w:eastAsia="Times New Roman" w:hAnsi="Times New Roman" w:hint="default"/>
        <w:color w:val="151515"/>
        <w:sz w:val="24"/>
        <w:szCs w:val="24"/>
      </w:rPr>
    </w:lvl>
    <w:lvl w:ilvl="1" w:tplc="BB706398">
      <w:start w:val="1"/>
      <w:numFmt w:val="bullet"/>
      <w:lvlText w:val="•"/>
      <w:lvlJc w:val="left"/>
      <w:pPr>
        <w:ind w:left="2185" w:hanging="394"/>
      </w:pPr>
      <w:rPr>
        <w:rFonts w:hint="default"/>
      </w:rPr>
    </w:lvl>
    <w:lvl w:ilvl="2" w:tplc="4A26E87C">
      <w:start w:val="1"/>
      <w:numFmt w:val="bullet"/>
      <w:lvlText w:val="•"/>
      <w:lvlJc w:val="left"/>
      <w:pPr>
        <w:ind w:left="2963" w:hanging="394"/>
      </w:pPr>
      <w:rPr>
        <w:rFonts w:hint="default"/>
      </w:rPr>
    </w:lvl>
    <w:lvl w:ilvl="3" w:tplc="9A9490FA">
      <w:start w:val="1"/>
      <w:numFmt w:val="bullet"/>
      <w:lvlText w:val="•"/>
      <w:lvlJc w:val="left"/>
      <w:pPr>
        <w:ind w:left="3741" w:hanging="394"/>
      </w:pPr>
      <w:rPr>
        <w:rFonts w:hint="default"/>
      </w:rPr>
    </w:lvl>
    <w:lvl w:ilvl="4" w:tplc="723E1820">
      <w:start w:val="1"/>
      <w:numFmt w:val="bullet"/>
      <w:lvlText w:val="•"/>
      <w:lvlJc w:val="left"/>
      <w:pPr>
        <w:ind w:left="4519" w:hanging="394"/>
      </w:pPr>
      <w:rPr>
        <w:rFonts w:hint="default"/>
      </w:rPr>
    </w:lvl>
    <w:lvl w:ilvl="5" w:tplc="DBAE1D88">
      <w:start w:val="1"/>
      <w:numFmt w:val="bullet"/>
      <w:lvlText w:val="•"/>
      <w:lvlJc w:val="left"/>
      <w:pPr>
        <w:ind w:left="5297" w:hanging="394"/>
      </w:pPr>
      <w:rPr>
        <w:rFonts w:hint="default"/>
      </w:rPr>
    </w:lvl>
    <w:lvl w:ilvl="6" w:tplc="5A6EB022">
      <w:start w:val="1"/>
      <w:numFmt w:val="bullet"/>
      <w:lvlText w:val="•"/>
      <w:lvlJc w:val="left"/>
      <w:pPr>
        <w:ind w:left="6074" w:hanging="394"/>
      </w:pPr>
      <w:rPr>
        <w:rFonts w:hint="default"/>
      </w:rPr>
    </w:lvl>
    <w:lvl w:ilvl="7" w:tplc="815E868C">
      <w:start w:val="1"/>
      <w:numFmt w:val="bullet"/>
      <w:lvlText w:val="•"/>
      <w:lvlJc w:val="left"/>
      <w:pPr>
        <w:ind w:left="6852" w:hanging="394"/>
      </w:pPr>
      <w:rPr>
        <w:rFonts w:hint="default"/>
      </w:rPr>
    </w:lvl>
    <w:lvl w:ilvl="8" w:tplc="0E1478C4">
      <w:start w:val="1"/>
      <w:numFmt w:val="bullet"/>
      <w:lvlText w:val="•"/>
      <w:lvlJc w:val="left"/>
      <w:pPr>
        <w:ind w:left="7630" w:hanging="394"/>
      </w:pPr>
      <w:rPr>
        <w:rFonts w:hint="default"/>
      </w:rPr>
    </w:lvl>
  </w:abstractNum>
  <w:num w:numId="1" w16cid:durableId="692153167">
    <w:abstractNumId w:val="0"/>
  </w:num>
  <w:num w:numId="2" w16cid:durableId="209585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C7C"/>
    <w:rsid w:val="003237CA"/>
    <w:rsid w:val="00712C7C"/>
    <w:rsid w:val="007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;"/>
  <w14:docId w14:val="7428467C"/>
  <w15:docId w15:val="{6059FF31-64D7-4501-A3EA-AFA559D1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7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1847</Characters>
  <Application>Microsoft Office Word</Application>
  <DocSecurity>4</DocSecurity>
  <Lines>88</Lines>
  <Paragraphs>32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2025-08-08T23:57:00Z</dcterms:created>
  <dcterms:modified xsi:type="dcterms:W3CDTF">2025-08-08T23:57:00Z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