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F66258" w14:textId="77777777" w:rsidR="00D13A03" w:rsidRDefault="00936720">
      <w:pPr>
        <w:spacing w:before="62"/>
        <w:ind w:left="116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hAnsi="Times New Roman"/>
          <w:i/>
          <w:spacing w:val="-1"/>
          <w:sz w:val="18"/>
        </w:rPr>
        <w:t>Статья</w:t>
      </w:r>
      <w:r>
        <w:rPr>
          <w:rFonts w:ascii="Times New Roman" w:hAnsi="Times New Roman"/>
          <w:i/>
          <w:sz w:val="18"/>
        </w:rPr>
        <w:t xml:space="preserve"> базы </w:t>
      </w:r>
      <w:r>
        <w:rPr>
          <w:rFonts w:ascii="Times New Roman" w:hAnsi="Times New Roman"/>
          <w:i/>
          <w:spacing w:val="-1"/>
          <w:sz w:val="18"/>
        </w:rPr>
        <w:t>знаний</w:t>
      </w:r>
    </w:p>
    <w:p w14:paraId="4727A2E9" w14:textId="77777777" w:rsidR="00D13A03" w:rsidRDefault="00D13A03">
      <w:pPr>
        <w:spacing w:before="1"/>
        <w:rPr>
          <w:rFonts w:ascii="Times New Roman" w:eastAsia="Times New Roman" w:hAnsi="Times New Roman" w:cs="Times New Roman"/>
          <w:i/>
          <w:sz w:val="26"/>
          <w:szCs w:val="26"/>
        </w:rPr>
      </w:pPr>
    </w:p>
    <w:p w14:paraId="56A1A66D" w14:textId="77777777" w:rsidR="00D13A03" w:rsidRDefault="00936720">
      <w:pPr>
        <w:pStyle w:val="berschrift1"/>
        <w:spacing w:line="429" w:lineRule="auto"/>
        <w:ind w:right="1245"/>
        <w:rPr>
          <w:i w:val="0"/>
        </w:rPr>
      </w:pPr>
      <w:r>
        <w:rPr>
          <w:spacing w:val="-1"/>
          <w:w w:val="95"/>
        </w:rPr>
        <w:t>#92</w:t>
      </w:r>
      <w:r>
        <w:rPr>
          <w:spacing w:val="23"/>
          <w:w w:val="95"/>
        </w:rPr>
        <w:t xml:space="preserve"> </w:t>
      </w:r>
      <w:r>
        <w:rPr>
          <w:spacing w:val="-1"/>
          <w:w w:val="95"/>
        </w:rPr>
        <w:t>Переадресация</w:t>
      </w:r>
      <w:r>
        <w:rPr>
          <w:spacing w:val="24"/>
          <w:w w:val="95"/>
        </w:rPr>
        <w:t xml:space="preserve"> </w:t>
      </w:r>
      <w:r>
        <w:rPr>
          <w:spacing w:val="-1"/>
          <w:w w:val="95"/>
        </w:rPr>
        <w:t>эл</w:t>
      </w:r>
      <w:r>
        <w:rPr>
          <w:spacing w:val="-2"/>
          <w:w w:val="95"/>
        </w:rPr>
        <w:t>ект</w:t>
      </w:r>
      <w:r>
        <w:rPr>
          <w:spacing w:val="-1"/>
          <w:w w:val="95"/>
        </w:rPr>
        <w:t>ронной</w:t>
      </w:r>
      <w:r>
        <w:rPr>
          <w:spacing w:val="23"/>
          <w:w w:val="95"/>
        </w:rPr>
        <w:t xml:space="preserve"> </w:t>
      </w:r>
      <w:r>
        <w:rPr>
          <w:spacing w:val="-1"/>
          <w:w w:val="95"/>
        </w:rPr>
        <w:t>п</w:t>
      </w:r>
      <w:r>
        <w:rPr>
          <w:spacing w:val="-2"/>
          <w:w w:val="95"/>
        </w:rPr>
        <w:t>очты</w:t>
      </w:r>
      <w:r>
        <w:rPr>
          <w:spacing w:val="30"/>
          <w:w w:val="85"/>
        </w:rPr>
        <w:t xml:space="preserve"> </w:t>
      </w:r>
      <w:r>
        <w:rPr>
          <w:spacing w:val="-1"/>
        </w:rPr>
        <w:t>Описание</w:t>
      </w:r>
    </w:p>
    <w:p w14:paraId="127A7F03" w14:textId="77777777" w:rsidR="00D13A03" w:rsidRDefault="00936720">
      <w:pPr>
        <w:pStyle w:val="Textkrper"/>
        <w:numPr>
          <w:ilvl w:val="0"/>
          <w:numId w:val="1"/>
        </w:numPr>
        <w:tabs>
          <w:tab w:val="left" w:pos="837"/>
        </w:tabs>
        <w:spacing w:line="235" w:lineRule="exact"/>
      </w:pPr>
      <w:r>
        <w:rPr>
          <w:color w:val="656565"/>
          <w:spacing w:val="-1"/>
        </w:rPr>
        <w:t>Открыть</w:t>
      </w:r>
      <w:r>
        <w:rPr>
          <w:color w:val="656565"/>
          <w:spacing w:val="1"/>
        </w:rPr>
        <w:t xml:space="preserve"> </w:t>
      </w:r>
      <w:r>
        <w:rPr>
          <w:color w:val="656565"/>
          <w:spacing w:val="-1"/>
        </w:rPr>
        <w:t>параметры</w:t>
      </w:r>
      <w:r>
        <w:rPr>
          <w:color w:val="656565"/>
        </w:rPr>
        <w:t xml:space="preserve"> </w:t>
      </w:r>
      <w:r>
        <w:rPr>
          <w:color w:val="656565"/>
          <w:spacing w:val="-1"/>
        </w:rPr>
        <w:t xml:space="preserve">почты, нажав </w:t>
      </w:r>
      <w:r>
        <w:rPr>
          <w:color w:val="656565"/>
        </w:rPr>
        <w:t>на</w:t>
      </w:r>
      <w:r>
        <w:rPr>
          <w:color w:val="656565"/>
          <w:spacing w:val="-1"/>
        </w:rPr>
        <w:t xml:space="preserve"> шестеренку, иконка</w:t>
      </w:r>
      <w:r>
        <w:rPr>
          <w:color w:val="656565"/>
          <w:spacing w:val="-3"/>
        </w:rPr>
        <w:t xml:space="preserve"> </w:t>
      </w:r>
      <w:r>
        <w:rPr>
          <w:color w:val="656565"/>
          <w:spacing w:val="-1"/>
        </w:rPr>
        <w:t>которой</w:t>
      </w:r>
      <w:r>
        <w:rPr>
          <w:color w:val="656565"/>
          <w:spacing w:val="1"/>
        </w:rPr>
        <w:t xml:space="preserve"> </w:t>
      </w:r>
      <w:r>
        <w:rPr>
          <w:color w:val="656565"/>
          <w:spacing w:val="-1"/>
        </w:rPr>
        <w:t>находится вверху.</w:t>
      </w:r>
    </w:p>
    <w:p w14:paraId="006760A6" w14:textId="77777777" w:rsidR="00D13A03" w:rsidRDefault="00D13A03">
      <w:pPr>
        <w:spacing w:before="1"/>
        <w:rPr>
          <w:rFonts w:ascii="Trebuchet MS" w:eastAsia="Trebuchet MS" w:hAnsi="Trebuchet MS" w:cs="Trebuchet MS"/>
          <w:sz w:val="19"/>
          <w:szCs w:val="19"/>
        </w:rPr>
      </w:pPr>
    </w:p>
    <w:p w14:paraId="18F36985" w14:textId="77777777" w:rsidR="00D13A03" w:rsidRDefault="00936720">
      <w:pPr>
        <w:pStyle w:val="Textkrper"/>
        <w:numPr>
          <w:ilvl w:val="0"/>
          <w:numId w:val="1"/>
        </w:numPr>
        <w:tabs>
          <w:tab w:val="left" w:pos="837"/>
        </w:tabs>
        <w:spacing w:line="208" w:lineRule="exact"/>
        <w:ind w:right="455"/>
      </w:pPr>
      <w:r>
        <w:rPr>
          <w:color w:val="656565"/>
        </w:rPr>
        <w:t>В</w:t>
      </w:r>
      <w:r>
        <w:rPr>
          <w:color w:val="656565"/>
          <w:spacing w:val="1"/>
        </w:rPr>
        <w:t xml:space="preserve"> </w:t>
      </w:r>
      <w:r>
        <w:rPr>
          <w:color w:val="656565"/>
          <w:spacing w:val="-1"/>
        </w:rPr>
        <w:t>разделе</w:t>
      </w:r>
      <w:r>
        <w:rPr>
          <w:color w:val="656565"/>
        </w:rPr>
        <w:t xml:space="preserve"> </w:t>
      </w:r>
      <w:r>
        <w:rPr>
          <w:color w:val="656565"/>
          <w:spacing w:val="-1"/>
        </w:rPr>
        <w:t>«Почта»</w:t>
      </w:r>
      <w:r>
        <w:rPr>
          <w:color w:val="656565"/>
        </w:rPr>
        <w:t xml:space="preserve"> перейти</w:t>
      </w:r>
      <w:r>
        <w:rPr>
          <w:color w:val="656565"/>
          <w:spacing w:val="-2"/>
        </w:rPr>
        <w:t xml:space="preserve"> на</w:t>
      </w:r>
      <w:r>
        <w:rPr>
          <w:color w:val="656565"/>
          <w:spacing w:val="2"/>
        </w:rPr>
        <w:t xml:space="preserve"> </w:t>
      </w:r>
      <w:r>
        <w:rPr>
          <w:color w:val="656565"/>
          <w:spacing w:val="-1"/>
        </w:rPr>
        <w:t>вкладку</w:t>
      </w:r>
      <w:r>
        <w:rPr>
          <w:color w:val="656565"/>
        </w:rPr>
        <w:t xml:space="preserve"> </w:t>
      </w:r>
      <w:r>
        <w:rPr>
          <w:color w:val="656565"/>
          <w:spacing w:val="-1"/>
        </w:rPr>
        <w:t>«Пересылка». Включить</w:t>
      </w:r>
      <w:r>
        <w:rPr>
          <w:color w:val="656565"/>
          <w:spacing w:val="1"/>
        </w:rPr>
        <w:t xml:space="preserve"> </w:t>
      </w:r>
      <w:r>
        <w:rPr>
          <w:color w:val="656565"/>
          <w:spacing w:val="-1"/>
        </w:rPr>
        <w:t>опцию,</w:t>
      </w:r>
      <w:r>
        <w:rPr>
          <w:color w:val="656565"/>
          <w:spacing w:val="1"/>
        </w:rPr>
        <w:t xml:space="preserve"> </w:t>
      </w:r>
      <w:r>
        <w:rPr>
          <w:color w:val="656565"/>
          <w:spacing w:val="-1"/>
        </w:rPr>
        <w:t>вписать</w:t>
      </w:r>
      <w:r>
        <w:rPr>
          <w:color w:val="656565"/>
          <w:spacing w:val="-2"/>
        </w:rPr>
        <w:t xml:space="preserve"> </w:t>
      </w:r>
      <w:r>
        <w:rPr>
          <w:color w:val="656565"/>
          <w:spacing w:val="-1"/>
        </w:rPr>
        <w:t xml:space="preserve">адрес, </w:t>
      </w:r>
      <w:r>
        <w:rPr>
          <w:color w:val="656565"/>
        </w:rPr>
        <w:t>при</w:t>
      </w:r>
      <w:r>
        <w:rPr>
          <w:color w:val="656565"/>
          <w:spacing w:val="85"/>
        </w:rPr>
        <w:t xml:space="preserve"> </w:t>
      </w:r>
      <w:r>
        <w:rPr>
          <w:color w:val="656565"/>
          <w:spacing w:val="-1"/>
        </w:rPr>
        <w:t>желании</w:t>
      </w:r>
      <w:r>
        <w:rPr>
          <w:color w:val="656565"/>
          <w:spacing w:val="1"/>
        </w:rPr>
        <w:t xml:space="preserve"> </w:t>
      </w:r>
      <w:r>
        <w:rPr>
          <w:color w:val="656565"/>
          <w:spacing w:val="-1"/>
        </w:rPr>
        <w:t>сохранить</w:t>
      </w:r>
      <w:r>
        <w:rPr>
          <w:color w:val="656565"/>
          <w:spacing w:val="-2"/>
        </w:rPr>
        <w:t xml:space="preserve"> </w:t>
      </w:r>
      <w:r>
        <w:rPr>
          <w:color w:val="656565"/>
          <w:spacing w:val="-1"/>
        </w:rPr>
        <w:t>копии</w:t>
      </w:r>
      <w:r>
        <w:rPr>
          <w:color w:val="656565"/>
          <w:spacing w:val="1"/>
        </w:rPr>
        <w:t xml:space="preserve"> </w:t>
      </w:r>
      <w:r>
        <w:rPr>
          <w:color w:val="656565"/>
          <w:spacing w:val="-1"/>
        </w:rPr>
        <w:t>переадресованных</w:t>
      </w:r>
      <w:r>
        <w:rPr>
          <w:color w:val="656565"/>
        </w:rPr>
        <w:t xml:space="preserve"> </w:t>
      </w:r>
      <w:r>
        <w:rPr>
          <w:color w:val="656565"/>
          <w:spacing w:val="-1"/>
        </w:rPr>
        <w:t>сообщений,</w:t>
      </w:r>
      <w:r>
        <w:rPr>
          <w:color w:val="656565"/>
          <w:spacing w:val="2"/>
        </w:rPr>
        <w:t xml:space="preserve"> </w:t>
      </w:r>
      <w:r>
        <w:rPr>
          <w:color w:val="656565"/>
          <w:spacing w:val="-1"/>
        </w:rPr>
        <w:t>поставив галочку.</w:t>
      </w:r>
      <w:r>
        <w:rPr>
          <w:color w:val="656565"/>
          <w:spacing w:val="1"/>
        </w:rPr>
        <w:t xml:space="preserve"> </w:t>
      </w:r>
      <w:r>
        <w:rPr>
          <w:color w:val="656565"/>
          <w:spacing w:val="-1"/>
        </w:rPr>
        <w:t>Применить</w:t>
      </w:r>
      <w:r>
        <w:rPr>
          <w:color w:val="656565"/>
          <w:spacing w:val="101"/>
        </w:rPr>
        <w:t xml:space="preserve"> </w:t>
      </w:r>
      <w:r>
        <w:rPr>
          <w:color w:val="656565"/>
        </w:rPr>
        <w:t>изменения.</w:t>
      </w:r>
    </w:p>
    <w:p w14:paraId="4D23C30C" w14:textId="77777777" w:rsidR="00D13A03" w:rsidRDefault="00936720">
      <w:pPr>
        <w:spacing w:line="200" w:lineRule="atLeast"/>
        <w:ind w:left="836"/>
        <w:rPr>
          <w:rFonts w:ascii="Trebuchet MS" w:eastAsia="Trebuchet MS" w:hAnsi="Trebuchet MS" w:cs="Trebuchet MS"/>
          <w:sz w:val="20"/>
          <w:szCs w:val="20"/>
        </w:rPr>
      </w:pPr>
      <w:r>
        <w:rPr>
          <w:rFonts w:ascii="Trebuchet MS" w:eastAsia="Trebuchet MS" w:hAnsi="Trebuchet MS" w:cs="Trebuchet MS"/>
          <w:sz w:val="20"/>
          <w:szCs w:val="20"/>
        </w:rPr>
      </w:r>
      <w:r>
        <w:rPr>
          <w:rFonts w:ascii="Trebuchet MS" w:eastAsia="Trebuchet MS" w:hAnsi="Trebuchet MS" w:cs="Trebuchet MS"/>
          <w:sz w:val="20"/>
          <w:szCs w:val="20"/>
        </w:rPr>
        <w:pict w14:anchorId="064E86E6">
          <v:group id="_x0000_s1036" style="width:24.05pt;height:24.05pt;mso-position-horizontal-relative:char;mso-position-vertical-relative:line" coordsize="481,48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5" type="#_x0000_t75" style="position:absolute;left:17;top:17;width:34;height:38">
              <v:imagedata r:id="rId5" o:title=""/>
            </v:shape>
            <v:group id="_x0000_s1043" style="position:absolute;left:1;top:1;width:478;height:2" coordorigin="1,1" coordsize="478,2">
              <v:shape id="_x0000_s1044" style="position:absolute;left:1;top:1;width:478;height:2" coordorigin="1,1" coordsize="478,0" path="m1,1r478,e" filled="f" strokeweight=".14pt">
                <v:path arrowok="t"/>
              </v:shape>
            </v:group>
            <v:group id="_x0000_s1041" style="position:absolute;left:1;top:1;width:2;height:478" coordorigin="1,1" coordsize="2,478">
              <v:shape id="_x0000_s1042" style="position:absolute;left:1;top:1;width:2;height:478" coordorigin="1,1" coordsize="0,478" path="m1,1r,478e" filled="f" strokeweight=".14pt">
                <v:path arrowok="t"/>
              </v:shape>
            </v:group>
            <v:group id="_x0000_s1039" style="position:absolute;left:1;top:479;width:478;height:2" coordorigin="1,479" coordsize="478,2">
              <v:shape id="_x0000_s1040" style="position:absolute;left:1;top:479;width:478;height:2" coordorigin="1,479" coordsize="478,0" path="m1,479r478,e" filled="f" strokeweight=".14pt">
                <v:path arrowok="t"/>
              </v:shape>
            </v:group>
            <v:group id="_x0000_s1037" style="position:absolute;left:479;top:1;width:2;height:478" coordorigin="479,1" coordsize="2,478">
              <v:shape id="_x0000_s1038" style="position:absolute;left:479;top:1;width:2;height:478" coordorigin="479,1" coordsize="0,478" path="m479,479l479,1e" filled="f" strokeweight=".14pt">
                <v:path arrowok="t"/>
              </v:shape>
            </v:group>
            <w10:wrap type="none"/>
            <w10:anchorlock/>
          </v:group>
        </w:pict>
      </w:r>
    </w:p>
    <w:p w14:paraId="6FFE8040" w14:textId="77777777" w:rsidR="00D13A03" w:rsidRDefault="00D13A03">
      <w:pPr>
        <w:spacing w:before="8"/>
        <w:rPr>
          <w:rFonts w:ascii="Trebuchet MS" w:eastAsia="Trebuchet MS" w:hAnsi="Trebuchet MS" w:cs="Trebuchet MS"/>
          <w:sz w:val="16"/>
          <w:szCs w:val="16"/>
        </w:rPr>
      </w:pPr>
    </w:p>
    <w:p w14:paraId="118B01F3" w14:textId="77777777" w:rsidR="00D13A03" w:rsidRDefault="00936720">
      <w:pPr>
        <w:pStyle w:val="Textkrper"/>
        <w:numPr>
          <w:ilvl w:val="0"/>
          <w:numId w:val="1"/>
        </w:numPr>
        <w:tabs>
          <w:tab w:val="left" w:pos="837"/>
        </w:tabs>
        <w:rPr>
          <w:rFonts w:ascii="Calibri" w:eastAsia="Calibri" w:hAnsi="Calibri" w:cs="Calibri"/>
        </w:rPr>
      </w:pPr>
      <w:r>
        <w:rPr>
          <w:rFonts w:ascii="Calibri" w:hAnsi="Calibri"/>
          <w:color w:val="656565"/>
          <w:spacing w:val="-1"/>
        </w:rPr>
        <w:t>Возможно</w:t>
      </w:r>
      <w:r>
        <w:rPr>
          <w:rFonts w:ascii="Calibri" w:hAnsi="Calibri"/>
          <w:color w:val="656565"/>
        </w:rPr>
        <w:t xml:space="preserve"> </w:t>
      </w:r>
      <w:r>
        <w:rPr>
          <w:rFonts w:ascii="Calibri" w:hAnsi="Calibri"/>
          <w:color w:val="656565"/>
          <w:spacing w:val="-1"/>
        </w:rPr>
        <w:t>включить пересылку</w:t>
      </w:r>
      <w:r>
        <w:rPr>
          <w:rFonts w:ascii="Calibri" w:hAnsi="Calibri"/>
          <w:color w:val="656565"/>
        </w:rPr>
        <w:t xml:space="preserve"> </w:t>
      </w:r>
      <w:r>
        <w:rPr>
          <w:rFonts w:ascii="Calibri" w:hAnsi="Calibri"/>
          <w:color w:val="656565"/>
          <w:spacing w:val="-1"/>
        </w:rPr>
        <w:t>писем</w:t>
      </w:r>
      <w:r>
        <w:rPr>
          <w:rFonts w:ascii="Calibri" w:hAnsi="Calibri"/>
          <w:color w:val="656565"/>
        </w:rPr>
        <w:t xml:space="preserve"> и </w:t>
      </w:r>
      <w:r>
        <w:rPr>
          <w:rFonts w:ascii="Calibri" w:hAnsi="Calibri"/>
          <w:color w:val="656565"/>
          <w:spacing w:val="-1"/>
        </w:rPr>
        <w:t>для</w:t>
      </w:r>
      <w:r>
        <w:rPr>
          <w:rFonts w:ascii="Calibri" w:hAnsi="Calibri"/>
          <w:color w:val="656565"/>
        </w:rPr>
        <w:t xml:space="preserve"> </w:t>
      </w:r>
      <w:r>
        <w:rPr>
          <w:rFonts w:ascii="Calibri" w:hAnsi="Calibri"/>
          <w:color w:val="656565"/>
          <w:spacing w:val="-1"/>
        </w:rPr>
        <w:t>отдельных</w:t>
      </w:r>
      <w:r>
        <w:rPr>
          <w:rFonts w:ascii="Calibri" w:hAnsi="Calibri"/>
          <w:color w:val="656565"/>
        </w:rPr>
        <w:t xml:space="preserve"> </w:t>
      </w:r>
      <w:r>
        <w:rPr>
          <w:rFonts w:ascii="Calibri" w:hAnsi="Calibri"/>
          <w:color w:val="656565"/>
          <w:spacing w:val="-1"/>
        </w:rPr>
        <w:t>пользователей:</w:t>
      </w:r>
    </w:p>
    <w:p w14:paraId="1CD693EE" w14:textId="77777777" w:rsidR="00D13A03" w:rsidRDefault="00D13A03">
      <w:pPr>
        <w:spacing w:before="5"/>
        <w:rPr>
          <w:rFonts w:ascii="Calibri" w:eastAsia="Calibri" w:hAnsi="Calibri" w:cs="Calibri"/>
          <w:sz w:val="18"/>
          <w:szCs w:val="18"/>
        </w:rPr>
      </w:pPr>
    </w:p>
    <w:p w14:paraId="6EF5E454" w14:textId="77777777" w:rsidR="00D13A03" w:rsidRDefault="00936720">
      <w:pPr>
        <w:pStyle w:val="Textkrper"/>
        <w:numPr>
          <w:ilvl w:val="1"/>
          <w:numId w:val="1"/>
        </w:numPr>
        <w:tabs>
          <w:tab w:val="left" w:pos="1557"/>
        </w:tabs>
      </w:pPr>
      <w:r>
        <w:rPr>
          <w:color w:val="656565"/>
        </w:rPr>
        <w:t>Зайти</w:t>
      </w:r>
      <w:r>
        <w:rPr>
          <w:color w:val="656565"/>
          <w:spacing w:val="1"/>
        </w:rPr>
        <w:t xml:space="preserve"> </w:t>
      </w:r>
      <w:r>
        <w:rPr>
          <w:color w:val="656565"/>
        </w:rPr>
        <w:t>в</w:t>
      </w:r>
      <w:r>
        <w:rPr>
          <w:color w:val="656565"/>
          <w:spacing w:val="-1"/>
        </w:rPr>
        <w:t xml:space="preserve"> параметры, выбрать</w:t>
      </w:r>
      <w:r>
        <w:rPr>
          <w:color w:val="656565"/>
          <w:spacing w:val="-2"/>
        </w:rPr>
        <w:t xml:space="preserve"> </w:t>
      </w:r>
      <w:r>
        <w:rPr>
          <w:color w:val="656565"/>
        </w:rPr>
        <w:t>«Правила»</w:t>
      </w:r>
      <w:r>
        <w:rPr>
          <w:color w:val="656565"/>
          <w:spacing w:val="-3"/>
        </w:rPr>
        <w:t xml:space="preserve"> </w:t>
      </w:r>
      <w:r>
        <w:rPr>
          <w:color w:val="656565"/>
        </w:rPr>
        <w:t>почты и</w:t>
      </w:r>
      <w:r>
        <w:rPr>
          <w:color w:val="656565"/>
          <w:spacing w:val="1"/>
        </w:rPr>
        <w:t xml:space="preserve"> </w:t>
      </w:r>
      <w:r>
        <w:rPr>
          <w:color w:val="656565"/>
          <w:spacing w:val="-1"/>
        </w:rPr>
        <w:t>нажать</w:t>
      </w:r>
      <w:r>
        <w:rPr>
          <w:color w:val="656565"/>
          <w:spacing w:val="1"/>
        </w:rPr>
        <w:t xml:space="preserve"> </w:t>
      </w:r>
      <w:r>
        <w:rPr>
          <w:color w:val="656565"/>
          <w:spacing w:val="-2"/>
        </w:rPr>
        <w:t>на</w:t>
      </w:r>
      <w:r>
        <w:rPr>
          <w:color w:val="656565"/>
          <w:spacing w:val="1"/>
        </w:rPr>
        <w:t xml:space="preserve"> </w:t>
      </w:r>
      <w:r>
        <w:rPr>
          <w:color w:val="656565"/>
        </w:rPr>
        <w:t xml:space="preserve">кнопку </w:t>
      </w:r>
      <w:r>
        <w:rPr>
          <w:color w:val="656565"/>
          <w:spacing w:val="-1"/>
        </w:rPr>
        <w:t>«Добавить».</w:t>
      </w:r>
    </w:p>
    <w:p w14:paraId="6A4566AB" w14:textId="77777777" w:rsidR="00D13A03" w:rsidRDefault="00936720">
      <w:pPr>
        <w:pStyle w:val="Textkrper"/>
        <w:numPr>
          <w:ilvl w:val="1"/>
          <w:numId w:val="1"/>
        </w:numPr>
        <w:tabs>
          <w:tab w:val="left" w:pos="1557"/>
        </w:tabs>
        <w:spacing w:before="174" w:line="208" w:lineRule="exact"/>
        <w:ind w:right="455"/>
      </w:pPr>
      <w:r>
        <w:pict w14:anchorId="0D99E3E6">
          <v:group id="_x0000_s1026" style="position:absolute;left:0;text-align:left;margin-left:237.15pt;margin-top:29.4pt;width:24.05pt;height:24.05pt;z-index:-2656;mso-position-horizontal-relative:page" coordorigin="4743,588" coordsize="481,481">
            <v:shape id="_x0000_s1035" type="#_x0000_t75" style="position:absolute;left:4760;top:605;width:34;height:38">
              <v:imagedata r:id="rId5" o:title=""/>
            </v:shape>
            <v:group id="_x0000_s1033" style="position:absolute;left:4744;top:590;width:478;height:2" coordorigin="4744,590" coordsize="478,2">
              <v:shape id="_x0000_s1034" style="position:absolute;left:4744;top:590;width:478;height:2" coordorigin="4744,590" coordsize="478,0" path="m4744,590r478,e" filled="f" strokeweight=".14pt">
                <v:path arrowok="t"/>
              </v:shape>
            </v:group>
            <v:group id="_x0000_s1031" style="position:absolute;left:4744;top:590;width:2;height:478" coordorigin="4744,590" coordsize="2,478">
              <v:shape id="_x0000_s1032" style="position:absolute;left:4744;top:590;width:2;height:478" coordorigin="4744,590" coordsize="0,478" path="m4744,590r,477e" filled="f" strokeweight=".14pt">
                <v:path arrowok="t"/>
              </v:shape>
            </v:group>
            <v:group id="_x0000_s1029" style="position:absolute;left:4744;top:1067;width:478;height:2" coordorigin="4744,1067" coordsize="478,2">
              <v:shape id="_x0000_s1030" style="position:absolute;left:4744;top:1067;width:478;height:2" coordorigin="4744,1067" coordsize="478,0" path="m4744,1067r478,e" filled="f" strokeweight=".14pt">
                <v:path arrowok="t"/>
              </v:shape>
            </v:group>
            <v:group id="_x0000_s1027" style="position:absolute;left:5222;top:590;width:2;height:478" coordorigin="5222,590" coordsize="2,478">
              <v:shape id="_x0000_s1028" style="position:absolute;left:5222;top:590;width:2;height:478" coordorigin="5222,590" coordsize="0,478" path="m5222,1067r,-477e" filled="f" strokeweight=".14pt">
                <v:path arrowok="t"/>
              </v:shape>
            </v:group>
            <w10:wrap anchorx="page"/>
          </v:group>
        </w:pict>
      </w:r>
      <w:r>
        <w:rPr>
          <w:color w:val="656565"/>
          <w:spacing w:val="-1"/>
        </w:rPr>
        <w:t>Установить,</w:t>
      </w:r>
      <w:r>
        <w:rPr>
          <w:color w:val="656565"/>
          <w:spacing w:val="2"/>
        </w:rPr>
        <w:t xml:space="preserve"> </w:t>
      </w:r>
      <w:r>
        <w:rPr>
          <w:color w:val="656565"/>
        </w:rPr>
        <w:t>по</w:t>
      </w:r>
      <w:r>
        <w:rPr>
          <w:color w:val="656565"/>
          <w:spacing w:val="-2"/>
        </w:rPr>
        <w:t xml:space="preserve"> </w:t>
      </w:r>
      <w:r>
        <w:rPr>
          <w:color w:val="656565"/>
        </w:rPr>
        <w:t>какому</w:t>
      </w:r>
      <w:r>
        <w:rPr>
          <w:color w:val="656565"/>
          <w:spacing w:val="-1"/>
        </w:rPr>
        <w:t xml:space="preserve"> принципу</w:t>
      </w:r>
      <w:r>
        <w:rPr>
          <w:color w:val="656565"/>
        </w:rPr>
        <w:t xml:space="preserve"> </w:t>
      </w:r>
      <w:r>
        <w:rPr>
          <w:color w:val="656565"/>
          <w:spacing w:val="-1"/>
        </w:rPr>
        <w:t>будет</w:t>
      </w:r>
      <w:r>
        <w:rPr>
          <w:color w:val="656565"/>
        </w:rPr>
        <w:t xml:space="preserve"> </w:t>
      </w:r>
      <w:r>
        <w:rPr>
          <w:color w:val="656565"/>
          <w:spacing w:val="-1"/>
        </w:rPr>
        <w:t>производиться</w:t>
      </w:r>
      <w:r>
        <w:rPr>
          <w:color w:val="656565"/>
        </w:rPr>
        <w:t xml:space="preserve"> </w:t>
      </w:r>
      <w:r>
        <w:rPr>
          <w:color w:val="656565"/>
          <w:spacing w:val="-1"/>
        </w:rPr>
        <w:t>переадресация:</w:t>
      </w:r>
      <w:r>
        <w:rPr>
          <w:color w:val="656565"/>
          <w:spacing w:val="1"/>
        </w:rPr>
        <w:t xml:space="preserve"> </w:t>
      </w:r>
      <w:r>
        <w:rPr>
          <w:color w:val="656565"/>
        </w:rPr>
        <w:t xml:space="preserve">по </w:t>
      </w:r>
      <w:r>
        <w:rPr>
          <w:color w:val="656565"/>
          <w:spacing w:val="-1"/>
        </w:rPr>
        <w:t>имени,</w:t>
      </w:r>
      <w:r>
        <w:rPr>
          <w:color w:val="656565"/>
          <w:spacing w:val="87"/>
        </w:rPr>
        <w:t xml:space="preserve"> </w:t>
      </w:r>
      <w:r>
        <w:rPr>
          <w:color w:val="656565"/>
          <w:spacing w:val="-1"/>
        </w:rPr>
        <w:t>определенным</w:t>
      </w:r>
      <w:r>
        <w:rPr>
          <w:color w:val="656565"/>
        </w:rPr>
        <w:t xml:space="preserve"> </w:t>
      </w:r>
      <w:r>
        <w:rPr>
          <w:color w:val="656565"/>
          <w:spacing w:val="-1"/>
        </w:rPr>
        <w:t>словам,</w:t>
      </w:r>
      <w:r>
        <w:rPr>
          <w:color w:val="656565"/>
          <w:spacing w:val="1"/>
        </w:rPr>
        <w:t xml:space="preserve"> </w:t>
      </w:r>
      <w:r>
        <w:rPr>
          <w:color w:val="656565"/>
          <w:spacing w:val="-1"/>
        </w:rPr>
        <w:t>только</w:t>
      </w:r>
      <w:r>
        <w:rPr>
          <w:color w:val="656565"/>
        </w:rPr>
        <w:t xml:space="preserve"> </w:t>
      </w:r>
      <w:r>
        <w:rPr>
          <w:color w:val="656565"/>
          <w:spacing w:val="-1"/>
        </w:rPr>
        <w:t>помеченные</w:t>
      </w:r>
      <w:r>
        <w:rPr>
          <w:color w:val="656565"/>
        </w:rPr>
        <w:t xml:space="preserve"> </w:t>
      </w:r>
      <w:r>
        <w:rPr>
          <w:color w:val="656565"/>
          <w:spacing w:val="-1"/>
        </w:rPr>
        <w:t>флажком</w:t>
      </w:r>
      <w:r>
        <w:rPr>
          <w:color w:val="656565"/>
        </w:rPr>
        <w:t xml:space="preserve"> </w:t>
      </w:r>
      <w:r>
        <w:rPr>
          <w:color w:val="656565"/>
          <w:spacing w:val="-1"/>
        </w:rPr>
        <w:t>«Важное» сообщения</w:t>
      </w:r>
      <w:r>
        <w:rPr>
          <w:color w:val="656565"/>
        </w:rPr>
        <w:t xml:space="preserve"> и</w:t>
      </w:r>
      <w:r>
        <w:rPr>
          <w:color w:val="656565"/>
          <w:spacing w:val="1"/>
        </w:rPr>
        <w:t xml:space="preserve"> </w:t>
      </w:r>
      <w:r>
        <w:rPr>
          <w:color w:val="656565"/>
        </w:rPr>
        <w:t>т.</w:t>
      </w:r>
      <w:r>
        <w:rPr>
          <w:color w:val="656565"/>
          <w:spacing w:val="2"/>
        </w:rPr>
        <w:t xml:space="preserve"> </w:t>
      </w:r>
      <w:r>
        <w:rPr>
          <w:color w:val="656565"/>
          <w:spacing w:val="-1"/>
        </w:rPr>
        <w:t>д.</w:t>
      </w:r>
    </w:p>
    <w:p w14:paraId="0380AD94" w14:textId="77777777" w:rsidR="00D13A03" w:rsidRDefault="00D13A03">
      <w:pPr>
        <w:spacing w:before="6"/>
        <w:rPr>
          <w:rFonts w:ascii="Trebuchet MS" w:eastAsia="Trebuchet MS" w:hAnsi="Trebuchet MS" w:cs="Trebuchet MS"/>
          <w:sz w:val="26"/>
          <w:szCs w:val="26"/>
        </w:rPr>
      </w:pPr>
    </w:p>
    <w:p w14:paraId="7A8FB91D" w14:textId="77777777" w:rsidR="00D13A03" w:rsidRDefault="00936720">
      <w:pPr>
        <w:pStyle w:val="Textkrper"/>
        <w:ind w:firstLine="0"/>
      </w:pPr>
      <w:r>
        <w:rPr>
          <w:color w:val="656565"/>
          <w:spacing w:val="-1"/>
        </w:rPr>
        <w:t>Сохранить</w:t>
      </w:r>
      <w:r>
        <w:rPr>
          <w:color w:val="656565"/>
          <w:spacing w:val="1"/>
        </w:rPr>
        <w:t xml:space="preserve"> </w:t>
      </w:r>
      <w:r>
        <w:rPr>
          <w:color w:val="656565"/>
        </w:rPr>
        <w:t>изменения.</w:t>
      </w:r>
    </w:p>
    <w:p w14:paraId="76BD9022" w14:textId="77777777" w:rsidR="00D13A03" w:rsidRDefault="00D13A03">
      <w:pPr>
        <w:spacing w:before="11"/>
        <w:rPr>
          <w:rFonts w:ascii="Trebuchet MS" w:eastAsia="Trebuchet MS" w:hAnsi="Trebuchet MS" w:cs="Trebuchet MS"/>
          <w:sz w:val="17"/>
          <w:szCs w:val="17"/>
        </w:rPr>
      </w:pPr>
    </w:p>
    <w:p w14:paraId="614F5944" w14:textId="77777777" w:rsidR="00D13A03" w:rsidRDefault="00936720">
      <w:pPr>
        <w:pStyle w:val="Textkrper"/>
        <w:ind w:firstLine="0"/>
      </w:pPr>
      <w:r>
        <w:rPr>
          <w:color w:val="656565"/>
          <w:spacing w:val="-1"/>
        </w:rPr>
        <w:t>https://youtu.be/UyJFU-</w:t>
      </w:r>
      <w:r>
        <w:rPr>
          <w:color w:val="656565"/>
          <w:spacing w:val="-1"/>
        </w:rPr>
        <w:t xml:space="preserve">B1a7w </w:t>
      </w:r>
      <w:r>
        <w:rPr>
          <w:color w:val="656565"/>
        </w:rPr>
        <w:t>по</w:t>
      </w:r>
      <w:r>
        <w:rPr>
          <w:color w:val="656565"/>
          <w:spacing w:val="-2"/>
        </w:rPr>
        <w:t xml:space="preserve"> </w:t>
      </w:r>
      <w:r>
        <w:rPr>
          <w:color w:val="656565"/>
          <w:spacing w:val="-1"/>
        </w:rPr>
        <w:t>ссылке</w:t>
      </w:r>
      <w:r>
        <w:rPr>
          <w:color w:val="656565"/>
          <w:spacing w:val="-2"/>
        </w:rPr>
        <w:t xml:space="preserve"> </w:t>
      </w:r>
      <w:r>
        <w:rPr>
          <w:color w:val="656565"/>
          <w:spacing w:val="-1"/>
        </w:rPr>
        <w:t>видео</w:t>
      </w:r>
    </w:p>
    <w:p w14:paraId="3C207BB7" w14:textId="77777777" w:rsidR="00D13A03" w:rsidRDefault="00D13A03">
      <w:pPr>
        <w:spacing w:before="11"/>
        <w:rPr>
          <w:rFonts w:ascii="Trebuchet MS" w:eastAsia="Trebuchet MS" w:hAnsi="Trebuchet MS" w:cs="Trebuchet MS"/>
          <w:sz w:val="25"/>
          <w:szCs w:val="25"/>
        </w:rPr>
      </w:pPr>
    </w:p>
    <w:p w14:paraId="4536F88B" w14:textId="77777777" w:rsidR="00D13A03" w:rsidRDefault="00936720">
      <w:pPr>
        <w:pStyle w:val="berschrift1"/>
        <w:spacing w:line="430" w:lineRule="auto"/>
        <w:ind w:right="5987"/>
        <w:rPr>
          <w:i w:val="0"/>
        </w:rPr>
      </w:pPr>
      <w:r>
        <w:rPr>
          <w:spacing w:val="-1"/>
        </w:rPr>
        <w:t>Решение</w:t>
      </w:r>
      <w:r>
        <w:rPr>
          <w:spacing w:val="23"/>
        </w:rPr>
        <w:t xml:space="preserve"> </w:t>
      </w:r>
      <w:r>
        <w:rPr>
          <w:spacing w:val="-1"/>
          <w:w w:val="95"/>
        </w:rPr>
        <w:t>Обходной</w:t>
      </w:r>
      <w:r>
        <w:rPr>
          <w:spacing w:val="3"/>
          <w:w w:val="95"/>
        </w:rPr>
        <w:t xml:space="preserve"> </w:t>
      </w:r>
      <w:r>
        <w:rPr>
          <w:spacing w:val="-2"/>
          <w:w w:val="95"/>
        </w:rPr>
        <w:t>пут</w:t>
      </w:r>
      <w:r>
        <w:rPr>
          <w:spacing w:val="-1"/>
          <w:w w:val="95"/>
        </w:rPr>
        <w:t>ь</w:t>
      </w:r>
      <w:r>
        <w:rPr>
          <w:spacing w:val="25"/>
          <w:w w:val="99"/>
        </w:rPr>
        <w:t xml:space="preserve"> </w:t>
      </w:r>
      <w:r>
        <w:rPr>
          <w:spacing w:val="-1"/>
        </w:rPr>
        <w:t>Файлы</w:t>
      </w:r>
    </w:p>
    <w:p w14:paraId="68E9B6E6" w14:textId="77777777" w:rsidR="00D13A03" w:rsidRDefault="00D13A03">
      <w:pPr>
        <w:spacing w:before="10"/>
        <w:rPr>
          <w:rFonts w:ascii="Arial" w:eastAsia="Arial" w:hAnsi="Arial" w:cs="Arial"/>
          <w:i/>
          <w:sz w:val="26"/>
          <w:szCs w:val="26"/>
        </w:rPr>
      </w:pPr>
    </w:p>
    <w:p w14:paraId="691A7D8E" w14:textId="77777777" w:rsidR="00D13A03" w:rsidRDefault="00936720">
      <w:pPr>
        <w:spacing w:line="417" w:lineRule="auto"/>
        <w:ind w:left="116" w:right="56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hAnsi="Times New Roman"/>
          <w:i/>
          <w:spacing w:val="-1"/>
          <w:sz w:val="18"/>
        </w:rPr>
        <w:t>Опубликовал: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Рыжкин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Юрий Васильевич</w:t>
      </w:r>
      <w:r>
        <w:rPr>
          <w:rFonts w:ascii="Times New Roman" w:hAnsi="Times New Roman"/>
          <w:i/>
          <w:spacing w:val="41"/>
          <w:sz w:val="18"/>
        </w:rPr>
        <w:t xml:space="preserve"> </w:t>
      </w:r>
      <w:r>
        <w:rPr>
          <w:rFonts w:ascii="Times New Roman" w:hAnsi="Times New Roman"/>
          <w:i/>
          <w:sz w:val="18"/>
        </w:rPr>
        <w:t>Дата</w:t>
      </w:r>
      <w:r>
        <w:rPr>
          <w:rFonts w:ascii="Times New Roman" w:hAnsi="Times New Roman"/>
          <w:i/>
          <w:spacing w:val="-2"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публикации: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10.04.2023 12:15</w:t>
      </w:r>
      <w:r>
        <w:rPr>
          <w:rFonts w:ascii="Times New Roman" w:hAnsi="Times New Roman"/>
          <w:i/>
          <w:spacing w:val="37"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Раздел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базы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знаний:</w:t>
      </w:r>
    </w:p>
    <w:p w14:paraId="384F8EEC" w14:textId="77777777" w:rsidR="00D13A03" w:rsidRDefault="00936720">
      <w:pPr>
        <w:spacing w:before="5"/>
        <w:ind w:left="116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hAnsi="Times New Roman"/>
          <w:i/>
          <w:sz w:val="18"/>
        </w:rPr>
        <w:t>Тип</w:t>
      </w:r>
      <w:r>
        <w:rPr>
          <w:rFonts w:ascii="Times New Roman" w:hAnsi="Times New Roman"/>
          <w:i/>
          <w:spacing w:val="-1"/>
          <w:sz w:val="18"/>
        </w:rPr>
        <w:t xml:space="preserve"> статьи: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Помощь</w:t>
      </w:r>
      <w:r>
        <w:rPr>
          <w:rFonts w:ascii="Times New Roman" w:hAnsi="Times New Roman"/>
          <w:i/>
          <w:spacing w:val="-3"/>
          <w:sz w:val="18"/>
        </w:rPr>
        <w:t xml:space="preserve"> </w:t>
      </w:r>
      <w:r>
        <w:rPr>
          <w:rFonts w:ascii="Times New Roman" w:hAnsi="Times New Roman"/>
          <w:i/>
          <w:sz w:val="18"/>
        </w:rPr>
        <w:t>в</w:t>
      </w:r>
      <w:r>
        <w:rPr>
          <w:rFonts w:ascii="Times New Roman" w:hAnsi="Times New Roman"/>
          <w:i/>
          <w:spacing w:val="-1"/>
          <w:sz w:val="18"/>
        </w:rPr>
        <w:t xml:space="preserve"> </w:t>
      </w:r>
      <w:r>
        <w:rPr>
          <w:rFonts w:ascii="Times New Roman" w:hAnsi="Times New Roman"/>
          <w:i/>
          <w:sz w:val="18"/>
        </w:rPr>
        <w:t>работе</w:t>
      </w:r>
    </w:p>
    <w:sectPr w:rsidR="00D13A03">
      <w:type w:val="continuous"/>
      <w:pgSz w:w="11910" w:h="16840"/>
      <w:pgMar w:top="1340" w:right="16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427E01"/>
    <w:multiLevelType w:val="hybridMultilevel"/>
    <w:tmpl w:val="128869F6"/>
    <w:lvl w:ilvl="0" w:tplc="60C6015E">
      <w:start w:val="1"/>
      <w:numFmt w:val="bullet"/>
      <w:lvlText w:val=""/>
      <w:lvlJc w:val="left"/>
      <w:pPr>
        <w:ind w:left="836" w:hanging="360"/>
      </w:pPr>
      <w:rPr>
        <w:rFonts w:ascii="Symbol" w:eastAsia="Symbol" w:hAnsi="Symbol" w:hint="default"/>
        <w:color w:val="656565"/>
        <w:w w:val="99"/>
        <w:sz w:val="20"/>
        <w:szCs w:val="20"/>
      </w:rPr>
    </w:lvl>
    <w:lvl w:ilvl="1" w:tplc="C82E114A">
      <w:start w:val="1"/>
      <w:numFmt w:val="bullet"/>
      <w:lvlText w:val="o"/>
      <w:lvlJc w:val="left"/>
      <w:pPr>
        <w:ind w:left="1556" w:hanging="360"/>
      </w:pPr>
      <w:rPr>
        <w:rFonts w:ascii="Courier New" w:eastAsia="Courier New" w:hAnsi="Courier New" w:hint="default"/>
        <w:color w:val="656565"/>
        <w:w w:val="99"/>
        <w:sz w:val="20"/>
        <w:szCs w:val="20"/>
      </w:rPr>
    </w:lvl>
    <w:lvl w:ilvl="2" w:tplc="C73CBC06">
      <w:start w:val="1"/>
      <w:numFmt w:val="bullet"/>
      <w:lvlText w:val="•"/>
      <w:lvlJc w:val="left"/>
      <w:pPr>
        <w:ind w:left="2375" w:hanging="360"/>
      </w:pPr>
      <w:rPr>
        <w:rFonts w:hint="default"/>
      </w:rPr>
    </w:lvl>
    <w:lvl w:ilvl="3" w:tplc="E2B84662">
      <w:start w:val="1"/>
      <w:numFmt w:val="bullet"/>
      <w:lvlText w:val="•"/>
      <w:lvlJc w:val="left"/>
      <w:pPr>
        <w:ind w:left="3194" w:hanging="360"/>
      </w:pPr>
      <w:rPr>
        <w:rFonts w:hint="default"/>
      </w:rPr>
    </w:lvl>
    <w:lvl w:ilvl="4" w:tplc="6CD0E6E4">
      <w:start w:val="1"/>
      <w:numFmt w:val="bullet"/>
      <w:lvlText w:val="•"/>
      <w:lvlJc w:val="left"/>
      <w:pPr>
        <w:ind w:left="4013" w:hanging="360"/>
      </w:pPr>
      <w:rPr>
        <w:rFonts w:hint="default"/>
      </w:rPr>
    </w:lvl>
    <w:lvl w:ilvl="5" w:tplc="4496B5AA">
      <w:start w:val="1"/>
      <w:numFmt w:val="bullet"/>
      <w:lvlText w:val="•"/>
      <w:lvlJc w:val="left"/>
      <w:pPr>
        <w:ind w:left="4831" w:hanging="360"/>
      </w:pPr>
      <w:rPr>
        <w:rFonts w:hint="default"/>
      </w:rPr>
    </w:lvl>
    <w:lvl w:ilvl="6" w:tplc="CEF663A4">
      <w:start w:val="1"/>
      <w:numFmt w:val="bullet"/>
      <w:lvlText w:val="•"/>
      <w:lvlJc w:val="left"/>
      <w:pPr>
        <w:ind w:left="5650" w:hanging="360"/>
      </w:pPr>
      <w:rPr>
        <w:rFonts w:hint="default"/>
      </w:rPr>
    </w:lvl>
    <w:lvl w:ilvl="7" w:tplc="F0B0592E">
      <w:start w:val="1"/>
      <w:numFmt w:val="bullet"/>
      <w:lvlText w:val="•"/>
      <w:lvlJc w:val="left"/>
      <w:pPr>
        <w:ind w:left="6469" w:hanging="360"/>
      </w:pPr>
      <w:rPr>
        <w:rFonts w:hint="default"/>
      </w:rPr>
    </w:lvl>
    <w:lvl w:ilvl="8" w:tplc="CAD616C2">
      <w:start w:val="1"/>
      <w:numFmt w:val="bullet"/>
      <w:lvlText w:val="•"/>
      <w:lvlJc w:val="left"/>
      <w:pPr>
        <w:ind w:left="7288" w:hanging="360"/>
      </w:pPr>
      <w:rPr>
        <w:rFonts w:hint="default"/>
      </w:rPr>
    </w:lvl>
  </w:abstractNum>
  <w:num w:numId="1" w16cid:durableId="1466704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3A03"/>
    <w:rsid w:val="00936720"/>
    <w:rsid w:val="00997EC7"/>
    <w:rsid w:val="00D13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6"/>
    <o:shapelayout v:ext="edit">
      <o:idmap v:ext="edit" data="1"/>
    </o:shapelayout>
  </w:shapeDefaults>
  <w:decimalSymbol w:val=","/>
  <w:listSeparator w:val=";"/>
  <w14:docId w14:val="475AB2BC"/>
  <w15:docId w15:val="{EBBA5080-4222-42CC-BFD4-095F2AE59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uiPriority w:val="9"/>
    <w:qFormat/>
    <w:pPr>
      <w:ind w:left="116"/>
      <w:outlineLvl w:val="0"/>
    </w:pPr>
    <w:rPr>
      <w:rFonts w:ascii="Arial" w:eastAsia="Arial" w:hAnsi="Arial"/>
      <w:i/>
      <w:sz w:val="33"/>
      <w:szCs w:val="33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1556" w:hanging="360"/>
    </w:pPr>
    <w:rPr>
      <w:rFonts w:ascii="Trebuchet MS" w:eastAsia="Trebuchet MS" w:hAnsi="Trebuchet MS"/>
      <w:sz w:val="18"/>
      <w:szCs w:val="18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722</Characters>
  <Application>Microsoft Office Word</Application>
  <DocSecurity>4</DocSecurity>
  <Lines>29</Lines>
  <Paragraphs>12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2025-08-08T21:25:00Z</dcterms:created>
  <dcterms:modified xsi:type="dcterms:W3CDTF">2025-08-08T21:25:00Z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2025-08-08T00:00:00Z</vt:filetime>
  </property>
  <property fmtid="{D5CDD505-2E9C-101B-9397-08002B2CF9AE}" pid="3" name="LastSaved">
    <vt:filetime>2025-08-08T00:00:00Z</vt:filetime>
  </property>
</Properties>
</file>