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E43BE">
      <w:pPr>
        <w:spacing w:line="210" w:lineRule="atLeast"/>
        <w:divId w:val="915482836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Статья базы знаний</w:t>
      </w:r>
    </w:p>
    <w:p w:rsidR="00000000" w:rsidRDefault="00AE43BE">
      <w:pPr>
        <w:divId w:val="1807166045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 xml:space="preserve">#37 Установка электронной очереди </w:t>
      </w:r>
    </w:p>
    <w:p w:rsidR="00000000" w:rsidRDefault="00AE43BE">
      <w:pPr>
        <w:divId w:val="1035808517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Описание</w:t>
      </w:r>
    </w:p>
    <w:p w:rsidR="00000000" w:rsidRDefault="00AE43BE">
      <w:pPr>
        <w:divId w:val="1998342541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Решение</w:t>
      </w:r>
    </w:p>
    <w:p w:rsidR="00000000" w:rsidRDefault="00AE43BE">
      <w:pPr>
        <w:divId w:val="1396706916"/>
        <w:rPr>
          <w:rFonts w:eastAsia="Times New Roman"/>
          <w:color w:val="333333"/>
          <w:sz w:val="18"/>
          <w:szCs w:val="18"/>
        </w:rPr>
      </w:pPr>
      <w:r>
        <w:rPr>
          <w:rFonts w:eastAsia="Times New Roman"/>
          <w:color w:val="333333"/>
          <w:sz w:val="18"/>
          <w:szCs w:val="18"/>
        </w:rPr>
        <w:t>Если на ПК отсутствует электронная очередь, ее необходимо установить.</w:t>
      </w:r>
      <w:r>
        <w:rPr>
          <w:rFonts w:eastAsia="Times New Roman"/>
          <w:color w:val="333333"/>
          <w:sz w:val="18"/>
          <w:szCs w:val="18"/>
        </w:rPr>
        <w:br/>
        <w:t>Устанавливается она в корень диска "С". </w:t>
      </w:r>
      <w:r>
        <w:rPr>
          <w:rFonts w:eastAsia="Times New Roman"/>
          <w:color w:val="333333"/>
          <w:sz w:val="18"/>
          <w:szCs w:val="18"/>
        </w:rPr>
        <w:br/>
      </w:r>
      <w:r>
        <w:rPr>
          <w:rFonts w:eastAsia="Times New Roman"/>
          <w:color w:val="333333"/>
          <w:sz w:val="18"/>
          <w:szCs w:val="18"/>
        </w:rPr>
        <w:t>Местонахождение по : "\\10.1.31.115\Share\Software\Прикладное ПО\электронная очередь\QS18client".</w:t>
      </w:r>
      <w:r>
        <w:rPr>
          <w:rFonts w:eastAsia="Times New Roman"/>
          <w:color w:val="333333"/>
          <w:sz w:val="18"/>
          <w:szCs w:val="18"/>
        </w:rPr>
        <w:br/>
        <w:t>Необходимо скопировать всю папку "QS18client".Далее после установки ПО необходимо запустить "StartClient".</w:t>
      </w:r>
    </w:p>
    <w:p w:rsidR="00000000" w:rsidRDefault="00AE43BE">
      <w:pPr>
        <w:divId w:val="242569624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Обходной путь</w:t>
      </w:r>
    </w:p>
    <w:p w:rsidR="00000000" w:rsidRDefault="00AE43BE">
      <w:pPr>
        <w:divId w:val="1497375896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Файлы</w:t>
      </w:r>
    </w:p>
    <w:p w:rsidR="00000000" w:rsidRDefault="00AE43BE">
      <w:pPr>
        <w:spacing w:line="210" w:lineRule="atLeast"/>
        <w:divId w:val="1904950835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Опубликовал: Сычева Валерия Але</w:t>
      </w:r>
      <w:r>
        <w:rPr>
          <w:rFonts w:eastAsia="Times New Roman"/>
          <w:i/>
          <w:iCs/>
          <w:sz w:val="18"/>
          <w:szCs w:val="18"/>
        </w:rPr>
        <w:t>ксандровна</w:t>
      </w:r>
    </w:p>
    <w:p w:rsidR="00000000" w:rsidRDefault="00AE43BE">
      <w:pPr>
        <w:spacing w:line="210" w:lineRule="atLeast"/>
        <w:divId w:val="1401172626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Дата публикации: 05.12.2022 15:59</w:t>
      </w:r>
    </w:p>
    <w:p w:rsidR="00000000" w:rsidRDefault="00AE43BE">
      <w:pPr>
        <w:spacing w:line="210" w:lineRule="atLeast"/>
        <w:divId w:val="276375998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Раздел базы знаний: Статьи технической поддержки</w:t>
      </w:r>
    </w:p>
    <w:p w:rsidR="00000000" w:rsidRDefault="00AE43BE">
      <w:pPr>
        <w:spacing w:line="210" w:lineRule="atLeast"/>
        <w:divId w:val="1856336566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Тип статьи: Помощь в работе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BE"/>
    <w:rsid w:val="00AE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C45FF-61D1-4184-89F0-DE941FBD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9624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99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836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517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916"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62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896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045">
      <w:marLeft w:val="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56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835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541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dc:subject/>
  <dc:creator>app</dc:creator>
  <cp:keywords/>
  <dc:description/>
  <cp:lastModifiedBy>app</cp:lastModifiedBy>
  <cp:revision>2</cp:revision>
  <dcterms:created xsi:type="dcterms:W3CDTF">2025-08-09T03:58:00Z</dcterms:created>
  <dcterms:modified xsi:type="dcterms:W3CDTF">2025-08-09T03:58:00Z</dcterms:modified>
</cp:coreProperties>
</file>