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E4A5" w14:textId="77777777" w:rsidR="00D15B3A" w:rsidRDefault="00794027">
      <w:pPr>
        <w:pStyle w:val="Alcm"/>
        <w:spacing w:after="1440"/>
        <w:rPr>
          <w:sz w:val="72"/>
          <w:szCs w:val="72"/>
        </w:rPr>
      </w:pPr>
      <w:proofErr w:type="spellStart"/>
      <w:r>
        <w:rPr>
          <w:sz w:val="72"/>
          <w:szCs w:val="72"/>
        </w:rPr>
        <w:t>TollÚtdíj</w:t>
      </w:r>
      <w:proofErr w:type="spellEnd"/>
    </w:p>
    <w:p w14:paraId="3CF063E2" w14:textId="414D3D21" w:rsidR="00D15B3A" w:rsidRDefault="00C751B7">
      <w:pPr>
        <w:pStyle w:val="Alcm"/>
        <w:spacing w:after="1440"/>
      </w:pPr>
      <w:r>
        <w:t>Algoritmus</w:t>
      </w:r>
    </w:p>
    <w:p w14:paraId="6D34BC0D" w14:textId="77777777" w:rsidR="00D15B3A" w:rsidRDefault="00794027">
      <w:pPr>
        <w:spacing w:before="240"/>
        <w:jc w:val="center"/>
      </w:pPr>
      <w:r>
        <w:rPr>
          <w:noProof/>
          <w:lang w:val="en-US" w:eastAsia="en-US"/>
        </w:rPr>
        <w:drawing>
          <wp:inline distT="0" distB="0" distL="0" distR="0" wp14:anchorId="6D82343F" wp14:editId="371B4B33">
            <wp:extent cx="3464903" cy="214436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64903" cy="2144363"/>
                    </a:xfrm>
                    <a:prstGeom prst="rect">
                      <a:avLst/>
                    </a:prstGeom>
                    <a:ln/>
                  </pic:spPr>
                </pic:pic>
              </a:graphicData>
            </a:graphic>
          </wp:inline>
        </w:drawing>
      </w:r>
    </w:p>
    <w:p w14:paraId="1B1F2E98" w14:textId="77777777" w:rsidR="00D15B3A" w:rsidRDefault="00794027">
      <w:pPr>
        <w:spacing w:before="4680"/>
        <w:jc w:val="left"/>
        <w:rPr>
          <w:b/>
          <w:sz w:val="22"/>
          <w:szCs w:val="22"/>
        </w:rPr>
      </w:pPr>
      <w:r>
        <w:rPr>
          <w:b/>
          <w:sz w:val="22"/>
          <w:szCs w:val="22"/>
        </w:rPr>
        <w:t>Készítette:</w:t>
      </w:r>
    </w:p>
    <w:p w14:paraId="164B380A" w14:textId="77777777" w:rsidR="00D15B3A" w:rsidRDefault="00794027">
      <w:pPr>
        <w:ind w:firstLine="708"/>
        <w:jc w:val="left"/>
        <w:rPr>
          <w:sz w:val="22"/>
          <w:szCs w:val="22"/>
        </w:rPr>
      </w:pPr>
      <w:r>
        <w:rPr>
          <w:sz w:val="22"/>
          <w:szCs w:val="22"/>
        </w:rPr>
        <w:t>Bobán Petrik József,</w:t>
      </w:r>
    </w:p>
    <w:p w14:paraId="5EB1A1A9" w14:textId="3F6F8A42" w:rsidR="00D15B3A" w:rsidRDefault="00794027">
      <w:pPr>
        <w:ind w:firstLine="708"/>
        <w:jc w:val="left"/>
        <w:rPr>
          <w:sz w:val="22"/>
          <w:szCs w:val="22"/>
        </w:rPr>
      </w:pPr>
      <w:r>
        <w:rPr>
          <w:sz w:val="22"/>
          <w:szCs w:val="22"/>
        </w:rPr>
        <w:t>Nánási Richárd</w:t>
      </w:r>
      <w:r w:rsidR="00044225">
        <w:rPr>
          <w:sz w:val="22"/>
          <w:szCs w:val="22"/>
        </w:rPr>
        <w:t>,</w:t>
      </w:r>
    </w:p>
    <w:p w14:paraId="5F93BBEA" w14:textId="77777777" w:rsidR="00D15B3A" w:rsidRDefault="00794027">
      <w:pPr>
        <w:ind w:firstLine="708"/>
        <w:jc w:val="left"/>
        <w:rPr>
          <w:sz w:val="22"/>
          <w:szCs w:val="22"/>
        </w:rPr>
      </w:pPr>
      <w:r>
        <w:rPr>
          <w:sz w:val="22"/>
          <w:szCs w:val="22"/>
        </w:rPr>
        <w:t>Simicz Zalán Zoltán</w:t>
      </w:r>
    </w:p>
    <w:sdt>
      <w:sdtPr>
        <w:rPr>
          <w:rFonts w:eastAsia="Times New Roman" w:cs="Times New Roman"/>
          <w:sz w:val="26"/>
          <w:szCs w:val="26"/>
          <w:lang w:val="hu-HU"/>
        </w:rPr>
        <w:id w:val="352388453"/>
        <w:docPartObj>
          <w:docPartGallery w:val="Table of Contents"/>
          <w:docPartUnique/>
        </w:docPartObj>
      </w:sdtPr>
      <w:sdtEndPr>
        <w:rPr>
          <w:b/>
          <w:bCs/>
          <w:lang w:val="hu"/>
        </w:rPr>
      </w:sdtEndPr>
      <w:sdtContent>
        <w:p w14:paraId="5222044C" w14:textId="24DB4206" w:rsidR="00E23B8B" w:rsidRDefault="00E23B8B">
          <w:pPr>
            <w:pStyle w:val="Tartalomjegyzkcmsora"/>
          </w:pPr>
          <w:r>
            <w:rPr>
              <w:lang w:val="hu-HU"/>
            </w:rPr>
            <w:t>Tartalomjegyzék</w:t>
          </w:r>
        </w:p>
        <w:p w14:paraId="379D8D8C" w14:textId="6C0AA800" w:rsidR="001A17A9" w:rsidRDefault="00E23B8B">
          <w:pPr>
            <w:pStyle w:val="TJ1"/>
            <w:tabs>
              <w:tab w:val="left" w:pos="440"/>
              <w:tab w:val="right" w:leader="dot" w:pos="9346"/>
            </w:tabs>
            <w:rPr>
              <w:rFonts w:asciiTheme="minorHAnsi" w:eastAsiaTheme="minorEastAsia" w:hAnsiTheme="minorHAnsi" w:cstheme="minorBidi"/>
              <w:noProof/>
              <w:sz w:val="22"/>
              <w:szCs w:val="22"/>
              <w:lang w:val="hu-HU"/>
            </w:rPr>
          </w:pPr>
          <w:r w:rsidRPr="5152AC3D">
            <w:fldChar w:fldCharType="begin"/>
          </w:r>
          <w:r>
            <w:instrText xml:space="preserve"> TOC \o "1-3" \h \z \u </w:instrText>
          </w:r>
          <w:r w:rsidRPr="5152AC3D">
            <w:fldChar w:fldCharType="separate"/>
          </w:r>
          <w:hyperlink w:anchor="_Toc215213695" w:history="1">
            <w:r w:rsidR="001A17A9" w:rsidRPr="00D15E78">
              <w:rPr>
                <w:rStyle w:val="Hiperhivatkozs"/>
                <w:noProof/>
              </w:rPr>
              <w:t>1.</w:t>
            </w:r>
            <w:r w:rsidR="001A17A9">
              <w:rPr>
                <w:rFonts w:asciiTheme="minorHAnsi" w:eastAsiaTheme="minorEastAsia" w:hAnsiTheme="minorHAnsi" w:cstheme="minorBidi"/>
                <w:noProof/>
                <w:sz w:val="22"/>
                <w:szCs w:val="22"/>
                <w:lang w:val="hu-HU"/>
              </w:rPr>
              <w:tab/>
            </w:r>
            <w:r w:rsidR="001A17A9" w:rsidRPr="00D15E78">
              <w:rPr>
                <w:rStyle w:val="Hiperhivatkozs"/>
                <w:noProof/>
              </w:rPr>
              <w:t>Algoritmusok célja</w:t>
            </w:r>
            <w:r w:rsidR="001A17A9">
              <w:rPr>
                <w:noProof/>
                <w:webHidden/>
              </w:rPr>
              <w:tab/>
            </w:r>
            <w:r w:rsidR="001A17A9">
              <w:rPr>
                <w:noProof/>
                <w:webHidden/>
              </w:rPr>
              <w:fldChar w:fldCharType="begin"/>
            </w:r>
            <w:r w:rsidR="001A17A9">
              <w:rPr>
                <w:noProof/>
                <w:webHidden/>
              </w:rPr>
              <w:instrText xml:space="preserve"> PAGEREF _Toc215213695 \h </w:instrText>
            </w:r>
            <w:r w:rsidR="001A17A9">
              <w:rPr>
                <w:noProof/>
                <w:webHidden/>
              </w:rPr>
            </w:r>
            <w:r w:rsidR="001A17A9">
              <w:rPr>
                <w:noProof/>
                <w:webHidden/>
              </w:rPr>
              <w:fldChar w:fldCharType="separate"/>
            </w:r>
            <w:r w:rsidR="001A17A9">
              <w:rPr>
                <w:noProof/>
                <w:webHidden/>
              </w:rPr>
              <w:t>1</w:t>
            </w:r>
            <w:r w:rsidR="001A17A9">
              <w:rPr>
                <w:noProof/>
                <w:webHidden/>
              </w:rPr>
              <w:fldChar w:fldCharType="end"/>
            </w:r>
          </w:hyperlink>
        </w:p>
        <w:p w14:paraId="324C05E8" w14:textId="56BED28F"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696" w:history="1">
            <w:r w:rsidRPr="00D15E78">
              <w:rPr>
                <w:rStyle w:val="Hiperhivatkozs"/>
                <w:noProof/>
              </w:rPr>
              <w:t>1.1.</w:t>
            </w:r>
            <w:r>
              <w:rPr>
                <w:rFonts w:asciiTheme="minorHAnsi" w:eastAsiaTheme="minorEastAsia" w:hAnsiTheme="minorHAnsi" w:cstheme="minorBidi"/>
                <w:noProof/>
                <w:sz w:val="22"/>
                <w:szCs w:val="22"/>
                <w:lang w:val="hu-HU"/>
              </w:rPr>
              <w:tab/>
            </w:r>
            <w:r w:rsidRPr="00D15E78">
              <w:rPr>
                <w:rStyle w:val="Hiperhivatkozs"/>
                <w:noProof/>
              </w:rPr>
              <w:t>Login algoritmus (1.ábra)</w:t>
            </w:r>
            <w:r>
              <w:rPr>
                <w:noProof/>
                <w:webHidden/>
              </w:rPr>
              <w:tab/>
            </w:r>
            <w:r>
              <w:rPr>
                <w:noProof/>
                <w:webHidden/>
              </w:rPr>
              <w:fldChar w:fldCharType="begin"/>
            </w:r>
            <w:r>
              <w:rPr>
                <w:noProof/>
                <w:webHidden/>
              </w:rPr>
              <w:instrText xml:space="preserve"> PAGEREF _Toc215213696 \h </w:instrText>
            </w:r>
            <w:r>
              <w:rPr>
                <w:noProof/>
                <w:webHidden/>
              </w:rPr>
            </w:r>
            <w:r>
              <w:rPr>
                <w:noProof/>
                <w:webHidden/>
              </w:rPr>
              <w:fldChar w:fldCharType="separate"/>
            </w:r>
            <w:r>
              <w:rPr>
                <w:noProof/>
                <w:webHidden/>
              </w:rPr>
              <w:t>1</w:t>
            </w:r>
            <w:r>
              <w:rPr>
                <w:noProof/>
                <w:webHidden/>
              </w:rPr>
              <w:fldChar w:fldCharType="end"/>
            </w:r>
          </w:hyperlink>
        </w:p>
        <w:p w14:paraId="298B6B27" w14:textId="3087D372"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697" w:history="1">
            <w:r w:rsidRPr="00D15E78">
              <w:rPr>
                <w:rStyle w:val="Hiperhivatkozs"/>
                <w:noProof/>
              </w:rPr>
              <w:t>1.2.</w:t>
            </w:r>
            <w:r>
              <w:rPr>
                <w:rFonts w:asciiTheme="minorHAnsi" w:eastAsiaTheme="minorEastAsia" w:hAnsiTheme="minorHAnsi" w:cstheme="minorBidi"/>
                <w:noProof/>
                <w:sz w:val="22"/>
                <w:szCs w:val="22"/>
                <w:lang w:val="hu-HU"/>
              </w:rPr>
              <w:tab/>
            </w:r>
            <w:r w:rsidRPr="00D15E78">
              <w:rPr>
                <w:rStyle w:val="Hiperhivatkozs"/>
                <w:noProof/>
              </w:rPr>
              <w:t>Role-based főmenü / modulválasztás (2.ábra)</w:t>
            </w:r>
            <w:r>
              <w:rPr>
                <w:noProof/>
                <w:webHidden/>
              </w:rPr>
              <w:tab/>
            </w:r>
            <w:r>
              <w:rPr>
                <w:noProof/>
                <w:webHidden/>
              </w:rPr>
              <w:fldChar w:fldCharType="begin"/>
            </w:r>
            <w:r>
              <w:rPr>
                <w:noProof/>
                <w:webHidden/>
              </w:rPr>
              <w:instrText xml:space="preserve"> PAGEREF _Toc215213697 \h </w:instrText>
            </w:r>
            <w:r>
              <w:rPr>
                <w:noProof/>
                <w:webHidden/>
              </w:rPr>
            </w:r>
            <w:r>
              <w:rPr>
                <w:noProof/>
                <w:webHidden/>
              </w:rPr>
              <w:fldChar w:fldCharType="separate"/>
            </w:r>
            <w:r>
              <w:rPr>
                <w:noProof/>
                <w:webHidden/>
              </w:rPr>
              <w:t>1</w:t>
            </w:r>
            <w:r>
              <w:rPr>
                <w:noProof/>
                <w:webHidden/>
              </w:rPr>
              <w:fldChar w:fldCharType="end"/>
            </w:r>
          </w:hyperlink>
        </w:p>
        <w:p w14:paraId="649A70C9" w14:textId="25DF1D06"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698" w:history="1">
            <w:r w:rsidRPr="00D15E78">
              <w:rPr>
                <w:rStyle w:val="Hiperhivatkozs"/>
                <w:noProof/>
              </w:rPr>
              <w:t>1.3.</w:t>
            </w:r>
            <w:r>
              <w:rPr>
                <w:rFonts w:asciiTheme="minorHAnsi" w:eastAsiaTheme="minorEastAsia" w:hAnsiTheme="minorHAnsi" w:cstheme="minorBidi"/>
                <w:noProof/>
                <w:sz w:val="22"/>
                <w:szCs w:val="22"/>
                <w:lang w:val="hu-HU"/>
              </w:rPr>
              <w:tab/>
            </w:r>
            <w:r w:rsidRPr="00D15E78">
              <w:rPr>
                <w:rStyle w:val="Hiperhivatkozs"/>
                <w:noProof/>
              </w:rPr>
              <w:t>Logout (Kilépés / Kijelentkezés)</w:t>
            </w:r>
            <w:r>
              <w:rPr>
                <w:noProof/>
                <w:webHidden/>
              </w:rPr>
              <w:tab/>
            </w:r>
            <w:r>
              <w:rPr>
                <w:noProof/>
                <w:webHidden/>
              </w:rPr>
              <w:fldChar w:fldCharType="begin"/>
            </w:r>
            <w:r>
              <w:rPr>
                <w:noProof/>
                <w:webHidden/>
              </w:rPr>
              <w:instrText xml:space="preserve"> PAGEREF _Toc215213698 \h </w:instrText>
            </w:r>
            <w:r>
              <w:rPr>
                <w:noProof/>
                <w:webHidden/>
              </w:rPr>
            </w:r>
            <w:r>
              <w:rPr>
                <w:noProof/>
                <w:webHidden/>
              </w:rPr>
              <w:fldChar w:fldCharType="separate"/>
            </w:r>
            <w:r>
              <w:rPr>
                <w:noProof/>
                <w:webHidden/>
              </w:rPr>
              <w:t>1</w:t>
            </w:r>
            <w:r>
              <w:rPr>
                <w:noProof/>
                <w:webHidden/>
              </w:rPr>
              <w:fldChar w:fldCharType="end"/>
            </w:r>
          </w:hyperlink>
        </w:p>
        <w:p w14:paraId="13E5C303" w14:textId="6B023349"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699" w:history="1">
            <w:r w:rsidRPr="00D15E78">
              <w:rPr>
                <w:rStyle w:val="Hiperhivatkozs"/>
                <w:noProof/>
              </w:rPr>
              <w:t>1.4.</w:t>
            </w:r>
            <w:r>
              <w:rPr>
                <w:rFonts w:asciiTheme="minorHAnsi" w:eastAsiaTheme="minorEastAsia" w:hAnsiTheme="minorHAnsi" w:cstheme="minorBidi"/>
                <w:noProof/>
                <w:sz w:val="22"/>
                <w:szCs w:val="22"/>
                <w:lang w:val="hu-HU"/>
              </w:rPr>
              <w:tab/>
            </w:r>
            <w:r w:rsidRPr="00D15E78">
              <w:rPr>
                <w:rStyle w:val="Hiperhivatkozs"/>
                <w:noProof/>
              </w:rPr>
              <w:t>App indítás + autologin</w:t>
            </w:r>
            <w:r>
              <w:rPr>
                <w:noProof/>
                <w:webHidden/>
              </w:rPr>
              <w:tab/>
            </w:r>
            <w:r>
              <w:rPr>
                <w:noProof/>
                <w:webHidden/>
              </w:rPr>
              <w:fldChar w:fldCharType="begin"/>
            </w:r>
            <w:r>
              <w:rPr>
                <w:noProof/>
                <w:webHidden/>
              </w:rPr>
              <w:instrText xml:space="preserve"> PAGEREF _Toc215213699 \h </w:instrText>
            </w:r>
            <w:r>
              <w:rPr>
                <w:noProof/>
                <w:webHidden/>
              </w:rPr>
            </w:r>
            <w:r>
              <w:rPr>
                <w:noProof/>
                <w:webHidden/>
              </w:rPr>
              <w:fldChar w:fldCharType="separate"/>
            </w:r>
            <w:r>
              <w:rPr>
                <w:noProof/>
                <w:webHidden/>
              </w:rPr>
              <w:t>1</w:t>
            </w:r>
            <w:r>
              <w:rPr>
                <w:noProof/>
                <w:webHidden/>
              </w:rPr>
              <w:fldChar w:fldCharType="end"/>
            </w:r>
          </w:hyperlink>
        </w:p>
        <w:p w14:paraId="70770475" w14:textId="442E4AA1"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700" w:history="1">
            <w:r w:rsidRPr="00D15E78">
              <w:rPr>
                <w:rStyle w:val="Hiperhivatkozs"/>
                <w:noProof/>
              </w:rPr>
              <w:t>1.5.</w:t>
            </w:r>
            <w:r>
              <w:rPr>
                <w:rFonts w:asciiTheme="minorHAnsi" w:eastAsiaTheme="minorEastAsia" w:hAnsiTheme="minorHAnsi" w:cstheme="minorBidi"/>
                <w:noProof/>
                <w:sz w:val="22"/>
                <w:szCs w:val="22"/>
                <w:lang w:val="hu-HU"/>
              </w:rPr>
              <w:tab/>
            </w:r>
            <w:r w:rsidRPr="00D15E78">
              <w:rPr>
                <w:rStyle w:val="Hiperhivatkozs"/>
                <w:noProof/>
              </w:rPr>
              <w:t>Cégek CRUD</w:t>
            </w:r>
            <w:r>
              <w:rPr>
                <w:noProof/>
                <w:webHidden/>
              </w:rPr>
              <w:tab/>
            </w:r>
            <w:r>
              <w:rPr>
                <w:noProof/>
                <w:webHidden/>
              </w:rPr>
              <w:fldChar w:fldCharType="begin"/>
            </w:r>
            <w:r>
              <w:rPr>
                <w:noProof/>
                <w:webHidden/>
              </w:rPr>
              <w:instrText xml:space="preserve"> PAGEREF _Toc215213700 \h </w:instrText>
            </w:r>
            <w:r>
              <w:rPr>
                <w:noProof/>
                <w:webHidden/>
              </w:rPr>
            </w:r>
            <w:r>
              <w:rPr>
                <w:noProof/>
                <w:webHidden/>
              </w:rPr>
              <w:fldChar w:fldCharType="separate"/>
            </w:r>
            <w:r>
              <w:rPr>
                <w:noProof/>
                <w:webHidden/>
              </w:rPr>
              <w:t>1</w:t>
            </w:r>
            <w:r>
              <w:rPr>
                <w:noProof/>
                <w:webHidden/>
              </w:rPr>
              <w:fldChar w:fldCharType="end"/>
            </w:r>
          </w:hyperlink>
        </w:p>
        <w:p w14:paraId="20F2E974" w14:textId="460D24A6"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701" w:history="1">
            <w:r w:rsidRPr="00D15E78">
              <w:rPr>
                <w:rStyle w:val="Hiperhivatkozs"/>
                <w:noProof/>
              </w:rPr>
              <w:t>1.6.</w:t>
            </w:r>
            <w:r>
              <w:rPr>
                <w:rFonts w:asciiTheme="minorHAnsi" w:eastAsiaTheme="minorEastAsia" w:hAnsiTheme="minorHAnsi" w:cstheme="minorBidi"/>
                <w:noProof/>
                <w:sz w:val="22"/>
                <w:szCs w:val="22"/>
                <w:lang w:val="hu-HU"/>
              </w:rPr>
              <w:tab/>
            </w:r>
            <w:r w:rsidRPr="00D15E78">
              <w:rPr>
                <w:rStyle w:val="Hiperhivatkozs"/>
                <w:noProof/>
              </w:rPr>
              <w:t>Sofőrök CRUD</w:t>
            </w:r>
            <w:r>
              <w:rPr>
                <w:noProof/>
                <w:webHidden/>
              </w:rPr>
              <w:tab/>
            </w:r>
            <w:r>
              <w:rPr>
                <w:noProof/>
                <w:webHidden/>
              </w:rPr>
              <w:fldChar w:fldCharType="begin"/>
            </w:r>
            <w:r>
              <w:rPr>
                <w:noProof/>
                <w:webHidden/>
              </w:rPr>
              <w:instrText xml:space="preserve"> PAGEREF _Toc215213701 \h </w:instrText>
            </w:r>
            <w:r>
              <w:rPr>
                <w:noProof/>
                <w:webHidden/>
              </w:rPr>
            </w:r>
            <w:r>
              <w:rPr>
                <w:noProof/>
                <w:webHidden/>
              </w:rPr>
              <w:fldChar w:fldCharType="separate"/>
            </w:r>
            <w:r>
              <w:rPr>
                <w:noProof/>
                <w:webHidden/>
              </w:rPr>
              <w:t>2</w:t>
            </w:r>
            <w:r>
              <w:rPr>
                <w:noProof/>
                <w:webHidden/>
              </w:rPr>
              <w:fldChar w:fldCharType="end"/>
            </w:r>
          </w:hyperlink>
        </w:p>
        <w:p w14:paraId="21F2BED1" w14:textId="4D69068C"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702" w:history="1">
            <w:r w:rsidRPr="00D15E78">
              <w:rPr>
                <w:rStyle w:val="Hiperhivatkozs"/>
                <w:noProof/>
              </w:rPr>
              <w:t>1.7.</w:t>
            </w:r>
            <w:r>
              <w:rPr>
                <w:rFonts w:asciiTheme="minorHAnsi" w:eastAsiaTheme="minorEastAsia" w:hAnsiTheme="minorHAnsi" w:cstheme="minorBidi"/>
                <w:noProof/>
                <w:sz w:val="22"/>
                <w:szCs w:val="22"/>
                <w:lang w:val="hu-HU"/>
              </w:rPr>
              <w:tab/>
            </w:r>
            <w:r w:rsidRPr="00D15E78">
              <w:rPr>
                <w:rStyle w:val="Hiperhivatkozs"/>
                <w:noProof/>
              </w:rPr>
              <w:t>Jogosítványok CRUD</w:t>
            </w:r>
            <w:r>
              <w:rPr>
                <w:noProof/>
                <w:webHidden/>
              </w:rPr>
              <w:tab/>
            </w:r>
            <w:r>
              <w:rPr>
                <w:noProof/>
                <w:webHidden/>
              </w:rPr>
              <w:fldChar w:fldCharType="begin"/>
            </w:r>
            <w:r>
              <w:rPr>
                <w:noProof/>
                <w:webHidden/>
              </w:rPr>
              <w:instrText xml:space="preserve"> PAGEREF _Toc215213702 \h </w:instrText>
            </w:r>
            <w:r>
              <w:rPr>
                <w:noProof/>
                <w:webHidden/>
              </w:rPr>
            </w:r>
            <w:r>
              <w:rPr>
                <w:noProof/>
                <w:webHidden/>
              </w:rPr>
              <w:fldChar w:fldCharType="separate"/>
            </w:r>
            <w:r>
              <w:rPr>
                <w:noProof/>
                <w:webHidden/>
              </w:rPr>
              <w:t>2</w:t>
            </w:r>
            <w:r>
              <w:rPr>
                <w:noProof/>
                <w:webHidden/>
              </w:rPr>
              <w:fldChar w:fldCharType="end"/>
            </w:r>
          </w:hyperlink>
        </w:p>
        <w:p w14:paraId="788F09D3" w14:textId="5407A93A"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703" w:history="1">
            <w:r w:rsidRPr="00D15E78">
              <w:rPr>
                <w:rStyle w:val="Hiperhivatkozs"/>
                <w:noProof/>
              </w:rPr>
              <w:t>1.8.</w:t>
            </w:r>
            <w:r>
              <w:rPr>
                <w:rFonts w:asciiTheme="minorHAnsi" w:eastAsiaTheme="minorEastAsia" w:hAnsiTheme="minorHAnsi" w:cstheme="minorBidi"/>
                <w:noProof/>
                <w:sz w:val="22"/>
                <w:szCs w:val="22"/>
                <w:lang w:val="hu-HU"/>
              </w:rPr>
              <w:tab/>
            </w:r>
            <w:r w:rsidRPr="00D15E78">
              <w:rPr>
                <w:rStyle w:val="Hiperhivatkozs"/>
                <w:noProof/>
              </w:rPr>
              <w:t>Tracker eszközök CRUD</w:t>
            </w:r>
            <w:r>
              <w:rPr>
                <w:noProof/>
                <w:webHidden/>
              </w:rPr>
              <w:tab/>
            </w:r>
            <w:r>
              <w:rPr>
                <w:noProof/>
                <w:webHidden/>
              </w:rPr>
              <w:fldChar w:fldCharType="begin"/>
            </w:r>
            <w:r>
              <w:rPr>
                <w:noProof/>
                <w:webHidden/>
              </w:rPr>
              <w:instrText xml:space="preserve"> PAGEREF _Toc215213703 \h </w:instrText>
            </w:r>
            <w:r>
              <w:rPr>
                <w:noProof/>
                <w:webHidden/>
              </w:rPr>
            </w:r>
            <w:r>
              <w:rPr>
                <w:noProof/>
                <w:webHidden/>
              </w:rPr>
              <w:fldChar w:fldCharType="separate"/>
            </w:r>
            <w:r>
              <w:rPr>
                <w:noProof/>
                <w:webHidden/>
              </w:rPr>
              <w:t>2</w:t>
            </w:r>
            <w:r>
              <w:rPr>
                <w:noProof/>
                <w:webHidden/>
              </w:rPr>
              <w:fldChar w:fldCharType="end"/>
            </w:r>
          </w:hyperlink>
        </w:p>
        <w:p w14:paraId="2278E2CF" w14:textId="31AE7186" w:rsidR="001A17A9" w:rsidRDefault="001A17A9">
          <w:pPr>
            <w:pStyle w:val="TJ2"/>
            <w:tabs>
              <w:tab w:val="left" w:pos="880"/>
              <w:tab w:val="right" w:leader="dot" w:pos="9346"/>
            </w:tabs>
            <w:rPr>
              <w:rFonts w:asciiTheme="minorHAnsi" w:eastAsiaTheme="minorEastAsia" w:hAnsiTheme="minorHAnsi" w:cstheme="minorBidi"/>
              <w:noProof/>
              <w:sz w:val="22"/>
              <w:szCs w:val="22"/>
              <w:lang w:val="hu-HU"/>
            </w:rPr>
          </w:pPr>
          <w:hyperlink w:anchor="_Toc215213704" w:history="1">
            <w:r w:rsidRPr="00D15E78">
              <w:rPr>
                <w:rStyle w:val="Hiperhivatkozs"/>
                <w:noProof/>
              </w:rPr>
              <w:t>1.9.</w:t>
            </w:r>
            <w:r>
              <w:rPr>
                <w:rFonts w:asciiTheme="minorHAnsi" w:eastAsiaTheme="minorEastAsia" w:hAnsiTheme="minorHAnsi" w:cstheme="minorBidi"/>
                <w:noProof/>
                <w:sz w:val="22"/>
                <w:szCs w:val="22"/>
                <w:lang w:val="hu-HU"/>
              </w:rPr>
              <w:tab/>
            </w:r>
            <w:r w:rsidRPr="00D15E78">
              <w:rPr>
                <w:rStyle w:val="Hiperhivatkozs"/>
                <w:noProof/>
              </w:rPr>
              <w:t>Járművek CRUD</w:t>
            </w:r>
            <w:r>
              <w:rPr>
                <w:noProof/>
                <w:webHidden/>
              </w:rPr>
              <w:tab/>
            </w:r>
            <w:r>
              <w:rPr>
                <w:noProof/>
                <w:webHidden/>
              </w:rPr>
              <w:fldChar w:fldCharType="begin"/>
            </w:r>
            <w:r>
              <w:rPr>
                <w:noProof/>
                <w:webHidden/>
              </w:rPr>
              <w:instrText xml:space="preserve"> PAGEREF _Toc215213704 \h </w:instrText>
            </w:r>
            <w:r>
              <w:rPr>
                <w:noProof/>
                <w:webHidden/>
              </w:rPr>
            </w:r>
            <w:r>
              <w:rPr>
                <w:noProof/>
                <w:webHidden/>
              </w:rPr>
              <w:fldChar w:fldCharType="separate"/>
            </w:r>
            <w:r>
              <w:rPr>
                <w:noProof/>
                <w:webHidden/>
              </w:rPr>
              <w:t>2</w:t>
            </w:r>
            <w:r>
              <w:rPr>
                <w:noProof/>
                <w:webHidden/>
              </w:rPr>
              <w:fldChar w:fldCharType="end"/>
            </w:r>
          </w:hyperlink>
        </w:p>
        <w:p w14:paraId="12A1DC1E" w14:textId="6034BAA4"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05" w:history="1">
            <w:r w:rsidRPr="00D15E78">
              <w:rPr>
                <w:rStyle w:val="Hiperhivatkozs"/>
                <w:noProof/>
              </w:rPr>
              <w:t>1.10.</w:t>
            </w:r>
            <w:r>
              <w:rPr>
                <w:rFonts w:asciiTheme="minorHAnsi" w:eastAsiaTheme="minorEastAsia" w:hAnsiTheme="minorHAnsi" w:cstheme="minorBidi"/>
                <w:noProof/>
                <w:sz w:val="22"/>
                <w:szCs w:val="22"/>
                <w:lang w:val="hu-HU"/>
              </w:rPr>
              <w:tab/>
            </w:r>
            <w:r w:rsidRPr="00D15E78">
              <w:rPr>
                <w:rStyle w:val="Hiperhivatkozs"/>
                <w:noProof/>
              </w:rPr>
              <w:t>RFID kártya + hozzárendelés</w:t>
            </w:r>
            <w:r>
              <w:rPr>
                <w:noProof/>
                <w:webHidden/>
              </w:rPr>
              <w:tab/>
            </w:r>
            <w:r>
              <w:rPr>
                <w:noProof/>
                <w:webHidden/>
              </w:rPr>
              <w:fldChar w:fldCharType="begin"/>
            </w:r>
            <w:r>
              <w:rPr>
                <w:noProof/>
                <w:webHidden/>
              </w:rPr>
              <w:instrText xml:space="preserve"> PAGEREF _Toc215213705 \h </w:instrText>
            </w:r>
            <w:r>
              <w:rPr>
                <w:noProof/>
                <w:webHidden/>
              </w:rPr>
            </w:r>
            <w:r>
              <w:rPr>
                <w:noProof/>
                <w:webHidden/>
              </w:rPr>
              <w:fldChar w:fldCharType="separate"/>
            </w:r>
            <w:r>
              <w:rPr>
                <w:noProof/>
                <w:webHidden/>
              </w:rPr>
              <w:t>2</w:t>
            </w:r>
            <w:r>
              <w:rPr>
                <w:noProof/>
                <w:webHidden/>
              </w:rPr>
              <w:fldChar w:fldCharType="end"/>
            </w:r>
          </w:hyperlink>
        </w:p>
        <w:p w14:paraId="66863839" w14:textId="431FAEEF"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06" w:history="1">
            <w:r w:rsidRPr="00D15E78">
              <w:rPr>
                <w:rStyle w:val="Hiperhivatkozs"/>
                <w:noProof/>
              </w:rPr>
              <w:t>1.11.</w:t>
            </w:r>
            <w:r>
              <w:rPr>
                <w:rFonts w:asciiTheme="minorHAnsi" w:eastAsiaTheme="minorEastAsia" w:hAnsiTheme="minorHAnsi" w:cstheme="minorBidi"/>
                <w:noProof/>
                <w:sz w:val="22"/>
                <w:szCs w:val="22"/>
                <w:lang w:val="hu-HU"/>
              </w:rPr>
              <w:tab/>
            </w:r>
            <w:r w:rsidRPr="00D15E78">
              <w:rPr>
                <w:rStyle w:val="Hiperhivatkozs"/>
                <w:noProof/>
              </w:rPr>
              <w:t>Menet indítás</w:t>
            </w:r>
            <w:r>
              <w:rPr>
                <w:noProof/>
                <w:webHidden/>
              </w:rPr>
              <w:tab/>
            </w:r>
            <w:r>
              <w:rPr>
                <w:noProof/>
                <w:webHidden/>
              </w:rPr>
              <w:fldChar w:fldCharType="begin"/>
            </w:r>
            <w:r>
              <w:rPr>
                <w:noProof/>
                <w:webHidden/>
              </w:rPr>
              <w:instrText xml:space="preserve"> PAGEREF _Toc215213706 \h </w:instrText>
            </w:r>
            <w:r>
              <w:rPr>
                <w:noProof/>
                <w:webHidden/>
              </w:rPr>
            </w:r>
            <w:r>
              <w:rPr>
                <w:noProof/>
                <w:webHidden/>
              </w:rPr>
              <w:fldChar w:fldCharType="separate"/>
            </w:r>
            <w:r>
              <w:rPr>
                <w:noProof/>
                <w:webHidden/>
              </w:rPr>
              <w:t>3</w:t>
            </w:r>
            <w:r>
              <w:rPr>
                <w:noProof/>
                <w:webHidden/>
              </w:rPr>
              <w:fldChar w:fldCharType="end"/>
            </w:r>
          </w:hyperlink>
        </w:p>
        <w:p w14:paraId="4627CDEE" w14:textId="4A5CAA92"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07" w:history="1">
            <w:r w:rsidRPr="00D15E78">
              <w:rPr>
                <w:rStyle w:val="Hiperhivatkozs"/>
                <w:noProof/>
              </w:rPr>
              <w:t>1.12.</w:t>
            </w:r>
            <w:r>
              <w:rPr>
                <w:rFonts w:asciiTheme="minorHAnsi" w:eastAsiaTheme="minorEastAsia" w:hAnsiTheme="minorHAnsi" w:cstheme="minorBidi"/>
                <w:noProof/>
                <w:sz w:val="22"/>
                <w:szCs w:val="22"/>
                <w:lang w:val="hu-HU"/>
              </w:rPr>
              <w:tab/>
            </w:r>
            <w:r w:rsidRPr="00D15E78">
              <w:rPr>
                <w:rStyle w:val="Hiperhivatkozs"/>
                <w:noProof/>
              </w:rPr>
              <w:t>Menet lezárás</w:t>
            </w:r>
            <w:r>
              <w:rPr>
                <w:noProof/>
                <w:webHidden/>
              </w:rPr>
              <w:tab/>
            </w:r>
            <w:r>
              <w:rPr>
                <w:noProof/>
                <w:webHidden/>
              </w:rPr>
              <w:fldChar w:fldCharType="begin"/>
            </w:r>
            <w:r>
              <w:rPr>
                <w:noProof/>
                <w:webHidden/>
              </w:rPr>
              <w:instrText xml:space="preserve"> PAGEREF _Toc215213707 \h </w:instrText>
            </w:r>
            <w:r>
              <w:rPr>
                <w:noProof/>
                <w:webHidden/>
              </w:rPr>
            </w:r>
            <w:r>
              <w:rPr>
                <w:noProof/>
                <w:webHidden/>
              </w:rPr>
              <w:fldChar w:fldCharType="separate"/>
            </w:r>
            <w:r>
              <w:rPr>
                <w:noProof/>
                <w:webHidden/>
              </w:rPr>
              <w:t>3</w:t>
            </w:r>
            <w:r>
              <w:rPr>
                <w:noProof/>
                <w:webHidden/>
              </w:rPr>
              <w:fldChar w:fldCharType="end"/>
            </w:r>
          </w:hyperlink>
        </w:p>
        <w:p w14:paraId="0013FA88" w14:textId="01CD77E2"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08" w:history="1">
            <w:r w:rsidRPr="00D15E78">
              <w:rPr>
                <w:rStyle w:val="Hiperhivatkozs"/>
                <w:noProof/>
              </w:rPr>
              <w:t>1.13.</w:t>
            </w:r>
            <w:r>
              <w:rPr>
                <w:rFonts w:asciiTheme="minorHAnsi" w:eastAsiaTheme="minorEastAsia" w:hAnsiTheme="minorHAnsi" w:cstheme="minorBidi"/>
                <w:noProof/>
                <w:sz w:val="22"/>
                <w:szCs w:val="22"/>
                <w:lang w:val="hu-HU"/>
              </w:rPr>
              <w:tab/>
            </w:r>
            <w:r w:rsidRPr="00D15E78">
              <w:rPr>
                <w:rStyle w:val="Hiperhivatkozs"/>
                <w:noProof/>
              </w:rPr>
              <w:t>RFID azonosítás belső logika</w:t>
            </w:r>
            <w:r>
              <w:rPr>
                <w:noProof/>
                <w:webHidden/>
              </w:rPr>
              <w:tab/>
            </w:r>
            <w:r>
              <w:rPr>
                <w:noProof/>
                <w:webHidden/>
              </w:rPr>
              <w:fldChar w:fldCharType="begin"/>
            </w:r>
            <w:r>
              <w:rPr>
                <w:noProof/>
                <w:webHidden/>
              </w:rPr>
              <w:instrText xml:space="preserve"> PAGEREF _Toc215213708 \h </w:instrText>
            </w:r>
            <w:r>
              <w:rPr>
                <w:noProof/>
                <w:webHidden/>
              </w:rPr>
            </w:r>
            <w:r>
              <w:rPr>
                <w:noProof/>
                <w:webHidden/>
              </w:rPr>
              <w:fldChar w:fldCharType="separate"/>
            </w:r>
            <w:r>
              <w:rPr>
                <w:noProof/>
                <w:webHidden/>
              </w:rPr>
              <w:t>3</w:t>
            </w:r>
            <w:r>
              <w:rPr>
                <w:noProof/>
                <w:webHidden/>
              </w:rPr>
              <w:fldChar w:fldCharType="end"/>
            </w:r>
          </w:hyperlink>
        </w:p>
        <w:p w14:paraId="197EE96F" w14:textId="6EE52A0C"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09" w:history="1">
            <w:r w:rsidRPr="00D15E78">
              <w:rPr>
                <w:rStyle w:val="Hiperhivatkozs"/>
                <w:noProof/>
              </w:rPr>
              <w:t>1.14.</w:t>
            </w:r>
            <w:r>
              <w:rPr>
                <w:rFonts w:asciiTheme="minorHAnsi" w:eastAsiaTheme="minorEastAsia" w:hAnsiTheme="minorHAnsi" w:cstheme="minorBidi"/>
                <w:noProof/>
                <w:sz w:val="22"/>
                <w:szCs w:val="22"/>
                <w:lang w:val="hu-HU"/>
              </w:rPr>
              <w:tab/>
            </w:r>
            <w:r w:rsidRPr="00D15E78">
              <w:rPr>
                <w:rStyle w:val="Hiperhivatkozs"/>
                <w:noProof/>
              </w:rPr>
              <w:t>GPS pozíció fogadás</w:t>
            </w:r>
            <w:r>
              <w:rPr>
                <w:noProof/>
                <w:webHidden/>
              </w:rPr>
              <w:tab/>
            </w:r>
            <w:r>
              <w:rPr>
                <w:noProof/>
                <w:webHidden/>
              </w:rPr>
              <w:fldChar w:fldCharType="begin"/>
            </w:r>
            <w:r>
              <w:rPr>
                <w:noProof/>
                <w:webHidden/>
              </w:rPr>
              <w:instrText xml:space="preserve"> PAGEREF _Toc215213709 \h </w:instrText>
            </w:r>
            <w:r>
              <w:rPr>
                <w:noProof/>
                <w:webHidden/>
              </w:rPr>
            </w:r>
            <w:r>
              <w:rPr>
                <w:noProof/>
                <w:webHidden/>
              </w:rPr>
              <w:fldChar w:fldCharType="separate"/>
            </w:r>
            <w:r>
              <w:rPr>
                <w:noProof/>
                <w:webHidden/>
              </w:rPr>
              <w:t>3</w:t>
            </w:r>
            <w:r>
              <w:rPr>
                <w:noProof/>
                <w:webHidden/>
              </w:rPr>
              <w:fldChar w:fldCharType="end"/>
            </w:r>
          </w:hyperlink>
        </w:p>
        <w:p w14:paraId="34CDF961" w14:textId="12F3452E"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10" w:history="1">
            <w:r w:rsidRPr="00D15E78">
              <w:rPr>
                <w:rStyle w:val="Hiperhivatkozs"/>
                <w:noProof/>
              </w:rPr>
              <w:t>1.15.</w:t>
            </w:r>
            <w:r>
              <w:rPr>
                <w:rFonts w:asciiTheme="minorHAnsi" w:eastAsiaTheme="minorEastAsia" w:hAnsiTheme="minorHAnsi" w:cstheme="minorBidi"/>
                <w:noProof/>
                <w:sz w:val="22"/>
                <w:szCs w:val="22"/>
                <w:lang w:val="hu-HU"/>
              </w:rPr>
              <w:tab/>
            </w:r>
            <w:r w:rsidRPr="00D15E78">
              <w:rPr>
                <w:rStyle w:val="Hiperhivatkozs"/>
                <w:noProof/>
              </w:rPr>
              <w:t>Statisztikák</w:t>
            </w:r>
            <w:r>
              <w:rPr>
                <w:noProof/>
                <w:webHidden/>
              </w:rPr>
              <w:tab/>
            </w:r>
            <w:r>
              <w:rPr>
                <w:noProof/>
                <w:webHidden/>
              </w:rPr>
              <w:fldChar w:fldCharType="begin"/>
            </w:r>
            <w:r>
              <w:rPr>
                <w:noProof/>
                <w:webHidden/>
              </w:rPr>
              <w:instrText xml:space="preserve"> PAGEREF _Toc215213710 \h </w:instrText>
            </w:r>
            <w:r>
              <w:rPr>
                <w:noProof/>
                <w:webHidden/>
              </w:rPr>
            </w:r>
            <w:r>
              <w:rPr>
                <w:noProof/>
                <w:webHidden/>
              </w:rPr>
              <w:fldChar w:fldCharType="separate"/>
            </w:r>
            <w:r>
              <w:rPr>
                <w:noProof/>
                <w:webHidden/>
              </w:rPr>
              <w:t>3</w:t>
            </w:r>
            <w:r>
              <w:rPr>
                <w:noProof/>
                <w:webHidden/>
              </w:rPr>
              <w:fldChar w:fldCharType="end"/>
            </w:r>
          </w:hyperlink>
        </w:p>
        <w:p w14:paraId="5CE4CC42" w14:textId="26AB13E4"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11" w:history="1">
            <w:r w:rsidRPr="00D15E78">
              <w:rPr>
                <w:rStyle w:val="Hiperhivatkozs"/>
                <w:noProof/>
              </w:rPr>
              <w:t>1.16.</w:t>
            </w:r>
            <w:r>
              <w:rPr>
                <w:rFonts w:asciiTheme="minorHAnsi" w:eastAsiaTheme="minorEastAsia" w:hAnsiTheme="minorHAnsi" w:cstheme="minorBidi"/>
                <w:noProof/>
                <w:sz w:val="22"/>
                <w:szCs w:val="22"/>
                <w:lang w:val="hu-HU"/>
              </w:rPr>
              <w:tab/>
            </w:r>
            <w:r w:rsidRPr="00D15E78">
              <w:rPr>
                <w:rStyle w:val="Hiperhivatkozs"/>
                <w:noProof/>
              </w:rPr>
              <w:t>Útvonal tervezés</w:t>
            </w:r>
            <w:r>
              <w:rPr>
                <w:noProof/>
                <w:webHidden/>
              </w:rPr>
              <w:tab/>
            </w:r>
            <w:r>
              <w:rPr>
                <w:noProof/>
                <w:webHidden/>
              </w:rPr>
              <w:fldChar w:fldCharType="begin"/>
            </w:r>
            <w:r>
              <w:rPr>
                <w:noProof/>
                <w:webHidden/>
              </w:rPr>
              <w:instrText xml:space="preserve"> PAGEREF _Toc215213711 \h </w:instrText>
            </w:r>
            <w:r>
              <w:rPr>
                <w:noProof/>
                <w:webHidden/>
              </w:rPr>
            </w:r>
            <w:r>
              <w:rPr>
                <w:noProof/>
                <w:webHidden/>
              </w:rPr>
              <w:fldChar w:fldCharType="separate"/>
            </w:r>
            <w:r>
              <w:rPr>
                <w:noProof/>
                <w:webHidden/>
              </w:rPr>
              <w:t>4</w:t>
            </w:r>
            <w:r>
              <w:rPr>
                <w:noProof/>
                <w:webHidden/>
              </w:rPr>
              <w:fldChar w:fldCharType="end"/>
            </w:r>
          </w:hyperlink>
        </w:p>
        <w:p w14:paraId="507CD552" w14:textId="4B435941"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12" w:history="1">
            <w:r w:rsidRPr="00D15E78">
              <w:rPr>
                <w:rStyle w:val="Hiperhivatkozs"/>
                <w:noProof/>
              </w:rPr>
              <w:t>1.17.</w:t>
            </w:r>
            <w:r>
              <w:rPr>
                <w:rFonts w:asciiTheme="minorHAnsi" w:eastAsiaTheme="minorEastAsia" w:hAnsiTheme="minorHAnsi" w:cstheme="minorBidi"/>
                <w:noProof/>
                <w:sz w:val="22"/>
                <w:szCs w:val="22"/>
                <w:lang w:val="hu-HU"/>
              </w:rPr>
              <w:tab/>
            </w:r>
            <w:r w:rsidRPr="00D15E78">
              <w:rPr>
                <w:rStyle w:val="Hiperhivatkozs"/>
                <w:noProof/>
              </w:rPr>
              <w:t>Útdíj kalkuláció</w:t>
            </w:r>
            <w:r>
              <w:rPr>
                <w:noProof/>
                <w:webHidden/>
              </w:rPr>
              <w:tab/>
            </w:r>
            <w:r>
              <w:rPr>
                <w:noProof/>
                <w:webHidden/>
              </w:rPr>
              <w:fldChar w:fldCharType="begin"/>
            </w:r>
            <w:r>
              <w:rPr>
                <w:noProof/>
                <w:webHidden/>
              </w:rPr>
              <w:instrText xml:space="preserve"> PAGEREF _Toc215213712 \h </w:instrText>
            </w:r>
            <w:r>
              <w:rPr>
                <w:noProof/>
                <w:webHidden/>
              </w:rPr>
            </w:r>
            <w:r>
              <w:rPr>
                <w:noProof/>
                <w:webHidden/>
              </w:rPr>
              <w:fldChar w:fldCharType="separate"/>
            </w:r>
            <w:r>
              <w:rPr>
                <w:noProof/>
                <w:webHidden/>
              </w:rPr>
              <w:t>4</w:t>
            </w:r>
            <w:r>
              <w:rPr>
                <w:noProof/>
                <w:webHidden/>
              </w:rPr>
              <w:fldChar w:fldCharType="end"/>
            </w:r>
          </w:hyperlink>
        </w:p>
        <w:p w14:paraId="6010805B" w14:textId="60FFC48A" w:rsidR="001A17A9" w:rsidRDefault="001A17A9">
          <w:pPr>
            <w:pStyle w:val="TJ2"/>
            <w:tabs>
              <w:tab w:val="left" w:pos="1100"/>
              <w:tab w:val="right" w:leader="dot" w:pos="9346"/>
            </w:tabs>
            <w:rPr>
              <w:rFonts w:asciiTheme="minorHAnsi" w:eastAsiaTheme="minorEastAsia" w:hAnsiTheme="minorHAnsi" w:cstheme="minorBidi"/>
              <w:noProof/>
              <w:sz w:val="22"/>
              <w:szCs w:val="22"/>
              <w:lang w:val="hu-HU"/>
            </w:rPr>
          </w:pPr>
          <w:hyperlink w:anchor="_Toc215213713" w:history="1">
            <w:r w:rsidRPr="00D15E78">
              <w:rPr>
                <w:rStyle w:val="Hiperhivatkozs"/>
                <w:noProof/>
              </w:rPr>
              <w:t>1.18.</w:t>
            </w:r>
            <w:r>
              <w:rPr>
                <w:rFonts w:asciiTheme="minorHAnsi" w:eastAsiaTheme="minorEastAsia" w:hAnsiTheme="minorHAnsi" w:cstheme="minorBidi"/>
                <w:noProof/>
                <w:sz w:val="22"/>
                <w:szCs w:val="22"/>
                <w:lang w:val="hu-HU"/>
              </w:rPr>
              <w:tab/>
            </w:r>
            <w:r w:rsidRPr="00D15E78">
              <w:rPr>
                <w:rStyle w:val="Hiperhivatkozs"/>
                <w:noProof/>
              </w:rPr>
              <w:t>Jogosultság lekérdezés</w:t>
            </w:r>
            <w:r>
              <w:rPr>
                <w:noProof/>
                <w:webHidden/>
              </w:rPr>
              <w:tab/>
            </w:r>
            <w:r>
              <w:rPr>
                <w:noProof/>
                <w:webHidden/>
              </w:rPr>
              <w:fldChar w:fldCharType="begin"/>
            </w:r>
            <w:r>
              <w:rPr>
                <w:noProof/>
                <w:webHidden/>
              </w:rPr>
              <w:instrText xml:space="preserve"> PAGEREF _Toc215213713 \h </w:instrText>
            </w:r>
            <w:r>
              <w:rPr>
                <w:noProof/>
                <w:webHidden/>
              </w:rPr>
            </w:r>
            <w:r>
              <w:rPr>
                <w:noProof/>
                <w:webHidden/>
              </w:rPr>
              <w:fldChar w:fldCharType="separate"/>
            </w:r>
            <w:r>
              <w:rPr>
                <w:noProof/>
                <w:webHidden/>
              </w:rPr>
              <w:t>4</w:t>
            </w:r>
            <w:r>
              <w:rPr>
                <w:noProof/>
                <w:webHidden/>
              </w:rPr>
              <w:fldChar w:fldCharType="end"/>
            </w:r>
          </w:hyperlink>
        </w:p>
        <w:p w14:paraId="74190D87" w14:textId="3D319042" w:rsidR="001A17A9" w:rsidRDefault="001A17A9">
          <w:pPr>
            <w:pStyle w:val="TJ1"/>
            <w:tabs>
              <w:tab w:val="left" w:pos="440"/>
              <w:tab w:val="right" w:leader="dot" w:pos="9346"/>
            </w:tabs>
            <w:rPr>
              <w:rFonts w:asciiTheme="minorHAnsi" w:eastAsiaTheme="minorEastAsia" w:hAnsiTheme="minorHAnsi" w:cstheme="minorBidi"/>
              <w:noProof/>
              <w:sz w:val="22"/>
              <w:szCs w:val="22"/>
              <w:lang w:val="hu-HU"/>
            </w:rPr>
          </w:pPr>
          <w:hyperlink w:anchor="_Toc215213714" w:history="1">
            <w:r w:rsidRPr="00D15E78">
              <w:rPr>
                <w:rStyle w:val="Hiperhivatkozs"/>
                <w:noProof/>
              </w:rPr>
              <w:t>2.</w:t>
            </w:r>
            <w:r>
              <w:rPr>
                <w:rFonts w:asciiTheme="minorHAnsi" w:eastAsiaTheme="minorEastAsia" w:hAnsiTheme="minorHAnsi" w:cstheme="minorBidi"/>
                <w:noProof/>
                <w:sz w:val="22"/>
                <w:szCs w:val="22"/>
                <w:lang w:val="hu-HU"/>
              </w:rPr>
              <w:tab/>
            </w:r>
            <w:r w:rsidRPr="00D15E78">
              <w:rPr>
                <w:rStyle w:val="Hiperhivatkozs"/>
                <w:noProof/>
              </w:rPr>
              <w:t>Ábrák</w:t>
            </w:r>
            <w:r>
              <w:rPr>
                <w:noProof/>
                <w:webHidden/>
              </w:rPr>
              <w:tab/>
            </w:r>
            <w:r>
              <w:rPr>
                <w:noProof/>
                <w:webHidden/>
              </w:rPr>
              <w:fldChar w:fldCharType="begin"/>
            </w:r>
            <w:r>
              <w:rPr>
                <w:noProof/>
                <w:webHidden/>
              </w:rPr>
              <w:instrText xml:space="preserve"> PAGEREF _Toc215213714 \h </w:instrText>
            </w:r>
            <w:r>
              <w:rPr>
                <w:noProof/>
                <w:webHidden/>
              </w:rPr>
            </w:r>
            <w:r>
              <w:rPr>
                <w:noProof/>
                <w:webHidden/>
              </w:rPr>
              <w:fldChar w:fldCharType="separate"/>
            </w:r>
            <w:r>
              <w:rPr>
                <w:noProof/>
                <w:webHidden/>
              </w:rPr>
              <w:t>5</w:t>
            </w:r>
            <w:r>
              <w:rPr>
                <w:noProof/>
                <w:webHidden/>
              </w:rPr>
              <w:fldChar w:fldCharType="end"/>
            </w:r>
          </w:hyperlink>
        </w:p>
        <w:p w14:paraId="7E0BAB27" w14:textId="0028F885" w:rsidR="00E23B8B" w:rsidRDefault="00E23B8B">
          <w:r w:rsidRPr="5152AC3D">
            <w:rPr>
              <w:b/>
              <w:bCs/>
            </w:rPr>
            <w:fldChar w:fldCharType="end"/>
          </w:r>
        </w:p>
      </w:sdtContent>
    </w:sdt>
    <w:p w14:paraId="4AAC0EE2" w14:textId="72C5747E" w:rsidR="00CA30D6" w:rsidRPr="00CA30D6" w:rsidRDefault="00CA30D6" w:rsidP="00CA30D6">
      <w:pPr>
        <w:rPr>
          <w:sz w:val="20"/>
          <w:szCs w:val="20"/>
        </w:rPr>
      </w:pPr>
      <w:r w:rsidRPr="5152AC3D">
        <w:rPr>
          <w:sz w:val="20"/>
          <w:szCs w:val="20"/>
        </w:rPr>
        <w:t xml:space="preserve">   </w:t>
      </w:r>
    </w:p>
    <w:p w14:paraId="470BCD9B" w14:textId="3B4E6835" w:rsidR="5152AC3D" w:rsidRDefault="5152AC3D">
      <w:r>
        <w:br w:type="page"/>
      </w:r>
    </w:p>
    <w:p w14:paraId="2C429C21" w14:textId="77777777" w:rsidR="000F0A1C" w:rsidRDefault="000F0A1C" w:rsidP="000F0A1C">
      <w:pPr>
        <w:pStyle w:val="Cmsor1"/>
        <w:sectPr w:rsidR="000F0A1C">
          <w:headerReference w:type="default" r:id="rId10"/>
          <w:footerReference w:type="default" r:id="rId11"/>
          <w:pgSz w:w="11906" w:h="16838"/>
          <w:pgMar w:top="1736" w:right="1274" w:bottom="1134" w:left="1276" w:header="709" w:footer="709" w:gutter="0"/>
          <w:pgNumType w:start="1"/>
          <w:cols w:space="708"/>
          <w:titlePg/>
        </w:sectPr>
      </w:pPr>
    </w:p>
    <w:p w14:paraId="12D50834" w14:textId="572B8CE5" w:rsidR="001A17A9" w:rsidRDefault="000F0A1C">
      <w:pPr>
        <w:pStyle w:val="brajegyzk"/>
        <w:tabs>
          <w:tab w:val="right" w:leader="dot" w:pos="9344"/>
        </w:tabs>
        <w:rPr>
          <w:rFonts w:asciiTheme="minorHAnsi" w:eastAsiaTheme="minorEastAsia" w:hAnsiTheme="minorHAnsi" w:cstheme="minorBidi"/>
          <w:noProof/>
          <w:sz w:val="22"/>
          <w:szCs w:val="22"/>
          <w:lang w:val="hu-HU"/>
        </w:rPr>
      </w:pPr>
      <w:r>
        <w:lastRenderedPageBreak/>
        <w:fldChar w:fldCharType="begin"/>
      </w:r>
      <w:r>
        <w:instrText xml:space="preserve"> TOC \h \z \c "ábra" </w:instrText>
      </w:r>
      <w:r>
        <w:fldChar w:fldCharType="separate"/>
      </w:r>
      <w:hyperlink r:id="rId12" w:anchor="_Toc215213749" w:history="1">
        <w:r w:rsidR="001A17A9" w:rsidRPr="00133AC3">
          <w:rPr>
            <w:rStyle w:val="Hiperhivatkozs"/>
            <w:noProof/>
            <w:lang w:val="en-US" w:eastAsia="en-US"/>
          </w:rPr>
          <w:t>1</w:t>
        </w:r>
        <w:r w:rsidR="001A17A9" w:rsidRPr="00133AC3">
          <w:rPr>
            <w:rStyle w:val="Hiperhivatkozs"/>
            <w:noProof/>
          </w:rPr>
          <w:t>. ábra Login</w:t>
        </w:r>
        <w:r w:rsidR="001A17A9">
          <w:rPr>
            <w:noProof/>
            <w:webHidden/>
          </w:rPr>
          <w:tab/>
        </w:r>
        <w:r w:rsidR="001A17A9">
          <w:rPr>
            <w:noProof/>
            <w:webHidden/>
          </w:rPr>
          <w:fldChar w:fldCharType="begin"/>
        </w:r>
        <w:r w:rsidR="001A17A9">
          <w:rPr>
            <w:noProof/>
            <w:webHidden/>
          </w:rPr>
          <w:instrText xml:space="preserve"> PAGEREF _Toc215213749 \h </w:instrText>
        </w:r>
        <w:r w:rsidR="001A17A9">
          <w:rPr>
            <w:noProof/>
            <w:webHidden/>
          </w:rPr>
        </w:r>
        <w:r w:rsidR="001A17A9">
          <w:rPr>
            <w:noProof/>
            <w:webHidden/>
          </w:rPr>
          <w:fldChar w:fldCharType="separate"/>
        </w:r>
        <w:r w:rsidR="001A17A9">
          <w:rPr>
            <w:noProof/>
            <w:webHidden/>
          </w:rPr>
          <w:t>5</w:t>
        </w:r>
        <w:r w:rsidR="001A17A9">
          <w:rPr>
            <w:noProof/>
            <w:webHidden/>
          </w:rPr>
          <w:fldChar w:fldCharType="end"/>
        </w:r>
      </w:hyperlink>
    </w:p>
    <w:p w14:paraId="65DCD5A7" w14:textId="11A87C19" w:rsidR="000F0A1C" w:rsidRDefault="000F0A1C" w:rsidP="000F0A1C">
      <w:r>
        <w:fldChar w:fldCharType="end"/>
      </w:r>
    </w:p>
    <w:p w14:paraId="5FE5CE28" w14:textId="6F0FD1EF" w:rsidR="0095316C" w:rsidRDefault="001A17A9" w:rsidP="000F0A1C">
      <w:fldSimple w:instr=" TOC \h \z \c &quot;Figure&quot; ">
        <w:r>
          <w:rPr>
            <w:b/>
            <w:bCs/>
            <w:noProof/>
            <w:lang w:val="hu-HU"/>
          </w:rPr>
          <w:t>Nincs ábrajegyzék-bejegyzés.</w:t>
        </w:r>
      </w:fldSimple>
    </w:p>
    <w:p w14:paraId="780B0109" w14:textId="41874CF9" w:rsidR="6BB25AAA" w:rsidRDefault="000F0A1C" w:rsidP="000F0A1C">
      <w:pPr>
        <w:pStyle w:val="Cmsor1"/>
      </w:pPr>
      <w:bookmarkStart w:id="0" w:name="_Toc215213695"/>
      <w:r>
        <w:t>A</w:t>
      </w:r>
      <w:r w:rsidR="6BB25AAA">
        <w:t>lgoritmus</w:t>
      </w:r>
      <w:r>
        <w:t>ok célja</w:t>
      </w:r>
      <w:bookmarkEnd w:id="0"/>
    </w:p>
    <w:p w14:paraId="5A758A3B" w14:textId="21B38001" w:rsidR="6B2BEBE1" w:rsidRPr="000F0A1C" w:rsidRDefault="000F0A1C" w:rsidP="000F0A1C">
      <w:pPr>
        <w:pStyle w:val="Cmsor2"/>
      </w:pPr>
      <w:bookmarkStart w:id="1" w:name="_Toc215213696"/>
      <w:r w:rsidRPr="000F0A1C">
        <w:t>Login algoritmus (1.ábra)</w:t>
      </w:r>
      <w:bookmarkEnd w:id="1"/>
    </w:p>
    <w:p w14:paraId="3229186E" w14:textId="07019181" w:rsidR="4EF58DC1" w:rsidRDefault="2A8385CA" w:rsidP="4EF58DC1">
      <w:r>
        <w:t xml:space="preserve">A login algoritmus célja, hogy a felhasználó által megadott email–jelszó párost biztonságosan ellenőrizze az adatbázisban tárolt, </w:t>
      </w:r>
      <w:proofErr w:type="spellStart"/>
      <w:r>
        <w:t>hash-elt</w:t>
      </w:r>
      <w:proofErr w:type="spellEnd"/>
      <w:r>
        <w:t xml:space="preserve"> jelszóval szemben. Csak aktív felhasználót enged be, szükség esetén létrehoz egy “maradjak bejelentkezve” session </w:t>
      </w:r>
      <w:proofErr w:type="spellStart"/>
      <w:r>
        <w:t>tokent</w:t>
      </w:r>
      <w:proofErr w:type="spellEnd"/>
      <w:r>
        <w:t xml:space="preserve">, majd a jogosultsági szintjének megfelelő főfelületre </w:t>
      </w:r>
      <w:proofErr w:type="spellStart"/>
      <w:r>
        <w:t>irányítja.Hibás</w:t>
      </w:r>
      <w:proofErr w:type="spellEnd"/>
      <w:r>
        <w:t xml:space="preserve"> adat vagy inaktív fiók esetén hibaüzenetet ad, és visszatér a bejelentkezési űrlaphoz.</w:t>
      </w:r>
      <w:r w:rsidR="000F0A1C">
        <w:t xml:space="preserve"> </w:t>
      </w:r>
    </w:p>
    <w:p w14:paraId="4121FE33" w14:textId="6BC42ACC" w:rsidR="5152AC3D" w:rsidRPr="000F0A1C" w:rsidRDefault="616DEA0A" w:rsidP="000F0A1C">
      <w:pPr>
        <w:pStyle w:val="Cmsor2"/>
      </w:pPr>
      <w:bookmarkStart w:id="2" w:name="_Toc215213697"/>
      <w:proofErr w:type="spellStart"/>
      <w:r w:rsidRPr="000F0A1C">
        <w:t>Role-based</w:t>
      </w:r>
      <w:proofErr w:type="spellEnd"/>
      <w:r w:rsidRPr="000F0A1C">
        <w:t xml:space="preserve"> főmenü / modulválasztás</w:t>
      </w:r>
      <w:r w:rsidR="000F0A1C">
        <w:t xml:space="preserve"> (2.ábra)</w:t>
      </w:r>
      <w:bookmarkEnd w:id="2"/>
    </w:p>
    <w:p w14:paraId="657A1555" w14:textId="353AFAA7" w:rsidR="5152AC3D" w:rsidRDefault="616DEA0A" w:rsidP="55DC2F41">
      <w:r>
        <w:t xml:space="preserve">Ennek az algoritmusnak a célja, hogy a bejelentkezett felhasználó szerepköre alapján eldöntse, melyik menüpontok és modulok legyenek elérhetők a főképernyőn. Így egy rendszer szintű adminisztrátor minden modult lát és kezel, a céges adminisztrátor csak a saját cégéhez kapcsolódó </w:t>
      </w:r>
      <w:proofErr w:type="spellStart"/>
      <w:r>
        <w:t>admin</w:t>
      </w:r>
      <w:proofErr w:type="spellEnd"/>
      <w:r>
        <w:t xml:space="preserve"> funkciókat, míg egy operátor csak a számára engedélyezett, szűkebb funkcionalitást éri el. A folyamatábra ennek a döntési logikának a teljes, pontos “térképe” lesz.</w:t>
      </w:r>
    </w:p>
    <w:p w14:paraId="3DC63278" w14:textId="5FFF554D" w:rsidR="079E85A9" w:rsidRDefault="079E85A9" w:rsidP="00965CB0">
      <w:pPr>
        <w:pStyle w:val="Cmsor2"/>
      </w:pPr>
      <w:bookmarkStart w:id="3" w:name="_Toc215213698"/>
      <w:r>
        <w:t>Logout (Kilépés / Kijelentkezés)</w:t>
      </w:r>
      <w:bookmarkEnd w:id="3"/>
    </w:p>
    <w:p w14:paraId="246F5C06" w14:textId="5B19FC09" w:rsidR="079E85A9" w:rsidRDefault="079E85A9" w:rsidP="00965CB0">
      <w:r>
        <w:t>A logout algoritmus célja, hogy a főképernyőről biztonságosan kiléptesse a felhasználót a rendszerből. Ez a folyamat gondoskodik róla, hogy a főmenü bezáródjon, a háttérben futó ciklus leálljon, és az alkalmazás rendezett módon leálljon (vagy visszatérjen a bejelentkezési felülethez – a logika ettől függetlenül ugyanúgy épül fel). A folyamatábra ennek a “Kilépés” útvonalnak az egyértelmű, lépésről lépésre történő ábrázolása.</w:t>
      </w:r>
    </w:p>
    <w:p w14:paraId="30056740" w14:textId="6AFB7328" w:rsidR="734DC7AF" w:rsidRDefault="07B4B0CD" w:rsidP="00965CB0">
      <w:pPr>
        <w:pStyle w:val="Cmsor2"/>
      </w:pPr>
      <w:bookmarkStart w:id="4" w:name="_Toc215213699"/>
      <w:r>
        <w:t xml:space="preserve">App indítás + </w:t>
      </w:r>
      <w:proofErr w:type="spellStart"/>
      <w:r>
        <w:t>autologin</w:t>
      </w:r>
      <w:bookmarkEnd w:id="4"/>
      <w:proofErr w:type="spellEnd"/>
    </w:p>
    <w:p w14:paraId="35496652" w14:textId="4F939579" w:rsidR="734DC7AF" w:rsidRDefault="07B4B0CD" w:rsidP="00965CB0">
      <w:r>
        <w:t xml:space="preserve">Ennek az algoritmusnak a célja, hogy az alkalmazás indulásakor automatikusan ellenőrizze, van-e korábban eltárolt, még érvényes bejelentkezési azonosító (session </w:t>
      </w:r>
      <w:proofErr w:type="spellStart"/>
      <w:r>
        <w:t>token</w:t>
      </w:r>
      <w:proofErr w:type="spellEnd"/>
      <w:r>
        <w:t>), és ha igen, a felhasználót jelszó megadása nélkül beléptesse a megfelelő főfelületre. Ha nincs ilyen azonosító, vagy az érvénytelen, akkor az algoritmus biztonságosan visszairányít a bejelentkezési képernyőre, ahol a normál login folyamat indul.</w:t>
      </w:r>
    </w:p>
    <w:p w14:paraId="1BE917F3" w14:textId="5DE6F0B0" w:rsidR="7C9B2289" w:rsidRDefault="7C9B2289" w:rsidP="00965CB0">
      <w:pPr>
        <w:pStyle w:val="Cmsor2"/>
      </w:pPr>
      <w:bookmarkStart w:id="5" w:name="_Toc215213700"/>
      <w:r>
        <w:t>Cégek CRUD</w:t>
      </w:r>
      <w:bookmarkEnd w:id="5"/>
    </w:p>
    <w:p w14:paraId="45F8C55E" w14:textId="7D5FEA43" w:rsidR="7C9B2289" w:rsidRDefault="7C9B2289" w:rsidP="00965CB0">
      <w:r>
        <w:t xml:space="preserve">Ennek az algoritmusnak a célja, hogy egy külön „Cégek kezelése” modulban a felhasználó a cégek listáját megtekinthesse, új cégeket vehessen fel, meglévő cégek adatait módosíthassa, illetve szükség esetén a cégeket inaktív státuszba tegye. A folyamat úgy van </w:t>
      </w:r>
      <w:r>
        <w:lastRenderedPageBreak/>
        <w:t>felépítve, hogy minden módosítás után frissüljön a lista, a felhasználó pedig a modul bezárásáig ismételten végezhessen műveleteket.</w:t>
      </w:r>
    </w:p>
    <w:p w14:paraId="2C117672" w14:textId="6345262D" w:rsidR="7A2138F7" w:rsidRDefault="1E47A724" w:rsidP="00965CB0">
      <w:pPr>
        <w:pStyle w:val="Cmsor2"/>
      </w:pPr>
      <w:bookmarkStart w:id="6" w:name="_Toc215213701"/>
      <w:r>
        <w:t>Sofőrök CRUD</w:t>
      </w:r>
      <w:bookmarkEnd w:id="6"/>
    </w:p>
    <w:p w14:paraId="30861829" w14:textId="7F2F01AF" w:rsidR="00585CDA" w:rsidRPr="00585CDA" w:rsidRDefault="7A2138F7" w:rsidP="00585CDA">
      <w:r>
        <w:t>A sofőrök modul célja, hogy egy adott céghez tartozó sofőrök adatait biztonságosan és áttekinthetően lehessen kezelni. A folyamat lehetővé teszi a sofőrök listázását, új sofőr felvételét, meglévő sofőr adatainak módosítását, illetve szükség esetén a sofőrök inaktiválását (helyettesítve a törlést). A modul ciklikusan működik: minden művelet után friss listát mutat, egészen addig, amíg a felhasználó be nem zárja a modult.</w:t>
      </w:r>
    </w:p>
    <w:p w14:paraId="26913D32" w14:textId="495539A1" w:rsidR="00C75C61" w:rsidRDefault="00C75C61" w:rsidP="00965CB0">
      <w:pPr>
        <w:pStyle w:val="Cmsor2"/>
      </w:pPr>
      <w:bookmarkStart w:id="7" w:name="_Toc215213702"/>
      <w:r>
        <w:t>Jogosítványok CRUD</w:t>
      </w:r>
      <w:bookmarkEnd w:id="7"/>
    </w:p>
    <w:p w14:paraId="131C59E4" w14:textId="3326F5B0" w:rsidR="002F0221" w:rsidRDefault="002F0221" w:rsidP="00965CB0">
      <w:r>
        <w:t>Az algoritmus célja, hogy a jogosítványokra vonatkozó adatokat (személy, kategória, érvényesség, stb.) egy adatbázisban biztonságosan kezelje: új rekordot hozzon létre, meglévőt megjelenítsen, módosítson vagy töröljön. A folyamatábra áttekinthetően mutatja be, hogy a felhasználó milyen lépésekben tud CRUD-műveleteket végezni, és milyen ellenőrzések (pl. adatellenőrzés, jogosítv</w:t>
      </w:r>
      <w:r w:rsidR="00847F1E">
        <w:t>ány létezése) történnek közben.</w:t>
      </w:r>
    </w:p>
    <w:p w14:paraId="3B44799A" w14:textId="6D15CC4E" w:rsidR="002F0221" w:rsidRDefault="002F0221" w:rsidP="00965CB0">
      <w:pPr>
        <w:pStyle w:val="Cmsor2"/>
      </w:pPr>
      <w:bookmarkStart w:id="8" w:name="_Toc215213703"/>
      <w:proofErr w:type="spellStart"/>
      <w:r>
        <w:t>Tracker</w:t>
      </w:r>
      <w:proofErr w:type="spellEnd"/>
      <w:r>
        <w:t xml:space="preserve"> eszközök CRUD</w:t>
      </w:r>
      <w:bookmarkEnd w:id="8"/>
    </w:p>
    <w:p w14:paraId="241873BA" w14:textId="39C98D20" w:rsidR="002F0221" w:rsidRDefault="002F0221" w:rsidP="00965CB0">
      <w:r>
        <w:t xml:space="preserve">Az algoritmus célja, hogy a </w:t>
      </w:r>
      <w:proofErr w:type="spellStart"/>
      <w:r>
        <w:t>tracker</w:t>
      </w:r>
      <w:proofErr w:type="spellEnd"/>
      <w:r>
        <w:t xml:space="preserve"> eszközök adatait (név, azonosító, típus, státusz stb.) egy központi adatbázisban egységesen kezelje: új eszköz felvétele, meglévő adatainak megtekintése, módosítása és törlése. A folyamatábra szemléletesen mutatja be, hogyan lép végig a felhasználó ezeken a CRUD-műveleteken, és hol történnek ellenőrzések (pl. létezik-e már az es</w:t>
      </w:r>
      <w:r w:rsidR="00847F1E">
        <w:t>zköz, helyesek-e az adatok).</w:t>
      </w:r>
    </w:p>
    <w:p w14:paraId="364372C5" w14:textId="1A86D74B" w:rsidR="00204668" w:rsidRDefault="00204668" w:rsidP="00965CB0">
      <w:pPr>
        <w:pStyle w:val="Cmsor2"/>
      </w:pPr>
      <w:bookmarkStart w:id="9" w:name="_Toc215213704"/>
      <w:r>
        <w:t>Járművek CRUD</w:t>
      </w:r>
      <w:bookmarkEnd w:id="9"/>
    </w:p>
    <w:p w14:paraId="68B750F0" w14:textId="328280FA" w:rsidR="00204668" w:rsidRDefault="00204668" w:rsidP="00965CB0">
      <w:r>
        <w:t>Az algoritmus célja, hogy a járművek adatait (pl. rendszám, típus, évjárat, tulajdonos, státusz) egy adatbázisban egységesen kezelje: új jármű felvétele, meglévő adatainak megtekintése, módosítása és törlése. A folyamatábra vizuálisan, lépésről lépésre mutatja be, hogyan választ a felhasználó CRUD-műveletek között, milyen ellenőrzések történnek (érvényes adatok, létező jármű, stb.), és</w:t>
      </w:r>
      <w:r w:rsidR="00847F1E">
        <w:t xml:space="preserve"> hogyan tér vissza a fő menübe.</w:t>
      </w:r>
    </w:p>
    <w:p w14:paraId="5E99CDE2" w14:textId="7F22814B" w:rsidR="00B20D52" w:rsidRDefault="00B20D52" w:rsidP="00965CB0">
      <w:pPr>
        <w:pStyle w:val="Cmsor2"/>
      </w:pPr>
      <w:bookmarkStart w:id="10" w:name="_Toc215213705"/>
      <w:r>
        <w:t>RFID kártya + hozzárendelés</w:t>
      </w:r>
      <w:bookmarkEnd w:id="10"/>
    </w:p>
    <w:p w14:paraId="4ECBFDF6" w14:textId="2AA4E90B" w:rsidR="00B20D52" w:rsidRDefault="00B20D52" w:rsidP="00B20D52">
      <w:r>
        <w:t xml:space="preserve">Az algoritmus célja, hogy egy RFID kártyát biztonságosan hozzárendeljünk egy kiválasztott személyhez vagy eszközhöz (pl. dolgozó, jármű, </w:t>
      </w:r>
      <w:proofErr w:type="spellStart"/>
      <w:r>
        <w:t>tracker</w:t>
      </w:r>
      <w:proofErr w:type="spellEnd"/>
      <w:r>
        <w:t>). A folyamatábra lépésről lépésre mutatja meg, hogyan választja ki a felhasználó a célt, hogyan olvassa be a rendszer az RFID kártyát, hogyan ellenőrzi, hogy a kártya már használatban van‑e, és hogyan történik a mentés.</w:t>
      </w:r>
    </w:p>
    <w:p w14:paraId="794BFB3D" w14:textId="35FB30A1" w:rsidR="00B20D52" w:rsidRDefault="00B20D52" w:rsidP="00965CB0">
      <w:pPr>
        <w:pStyle w:val="Cmsor2"/>
      </w:pPr>
      <w:bookmarkStart w:id="11" w:name="_Toc215213706"/>
      <w:r>
        <w:lastRenderedPageBreak/>
        <w:t>Menet indítás</w:t>
      </w:r>
      <w:bookmarkEnd w:id="11"/>
    </w:p>
    <w:p w14:paraId="2801DE98" w14:textId="0985A24F" w:rsidR="00B20D52" w:rsidRDefault="00B20D52" w:rsidP="00965CB0">
      <w:r>
        <w:t>Az algoritmus célja, hogy a menet indítását (pl. jármű elindulása) szabályozottan, ellenőrzötten hajtsa végre: azonosítja a sofőrt, kiválasztja a járművet, ellenőrzi a jogosultságokat (érvényes jogosítvány, hozzárendelt RFID kártya stb.), majd eltárolja a menet kezdetének adatait. A folyamatábra lépésről lépésre bemutatja, hogyan halad végig a felhasználó ezen a folyamaton, hol történnek ellenőrzések, és mikor indulhat el ténylegesen a menet</w:t>
      </w:r>
    </w:p>
    <w:p w14:paraId="0B0200ED" w14:textId="7D5B29E0" w:rsidR="00847F1E" w:rsidRDefault="00847F1E" w:rsidP="00965CB0">
      <w:pPr>
        <w:pStyle w:val="Cmsor2"/>
      </w:pPr>
      <w:r>
        <w:t xml:space="preserve"> </w:t>
      </w:r>
      <w:bookmarkStart w:id="12" w:name="_Toc215213707"/>
      <w:r>
        <w:t>Menet lezárás</w:t>
      </w:r>
      <w:bookmarkEnd w:id="12"/>
    </w:p>
    <w:p w14:paraId="7DB0BFA1" w14:textId="12D13075" w:rsidR="00847F1E" w:rsidRDefault="00847F1E" w:rsidP="00847F1E">
      <w:r>
        <w:t>Az algoritmus célja, hogy egy már futó menetet szabályosan lezárjon: megkeresi az adott sofőrhöz és járműhöz tartozó nyitott menetet, bekéri a lezáráshoz szükséges adatokat (záró időpont, záró kilométeróra‑állás, esetleges hibák), ellenőrzi azok érvényességét, majd lezárja és elmenti a menetet. A folyamatábra bemutatja, milyen lépésekben történik a lezárás, milyen ellenőrzéseket végez a rendszer (van‑e nyitott menet, konzisztens‑e a távolság, hiánytalanok‑e az adatok), és hogyan tér vissza a fő menübe vagy fejeződik be a művelet.</w:t>
      </w:r>
    </w:p>
    <w:p w14:paraId="70A6B7C4" w14:textId="602146B1" w:rsidR="00847F1E" w:rsidRDefault="00847F1E" w:rsidP="00965CB0">
      <w:pPr>
        <w:pStyle w:val="Cmsor2"/>
      </w:pPr>
      <w:bookmarkStart w:id="13" w:name="_Toc215213708"/>
      <w:r>
        <w:t>RFID azonosítás belső logika</w:t>
      </w:r>
      <w:bookmarkEnd w:id="13"/>
    </w:p>
    <w:p w14:paraId="110E85D2" w14:textId="19B12876" w:rsidR="00864F16" w:rsidRDefault="00502231" w:rsidP="00965CB0">
      <w:r>
        <w:t>Az algoritmus célja, hogy egy RFID kártya beolvasása után megbízhatóan eldöntse, hogy az adott kártya érvényes‑e, engedélyezett‑e, és melyik belső entitáshoz (pl. személyhez, járműhöz, eszközhöz) tartozik. A belső logika ellenőrzi a kártya azonosítójának formátumát, meglétét az adatbázisban, státuszát (aktív, tiltott, lejárt), valamint az adott helyzetre vonatkozó jogosultsági szabályokat, majd ennek alapján engedélyez vagy megtagad egy további műveletet.</w:t>
      </w:r>
    </w:p>
    <w:p w14:paraId="4EE17752" w14:textId="4718F372" w:rsidR="00864F16" w:rsidRDefault="00864F16" w:rsidP="00965CB0">
      <w:pPr>
        <w:pStyle w:val="Cmsor2"/>
      </w:pPr>
      <w:bookmarkStart w:id="14" w:name="_Toc215213709"/>
      <w:r>
        <w:t>GPS pozíció fogadás</w:t>
      </w:r>
      <w:bookmarkEnd w:id="14"/>
    </w:p>
    <w:p w14:paraId="7FA9950E" w14:textId="6A04F20D" w:rsidR="00864F16" w:rsidRDefault="00864F16" w:rsidP="00965CB0">
      <w:r>
        <w:t xml:space="preserve">Az algoritmus célja, hogy egy külső forrásból (pl. jármű fedélzeti egységéből vagy </w:t>
      </w:r>
      <w:proofErr w:type="spellStart"/>
      <w:r>
        <w:t>tracker</w:t>
      </w:r>
      <w:proofErr w:type="spellEnd"/>
      <w:r>
        <w:t xml:space="preserve"> eszközből) érkező GPS pozíciót fogadjon, ellenőrizze annak érvényességét (formátum, időbélyeg, koordináták tartománya), majd belső, egységesített formában eltárolja. A folyamatábra bemutatja, hogyan jön be az adat, milyen lépésekben történik a hibakezelés (hiányos üzenet, rossz formátum, túl régi pozíció), és mikor tekinti a rendszer a pozíciót sikeresen fogadottnak.</w:t>
      </w:r>
    </w:p>
    <w:p w14:paraId="7BC8052C" w14:textId="14272A5D" w:rsidR="007C2029" w:rsidRDefault="00864F16" w:rsidP="004D2EEE">
      <w:pPr>
        <w:pStyle w:val="Cmsor2"/>
      </w:pPr>
      <w:bookmarkStart w:id="15" w:name="_Toc215213710"/>
      <w:r>
        <w:t>Statisztikák</w:t>
      </w:r>
      <w:bookmarkEnd w:id="15"/>
    </w:p>
    <w:p w14:paraId="2F57DA03" w14:textId="42E76283" w:rsidR="007C2029" w:rsidRDefault="007C2029" w:rsidP="004D2EEE">
      <w:r w:rsidRPr="007C2029">
        <w:t xml:space="preserve">A statisztika modul célja, hogy egy megadott időszakra és szűrőfeltételekre (pl. cég, jármű, sofőr) összesítéseket készítsen a rendszer adataiból. Tipikusan </w:t>
      </w:r>
      <w:proofErr w:type="spellStart"/>
      <w:r w:rsidRPr="007C2029">
        <w:t>járművenkénti</w:t>
      </w:r>
      <w:proofErr w:type="spellEnd"/>
      <w:r w:rsidRPr="007C2029">
        <w:t xml:space="preserve"> futásteljesítményt, útdíj költségeket és </w:t>
      </w:r>
      <w:proofErr w:type="spellStart"/>
      <w:r w:rsidRPr="007C2029">
        <w:t>sofőrönkénti</w:t>
      </w:r>
      <w:proofErr w:type="spellEnd"/>
      <w:r w:rsidRPr="007C2029">
        <w:t xml:space="preserve"> munkaidőt számol, majd ezeket </w:t>
      </w:r>
      <w:r w:rsidRPr="007C2029">
        <w:lastRenderedPageBreak/>
        <w:t>táblázatosan (és akár grafikonon) jeleníti meg. A folyamat addig ismételhető, amíg a felhasználó újabb időszakra, újabb feltételekkel nem kér statisztikát, vagy be nem zárja a modult.</w:t>
      </w:r>
    </w:p>
    <w:p w14:paraId="40B6125A" w14:textId="0BB3539F" w:rsidR="007C2029" w:rsidRDefault="007C2029" w:rsidP="004D2EEE">
      <w:pPr>
        <w:pStyle w:val="Cmsor2"/>
      </w:pPr>
      <w:bookmarkStart w:id="16" w:name="_Toc215213711"/>
      <w:r w:rsidRPr="007C2029">
        <w:t>Útvonal tervezés</w:t>
      </w:r>
      <w:bookmarkEnd w:id="16"/>
    </w:p>
    <w:p w14:paraId="3755AD90" w14:textId="416041C9" w:rsidR="007C2029" w:rsidRDefault="007C2029" w:rsidP="007C2029">
      <w:r w:rsidRPr="007C2029">
        <w:t>Az útvonaltervezés algoritmus célja, hogy egy kiválasztott járműhöz és megadott indulási–érkezési ponthoz (esetleg köztes megállókkal) kiszámítson egy javasolt útvonalat. A folyamat ellenőrzi a megadott adatok helyességét, szükség esetén külső útvonaltervező szolgáltatást hív, majd az eredményt (távolság, idő, szakaszok) megjeleníti, és opcionálisan elmenti egy későbbi felhasználásra (menetlevélhez, útdíj kalkulációhoz). Hibák vagy hiányos adatok esetén biztonságosan visszavezet a beviteli lépésekhez.</w:t>
      </w:r>
    </w:p>
    <w:p w14:paraId="7B6B90A4" w14:textId="0A0C40CB" w:rsidR="007C2029" w:rsidRDefault="007C2029" w:rsidP="004D2EEE">
      <w:pPr>
        <w:pStyle w:val="Cmsor2"/>
      </w:pPr>
      <w:bookmarkStart w:id="17" w:name="_Toc215213712"/>
      <w:r w:rsidRPr="007C2029">
        <w:t>Útdíj kalkuláció</w:t>
      </w:r>
      <w:bookmarkEnd w:id="17"/>
    </w:p>
    <w:p w14:paraId="61F3BB46" w14:textId="4DB86E9F" w:rsidR="007C2029" w:rsidRDefault="007C2029" w:rsidP="004D2EEE">
      <w:r w:rsidRPr="007C2029">
        <w:t>Az útdíj kalkuláció algoritmus célja, hogy egy kiválasztott járműre és egy kiválasztott útvonalra / fuvarra megbecsülje és lekérje a fizetendő útdíj összegét egy külső díjkalkulációs szolgáltatás segítségével. Az algoritmus ellenőrzi, hogy minden szükséges adat (jármű paraméterek, útvonal adatok) rendelkezésre áll-e, biztonságosan kezeli a külső szolgáltatás válaszait, és az eredményt eltárolja, illetve megjeleníti a felhasználónak. Hiba vagy hiányos adatok esetén nem enged hibás kalkulációt, hanem egyértelmű visszajelzést ad és visszavezeti a felhasználót a szükséges szerkesztési pontokra.</w:t>
      </w:r>
    </w:p>
    <w:p w14:paraId="02834ED6" w14:textId="099CF0BE" w:rsidR="007C2029" w:rsidRDefault="007C2029" w:rsidP="004D2EEE">
      <w:pPr>
        <w:pStyle w:val="Cmsor2"/>
      </w:pPr>
      <w:bookmarkStart w:id="18" w:name="_Toc215213713"/>
      <w:r w:rsidRPr="007C2029">
        <w:t>Jogosultság lekérdezés</w:t>
      </w:r>
      <w:bookmarkEnd w:id="18"/>
    </w:p>
    <w:p w14:paraId="1C552FEC" w14:textId="6A429F3E" w:rsidR="006970BF" w:rsidRDefault="006970BF" w:rsidP="004D2EEE">
      <w:r w:rsidRPr="006970BF">
        <w:t xml:space="preserve">Ennek az algoritmusnak a célja, hogy egy felhasználó azonosítója alapján megbízhatóan megállapítsa a hozzá tartozó szerepkört / jogosultsági szintet. Ha a felhasználó nem található az adatforrásban vagy a szerepkör nem értelmezhető, az algoritmus egy alapértelmezett, biztonságos szerepkört ad vissza (pl. „ismeretlen” vagy minimális jogosultság). Ez a lekérdezés az összes további modul (főmenü, </w:t>
      </w:r>
      <w:proofErr w:type="spellStart"/>
      <w:r w:rsidRPr="006970BF">
        <w:t>admin</w:t>
      </w:r>
      <w:proofErr w:type="spellEnd"/>
      <w:r w:rsidRPr="006970BF">
        <w:t xml:space="preserve"> funkciók, stb.) jogosultság-ellenőrzésének alapja.</w:t>
      </w:r>
    </w:p>
    <w:p w14:paraId="4B33CDA1" w14:textId="18E40BEE" w:rsidR="000F0A1C" w:rsidRDefault="000F0A1C" w:rsidP="006970BF"/>
    <w:p w14:paraId="4DBB3CF3" w14:textId="77777777" w:rsidR="000F0A1C" w:rsidRDefault="000F0A1C">
      <w:r>
        <w:br w:type="page"/>
      </w:r>
    </w:p>
    <w:p w14:paraId="62006E1C" w14:textId="5998CF08" w:rsidR="006970BF" w:rsidRPr="006970BF" w:rsidRDefault="001A17A9" w:rsidP="0095316C">
      <w:pPr>
        <w:pStyle w:val="Cmsor1"/>
      </w:pPr>
      <w:bookmarkStart w:id="19" w:name="_Toc215213714"/>
      <w:r>
        <w:rPr>
          <w:lang w:val="en-US" w:eastAsia="en-US"/>
        </w:rPr>
        <w:lastRenderedPageBreak/>
        <w:drawing>
          <wp:anchor distT="0" distB="0" distL="114300" distR="114300" simplePos="0" relativeHeight="251669504" behindDoc="0" locked="0" layoutInCell="1" allowOverlap="1" wp14:anchorId="564B54E0" wp14:editId="05429277">
            <wp:simplePos x="0" y="0"/>
            <wp:positionH relativeFrom="page">
              <wp:align>left</wp:align>
            </wp:positionH>
            <wp:positionV relativeFrom="paragraph">
              <wp:posOffset>4257675</wp:posOffset>
            </wp:positionV>
            <wp:extent cx="7556500" cy="2414905"/>
            <wp:effectExtent l="0" t="0" r="6350" b="4445"/>
            <wp:wrapSquare wrapText="bothSides"/>
            <wp:docPr id="1397273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2120" name=""/>
                    <pic:cNvPicPr/>
                  </pic:nvPicPr>
                  <pic:blipFill>
                    <a:blip r:embed="rId13">
                      <a:extLst>
                        <a:ext uri="{28A0092B-C50C-407E-A947-70E740481C1C}">
                          <a14:useLocalDpi xmlns:a14="http://schemas.microsoft.com/office/drawing/2010/main"/>
                        </a:ext>
                      </a:extLst>
                    </a:blip>
                    <a:stretch>
                      <a:fillRect/>
                    </a:stretch>
                  </pic:blipFill>
                  <pic:spPr>
                    <a:xfrm>
                      <a:off x="0" y="0"/>
                      <a:ext cx="7556500" cy="2414905"/>
                    </a:xfrm>
                    <a:prstGeom prst="rect">
                      <a:avLst/>
                    </a:prstGeom>
                  </pic:spPr>
                </pic:pic>
              </a:graphicData>
            </a:graphic>
            <wp14:sizeRelH relativeFrom="page">
              <wp14:pctWidth>0</wp14:pctWidth>
            </wp14:sizeRelH>
            <wp14:sizeRelV relativeFrom="page">
              <wp14:pctHeight>0</wp14:pctHeight>
            </wp14:sizeRelV>
          </wp:anchor>
        </w:drawing>
      </w:r>
      <w:r w:rsidR="00C76920">
        <w:rPr>
          <w:noProof/>
        </w:rPr>
        <mc:AlternateContent>
          <mc:Choice Requires="wps">
            <w:drawing>
              <wp:anchor distT="0" distB="0" distL="114300" distR="114300" simplePos="0" relativeHeight="251665408" behindDoc="0" locked="0" layoutInCell="1" allowOverlap="1" wp14:anchorId="5B1A1FAA" wp14:editId="6BDDB9C8">
                <wp:simplePos x="0" y="0"/>
                <wp:positionH relativeFrom="column">
                  <wp:posOffset>-739775</wp:posOffset>
                </wp:positionH>
                <wp:positionV relativeFrom="paragraph">
                  <wp:posOffset>3906520</wp:posOffset>
                </wp:positionV>
                <wp:extent cx="7489825" cy="635"/>
                <wp:effectExtent l="0" t="0" r="0" b="0"/>
                <wp:wrapSquare wrapText="bothSides"/>
                <wp:docPr id="17" name="Szövegdoboz 17"/>
                <wp:cNvGraphicFramePr/>
                <a:graphic xmlns:a="http://schemas.openxmlformats.org/drawingml/2006/main">
                  <a:graphicData uri="http://schemas.microsoft.com/office/word/2010/wordprocessingShape">
                    <wps:wsp>
                      <wps:cNvSpPr txBox="1"/>
                      <wps:spPr>
                        <a:xfrm>
                          <a:off x="0" y="0"/>
                          <a:ext cx="7489825" cy="635"/>
                        </a:xfrm>
                        <a:prstGeom prst="rect">
                          <a:avLst/>
                        </a:prstGeom>
                        <a:solidFill>
                          <a:prstClr val="white"/>
                        </a:solidFill>
                        <a:ln>
                          <a:noFill/>
                        </a:ln>
                      </wps:spPr>
                      <wps:txbx>
                        <w:txbxContent>
                          <w:p w14:paraId="57068DE5" w14:textId="4A317511" w:rsidR="000F0A1C" w:rsidRPr="00072691" w:rsidRDefault="000F0A1C" w:rsidP="0095316C">
                            <w:pPr>
                              <w:pStyle w:val="Kpalrs"/>
                              <w:rPr>
                                <w:sz w:val="26"/>
                                <w:szCs w:val="26"/>
                                <w:lang w:val="en-US" w:eastAsia="en-US"/>
                              </w:rPr>
                            </w:pPr>
                            <w:r>
                              <w:rPr>
                                <w:lang w:val="en-US" w:eastAsia="en-US"/>
                              </w:rPr>
                              <w:fldChar w:fldCharType="begin"/>
                            </w:r>
                            <w:r>
                              <w:rPr>
                                <w:lang w:val="en-US" w:eastAsia="en-US"/>
                              </w:rPr>
                              <w:instrText xml:space="preserve"> SEQ ábra \* ARABIC </w:instrText>
                            </w:r>
                            <w:r>
                              <w:rPr>
                                <w:lang w:val="en-US" w:eastAsia="en-US"/>
                              </w:rPr>
                              <w:fldChar w:fldCharType="separate"/>
                            </w:r>
                            <w:bookmarkStart w:id="20" w:name="_Toc215213749"/>
                            <w:r>
                              <w:rPr>
                                <w:lang w:val="en-US" w:eastAsia="en-US"/>
                              </w:rPr>
                              <w:t>1</w:t>
                            </w:r>
                            <w:r>
                              <w:rPr>
                                <w:lang w:val="en-US" w:eastAsia="en-US"/>
                              </w:rPr>
                              <w:fldChar w:fldCharType="end"/>
                            </w:r>
                            <w:r>
                              <w:t>. ábra Login</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1A1FAA" id="_x0000_t202" coordsize="21600,21600" o:spt="202" path="m,l,21600r21600,l21600,xe">
                <v:stroke joinstyle="miter"/>
                <v:path gradientshapeok="t" o:connecttype="rect"/>
              </v:shapetype>
              <v:shape id="Szövegdoboz 17" o:spid="_x0000_s1026" type="#_x0000_t202" style="position:absolute;left:0;text-align:left;margin-left:-58.25pt;margin-top:307.6pt;width:589.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" stroked="f">
                <v:textbox style="mso-fit-shape-to-text:t" inset="0,0,0,0">
                  <w:txbxContent>
                    <w:p w14:paraId="57068DE5" w14:textId="4A317511" w:rsidR="000F0A1C" w:rsidRPr="00072691" w:rsidRDefault="000F0A1C" w:rsidP="0095316C">
                      <w:pPr>
                        <w:pStyle w:val="Kpalrs"/>
                        <w:rPr>
                          <w:sz w:val="26"/>
                          <w:szCs w:val="26"/>
                          <w:lang w:val="en-US" w:eastAsia="en-US"/>
                        </w:rPr>
                      </w:pPr>
                      <w:r>
                        <w:rPr>
                          <w:lang w:val="en-US" w:eastAsia="en-US"/>
                        </w:rPr>
                        <w:fldChar w:fldCharType="begin"/>
                      </w:r>
                      <w:r>
                        <w:rPr>
                          <w:lang w:val="en-US" w:eastAsia="en-US"/>
                        </w:rPr>
                        <w:instrText xml:space="preserve"> SEQ ábra \* ARABIC </w:instrText>
                      </w:r>
                      <w:r>
                        <w:rPr>
                          <w:lang w:val="en-US" w:eastAsia="en-US"/>
                        </w:rPr>
                        <w:fldChar w:fldCharType="separate"/>
                      </w:r>
                      <w:bookmarkStart w:id="21" w:name="_Toc215213749"/>
                      <w:r>
                        <w:rPr>
                          <w:lang w:val="en-US" w:eastAsia="en-US"/>
                        </w:rPr>
                        <w:t>1</w:t>
                      </w:r>
                      <w:r>
                        <w:rPr>
                          <w:lang w:val="en-US" w:eastAsia="en-US"/>
                        </w:rPr>
                        <w:fldChar w:fldCharType="end"/>
                      </w:r>
                      <w:r>
                        <w:t>. ábra Login</w:t>
                      </w:r>
                      <w:bookmarkEnd w:id="21"/>
                    </w:p>
                  </w:txbxContent>
                </v:textbox>
                <w10:wrap type="square"/>
              </v:shape>
            </w:pict>
          </mc:Fallback>
        </mc:AlternateContent>
      </w:r>
      <w:r w:rsidR="0095316C">
        <w:rPr>
          <w:noProof/>
        </w:rPr>
        <mc:AlternateContent>
          <mc:Choice Requires="wps">
            <w:drawing>
              <wp:anchor distT="0" distB="0" distL="114300" distR="114300" simplePos="0" relativeHeight="251667456" behindDoc="1" locked="0" layoutInCell="1" allowOverlap="1" wp14:anchorId="5F582EA0" wp14:editId="7FE88C64">
                <wp:simplePos x="0" y="0"/>
                <wp:positionH relativeFrom="column">
                  <wp:posOffset>-775970</wp:posOffset>
                </wp:positionH>
                <wp:positionV relativeFrom="paragraph">
                  <wp:posOffset>3891915</wp:posOffset>
                </wp:positionV>
                <wp:extent cx="7491095" cy="635"/>
                <wp:effectExtent l="0" t="0" r="0" b="0"/>
                <wp:wrapTight wrapText="bothSides">
                  <wp:wrapPolygon edited="0">
                    <wp:start x="0" y="0"/>
                    <wp:lineTo x="0" y="21600"/>
                    <wp:lineTo x="21600" y="21600"/>
                    <wp:lineTo x="21600" y="0"/>
                  </wp:wrapPolygon>
                </wp:wrapTight>
                <wp:docPr id="18" name="Szövegdoboz 18"/>
                <wp:cNvGraphicFramePr/>
                <a:graphic xmlns:a="http://schemas.openxmlformats.org/drawingml/2006/main">
                  <a:graphicData uri="http://schemas.microsoft.com/office/word/2010/wordprocessingShape">
                    <wps:wsp>
                      <wps:cNvSpPr txBox="1"/>
                      <wps:spPr>
                        <a:xfrm>
                          <a:off x="0" y="0"/>
                          <a:ext cx="7491095" cy="635"/>
                        </a:xfrm>
                        <a:prstGeom prst="rect">
                          <a:avLst/>
                        </a:prstGeom>
                        <a:solidFill>
                          <a:prstClr val="white"/>
                        </a:solidFill>
                        <a:ln>
                          <a:noFill/>
                        </a:ln>
                      </wps:spPr>
                      <wps:txbx>
                        <w:txbxContent>
                          <w:p w14:paraId="3C6C4F99" w14:textId="4E10B73D" w:rsidR="0095316C" w:rsidRPr="0095316C" w:rsidRDefault="0095316C" w:rsidP="0095316C">
                            <w:pPr>
                              <w:pStyle w:val="Kpalrs"/>
                            </w:pPr>
                            <w:r w:rsidRPr="0095316C">
                              <w:fldChar w:fldCharType="begin"/>
                            </w:r>
                            <w:r w:rsidRPr="0095316C">
                              <w:instrText xml:space="preserve"> SEQ Flowchart \* ARABIC </w:instrText>
                            </w:r>
                            <w:r w:rsidRPr="0095316C">
                              <w:fldChar w:fldCharType="separate"/>
                            </w:r>
                            <w:r w:rsidRPr="0095316C">
                              <w:t>1</w:t>
                            </w:r>
                            <w:r w:rsidRPr="0095316C">
                              <w:fldChar w:fldCharType="end"/>
                            </w:r>
                            <w:r w:rsidRPr="0095316C">
                              <w:t>. Flowchart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82EA0" id="Szövegdoboz 18" o:spid="_x0000_s1027" type="#_x0000_t202" style="position:absolute;left:0;text-align:left;margin-left:-61.1pt;margin-top:306.45pt;width:589.8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" stroked="f">
                <v:textbox style="mso-fit-shape-to-text:t" inset="0,0,0,0">
                  <w:txbxContent>
                    <w:p w14:paraId="3C6C4F99" w14:textId="4E10B73D" w:rsidR="0095316C" w:rsidRPr="0095316C" w:rsidRDefault="0095316C" w:rsidP="0095316C">
                      <w:pPr>
                        <w:pStyle w:val="Kpalrs"/>
                      </w:pPr>
                      <w:r w:rsidRPr="0095316C">
                        <w:fldChar w:fldCharType="begin"/>
                      </w:r>
                      <w:r w:rsidRPr="0095316C">
                        <w:instrText xml:space="preserve"> SEQ Flowchart \* ARABIC </w:instrText>
                      </w:r>
                      <w:r w:rsidRPr="0095316C">
                        <w:fldChar w:fldCharType="separate"/>
                      </w:r>
                      <w:r w:rsidRPr="0095316C">
                        <w:t>1</w:t>
                      </w:r>
                      <w:r w:rsidRPr="0095316C">
                        <w:fldChar w:fldCharType="end"/>
                      </w:r>
                      <w:r w:rsidRPr="0095316C">
                        <w:t>. Flowchart Login</w:t>
                      </w:r>
                    </w:p>
                  </w:txbxContent>
                </v:textbox>
                <w10:wrap type="tight"/>
              </v:shape>
            </w:pict>
          </mc:Fallback>
        </mc:AlternateContent>
      </w:r>
      <w:r w:rsidR="000F0A1C">
        <w:rPr>
          <w:noProof/>
          <w:lang w:val="en-US" w:eastAsia="en-US"/>
        </w:rPr>
        <w:drawing>
          <wp:anchor distT="0" distB="0" distL="114300" distR="114300" simplePos="0" relativeHeight="251663360" behindDoc="1" locked="0" layoutInCell="1" allowOverlap="1" wp14:anchorId="32EC2CB4" wp14:editId="3A4A1F41">
            <wp:simplePos x="0" y="0"/>
            <wp:positionH relativeFrom="margin">
              <wp:align>center</wp:align>
            </wp:positionH>
            <wp:positionV relativeFrom="paragraph">
              <wp:posOffset>339725</wp:posOffset>
            </wp:positionV>
            <wp:extent cx="7491600" cy="3495600"/>
            <wp:effectExtent l="0" t="0" r="0" b="0"/>
            <wp:wrapTight wrapText="bothSides">
              <wp:wrapPolygon edited="0">
                <wp:start x="0" y="0"/>
                <wp:lineTo x="0" y="21427"/>
                <wp:lineTo x="21532" y="21427"/>
                <wp:lineTo x="21532" y="0"/>
                <wp:lineTo x="0" y="0"/>
              </wp:wrapPolygon>
            </wp:wrapTight>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05656" name=""/>
                    <pic:cNvPicPr/>
                  </pic:nvPicPr>
                  <pic:blipFill>
                    <a:blip r:embed="rId14">
                      <a:extLst>
                        <a:ext uri="{28A0092B-C50C-407E-A947-70E740481C1C}">
                          <a14:useLocalDpi xmlns:a14="http://schemas.microsoft.com/office/drawing/2010/main"/>
                        </a:ext>
                      </a:extLst>
                    </a:blip>
                    <a:stretch>
                      <a:fillRect/>
                    </a:stretch>
                  </pic:blipFill>
                  <pic:spPr>
                    <a:xfrm>
                      <a:off x="0" y="0"/>
                      <a:ext cx="7491600" cy="3495600"/>
                    </a:xfrm>
                    <a:prstGeom prst="rect">
                      <a:avLst/>
                    </a:prstGeom>
                  </pic:spPr>
                </pic:pic>
              </a:graphicData>
            </a:graphic>
            <wp14:sizeRelH relativeFrom="page">
              <wp14:pctWidth>0</wp14:pctWidth>
            </wp14:sizeRelH>
            <wp14:sizeRelV relativeFrom="page">
              <wp14:pctHeight>0</wp14:pctHeight>
            </wp14:sizeRelV>
          </wp:anchor>
        </w:drawing>
      </w:r>
      <w:r w:rsidR="0095316C">
        <w:t>Ábrák</w:t>
      </w:r>
      <w:bookmarkEnd w:id="19"/>
    </w:p>
    <w:sectPr w:rsidR="006970BF" w:rsidRPr="006970BF" w:rsidSect="000F0A1C">
      <w:pgSz w:w="11906" w:h="16838"/>
      <w:pgMar w:top="1735" w:right="1276" w:bottom="1134" w:left="1276"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87BFB" w14:textId="77777777" w:rsidR="00885631" w:rsidRDefault="00885631">
      <w:pPr>
        <w:spacing w:after="0" w:line="240" w:lineRule="auto"/>
      </w:pPr>
      <w:r>
        <w:separator/>
      </w:r>
    </w:p>
  </w:endnote>
  <w:endnote w:type="continuationSeparator" w:id="0">
    <w:p w14:paraId="0F809686" w14:textId="77777777" w:rsidR="00885631" w:rsidRDefault="0088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FCFCD" w14:textId="1EBEC940" w:rsidR="00D15B3A" w:rsidRDefault="00794027">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970BF">
      <w:rPr>
        <w:noProof/>
        <w:color w:val="000000"/>
      </w:rPr>
      <w:t>20</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6970BF">
      <w:rPr>
        <w:noProof/>
        <w:color w:val="000000"/>
      </w:rPr>
      <w:t>20</w:t>
    </w:r>
    <w:r>
      <w:rPr>
        <w:color w:val="000000"/>
      </w:rPr>
      <w:fldChar w:fldCharType="end"/>
    </w:r>
    <w:r>
      <w:rPr>
        <w:color w:val="000000"/>
      </w:rPr>
      <w:t>. oldal</w:t>
    </w:r>
  </w:p>
  <w:p w14:paraId="33B3CD7B" w14:textId="77777777" w:rsidR="00D15B3A" w:rsidRDefault="00D15B3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B2121" w14:textId="77777777" w:rsidR="00885631" w:rsidRDefault="00885631">
      <w:pPr>
        <w:spacing w:after="0" w:line="240" w:lineRule="auto"/>
      </w:pPr>
      <w:r>
        <w:separator/>
      </w:r>
    </w:p>
  </w:footnote>
  <w:footnote w:type="continuationSeparator" w:id="0">
    <w:p w14:paraId="0FCE3FEF" w14:textId="77777777" w:rsidR="00885631" w:rsidRDefault="00885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0FFF4" w14:textId="4AB58773" w:rsidR="00D15B3A" w:rsidRDefault="00794027">
    <w:pPr>
      <w:pBdr>
        <w:top w:val="nil"/>
        <w:left w:val="nil"/>
        <w:bottom w:val="single" w:sz="6" w:space="1" w:color="000000"/>
        <w:right w:val="nil"/>
        <w:between w:val="nil"/>
      </w:pBdr>
      <w:tabs>
        <w:tab w:val="center" w:pos="4536"/>
        <w:tab w:val="right" w:pos="9072"/>
      </w:tabs>
      <w:spacing w:after="240" w:line="240" w:lineRule="auto"/>
      <w:ind w:firstLine="142"/>
      <w:rPr>
        <w:color w:val="000000"/>
      </w:rPr>
    </w:pPr>
    <w:r>
      <w:rPr>
        <w:noProof/>
        <w:color w:val="000000"/>
        <w:lang w:val="en-US" w:eastAsia="en-US"/>
      </w:rPr>
      <w:drawing>
        <wp:inline distT="0" distB="0" distL="0" distR="0" wp14:anchorId="1344BC44" wp14:editId="4EF7483B">
          <wp:extent cx="1092769" cy="67629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92769" cy="676294"/>
                  </a:xfrm>
                  <a:prstGeom prst="rect">
                    <a:avLst/>
                  </a:prstGeom>
                  <a:ln/>
                </pic:spPr>
              </pic:pic>
            </a:graphicData>
          </a:graphic>
        </wp:inline>
      </w:drawing>
    </w:r>
    <w:r>
      <w:rPr>
        <w:color w:val="000000"/>
      </w:rPr>
      <w:tab/>
    </w:r>
    <w:proofErr w:type="spellStart"/>
    <w:r>
      <w:rPr>
        <w:color w:val="000000"/>
      </w:rPr>
      <w:t>TollÚtdíj</w:t>
    </w:r>
    <w:proofErr w:type="spellEnd"/>
    <w:r>
      <w:rPr>
        <w:color w:val="000000"/>
      </w:rPr>
      <w:t xml:space="preserve"> </w:t>
    </w:r>
    <w:r w:rsidR="00C26C2B">
      <w:rPr>
        <w:color w:val="000000"/>
      </w:rPr>
      <w:t>Algoritmus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974"/>
    <w:multiLevelType w:val="hybridMultilevel"/>
    <w:tmpl w:val="5BDC759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 w15:restartNumberingAfterBreak="0">
    <w:nsid w:val="020D5C17"/>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901B0E"/>
    <w:multiLevelType w:val="multilevel"/>
    <w:tmpl w:val="5BA8CF6C"/>
    <w:lvl w:ilvl="0">
      <w:start w:val="8"/>
      <w:numFmt w:val="decimal"/>
      <w:lvlText w:val="%1"/>
      <w:lvlJc w:val="left"/>
      <w:pPr>
        <w:ind w:left="570" w:hanging="570"/>
      </w:pPr>
      <w:rPr>
        <w:rFonts w:hint="default"/>
      </w:rPr>
    </w:lvl>
    <w:lvl w:ilvl="1">
      <w:start w:val="1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3" w15:restartNumberingAfterBreak="0">
    <w:nsid w:val="0736690A"/>
    <w:multiLevelType w:val="multilevel"/>
    <w:tmpl w:val="E8C2F90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BBC3070"/>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5573954"/>
    <w:multiLevelType w:val="multilevel"/>
    <w:tmpl w:val="921E0D7E"/>
    <w:lvl w:ilvl="0">
      <w:start w:val="1"/>
      <w:numFmt w:val="decimal"/>
      <w:lvlText w:val="%1."/>
      <w:lvlJc w:val="left"/>
      <w:pPr>
        <w:ind w:left="360" w:hanging="360"/>
      </w:pPr>
    </w:lvl>
    <w:lvl w:ilvl="1">
      <w:start w:val="1"/>
      <w:numFmt w:val="decimal"/>
      <w:pStyle w:val="Cmsor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2808A8"/>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CC06F2"/>
    <w:multiLevelType w:val="multilevel"/>
    <w:tmpl w:val="E0722568"/>
    <w:lvl w:ilvl="0">
      <w:start w:val="1"/>
      <w:numFmt w:val="decimal"/>
      <w:lvlText w:val="%1."/>
      <w:lvlJc w:val="left"/>
      <w:pPr>
        <w:ind w:left="720" w:hanging="360"/>
      </w:pPr>
      <w:rPr>
        <w:rFonts w:hint="default"/>
      </w:rPr>
    </w:lvl>
    <w:lvl w:ilvl="1">
      <w:start w:val="1"/>
      <w:numFmt w:val="decimal"/>
      <w:lvlText w:val="%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6D1918"/>
    <w:multiLevelType w:val="hybridMultilevel"/>
    <w:tmpl w:val="6F8A9BDE"/>
    <w:lvl w:ilvl="0" w:tplc="3DD0DD9C">
      <w:start w:val="1"/>
      <w:numFmt w:val="bullet"/>
      <w:lvlText w:val=""/>
      <w:lvlJc w:val="left"/>
      <w:pPr>
        <w:ind w:left="1369" w:hanging="360"/>
      </w:pPr>
      <w:rPr>
        <w:rFonts w:ascii="Wingdings" w:hAnsi="Wingdings" w:hint="default"/>
      </w:rPr>
    </w:lvl>
    <w:lvl w:ilvl="1" w:tplc="34F651EE">
      <w:start w:val="1"/>
      <w:numFmt w:val="bullet"/>
      <w:lvlText w:val=""/>
      <w:lvlJc w:val="left"/>
      <w:pPr>
        <w:ind w:left="2089" w:hanging="360"/>
      </w:pPr>
      <w:rPr>
        <w:rFonts w:ascii="Wingdings" w:hAnsi="Wingdings" w:hint="default"/>
      </w:rPr>
    </w:lvl>
    <w:lvl w:ilvl="2" w:tplc="8CDE9AF2">
      <w:start w:val="1"/>
      <w:numFmt w:val="bullet"/>
      <w:lvlText w:val=""/>
      <w:lvlJc w:val="left"/>
      <w:pPr>
        <w:ind w:left="2809" w:hanging="360"/>
      </w:pPr>
      <w:rPr>
        <w:rFonts w:ascii="Wingdings" w:hAnsi="Wingdings" w:hint="default"/>
      </w:rPr>
    </w:lvl>
    <w:lvl w:ilvl="3" w:tplc="B5F06058">
      <w:start w:val="1"/>
      <w:numFmt w:val="bullet"/>
      <w:lvlText w:val=""/>
      <w:lvlJc w:val="left"/>
      <w:pPr>
        <w:ind w:left="3529" w:hanging="360"/>
      </w:pPr>
      <w:rPr>
        <w:rFonts w:ascii="Wingdings" w:hAnsi="Wingdings" w:hint="default"/>
      </w:rPr>
    </w:lvl>
    <w:lvl w:ilvl="4" w:tplc="96F4B6DE">
      <w:start w:val="1"/>
      <w:numFmt w:val="bullet"/>
      <w:lvlText w:val=""/>
      <w:lvlJc w:val="left"/>
      <w:pPr>
        <w:ind w:left="4249" w:hanging="360"/>
      </w:pPr>
      <w:rPr>
        <w:rFonts w:ascii="Wingdings" w:hAnsi="Wingdings" w:hint="default"/>
      </w:rPr>
    </w:lvl>
    <w:lvl w:ilvl="5" w:tplc="E0F0D246">
      <w:start w:val="1"/>
      <w:numFmt w:val="bullet"/>
      <w:lvlText w:val=""/>
      <w:lvlJc w:val="left"/>
      <w:pPr>
        <w:ind w:left="4969" w:hanging="360"/>
      </w:pPr>
      <w:rPr>
        <w:rFonts w:ascii="Wingdings" w:hAnsi="Wingdings" w:hint="default"/>
      </w:rPr>
    </w:lvl>
    <w:lvl w:ilvl="6" w:tplc="82F45310">
      <w:start w:val="1"/>
      <w:numFmt w:val="bullet"/>
      <w:lvlText w:val=""/>
      <w:lvlJc w:val="left"/>
      <w:pPr>
        <w:ind w:left="5689" w:hanging="360"/>
      </w:pPr>
      <w:rPr>
        <w:rFonts w:ascii="Wingdings" w:hAnsi="Wingdings" w:hint="default"/>
      </w:rPr>
    </w:lvl>
    <w:lvl w:ilvl="7" w:tplc="F99A4112">
      <w:start w:val="1"/>
      <w:numFmt w:val="bullet"/>
      <w:lvlText w:val=""/>
      <w:lvlJc w:val="left"/>
      <w:pPr>
        <w:ind w:left="6409" w:hanging="360"/>
      </w:pPr>
      <w:rPr>
        <w:rFonts w:ascii="Wingdings" w:hAnsi="Wingdings" w:hint="default"/>
      </w:rPr>
    </w:lvl>
    <w:lvl w:ilvl="8" w:tplc="D01AFDD6">
      <w:start w:val="1"/>
      <w:numFmt w:val="bullet"/>
      <w:lvlText w:val=""/>
      <w:lvlJc w:val="left"/>
      <w:pPr>
        <w:ind w:left="7129" w:hanging="360"/>
      </w:pPr>
      <w:rPr>
        <w:rFonts w:ascii="Wingdings" w:hAnsi="Wingdings" w:hint="default"/>
      </w:rPr>
    </w:lvl>
  </w:abstractNum>
  <w:abstractNum w:abstractNumId="9" w15:restartNumberingAfterBreak="0">
    <w:nsid w:val="38B420D1"/>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9324DA6"/>
    <w:multiLevelType w:val="multilevel"/>
    <w:tmpl w:val="4474A574"/>
    <w:lvl w:ilvl="0">
      <w:start w:val="5"/>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B87C747"/>
    <w:multiLevelType w:val="multilevel"/>
    <w:tmpl w:val="949814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538134F0"/>
    <w:multiLevelType w:val="multilevel"/>
    <w:tmpl w:val="58E6FFB2"/>
    <w:lvl w:ilvl="0">
      <w:start w:val="1"/>
      <w:numFmt w:val="decimal"/>
      <w:pStyle w:val="Listaszerbekezd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5387A7B"/>
    <w:multiLevelType w:val="multilevel"/>
    <w:tmpl w:val="374CEE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3FEE7C"/>
    <w:multiLevelType w:val="multilevel"/>
    <w:tmpl w:val="E08845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65B76D2A"/>
    <w:multiLevelType w:val="multilevel"/>
    <w:tmpl w:val="A67C62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68E1B6E"/>
    <w:multiLevelType w:val="multilevel"/>
    <w:tmpl w:val="C46C185E"/>
    <w:lvl w:ilvl="0">
      <w:start w:val="1"/>
      <w:numFmt w:val="decimal"/>
      <w:pStyle w:val="Cmsor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733A4D8D"/>
    <w:multiLevelType w:val="multilevel"/>
    <w:tmpl w:val="DAF810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C8F688"/>
    <w:multiLevelType w:val="hybridMultilevel"/>
    <w:tmpl w:val="303A69BA"/>
    <w:lvl w:ilvl="0" w:tplc="84E81ACE">
      <w:start w:val="1"/>
      <w:numFmt w:val="upperRoman"/>
      <w:lvlText w:val="%1."/>
      <w:lvlJc w:val="right"/>
      <w:pPr>
        <w:ind w:left="720" w:hanging="360"/>
      </w:pPr>
    </w:lvl>
    <w:lvl w:ilvl="1" w:tplc="96BE7016">
      <w:start w:val="1"/>
      <w:numFmt w:val="lowerLetter"/>
      <w:lvlText w:val="%2."/>
      <w:lvlJc w:val="left"/>
      <w:pPr>
        <w:ind w:left="1440" w:hanging="360"/>
      </w:pPr>
    </w:lvl>
    <w:lvl w:ilvl="2" w:tplc="8BB0858A">
      <w:start w:val="1"/>
      <w:numFmt w:val="lowerRoman"/>
      <w:lvlText w:val="%3."/>
      <w:lvlJc w:val="right"/>
      <w:pPr>
        <w:ind w:left="2160" w:hanging="180"/>
      </w:pPr>
    </w:lvl>
    <w:lvl w:ilvl="3" w:tplc="77CE9592">
      <w:start w:val="1"/>
      <w:numFmt w:val="decimal"/>
      <w:lvlText w:val="%4."/>
      <w:lvlJc w:val="left"/>
      <w:pPr>
        <w:ind w:left="2880" w:hanging="360"/>
      </w:pPr>
    </w:lvl>
    <w:lvl w:ilvl="4" w:tplc="8BC8EBE4">
      <w:start w:val="1"/>
      <w:numFmt w:val="lowerLetter"/>
      <w:lvlText w:val="%5."/>
      <w:lvlJc w:val="left"/>
      <w:pPr>
        <w:ind w:left="3600" w:hanging="360"/>
      </w:pPr>
    </w:lvl>
    <w:lvl w:ilvl="5" w:tplc="430EC880">
      <w:start w:val="1"/>
      <w:numFmt w:val="lowerRoman"/>
      <w:lvlText w:val="%6."/>
      <w:lvlJc w:val="right"/>
      <w:pPr>
        <w:ind w:left="4320" w:hanging="180"/>
      </w:pPr>
    </w:lvl>
    <w:lvl w:ilvl="6" w:tplc="7E96AE62">
      <w:start w:val="1"/>
      <w:numFmt w:val="decimal"/>
      <w:lvlText w:val="%7."/>
      <w:lvlJc w:val="left"/>
      <w:pPr>
        <w:ind w:left="5040" w:hanging="360"/>
      </w:pPr>
    </w:lvl>
    <w:lvl w:ilvl="7" w:tplc="6570DF78">
      <w:start w:val="1"/>
      <w:numFmt w:val="lowerLetter"/>
      <w:lvlText w:val="%8."/>
      <w:lvlJc w:val="left"/>
      <w:pPr>
        <w:ind w:left="5760" w:hanging="360"/>
      </w:pPr>
    </w:lvl>
    <w:lvl w:ilvl="8" w:tplc="9264AFEE">
      <w:start w:val="1"/>
      <w:numFmt w:val="lowerRoman"/>
      <w:lvlText w:val="%9."/>
      <w:lvlJc w:val="right"/>
      <w:pPr>
        <w:ind w:left="6480" w:hanging="180"/>
      </w:pPr>
    </w:lvl>
  </w:abstractNum>
  <w:num w:numId="1">
    <w:abstractNumId w:val="16"/>
  </w:num>
  <w:num w:numId="2">
    <w:abstractNumId w:val="8"/>
  </w:num>
  <w:num w:numId="3">
    <w:abstractNumId w:val="11"/>
  </w:num>
  <w:num w:numId="4">
    <w:abstractNumId w:val="15"/>
  </w:num>
  <w:num w:numId="5">
    <w:abstractNumId w:val="14"/>
  </w:num>
  <w:num w:numId="6">
    <w:abstractNumId w:val="18"/>
  </w:num>
  <w:num w:numId="7">
    <w:abstractNumId w:val="3"/>
  </w:num>
  <w:num w:numId="8">
    <w:abstractNumId w:val="17"/>
  </w:num>
  <w:num w:numId="9">
    <w:abstractNumId w:val="13"/>
  </w:num>
  <w:num w:numId="10">
    <w:abstractNumId w:val="12"/>
  </w:num>
  <w:num w:numId="11">
    <w:abstractNumId w:val="6"/>
  </w:num>
  <w:num w:numId="12">
    <w:abstractNumId w:val="10"/>
  </w:num>
  <w:num w:numId="13">
    <w:abstractNumId w:val="9"/>
  </w:num>
  <w:num w:numId="14">
    <w:abstractNumId w:val="1"/>
  </w:num>
  <w:num w:numId="15">
    <w:abstractNumId w:val="4"/>
  </w:num>
  <w:num w:numId="16">
    <w:abstractNumId w:val="0"/>
  </w:num>
  <w:num w:numId="17">
    <w:abstractNumId w:val="7"/>
  </w:num>
  <w:num w:numId="18">
    <w:abstractNumId w:val="2"/>
  </w:num>
  <w:num w:numId="19">
    <w:abstractNumId w:val="5"/>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3A"/>
    <w:rsid w:val="00044225"/>
    <w:rsid w:val="000F0A1C"/>
    <w:rsid w:val="001A17A9"/>
    <w:rsid w:val="00204668"/>
    <w:rsid w:val="002F0221"/>
    <w:rsid w:val="003274A1"/>
    <w:rsid w:val="00334F30"/>
    <w:rsid w:val="004B23E6"/>
    <w:rsid w:val="004D2EEE"/>
    <w:rsid w:val="00502231"/>
    <w:rsid w:val="00585CDA"/>
    <w:rsid w:val="00682F75"/>
    <w:rsid w:val="006970BF"/>
    <w:rsid w:val="006F545D"/>
    <w:rsid w:val="00794027"/>
    <w:rsid w:val="007C2029"/>
    <w:rsid w:val="00847F1E"/>
    <w:rsid w:val="00864F16"/>
    <w:rsid w:val="00885631"/>
    <w:rsid w:val="00951BC0"/>
    <w:rsid w:val="0095316C"/>
    <w:rsid w:val="00964289"/>
    <w:rsid w:val="00965CB0"/>
    <w:rsid w:val="00B20D52"/>
    <w:rsid w:val="00C020BB"/>
    <w:rsid w:val="00C14777"/>
    <w:rsid w:val="00C26C2B"/>
    <w:rsid w:val="00C751B7"/>
    <w:rsid w:val="00C75C61"/>
    <w:rsid w:val="00C76920"/>
    <w:rsid w:val="00CA30D6"/>
    <w:rsid w:val="00CE54F7"/>
    <w:rsid w:val="00CF62D3"/>
    <w:rsid w:val="00D15B3A"/>
    <w:rsid w:val="00E23B8B"/>
    <w:rsid w:val="00E6784F"/>
    <w:rsid w:val="00EF5D5A"/>
    <w:rsid w:val="00F448F8"/>
    <w:rsid w:val="00FC281F"/>
    <w:rsid w:val="01AF93F9"/>
    <w:rsid w:val="079E85A9"/>
    <w:rsid w:val="07B4B0CD"/>
    <w:rsid w:val="080E0585"/>
    <w:rsid w:val="0C239F76"/>
    <w:rsid w:val="0C4CAD29"/>
    <w:rsid w:val="0D7D9809"/>
    <w:rsid w:val="1365CB4F"/>
    <w:rsid w:val="14A64741"/>
    <w:rsid w:val="16B6B005"/>
    <w:rsid w:val="17B68D5D"/>
    <w:rsid w:val="185AE290"/>
    <w:rsid w:val="18653B78"/>
    <w:rsid w:val="18C41B62"/>
    <w:rsid w:val="1D7A09A8"/>
    <w:rsid w:val="1E47A724"/>
    <w:rsid w:val="21AD28F7"/>
    <w:rsid w:val="24BF6496"/>
    <w:rsid w:val="26392D48"/>
    <w:rsid w:val="274A1495"/>
    <w:rsid w:val="2A8385CA"/>
    <w:rsid w:val="2E3EED06"/>
    <w:rsid w:val="2E511B6F"/>
    <w:rsid w:val="2FE120BA"/>
    <w:rsid w:val="30579050"/>
    <w:rsid w:val="314D71F4"/>
    <w:rsid w:val="34F3371C"/>
    <w:rsid w:val="37F7BC58"/>
    <w:rsid w:val="38B9475D"/>
    <w:rsid w:val="42111037"/>
    <w:rsid w:val="458C3326"/>
    <w:rsid w:val="4AE19D42"/>
    <w:rsid w:val="4C3A0B54"/>
    <w:rsid w:val="4D23467F"/>
    <w:rsid w:val="4D2B54FE"/>
    <w:rsid w:val="4EF58DC1"/>
    <w:rsid w:val="5152AC3D"/>
    <w:rsid w:val="546574AE"/>
    <w:rsid w:val="5544CC84"/>
    <w:rsid w:val="55DC2F41"/>
    <w:rsid w:val="5B014EB5"/>
    <w:rsid w:val="5B4614CA"/>
    <w:rsid w:val="5BC61685"/>
    <w:rsid w:val="60FCD4B2"/>
    <w:rsid w:val="616DEA0A"/>
    <w:rsid w:val="6535045F"/>
    <w:rsid w:val="65ABB55C"/>
    <w:rsid w:val="6715DAAF"/>
    <w:rsid w:val="684FFBA5"/>
    <w:rsid w:val="6B2BEBE1"/>
    <w:rsid w:val="6BB25AAA"/>
    <w:rsid w:val="6C93472D"/>
    <w:rsid w:val="6CAD8078"/>
    <w:rsid w:val="6CBECE9D"/>
    <w:rsid w:val="6E816F98"/>
    <w:rsid w:val="6EB80DC4"/>
    <w:rsid w:val="713A71BE"/>
    <w:rsid w:val="71963A33"/>
    <w:rsid w:val="734DC7AF"/>
    <w:rsid w:val="739B4943"/>
    <w:rsid w:val="780D38DE"/>
    <w:rsid w:val="79B11941"/>
    <w:rsid w:val="7A2138F7"/>
    <w:rsid w:val="7C9B2289"/>
    <w:rsid w:val="7F21D89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1DE4"/>
  <w15:docId w15:val="{886DE35E-1E8E-447C-ADD4-DBAA2602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hu" w:eastAsia="hu-HU"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rsid w:val="000F0A1C"/>
    <w:pPr>
      <w:keepNext/>
      <w:keepLines/>
      <w:numPr>
        <w:numId w:val="1"/>
      </w:numPr>
      <w:spacing w:before="240" w:after="240"/>
      <w:outlineLvl w:val="0"/>
    </w:pPr>
    <w:rPr>
      <w:color w:val="843C0B"/>
      <w:sz w:val="36"/>
      <w:szCs w:val="36"/>
    </w:rPr>
  </w:style>
  <w:style w:type="paragraph" w:styleId="Cmsor2">
    <w:name w:val="heading 2"/>
    <w:basedOn w:val="Norml"/>
    <w:next w:val="Norml"/>
    <w:uiPriority w:val="9"/>
    <w:unhideWhenUsed/>
    <w:qFormat/>
    <w:rsid w:val="000F0A1C"/>
    <w:pPr>
      <w:keepNext/>
      <w:keepLines/>
      <w:numPr>
        <w:ilvl w:val="1"/>
        <w:numId w:val="19"/>
      </w:numPr>
      <w:spacing w:before="240" w:after="240"/>
      <w:outlineLvl w:val="1"/>
    </w:pPr>
    <w:rPr>
      <w:color w:val="843C0B"/>
      <w:sz w:val="32"/>
      <w:szCs w:val="32"/>
    </w:rPr>
  </w:style>
  <w:style w:type="paragraph" w:styleId="Cmsor3">
    <w:name w:val="heading 3"/>
    <w:basedOn w:val="Norml"/>
    <w:next w:val="Norml"/>
    <w:uiPriority w:val="9"/>
    <w:semiHidden/>
    <w:unhideWhenUsed/>
    <w:qFormat/>
    <w:pPr>
      <w:keepNext/>
      <w:keepLines/>
      <w:spacing w:before="280" w:after="80"/>
      <w:outlineLvl w:val="2"/>
    </w:pPr>
    <w:rPr>
      <w:b/>
      <w:sz w:val="28"/>
      <w:szCs w:val="28"/>
    </w:rPr>
  </w:style>
  <w:style w:type="paragraph" w:styleId="Cmsor4">
    <w:name w:val="heading 4"/>
    <w:basedOn w:val="Norml"/>
    <w:next w:val="Norml"/>
    <w:uiPriority w:val="9"/>
    <w:semiHidden/>
    <w:unhideWhenUsed/>
    <w:qFormat/>
    <w:pPr>
      <w:keepNext/>
      <w:keepLines/>
      <w:spacing w:before="240" w:after="40"/>
      <w:outlineLvl w:val="3"/>
    </w:pPr>
    <w:rPr>
      <w:b/>
      <w:sz w:val="24"/>
      <w:szCs w:val="24"/>
    </w:rPr>
  </w:style>
  <w:style w:type="paragraph" w:styleId="Cmsor5">
    <w:name w:val="heading 5"/>
    <w:basedOn w:val="Norml"/>
    <w:next w:val="Norml"/>
    <w:uiPriority w:val="9"/>
    <w:semiHidden/>
    <w:unhideWhenUsed/>
    <w:qFormat/>
    <w:pPr>
      <w:keepNext/>
      <w:keepLines/>
      <w:spacing w:before="220" w:after="40"/>
      <w:outlineLvl w:val="4"/>
    </w:pPr>
    <w:rPr>
      <w:b/>
      <w:sz w:val="22"/>
      <w:szCs w:val="22"/>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jc w:val="center"/>
    </w:pPr>
    <w:rPr>
      <w:color w:val="843C0B"/>
      <w:sz w:val="72"/>
      <w:szCs w:val="72"/>
    </w:rPr>
  </w:style>
  <w:style w:type="paragraph" w:styleId="lfej">
    <w:name w:val="header"/>
    <w:link w:val="lfejChar"/>
    <w:uiPriority w:val="99"/>
    <w:unhideWhenUsed/>
    <w:rsid w:val="007B0D64"/>
    <w:pPr>
      <w:tabs>
        <w:tab w:val="center" w:pos="4536"/>
        <w:tab w:val="right" w:pos="9072"/>
      </w:tabs>
      <w:spacing w:after="0" w:line="240" w:lineRule="auto"/>
    </w:pPr>
  </w:style>
  <w:style w:type="character" w:customStyle="1" w:styleId="lfejChar">
    <w:name w:val="Élőfej Char"/>
    <w:basedOn w:val="Bekezdsalapbettpusa"/>
    <w:link w:val="lfej"/>
    <w:uiPriority w:val="99"/>
    <w:rsid w:val="007B0D64"/>
    <w:rPr>
      <w:rFonts w:ascii="Times New Roman" w:hAnsi="Times New Roman" w:cs="Times New Roman"/>
      <w:sz w:val="26"/>
      <w:szCs w:val="26"/>
    </w:rPr>
  </w:style>
  <w:style w:type="paragraph" w:styleId="llb">
    <w:name w:val="footer"/>
    <w:link w:val="llbChar"/>
    <w:uiPriority w:val="99"/>
    <w:unhideWhenUsed/>
    <w:rsid w:val="007B0D64"/>
    <w:pPr>
      <w:tabs>
        <w:tab w:val="center" w:pos="4536"/>
        <w:tab w:val="right" w:pos="9072"/>
      </w:tabs>
      <w:spacing w:after="0" w:line="240" w:lineRule="auto"/>
    </w:pPr>
  </w:style>
  <w:style w:type="character" w:customStyle="1" w:styleId="llbChar">
    <w:name w:val="Élőláb Char"/>
    <w:basedOn w:val="Bekezdsalapbettpusa"/>
    <w:link w:val="llb"/>
    <w:uiPriority w:val="99"/>
    <w:rsid w:val="007B0D64"/>
    <w:rPr>
      <w:rFonts w:ascii="Times New Roman" w:hAnsi="Times New Roman" w:cs="Times New Roman"/>
      <w:sz w:val="26"/>
      <w:szCs w:val="26"/>
    </w:rPr>
  </w:style>
  <w:style w:type="paragraph" w:styleId="Listaszerbekezds">
    <w:name w:val="List Paragraph"/>
    <w:uiPriority w:val="34"/>
    <w:qFormat/>
    <w:rsid w:val="00A55E1C"/>
    <w:pPr>
      <w:numPr>
        <w:numId w:val="10"/>
      </w:numPr>
      <w:spacing w:before="120" w:after="120"/>
      <w:contextualSpacing/>
    </w:pPr>
    <w:rPr>
      <w:noProof/>
    </w:rPr>
  </w:style>
  <w:style w:type="character" w:customStyle="1" w:styleId="Cmsor1Char">
    <w:name w:val="Címsor 1 Char"/>
    <w:basedOn w:val="Bekezdsalapbettpusa"/>
    <w:uiPriority w:val="9"/>
    <w:rsid w:val="00A55E1C"/>
    <w:rPr>
      <w:rFonts w:ascii="Times New Roman" w:hAnsi="Times New Roman" w:cs="Times New Roman"/>
      <w:noProof/>
      <w:color w:val="833C0B" w:themeColor="accent2" w:themeShade="80"/>
      <w:sz w:val="36"/>
      <w:szCs w:val="36"/>
    </w:rPr>
  </w:style>
  <w:style w:type="character" w:customStyle="1" w:styleId="Cmsor2Char">
    <w:name w:val="Címsor 2 Char"/>
    <w:basedOn w:val="Bekezdsalapbettpusa"/>
    <w:uiPriority w:val="9"/>
    <w:rsid w:val="00A55E1C"/>
    <w:rPr>
      <w:rFonts w:ascii="Times New Roman" w:hAnsi="Times New Roman" w:cs="Times New Roman"/>
      <w:noProof/>
      <w:color w:val="833C0B" w:themeColor="accent2" w:themeShade="80"/>
      <w:sz w:val="32"/>
      <w:szCs w:val="32"/>
    </w:rPr>
  </w:style>
  <w:style w:type="character" w:customStyle="1" w:styleId="CmChar">
    <w:name w:val="Cím Char"/>
    <w:basedOn w:val="Bekezdsalapbettpusa"/>
    <w:uiPriority w:val="10"/>
    <w:rsid w:val="0046589C"/>
    <w:rPr>
      <w:rFonts w:ascii="Times New Roman" w:hAnsi="Times New Roman" w:cs="Times New Roman"/>
      <w:color w:val="833C0B" w:themeColor="accent2" w:themeShade="80"/>
      <w:sz w:val="72"/>
      <w:szCs w:val="72"/>
    </w:rPr>
  </w:style>
  <w:style w:type="character" w:customStyle="1" w:styleId="AlcmChar">
    <w:name w:val="Alcím Char"/>
    <w:basedOn w:val="Bekezdsalapbettpusa"/>
    <w:uiPriority w:val="11"/>
    <w:rsid w:val="0046589C"/>
    <w:rPr>
      <w:rFonts w:ascii="Times New Roman" w:hAnsi="Times New Roman" w:cs="Times New Roman"/>
      <w:color w:val="833C0B" w:themeColor="accent2" w:themeShade="80"/>
      <w:sz w:val="44"/>
      <w:szCs w:val="44"/>
    </w:rPr>
  </w:style>
  <w:style w:type="paragraph" w:styleId="Tartalomjegyzkcmsora">
    <w:name w:val="TOC Heading"/>
    <w:uiPriority w:val="39"/>
    <w:unhideWhenUsed/>
    <w:qFormat/>
    <w:rsid w:val="001C5C8F"/>
    <w:pPr>
      <w:spacing w:after="0"/>
      <w:jc w:val="left"/>
    </w:pPr>
    <w:rPr>
      <w:rFonts w:eastAsiaTheme="majorEastAsia" w:cstheme="majorBidi"/>
      <w:sz w:val="32"/>
      <w:szCs w:val="32"/>
    </w:rPr>
  </w:style>
  <w:style w:type="paragraph" w:styleId="TJ1">
    <w:name w:val="toc 1"/>
    <w:autoRedefine/>
    <w:uiPriority w:val="39"/>
    <w:unhideWhenUsed/>
    <w:rsid w:val="001C5C8F"/>
    <w:pPr>
      <w:spacing w:after="100"/>
    </w:pPr>
  </w:style>
  <w:style w:type="paragraph" w:styleId="TJ2">
    <w:name w:val="toc 2"/>
    <w:autoRedefine/>
    <w:uiPriority w:val="39"/>
    <w:unhideWhenUsed/>
    <w:rsid w:val="001C5C8F"/>
    <w:pPr>
      <w:spacing w:after="100"/>
      <w:ind w:left="260"/>
    </w:pPr>
  </w:style>
  <w:style w:type="character" w:styleId="Hiperhivatkozs">
    <w:name w:val="Hyperlink"/>
    <w:basedOn w:val="Bekezdsalapbettpusa"/>
    <w:uiPriority w:val="99"/>
    <w:unhideWhenUsed/>
    <w:rsid w:val="001C5C8F"/>
    <w:rPr>
      <w:color w:val="0563C1" w:themeColor="hyperlink"/>
      <w:u w:val="single"/>
    </w:rPr>
  </w:style>
  <w:style w:type="paragraph" w:styleId="Alcm">
    <w:name w:val="Subtitle"/>
    <w:basedOn w:val="Norml"/>
    <w:next w:val="Norml"/>
    <w:uiPriority w:val="11"/>
    <w:qFormat/>
    <w:pPr>
      <w:jc w:val="center"/>
    </w:pPr>
    <w:rPr>
      <w:color w:val="843C0B"/>
      <w:sz w:val="44"/>
      <w:szCs w:val="44"/>
    </w:rPr>
  </w:style>
  <w:style w:type="paragraph" w:styleId="Nincstrkz">
    <w:name w:val="No Spacing"/>
    <w:uiPriority w:val="1"/>
    <w:qFormat/>
    <w:rsid w:val="00C751B7"/>
    <w:pPr>
      <w:spacing w:after="0" w:line="240" w:lineRule="auto"/>
    </w:pPr>
  </w:style>
  <w:style w:type="paragraph" w:styleId="Buborkszveg">
    <w:name w:val="Balloon Text"/>
    <w:basedOn w:val="Norml"/>
    <w:link w:val="BuborkszvegChar"/>
    <w:uiPriority w:val="99"/>
    <w:semiHidden/>
    <w:unhideWhenUsed/>
    <w:rsid w:val="00585CDA"/>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585CDA"/>
    <w:rPr>
      <w:rFonts w:ascii="Segoe UI" w:hAnsi="Segoe UI" w:cs="Segoe UI"/>
      <w:sz w:val="18"/>
      <w:szCs w:val="18"/>
    </w:rPr>
  </w:style>
  <w:style w:type="paragraph" w:styleId="Kpalrs">
    <w:name w:val="caption"/>
    <w:basedOn w:val="Norml"/>
    <w:next w:val="Norml"/>
    <w:uiPriority w:val="35"/>
    <w:unhideWhenUsed/>
    <w:qFormat/>
    <w:rsid w:val="0095316C"/>
    <w:pPr>
      <w:spacing w:after="200" w:line="240" w:lineRule="auto"/>
      <w:jc w:val="center"/>
    </w:pPr>
    <w:rPr>
      <w:i/>
      <w:iCs/>
      <w:noProof/>
      <w:color w:val="44546A" w:themeColor="text2"/>
      <w:sz w:val="18"/>
      <w:szCs w:val="18"/>
    </w:rPr>
  </w:style>
  <w:style w:type="paragraph" w:styleId="brajegyzk">
    <w:name w:val="table of figures"/>
    <w:basedOn w:val="Norml"/>
    <w:next w:val="Norml"/>
    <w:uiPriority w:val="99"/>
    <w:unhideWhenUsed/>
    <w:rsid w:val="000F0A1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10264">
      <w:bodyDiv w:val="1"/>
      <w:marLeft w:val="0"/>
      <w:marRight w:val="0"/>
      <w:marTop w:val="0"/>
      <w:marBottom w:val="0"/>
      <w:divBdr>
        <w:top w:val="none" w:sz="0" w:space="0" w:color="auto"/>
        <w:left w:val="none" w:sz="0" w:space="0" w:color="auto"/>
        <w:bottom w:val="none" w:sz="0" w:space="0" w:color="auto"/>
        <w:right w:val="none" w:sz="0" w:space="0" w:color="auto"/>
      </w:divBdr>
      <w:divsChild>
        <w:div w:id="1436947674">
          <w:marLeft w:val="0"/>
          <w:marRight w:val="0"/>
          <w:marTop w:val="0"/>
          <w:marBottom w:val="0"/>
          <w:divBdr>
            <w:top w:val="none" w:sz="0" w:space="0" w:color="auto"/>
            <w:left w:val="none" w:sz="0" w:space="0" w:color="auto"/>
            <w:bottom w:val="none" w:sz="0" w:space="0" w:color="auto"/>
            <w:right w:val="none" w:sz="0" w:space="0" w:color="auto"/>
          </w:divBdr>
          <w:divsChild>
            <w:div w:id="4324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H:\Toll&#218;td&#237;j%20algoritmus2.doc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bB4duAG4PcTvdtrhVVjzAQlRQ==">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EDEBC1-13F0-4FAE-9034-56DB82C87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1218</Words>
  <Characters>8017</Characters>
  <Application>Microsoft Office Word</Application>
  <DocSecurity>0</DocSecurity>
  <Lines>158</Lines>
  <Paragraphs>67</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Simicz Zalán</dc:creator>
  <cp:keywords/>
  <dc:description/>
  <cp:lastModifiedBy>Simicz Zalán</cp:lastModifiedBy>
  <cp:revision>4</cp:revision>
  <cp:lastPrinted>2025-11-27T22:58:00Z</cp:lastPrinted>
  <dcterms:created xsi:type="dcterms:W3CDTF">2025-11-28T07:38:00Z</dcterms:created>
  <dcterms:modified xsi:type="dcterms:W3CDTF">2025-11-28T08:46:00Z</dcterms:modified>
</cp:coreProperties>
</file>