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925D" w14:textId="77777777" w:rsidR="00775B41" w:rsidRDefault="00775B41" w:rsidP="00775B41">
      <w:pPr>
        <w:jc w:val="center"/>
        <w:rPr>
          <w:b/>
          <w:bCs/>
          <w:sz w:val="56"/>
          <w:szCs w:val="52"/>
        </w:rPr>
      </w:pPr>
    </w:p>
    <w:p w14:paraId="391F0F7E" w14:textId="7893F4F6" w:rsidR="00775B41" w:rsidRDefault="002D4C24" w:rsidP="00775B41">
      <w:pPr>
        <w:jc w:val="center"/>
        <w:rPr>
          <w:b/>
          <w:bCs/>
          <w:sz w:val="56"/>
          <w:szCs w:val="52"/>
        </w:rPr>
      </w:pPr>
      <w:r>
        <w:rPr>
          <w:b/>
          <w:bCs/>
          <w:noProof/>
          <w:sz w:val="56"/>
          <w:szCs w:val="52"/>
        </w:rPr>
        <w:drawing>
          <wp:inline distT="0" distB="0" distL="0" distR="0" wp14:anchorId="2CA704F5" wp14:editId="6E3095D9">
            <wp:extent cx="19304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56EA" w14:textId="6B23523D" w:rsidR="00775B41" w:rsidRPr="00316ECA" w:rsidRDefault="00775B41" w:rsidP="00775B41">
      <w:pPr>
        <w:jc w:val="center"/>
        <w:rPr>
          <w:b/>
          <w:bCs/>
          <w:sz w:val="56"/>
          <w:szCs w:val="52"/>
        </w:rPr>
      </w:pPr>
      <w:proofErr w:type="spellStart"/>
      <w:r w:rsidRPr="00316ECA">
        <w:rPr>
          <w:b/>
          <w:bCs/>
          <w:sz w:val="56"/>
          <w:szCs w:val="52"/>
        </w:rPr>
        <w:t>MyTV</w:t>
      </w:r>
      <w:proofErr w:type="spellEnd"/>
      <w:r w:rsidRPr="00316ECA">
        <w:rPr>
          <w:b/>
          <w:bCs/>
          <w:sz w:val="56"/>
          <w:szCs w:val="52"/>
        </w:rPr>
        <w:t xml:space="preserve"> </w:t>
      </w:r>
      <w:r>
        <w:rPr>
          <w:b/>
          <w:bCs/>
          <w:sz w:val="56"/>
          <w:szCs w:val="52"/>
        </w:rPr>
        <w:t>User</w:t>
      </w:r>
      <w:r w:rsidRPr="00316ECA">
        <w:rPr>
          <w:b/>
          <w:bCs/>
          <w:sz w:val="56"/>
          <w:szCs w:val="52"/>
        </w:rPr>
        <w:t xml:space="preserve"> Guide</w:t>
      </w:r>
    </w:p>
    <w:p w14:paraId="0793C318" w14:textId="27D90755" w:rsidR="00491474" w:rsidRDefault="00491474"/>
    <w:p w14:paraId="4BFB0180" w14:textId="7775591F" w:rsidR="005371F1" w:rsidRDefault="005371F1"/>
    <w:p w14:paraId="6BE9015B" w14:textId="64E5ED14" w:rsidR="005371F1" w:rsidRDefault="005371F1"/>
    <w:p w14:paraId="63C4FD31" w14:textId="17323458" w:rsidR="005371F1" w:rsidRDefault="005371F1"/>
    <w:p w14:paraId="7C0ECAE3" w14:textId="5E8A6C23" w:rsidR="005371F1" w:rsidRDefault="005371F1"/>
    <w:p w14:paraId="7F635659" w14:textId="20F49A28" w:rsidR="005371F1" w:rsidRDefault="005371F1"/>
    <w:p w14:paraId="62CAB3E4" w14:textId="156416FC" w:rsidR="005371F1" w:rsidRDefault="005371F1"/>
    <w:p w14:paraId="3BD27D44" w14:textId="151C6AA1" w:rsidR="005371F1" w:rsidRDefault="005371F1"/>
    <w:p w14:paraId="7E335C8E" w14:textId="1372AB06" w:rsidR="005371F1" w:rsidRDefault="005371F1"/>
    <w:p w14:paraId="3117CD56" w14:textId="792D3302" w:rsidR="005371F1" w:rsidRDefault="005371F1"/>
    <w:p w14:paraId="560ABA9A" w14:textId="74A58EEB" w:rsidR="005371F1" w:rsidRDefault="005371F1"/>
    <w:p w14:paraId="0E68B992" w14:textId="4DD1225C" w:rsidR="005371F1" w:rsidRDefault="005371F1"/>
    <w:p w14:paraId="49ACBA85" w14:textId="77777777" w:rsidR="005371F1" w:rsidRDefault="005371F1"/>
    <w:p w14:paraId="62657155" w14:textId="77777777" w:rsidR="005371F1" w:rsidRDefault="005371F1" w:rsidP="005371F1">
      <w:r>
        <w:t>Fall 2019</w:t>
      </w:r>
    </w:p>
    <w:p w14:paraId="68B9A92F" w14:textId="77777777" w:rsidR="005371F1" w:rsidRDefault="005371F1" w:rsidP="005371F1">
      <w:r>
        <w:t>CS 451R</w:t>
      </w:r>
    </w:p>
    <w:p w14:paraId="359C7213" w14:textId="77777777" w:rsidR="005371F1" w:rsidRDefault="005371F1" w:rsidP="005371F1">
      <w:r>
        <w:t>University of Missouri – Kansas City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642733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B6C803" w14:textId="255528CC" w:rsidR="00540A02" w:rsidRDefault="00540A02">
          <w:pPr>
            <w:pStyle w:val="TOCHeading"/>
          </w:pPr>
          <w:r>
            <w:t>Co</w:t>
          </w:r>
          <w:bookmarkStart w:id="0" w:name="_GoBack"/>
          <w:bookmarkEnd w:id="0"/>
          <w:r>
            <w:t>ntents</w:t>
          </w:r>
        </w:p>
        <w:p w14:paraId="180BE774" w14:textId="385FC9B1" w:rsidR="008823B3" w:rsidRDefault="00540A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6306" w:history="1">
            <w:r w:rsidR="008823B3" w:rsidRPr="00581B0D">
              <w:rPr>
                <w:rStyle w:val="Hyperlink"/>
                <w:noProof/>
              </w:rPr>
              <w:t>Introduction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_Toc26126306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3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1BBB00FF" w14:textId="62602871" w:rsidR="008823B3" w:rsidRDefault="001E5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07" w:history="1">
            <w:r w:rsidR="008823B3" w:rsidRPr="00581B0D">
              <w:rPr>
                <w:rStyle w:val="Hyperlink"/>
                <w:noProof/>
              </w:rPr>
              <w:t>Getting Started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_Toc26126307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3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7021E9EC" w14:textId="780FB66A" w:rsidR="008823B3" w:rsidRDefault="001E5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08" w:history="1">
            <w:r w:rsidR="008823B3" w:rsidRPr="00581B0D">
              <w:rPr>
                <w:rStyle w:val="Hyperlink"/>
                <w:noProof/>
              </w:rPr>
              <w:t>Creating an Account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_Toc26126308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4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6017FC87" w14:textId="3F1654F6" w:rsidR="008823B3" w:rsidRDefault="001E5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09" w:history="1">
            <w:r w:rsidR="008823B3" w:rsidRPr="00581B0D">
              <w:rPr>
                <w:rStyle w:val="Hyperlink"/>
                <w:noProof/>
              </w:rPr>
              <w:t>Searching for Shows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_Toc26126309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5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133FBDF5" w14:textId="5BAB6E03" w:rsidR="008823B3" w:rsidRDefault="001E5C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0" w:history="1">
            <w:r w:rsidR="008823B3" w:rsidRPr="00581B0D">
              <w:rPr>
                <w:rStyle w:val="Hyperlink"/>
                <w:noProof/>
              </w:rPr>
              <w:t>Viewing Show Details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_Toc26126310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5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0F671D99" w14:textId="50A8945B" w:rsidR="008823B3" w:rsidRDefault="001E5C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1" w:history="1">
            <w:r w:rsidR="008823B3" w:rsidRPr="00581B0D">
              <w:rPr>
                <w:rStyle w:val="Hyperlink"/>
                <w:noProof/>
              </w:rPr>
              <w:t>Reporting an Issue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_Toc26126311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6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01E735E7" w14:textId="3F90419D" w:rsidR="008823B3" w:rsidRDefault="001E5C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2" w:history="1">
            <w:r w:rsidR="008823B3" w:rsidRPr="00581B0D">
              <w:rPr>
                <w:rStyle w:val="Hyperlink"/>
                <w:noProof/>
              </w:rPr>
              <w:t>Selecting Shows and Services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_Toc26126312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7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1E0B7EB1" w14:textId="295F065E" w:rsidR="008823B3" w:rsidRDefault="001E5C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6313" w:history="1">
            <w:r w:rsidR="008823B3" w:rsidRPr="00581B0D">
              <w:rPr>
                <w:rStyle w:val="Hyperlink"/>
                <w:noProof/>
              </w:rPr>
              <w:t>Managing Your Account</w:t>
            </w:r>
            <w:r w:rsidR="008823B3">
              <w:rPr>
                <w:noProof/>
                <w:webHidden/>
              </w:rPr>
              <w:tab/>
            </w:r>
            <w:r w:rsidR="008823B3">
              <w:rPr>
                <w:noProof/>
                <w:webHidden/>
              </w:rPr>
              <w:fldChar w:fldCharType="begin"/>
            </w:r>
            <w:r w:rsidR="008823B3">
              <w:rPr>
                <w:noProof/>
                <w:webHidden/>
              </w:rPr>
              <w:instrText xml:space="preserve"> PAGEREF _Toc26126313 \h </w:instrText>
            </w:r>
            <w:r w:rsidR="008823B3">
              <w:rPr>
                <w:noProof/>
                <w:webHidden/>
              </w:rPr>
            </w:r>
            <w:r w:rsidR="008823B3">
              <w:rPr>
                <w:noProof/>
                <w:webHidden/>
              </w:rPr>
              <w:fldChar w:fldCharType="separate"/>
            </w:r>
            <w:r w:rsidR="008D71B3">
              <w:rPr>
                <w:noProof/>
                <w:webHidden/>
              </w:rPr>
              <w:t>8</w:t>
            </w:r>
            <w:r w:rsidR="008823B3">
              <w:rPr>
                <w:noProof/>
                <w:webHidden/>
              </w:rPr>
              <w:fldChar w:fldCharType="end"/>
            </w:r>
          </w:hyperlink>
        </w:p>
        <w:p w14:paraId="75241DD6" w14:textId="3A080061" w:rsidR="00540A02" w:rsidRDefault="00540A02">
          <w:r>
            <w:rPr>
              <w:b/>
              <w:bCs/>
              <w:noProof/>
            </w:rPr>
            <w:fldChar w:fldCharType="end"/>
          </w:r>
        </w:p>
      </w:sdtContent>
    </w:sdt>
    <w:p w14:paraId="500A5A7E" w14:textId="77777777" w:rsidR="00571ECE" w:rsidRDefault="00571ECE" w:rsidP="00540A02">
      <w:pPr>
        <w:pStyle w:val="Heading1"/>
      </w:pPr>
    </w:p>
    <w:p w14:paraId="4E842BC2" w14:textId="77777777" w:rsidR="00571ECE" w:rsidRDefault="00571ECE" w:rsidP="00540A02">
      <w:pPr>
        <w:pStyle w:val="Heading1"/>
      </w:pPr>
    </w:p>
    <w:p w14:paraId="012570FF" w14:textId="77777777" w:rsidR="00571ECE" w:rsidRDefault="00571ECE" w:rsidP="00540A02">
      <w:pPr>
        <w:pStyle w:val="Heading1"/>
      </w:pPr>
    </w:p>
    <w:p w14:paraId="27BCC10D" w14:textId="77777777" w:rsidR="00571ECE" w:rsidRDefault="00571ECE" w:rsidP="00540A02">
      <w:pPr>
        <w:pStyle w:val="Heading1"/>
      </w:pPr>
    </w:p>
    <w:p w14:paraId="2CECECE6" w14:textId="77777777" w:rsidR="00571ECE" w:rsidRDefault="00571ECE" w:rsidP="00540A02">
      <w:pPr>
        <w:pStyle w:val="Heading1"/>
      </w:pPr>
    </w:p>
    <w:p w14:paraId="41EEE754" w14:textId="77777777" w:rsidR="00571ECE" w:rsidRDefault="00571ECE" w:rsidP="00540A02">
      <w:pPr>
        <w:pStyle w:val="Heading1"/>
      </w:pPr>
    </w:p>
    <w:p w14:paraId="3A14BCD0" w14:textId="77777777" w:rsidR="00571ECE" w:rsidRDefault="00571ECE" w:rsidP="00540A02">
      <w:pPr>
        <w:pStyle w:val="Heading1"/>
      </w:pPr>
    </w:p>
    <w:p w14:paraId="2FFCED51" w14:textId="77777777" w:rsidR="00571ECE" w:rsidRDefault="00571ECE" w:rsidP="00540A02">
      <w:pPr>
        <w:pStyle w:val="Heading1"/>
      </w:pPr>
    </w:p>
    <w:p w14:paraId="60822BD4" w14:textId="77777777" w:rsidR="00571ECE" w:rsidRDefault="00571ECE" w:rsidP="00540A02">
      <w:pPr>
        <w:pStyle w:val="Heading1"/>
      </w:pPr>
    </w:p>
    <w:p w14:paraId="0F4286CD" w14:textId="77777777" w:rsidR="00571ECE" w:rsidRDefault="00571ECE" w:rsidP="00540A02">
      <w:pPr>
        <w:pStyle w:val="Heading1"/>
      </w:pPr>
    </w:p>
    <w:p w14:paraId="00BFB166" w14:textId="77777777" w:rsidR="00571ECE" w:rsidRDefault="00571ECE" w:rsidP="00540A02">
      <w:pPr>
        <w:pStyle w:val="Heading1"/>
      </w:pPr>
    </w:p>
    <w:p w14:paraId="258E005B" w14:textId="4871345D" w:rsidR="00571ECE" w:rsidRDefault="00571ECE" w:rsidP="00540A02">
      <w:pPr>
        <w:pStyle w:val="Heading1"/>
      </w:pPr>
    </w:p>
    <w:p w14:paraId="39F2B9EA" w14:textId="77777777" w:rsidR="00955140" w:rsidRPr="00955140" w:rsidRDefault="00955140" w:rsidP="00955140"/>
    <w:p w14:paraId="42200B7C" w14:textId="67619495" w:rsidR="005371F1" w:rsidRDefault="00540A02" w:rsidP="00540A02">
      <w:pPr>
        <w:pStyle w:val="Heading1"/>
      </w:pPr>
      <w:bookmarkStart w:id="1" w:name="_Toc26126306"/>
      <w:r>
        <w:lastRenderedPageBreak/>
        <w:t>Introduction</w:t>
      </w:r>
      <w:bookmarkEnd w:id="1"/>
    </w:p>
    <w:p w14:paraId="7C0FB330" w14:textId="7F5FF482" w:rsidR="00A851AB" w:rsidRDefault="005F1D1D" w:rsidP="00A851AB">
      <w:r>
        <w:t xml:space="preserve">Welcome to </w:t>
      </w:r>
      <w:proofErr w:type="spellStart"/>
      <w:r>
        <w:t>MyTV</w:t>
      </w:r>
      <w:proofErr w:type="spellEnd"/>
      <w:r>
        <w:t xml:space="preserve">, your </w:t>
      </w:r>
      <w:r w:rsidR="002374A9">
        <w:t xml:space="preserve">source </w:t>
      </w:r>
      <w:r w:rsidR="00F32DE3">
        <w:t>of</w:t>
      </w:r>
      <w:r w:rsidR="002374A9">
        <w:t xml:space="preserve"> information</w:t>
      </w:r>
      <w:r w:rsidR="00F32DE3">
        <w:t xml:space="preserve"> for all major live TV streaming services. </w:t>
      </w:r>
      <w:proofErr w:type="spellStart"/>
      <w:r w:rsidR="001E12C8">
        <w:t>MyTV</w:t>
      </w:r>
      <w:proofErr w:type="spellEnd"/>
      <w:r w:rsidR="00914EEA">
        <w:t xml:space="preserve"> makes it easy to search show, </w:t>
      </w:r>
      <w:r w:rsidR="0057434C">
        <w:t>see which services carries them, and lets you compare costs</w:t>
      </w:r>
      <w:r w:rsidR="00DB7F23">
        <w:t xml:space="preserve">. </w:t>
      </w:r>
      <w:r w:rsidR="00F32DE3">
        <w:t xml:space="preserve">As you become familiar with </w:t>
      </w:r>
      <w:proofErr w:type="spellStart"/>
      <w:r w:rsidR="00F32DE3">
        <w:t>MyTV</w:t>
      </w:r>
      <w:proofErr w:type="spellEnd"/>
      <w:r w:rsidR="00F32DE3">
        <w:t xml:space="preserve">, you will quickly be able to find </w:t>
      </w:r>
      <w:r w:rsidR="0057434C">
        <w:t>all</w:t>
      </w:r>
      <w:r w:rsidR="00F32DE3">
        <w:t xml:space="preserve"> your favorite shows </w:t>
      </w:r>
      <w:r w:rsidR="0057434C">
        <w:t>for the best value</w:t>
      </w:r>
      <w:r w:rsidR="00EA6AF0">
        <w:t xml:space="preserve">. </w:t>
      </w:r>
      <w:r w:rsidR="005B1DC9">
        <w:t xml:space="preserve">Previously, </w:t>
      </w:r>
      <w:r w:rsidR="0078260F">
        <w:t xml:space="preserve">comparing shows and pricing across services was time consuming and confusing, but </w:t>
      </w:r>
      <w:proofErr w:type="spellStart"/>
      <w:r w:rsidR="0078260F">
        <w:t>MyTV</w:t>
      </w:r>
      <w:proofErr w:type="spellEnd"/>
      <w:r w:rsidR="0078260F">
        <w:t xml:space="preserve"> has made it an easy and streamlined process. </w:t>
      </w:r>
    </w:p>
    <w:p w14:paraId="1F34261A" w14:textId="0A5BF87E" w:rsidR="00DE292B" w:rsidRDefault="00DE292B" w:rsidP="00DE292B">
      <w:pPr>
        <w:pStyle w:val="Heading1"/>
      </w:pPr>
      <w:bookmarkStart w:id="2" w:name="_Toc26126307"/>
      <w:r>
        <w:t>Getting Started</w:t>
      </w:r>
      <w:bookmarkEnd w:id="2"/>
    </w:p>
    <w:p w14:paraId="0558BEB6" w14:textId="5141C2D8" w:rsidR="00DE292B" w:rsidRPr="00DE292B" w:rsidRDefault="00973BD2" w:rsidP="00DE292B">
      <w:r>
        <w:t xml:space="preserve">The first page you will see is the home page, </w:t>
      </w:r>
      <w:r w:rsidR="00736159">
        <w:t xml:space="preserve">showing several popular streaming services such as Hulu, </w:t>
      </w:r>
      <w:proofErr w:type="spellStart"/>
      <w:r w:rsidR="00736159">
        <w:t>Youtube</w:t>
      </w:r>
      <w:proofErr w:type="spellEnd"/>
      <w:r w:rsidR="00736159">
        <w:t xml:space="preserve"> TV, and </w:t>
      </w:r>
      <w:proofErr w:type="spellStart"/>
      <w:r w:rsidR="00736159">
        <w:t>SlingTV</w:t>
      </w:r>
      <w:proofErr w:type="spellEnd"/>
      <w:r w:rsidR="00736159">
        <w:t xml:space="preserve">. </w:t>
      </w:r>
    </w:p>
    <w:p w14:paraId="48058B7D" w14:textId="77777777" w:rsidR="009A00F6" w:rsidRDefault="008D3D2B" w:rsidP="009A00F6">
      <w:pPr>
        <w:jc w:val="center"/>
      </w:pPr>
      <w:r>
        <w:rPr>
          <w:b/>
          <w:bCs/>
          <w:noProof/>
        </w:rPr>
        <w:drawing>
          <wp:inline distT="0" distB="0" distL="0" distR="0" wp14:anchorId="435418D5" wp14:editId="3AD627C7">
            <wp:extent cx="5765962" cy="2982139"/>
            <wp:effectExtent l="152400" t="152400" r="368300" b="3708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29" cy="3015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68AD3" w14:textId="3524649B" w:rsidR="007406DE" w:rsidRDefault="007406DE" w:rsidP="007406DE">
      <w:pPr>
        <w:pStyle w:val="Heading1"/>
      </w:pPr>
      <w:bookmarkStart w:id="3" w:name="_Toc26126308"/>
      <w:r>
        <w:lastRenderedPageBreak/>
        <w:t>Creating an Account</w:t>
      </w:r>
      <w:bookmarkEnd w:id="3"/>
    </w:p>
    <w:p w14:paraId="657C1145" w14:textId="6903DF43" w:rsidR="007406DE" w:rsidRDefault="008A1144" w:rsidP="007406DE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1F7546" wp14:editId="621BA70D">
            <wp:simplePos x="0" y="0"/>
            <wp:positionH relativeFrom="margin">
              <wp:align>left</wp:align>
            </wp:positionH>
            <wp:positionV relativeFrom="paragraph">
              <wp:posOffset>1359477</wp:posOffset>
            </wp:positionV>
            <wp:extent cx="5721350" cy="3740150"/>
            <wp:effectExtent l="152400" t="152400" r="355600" b="35560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4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623FC" wp14:editId="5B56744A">
            <wp:simplePos x="0" y="0"/>
            <wp:positionH relativeFrom="margin">
              <wp:align>center</wp:align>
            </wp:positionH>
            <wp:positionV relativeFrom="paragraph">
              <wp:posOffset>729078</wp:posOffset>
            </wp:positionV>
            <wp:extent cx="1487170" cy="399415"/>
            <wp:effectExtent l="152400" t="152400" r="360680" b="3625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399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DE">
        <w:t xml:space="preserve">Although </w:t>
      </w:r>
      <w:r w:rsidR="00FC7B31">
        <w:t xml:space="preserve">an account isn’t required to look at a list of shows and services, an account is </w:t>
      </w:r>
      <w:r w:rsidR="00CC0D62">
        <w:t>recommended</w:t>
      </w:r>
      <w:r w:rsidR="00FC7B31">
        <w:t xml:space="preserve"> </w:t>
      </w:r>
      <w:r w:rsidR="00CC0D62">
        <w:t xml:space="preserve">in order to save searches and using additional features. </w:t>
      </w:r>
      <w:r w:rsidR="005203C7">
        <w:t>To create an account, first navigate to the</w:t>
      </w:r>
      <w:r w:rsidR="00B40177">
        <w:t xml:space="preserve"> “Register” page</w:t>
      </w:r>
      <w:r w:rsidR="00CD5DE8">
        <w:t xml:space="preserve"> by hitting the button in the top-right corner</w:t>
      </w:r>
      <w:r w:rsidR="00B40177">
        <w:t>.</w:t>
      </w:r>
      <w:r w:rsidR="00CD5DE8" w:rsidRPr="00CD5DE8">
        <w:rPr>
          <w:b/>
          <w:bCs/>
          <w:noProof/>
        </w:rPr>
        <w:t xml:space="preserve"> </w:t>
      </w:r>
    </w:p>
    <w:p w14:paraId="15E882CE" w14:textId="61DA8E0F" w:rsidR="005C256F" w:rsidRDefault="007B421A" w:rsidP="007406DE">
      <w:pPr>
        <w:rPr>
          <w:noProof/>
        </w:rPr>
      </w:pPr>
      <w:r w:rsidRPr="007B421A">
        <w:rPr>
          <w:noProof/>
        </w:rPr>
        <w:t>Fill out the required field</w:t>
      </w:r>
      <w:r w:rsidR="00CE272B">
        <w:rPr>
          <w:noProof/>
        </w:rPr>
        <w:t xml:space="preserve">s which include </w:t>
      </w:r>
      <w:r w:rsidR="00CC23C1">
        <w:rPr>
          <w:noProof/>
        </w:rPr>
        <w:t xml:space="preserve">your name, email address, and password. </w:t>
      </w:r>
      <w:r w:rsidR="009B7B11">
        <w:rPr>
          <w:noProof/>
        </w:rPr>
        <w:t xml:space="preserve">Once your account is created, </w:t>
      </w:r>
      <w:r w:rsidR="00751CC6">
        <w:rPr>
          <w:noProof/>
        </w:rPr>
        <w:t xml:space="preserve">you will be logged in and be able to </w:t>
      </w:r>
      <w:r w:rsidR="00FB1B9D">
        <w:rPr>
          <w:noProof/>
        </w:rPr>
        <w:t xml:space="preserve">save searches and </w:t>
      </w:r>
      <w:r w:rsidR="00606C86">
        <w:rPr>
          <w:noProof/>
        </w:rPr>
        <w:t xml:space="preserve">favorite shows. </w:t>
      </w:r>
    </w:p>
    <w:p w14:paraId="3455E2AB" w14:textId="77777777" w:rsidR="005F3EC9" w:rsidRDefault="005F3EC9" w:rsidP="001C05BA">
      <w:pPr>
        <w:pStyle w:val="Heading1"/>
        <w:rPr>
          <w:noProof/>
        </w:rPr>
      </w:pPr>
    </w:p>
    <w:p w14:paraId="1888C638" w14:textId="12467728" w:rsidR="008A1144" w:rsidRDefault="001C05BA" w:rsidP="001C05BA">
      <w:pPr>
        <w:pStyle w:val="Heading1"/>
        <w:rPr>
          <w:noProof/>
        </w:rPr>
      </w:pPr>
      <w:bookmarkStart w:id="4" w:name="_Toc26126309"/>
      <w:r>
        <w:rPr>
          <w:noProof/>
        </w:rPr>
        <w:t>Searching for Shows</w:t>
      </w:r>
      <w:bookmarkEnd w:id="4"/>
    </w:p>
    <w:p w14:paraId="3A171C6D" w14:textId="4AB22F19" w:rsidR="00530583" w:rsidRPr="00530583" w:rsidRDefault="00530583" w:rsidP="00530583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7943F9A" wp14:editId="29F8632A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002280" cy="421640"/>
            <wp:effectExtent l="152400" t="152400" r="369570" b="3594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2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To pick your favorite shows and see what services carry them, start by selecting the “All shows” button.</w:t>
      </w:r>
      <w:r w:rsidRPr="00F75BC7">
        <w:rPr>
          <w:b/>
          <w:bCs/>
          <w:noProof/>
        </w:rPr>
        <w:t xml:space="preserve"> </w:t>
      </w:r>
    </w:p>
    <w:p w14:paraId="066AC265" w14:textId="08434CDA" w:rsidR="00773411" w:rsidRDefault="00955140" w:rsidP="00890006">
      <w:pPr>
        <w:pStyle w:val="Heading2"/>
      </w:pPr>
      <w:bookmarkStart w:id="5" w:name="_Toc26126310"/>
      <w:r>
        <w:t>Viewing Show Details</w:t>
      </w:r>
      <w:bookmarkEnd w:id="5"/>
    </w:p>
    <w:p w14:paraId="4247F1FA" w14:textId="4D0AA340" w:rsidR="00CE62D3" w:rsidRPr="00CE62D3" w:rsidRDefault="00A85C96" w:rsidP="00CE62D3">
      <w:r>
        <w:rPr>
          <w:noProof/>
        </w:rPr>
        <w:drawing>
          <wp:anchor distT="0" distB="0" distL="114300" distR="114300" simplePos="0" relativeHeight="251671552" behindDoc="0" locked="0" layoutInCell="1" allowOverlap="1" wp14:anchorId="7FB6EAF2" wp14:editId="608F91BA">
            <wp:simplePos x="0" y="0"/>
            <wp:positionH relativeFrom="margin">
              <wp:posOffset>326572</wp:posOffset>
            </wp:positionH>
            <wp:positionV relativeFrom="paragraph">
              <wp:posOffset>691515</wp:posOffset>
            </wp:positionV>
            <wp:extent cx="5118735" cy="2865120"/>
            <wp:effectExtent l="152400" t="152400" r="367665" b="35433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86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 the “All Shows” page you will be able to browse the entire list of shows across multiple streaming services.</w:t>
      </w:r>
      <w:r w:rsidR="00511C43">
        <w:t xml:space="preserve"> </w:t>
      </w:r>
    </w:p>
    <w:p w14:paraId="2EB460BB" w14:textId="0DB8FD04" w:rsidR="00E126E0" w:rsidRPr="00E126E0" w:rsidRDefault="00E126E0" w:rsidP="00E126E0"/>
    <w:p w14:paraId="56BA2456" w14:textId="77777777" w:rsidR="00A85C96" w:rsidRDefault="00A85C96" w:rsidP="00890006"/>
    <w:p w14:paraId="26180577" w14:textId="77777777" w:rsidR="00A85C96" w:rsidRDefault="00A85C96" w:rsidP="00890006"/>
    <w:p w14:paraId="6279E72F" w14:textId="33AF745E" w:rsidR="00A85C96" w:rsidRDefault="00A85C96" w:rsidP="00890006"/>
    <w:p w14:paraId="2418726C" w14:textId="40385A65" w:rsidR="00890006" w:rsidRDefault="00931933" w:rsidP="0089000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760E59D" wp14:editId="472DF70C">
            <wp:simplePos x="0" y="0"/>
            <wp:positionH relativeFrom="margin">
              <wp:posOffset>2219325</wp:posOffset>
            </wp:positionH>
            <wp:positionV relativeFrom="paragraph">
              <wp:posOffset>371768</wp:posOffset>
            </wp:positionV>
            <wp:extent cx="1301115" cy="375285"/>
            <wp:effectExtent l="152400" t="152400" r="356235" b="36766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375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0006">
        <w:t xml:space="preserve">To look at more information </w:t>
      </w:r>
      <w:r w:rsidR="003028E8">
        <w:t>regarding a specific show</w:t>
      </w:r>
      <w:r w:rsidR="00CB28FB">
        <w:t xml:space="preserve">, select the </w:t>
      </w:r>
      <w:r w:rsidR="002A4AD6">
        <w:t>“Details” button</w:t>
      </w:r>
      <w:r>
        <w:t>.</w:t>
      </w:r>
    </w:p>
    <w:p w14:paraId="2EB836D0" w14:textId="4CF0A670" w:rsidR="006F14C4" w:rsidRDefault="006F14C4" w:rsidP="00890006">
      <w:r>
        <w:rPr>
          <w:noProof/>
        </w:rPr>
        <w:drawing>
          <wp:anchor distT="0" distB="0" distL="114300" distR="114300" simplePos="0" relativeHeight="251665408" behindDoc="0" locked="0" layoutInCell="1" allowOverlap="1" wp14:anchorId="62623DCD" wp14:editId="2F6CD248">
            <wp:simplePos x="0" y="0"/>
            <wp:positionH relativeFrom="margin">
              <wp:posOffset>1741170</wp:posOffset>
            </wp:positionH>
            <wp:positionV relativeFrom="paragraph">
              <wp:posOffset>1287145</wp:posOffset>
            </wp:positionV>
            <wp:extent cx="2220595" cy="2312670"/>
            <wp:effectExtent l="152400" t="152400" r="370205" b="35433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31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C95">
        <w:t xml:space="preserve">You’ll be able to see details such as number of seasons, release date, and </w:t>
      </w:r>
      <w:r w:rsidR="0056743F">
        <w:t>genre.</w:t>
      </w:r>
      <w:r w:rsidR="00511C43">
        <w:t xml:space="preserve"> </w:t>
      </w:r>
    </w:p>
    <w:p w14:paraId="1B5020A9" w14:textId="4FE395ED" w:rsidR="00EE4B27" w:rsidRDefault="003A65D0" w:rsidP="003A65D0">
      <w:pPr>
        <w:pStyle w:val="Heading2"/>
      </w:pPr>
      <w:bookmarkStart w:id="6" w:name="_Toc26126311"/>
      <w:r>
        <w:t>Reporting an Issue</w:t>
      </w:r>
      <w:bookmarkEnd w:id="6"/>
    </w:p>
    <w:p w14:paraId="129ECEA4" w14:textId="7AB8B6F7" w:rsidR="00530583" w:rsidRDefault="00EE4B27" w:rsidP="00890006">
      <w:r>
        <w:rPr>
          <w:noProof/>
        </w:rPr>
        <w:drawing>
          <wp:anchor distT="0" distB="0" distL="114300" distR="114300" simplePos="0" relativeHeight="251672576" behindDoc="0" locked="0" layoutInCell="1" allowOverlap="1" wp14:anchorId="0020C3D3" wp14:editId="1D73B378">
            <wp:simplePos x="0" y="0"/>
            <wp:positionH relativeFrom="column">
              <wp:posOffset>1675584</wp:posOffset>
            </wp:positionH>
            <wp:positionV relativeFrom="paragraph">
              <wp:posOffset>3536315</wp:posOffset>
            </wp:positionV>
            <wp:extent cx="2198370" cy="2476500"/>
            <wp:effectExtent l="152400" t="152400" r="354330" b="3619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11C43">
        <w:t xml:space="preserve">If you find any issues with a show such as incorrect or missing information, </w:t>
      </w:r>
      <w:r w:rsidR="00D87D26">
        <w:t xml:space="preserve">select “Report” to send the </w:t>
      </w:r>
      <w:r w:rsidR="00301140">
        <w:t>Helpdesk a message.</w:t>
      </w:r>
    </w:p>
    <w:p w14:paraId="4EC5E4CF" w14:textId="29754CEB" w:rsidR="00303868" w:rsidRPr="00303868" w:rsidRDefault="00303868" w:rsidP="00303868"/>
    <w:p w14:paraId="2F6F7122" w14:textId="4D04E1E7" w:rsidR="00303868" w:rsidRDefault="00303868" w:rsidP="00B12A53">
      <w:pPr>
        <w:pStyle w:val="Heading2"/>
      </w:pPr>
    </w:p>
    <w:p w14:paraId="59561BCF" w14:textId="1A0E3E0E" w:rsidR="00931933" w:rsidRPr="00890006" w:rsidRDefault="009B0DB8" w:rsidP="00B12A53">
      <w:pPr>
        <w:pStyle w:val="Heading2"/>
      </w:pPr>
      <w:bookmarkStart w:id="7" w:name="_Toc26126312"/>
      <w:r>
        <w:t>Selec</w:t>
      </w:r>
      <w:r w:rsidR="00B12A53">
        <w:t xml:space="preserve">ting </w:t>
      </w:r>
      <w:r w:rsidR="00E126E0">
        <w:t>S</w:t>
      </w:r>
      <w:r w:rsidR="00B12A53">
        <w:t>hows and Services</w:t>
      </w:r>
      <w:bookmarkEnd w:id="7"/>
    </w:p>
    <w:p w14:paraId="5760B92D" w14:textId="768E6CEC" w:rsidR="00B12A53" w:rsidRDefault="00303868" w:rsidP="00E126E0">
      <w:p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27B5055" wp14:editId="034CEF08">
            <wp:simplePos x="0" y="0"/>
            <wp:positionH relativeFrom="margin">
              <wp:posOffset>196941</wp:posOffset>
            </wp:positionH>
            <wp:positionV relativeFrom="paragraph">
              <wp:posOffset>3852545</wp:posOffset>
            </wp:positionV>
            <wp:extent cx="5527040" cy="3535045"/>
            <wp:effectExtent l="152400" t="152400" r="359410" b="3702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53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0D9982" wp14:editId="70EF68EE">
            <wp:simplePos x="0" y="0"/>
            <wp:positionH relativeFrom="margin">
              <wp:align>right</wp:align>
            </wp:positionH>
            <wp:positionV relativeFrom="paragraph">
              <wp:posOffset>621847</wp:posOffset>
            </wp:positionV>
            <wp:extent cx="5118735" cy="2865120"/>
            <wp:effectExtent l="152400" t="152400" r="367665" b="35433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86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5E9" w:rsidRPr="007125E9">
        <w:rPr>
          <w:noProof/>
        </w:rPr>
        <w:t>You can</w:t>
      </w:r>
      <w:r w:rsidR="007125E9">
        <w:rPr>
          <w:noProof/>
        </w:rPr>
        <w:t xml:space="preserve"> either search for a show </w:t>
      </w:r>
      <w:r w:rsidR="00C756F9">
        <w:rPr>
          <w:noProof/>
        </w:rPr>
        <w:t xml:space="preserve">in the Title search bar, or select </w:t>
      </w:r>
      <w:r w:rsidR="008E030A">
        <w:rPr>
          <w:noProof/>
        </w:rPr>
        <w:t>one of more shows from the list</w:t>
      </w:r>
      <w:r w:rsidR="00690AC3">
        <w:rPr>
          <w:noProof/>
        </w:rPr>
        <w:t xml:space="preserve"> of available titles.</w:t>
      </w:r>
      <w:r w:rsidR="008E030A">
        <w:rPr>
          <w:noProof/>
        </w:rPr>
        <w:t xml:space="preserve"> </w:t>
      </w:r>
      <w:r w:rsidR="002D56E4">
        <w:rPr>
          <w:noProof/>
        </w:rPr>
        <w:t>Select the “</w:t>
      </w:r>
      <w:r w:rsidR="00121530">
        <w:rPr>
          <w:noProof/>
        </w:rPr>
        <w:t>View Results</w:t>
      </w:r>
      <w:r w:rsidR="002D56E4">
        <w:rPr>
          <w:noProof/>
        </w:rPr>
        <w:t xml:space="preserve">” </w:t>
      </w:r>
      <w:r w:rsidR="00BB1E23">
        <w:rPr>
          <w:noProof/>
        </w:rPr>
        <w:t>button to see</w:t>
      </w:r>
      <w:r w:rsidR="00212C51">
        <w:rPr>
          <w:noProof/>
        </w:rPr>
        <w:t xml:space="preserve"> the results.</w:t>
      </w:r>
    </w:p>
    <w:p w14:paraId="49C3B179" w14:textId="77777777" w:rsidR="00303868" w:rsidRDefault="00303868" w:rsidP="00AF349D">
      <w:pPr>
        <w:pStyle w:val="Heading1"/>
      </w:pPr>
    </w:p>
    <w:p w14:paraId="02326996" w14:textId="77777777" w:rsidR="00303868" w:rsidRDefault="00303868" w:rsidP="00AF349D">
      <w:pPr>
        <w:pStyle w:val="Heading1"/>
      </w:pPr>
    </w:p>
    <w:p w14:paraId="6F281ADC" w14:textId="737C4A11" w:rsidR="00B12A53" w:rsidRDefault="00B12A53" w:rsidP="00AF349D">
      <w:pPr>
        <w:pStyle w:val="Heading1"/>
      </w:pPr>
      <w:bookmarkStart w:id="8" w:name="_Toc26126313"/>
      <w:r>
        <w:t xml:space="preserve">Managing </w:t>
      </w:r>
      <w:r w:rsidR="00AF349D">
        <w:t>Your Account</w:t>
      </w:r>
      <w:bookmarkEnd w:id="8"/>
    </w:p>
    <w:p w14:paraId="6B90AA26" w14:textId="54AFC5A7" w:rsidR="00911272" w:rsidRDefault="00BE1355" w:rsidP="00AF349D">
      <w:r>
        <w:rPr>
          <w:noProof/>
        </w:rPr>
        <w:drawing>
          <wp:anchor distT="0" distB="0" distL="114300" distR="114300" simplePos="0" relativeHeight="251668480" behindDoc="0" locked="0" layoutInCell="1" allowOverlap="1" wp14:anchorId="3D6FDFD6" wp14:editId="57968423">
            <wp:simplePos x="0" y="0"/>
            <wp:positionH relativeFrom="margin">
              <wp:align>center</wp:align>
            </wp:positionH>
            <wp:positionV relativeFrom="paragraph">
              <wp:posOffset>550007</wp:posOffset>
            </wp:positionV>
            <wp:extent cx="1734673" cy="404932"/>
            <wp:effectExtent l="152400" t="152400" r="361315" b="3575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73" cy="404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view details of your account, select “My Account”.</w:t>
      </w:r>
    </w:p>
    <w:p w14:paraId="0D528A40" w14:textId="5752154A" w:rsidR="00BE1355" w:rsidRPr="00911272" w:rsidRDefault="00054C3A" w:rsidP="00AF349D">
      <w:r>
        <w:rPr>
          <w:noProof/>
        </w:rPr>
        <w:drawing>
          <wp:anchor distT="0" distB="0" distL="114300" distR="114300" simplePos="0" relativeHeight="251669504" behindDoc="0" locked="0" layoutInCell="1" allowOverlap="1" wp14:anchorId="1D63CF06" wp14:editId="2BD2ADBF">
            <wp:simplePos x="0" y="0"/>
            <wp:positionH relativeFrom="margin">
              <wp:align>center</wp:align>
            </wp:positionH>
            <wp:positionV relativeFrom="paragraph">
              <wp:posOffset>1589405</wp:posOffset>
            </wp:positionV>
            <wp:extent cx="5935345" cy="3886200"/>
            <wp:effectExtent l="152400" t="152400" r="370205" b="3619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E1355">
        <w:t xml:space="preserve">Here you will have the ability to manage your account and </w:t>
      </w:r>
      <w:r w:rsidR="00D44417">
        <w:t xml:space="preserve">update </w:t>
      </w:r>
      <w:r>
        <w:t xml:space="preserve">details such as your email address and password. </w:t>
      </w:r>
    </w:p>
    <w:sectPr w:rsidR="00BE1355" w:rsidRPr="00911272" w:rsidSect="006B431D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3C3F" w14:textId="77777777" w:rsidR="001E5C42" w:rsidRDefault="001E5C42" w:rsidP="00B72697">
      <w:pPr>
        <w:spacing w:after="0" w:line="240" w:lineRule="auto"/>
      </w:pPr>
      <w:r>
        <w:separator/>
      </w:r>
    </w:p>
  </w:endnote>
  <w:endnote w:type="continuationSeparator" w:id="0">
    <w:p w14:paraId="1B2DD49B" w14:textId="77777777" w:rsidR="001E5C42" w:rsidRDefault="001E5C42" w:rsidP="00B7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935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75F0" w14:textId="48EEA5B0" w:rsidR="006B431D" w:rsidRDefault="006B43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</w:t>
        </w:r>
        <w:r w:rsidR="00DF4ADD">
          <w:rPr>
            <w:noProof/>
          </w:rPr>
          <w:t xml:space="preserve"> 8</w:t>
        </w:r>
      </w:p>
    </w:sdtContent>
  </w:sdt>
  <w:p w14:paraId="5DFCB2BF" w14:textId="77777777" w:rsidR="006B431D" w:rsidRDefault="006B4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13E30" w14:textId="4690C612" w:rsidR="006B431D" w:rsidRDefault="006B431D">
    <w:pPr>
      <w:pStyle w:val="Footer"/>
      <w:jc w:val="right"/>
    </w:pPr>
  </w:p>
  <w:p w14:paraId="75969391" w14:textId="2CA82A6C" w:rsidR="006B431D" w:rsidRDefault="006B4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4AA5" w14:textId="77777777" w:rsidR="001E5C42" w:rsidRDefault="001E5C42" w:rsidP="00B72697">
      <w:pPr>
        <w:spacing w:after="0" w:line="240" w:lineRule="auto"/>
      </w:pPr>
      <w:r>
        <w:separator/>
      </w:r>
    </w:p>
  </w:footnote>
  <w:footnote w:type="continuationSeparator" w:id="0">
    <w:p w14:paraId="1C0B662D" w14:textId="77777777" w:rsidR="001E5C42" w:rsidRDefault="001E5C42" w:rsidP="00B7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1E20" w14:textId="315C6876" w:rsidR="00B72697" w:rsidRDefault="006B431D">
    <w:pPr>
      <w:pStyle w:val="Header"/>
    </w:pPr>
    <w:proofErr w:type="spellStart"/>
    <w:r>
      <w:t>MyTV</w:t>
    </w:r>
    <w:proofErr w:type="spellEnd"/>
    <w:r>
      <w:t xml:space="preserve"> Service</w:t>
    </w:r>
    <w:r w:rsidR="00B72697">
      <w:ptab w:relativeTo="margin" w:alignment="center" w:leader="none"/>
    </w:r>
    <w:r w:rsidR="00B72697">
      <w:ptab w:relativeTo="margin" w:alignment="right" w:leader="none"/>
    </w:r>
    <w:r>
      <w:t>User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8"/>
    <w:rsid w:val="00012790"/>
    <w:rsid w:val="00054C3A"/>
    <w:rsid w:val="00121530"/>
    <w:rsid w:val="00152E9D"/>
    <w:rsid w:val="001A20A8"/>
    <w:rsid w:val="001B573F"/>
    <w:rsid w:val="001C05BA"/>
    <w:rsid w:val="001E12C8"/>
    <w:rsid w:val="001E5C42"/>
    <w:rsid w:val="00200C6B"/>
    <w:rsid w:val="002049B3"/>
    <w:rsid w:val="00212C51"/>
    <w:rsid w:val="002374A9"/>
    <w:rsid w:val="00246549"/>
    <w:rsid w:val="00294800"/>
    <w:rsid w:val="002A4AD6"/>
    <w:rsid w:val="002D4C24"/>
    <w:rsid w:val="002D56E4"/>
    <w:rsid w:val="00301140"/>
    <w:rsid w:val="003028E8"/>
    <w:rsid w:val="00303868"/>
    <w:rsid w:val="003A65D0"/>
    <w:rsid w:val="003B3C95"/>
    <w:rsid w:val="003E5CBE"/>
    <w:rsid w:val="003F320F"/>
    <w:rsid w:val="00491474"/>
    <w:rsid w:val="004B65AF"/>
    <w:rsid w:val="00511C43"/>
    <w:rsid w:val="005203C7"/>
    <w:rsid w:val="00530583"/>
    <w:rsid w:val="005371F1"/>
    <w:rsid w:val="00540A02"/>
    <w:rsid w:val="0056743F"/>
    <w:rsid w:val="00571ECE"/>
    <w:rsid w:val="0057434C"/>
    <w:rsid w:val="005914D1"/>
    <w:rsid w:val="005B1DC9"/>
    <w:rsid w:val="005C256F"/>
    <w:rsid w:val="005F1D1D"/>
    <w:rsid w:val="005F3EC9"/>
    <w:rsid w:val="00606C86"/>
    <w:rsid w:val="00630E8D"/>
    <w:rsid w:val="00677CE0"/>
    <w:rsid w:val="00690AC3"/>
    <w:rsid w:val="0069185B"/>
    <w:rsid w:val="006B431D"/>
    <w:rsid w:val="006F14C4"/>
    <w:rsid w:val="007125E9"/>
    <w:rsid w:val="007178F4"/>
    <w:rsid w:val="0072254B"/>
    <w:rsid w:val="00736159"/>
    <w:rsid w:val="007361A8"/>
    <w:rsid w:val="007406DE"/>
    <w:rsid w:val="00751CC6"/>
    <w:rsid w:val="00773411"/>
    <w:rsid w:val="00775B41"/>
    <w:rsid w:val="0078260F"/>
    <w:rsid w:val="007B421A"/>
    <w:rsid w:val="007D581D"/>
    <w:rsid w:val="007E469C"/>
    <w:rsid w:val="00862CB9"/>
    <w:rsid w:val="008631CE"/>
    <w:rsid w:val="008823B3"/>
    <w:rsid w:val="00890006"/>
    <w:rsid w:val="008A1144"/>
    <w:rsid w:val="008D3D2B"/>
    <w:rsid w:val="008D71B3"/>
    <w:rsid w:val="008E030A"/>
    <w:rsid w:val="008E66BD"/>
    <w:rsid w:val="00911272"/>
    <w:rsid w:val="00914EEA"/>
    <w:rsid w:val="0092128E"/>
    <w:rsid w:val="00931933"/>
    <w:rsid w:val="00955140"/>
    <w:rsid w:val="00973BD2"/>
    <w:rsid w:val="00975B4C"/>
    <w:rsid w:val="009A00F6"/>
    <w:rsid w:val="009B0DB8"/>
    <w:rsid w:val="009B7B11"/>
    <w:rsid w:val="009D0164"/>
    <w:rsid w:val="009F6740"/>
    <w:rsid w:val="00A002CE"/>
    <w:rsid w:val="00A851AB"/>
    <w:rsid w:val="00A85C96"/>
    <w:rsid w:val="00AF349D"/>
    <w:rsid w:val="00B02A0E"/>
    <w:rsid w:val="00B12A53"/>
    <w:rsid w:val="00B40177"/>
    <w:rsid w:val="00B72697"/>
    <w:rsid w:val="00BB1E23"/>
    <w:rsid w:val="00BE1355"/>
    <w:rsid w:val="00C174E5"/>
    <w:rsid w:val="00C636FA"/>
    <w:rsid w:val="00C756F9"/>
    <w:rsid w:val="00C86A4A"/>
    <w:rsid w:val="00CB28FB"/>
    <w:rsid w:val="00CC0D62"/>
    <w:rsid w:val="00CC23C1"/>
    <w:rsid w:val="00CD5DE8"/>
    <w:rsid w:val="00CE272B"/>
    <w:rsid w:val="00CE62D3"/>
    <w:rsid w:val="00D44417"/>
    <w:rsid w:val="00D87D26"/>
    <w:rsid w:val="00D95238"/>
    <w:rsid w:val="00DB7F23"/>
    <w:rsid w:val="00DC71DD"/>
    <w:rsid w:val="00DE292B"/>
    <w:rsid w:val="00DF4ADD"/>
    <w:rsid w:val="00E126E0"/>
    <w:rsid w:val="00E356FE"/>
    <w:rsid w:val="00EA6AF0"/>
    <w:rsid w:val="00ED2400"/>
    <w:rsid w:val="00EE4B27"/>
    <w:rsid w:val="00F25315"/>
    <w:rsid w:val="00F32DE3"/>
    <w:rsid w:val="00F62C04"/>
    <w:rsid w:val="00F659D3"/>
    <w:rsid w:val="00F75BC7"/>
    <w:rsid w:val="00FB1B9D"/>
    <w:rsid w:val="00FC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8EBEF"/>
  <w15:chartTrackingRefBased/>
  <w15:docId w15:val="{B35D98D6-6D0B-4FE4-A1E9-67CAC93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41"/>
  </w:style>
  <w:style w:type="paragraph" w:styleId="Heading1">
    <w:name w:val="heading 1"/>
    <w:basedOn w:val="Normal"/>
    <w:next w:val="Normal"/>
    <w:link w:val="Heading1Char"/>
    <w:uiPriority w:val="9"/>
    <w:qFormat/>
    <w:rsid w:val="00540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697"/>
  </w:style>
  <w:style w:type="paragraph" w:styleId="Footer">
    <w:name w:val="footer"/>
    <w:basedOn w:val="Normal"/>
    <w:link w:val="FooterChar"/>
    <w:uiPriority w:val="99"/>
    <w:unhideWhenUsed/>
    <w:rsid w:val="00B7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697"/>
  </w:style>
  <w:style w:type="character" w:customStyle="1" w:styleId="Heading1Char">
    <w:name w:val="Heading 1 Char"/>
    <w:basedOn w:val="DefaultParagraphFont"/>
    <w:link w:val="Heading1"/>
    <w:uiPriority w:val="9"/>
    <w:rsid w:val="0054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A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3D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3D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16817E1A7498C41FD15FE0A9B79" ma:contentTypeVersion="13" ma:contentTypeDescription="Create a new document." ma:contentTypeScope="" ma:versionID="7953ad8281ac8ddaf5c5ab105348eb9f">
  <xsd:schema xmlns:xsd="http://www.w3.org/2001/XMLSchema" xmlns:xs="http://www.w3.org/2001/XMLSchema" xmlns:p="http://schemas.microsoft.com/office/2006/metadata/properties" xmlns:ns3="6015b09f-5043-4f49-8a7b-9772bd5932db" xmlns:ns4="e31052eb-2b6e-4c50-9a35-05cb7ca444e7" targetNamespace="http://schemas.microsoft.com/office/2006/metadata/properties" ma:root="true" ma:fieldsID="66d7f014592762d947c7853ac92974d2" ns3:_="" ns4:_="">
    <xsd:import namespace="6015b09f-5043-4f49-8a7b-9772bd5932db"/>
    <xsd:import namespace="e31052eb-2b6e-4c50-9a35-05cb7ca4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b09f-5043-4f49-8a7b-9772bd593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52eb-2b6e-4c50-9a35-05cb7ca4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C789B-7529-445C-9D30-2D59A6E04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5b09f-5043-4f49-8a7b-9772bd5932db"/>
    <ds:schemaRef ds:uri="e31052eb-2b6e-4c50-9a35-05cb7ca4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CF994-1499-41AD-B14C-46C6F8B94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6C9CC-1B89-4B7A-8E19-63D669624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84E091-B416-4B64-9BCD-E454BB35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 (UMKC-Student)</dc:creator>
  <cp:keywords/>
  <dc:description/>
  <cp:lastModifiedBy>Roberts, Nathan (UMKC-Student)</cp:lastModifiedBy>
  <cp:revision>117</cp:revision>
  <dcterms:created xsi:type="dcterms:W3CDTF">2019-12-01T01:25:00Z</dcterms:created>
  <dcterms:modified xsi:type="dcterms:W3CDTF">2019-12-02T22:52:00Z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0x0101007402516817E1A7498C41FD15FE0A9B79</vt:lpwstr>
  </property>
</Properties>
</file>