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8786970" w:edGrp="everyone"/>
            <w:r>
              <w:rPr>
                <w:rFonts w:ascii="Verdana" w:hAnsi="Verdana"/>
              </w:rPr>
              <w:t xml:space="preserve"> </w:t>
            </w:r>
            <w:r w:rsidR="00F543B0">
              <w:t>fsdfs</w:t>
            </w:r>
            <w:r>
              <w:rPr>
                <w:rFonts w:ascii="Verdana" w:hAnsi="Verdana"/>
              </w:rPr>
              <w:t xml:space="preserve"> </w:t>
            </w:r>
            <w:permEnd w:id="8587869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4121562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74121562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72240016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97224001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58409459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bookmarkStart w:id="0" w:name="_GoBack"/>
            <w:bookmarkEnd w:id="0"/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155840945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72202624" w:edGrp="everyone"/>
            <w:r>
              <w:rPr>
                <w:rFonts w:ascii="Verdana" w:hAnsi="Verdana"/>
              </w:rPr>
              <w:t xml:space="preserve"> </w:t>
            </w:r>
            <w:r w:rsidR="00F543B0">
              <w:t>dsfds</w:t>
            </w:r>
            <w:r>
              <w:rPr>
                <w:rFonts w:ascii="Verdana" w:hAnsi="Verdana"/>
              </w:rPr>
              <w:t xml:space="preserve"> </w:t>
            </w:r>
            <w:permEnd w:id="47220262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28601656" w:edGrp="everyone"/>
            <w:r>
              <w:rPr>
                <w:rFonts w:ascii="Verdana" w:hAnsi="Verdana"/>
              </w:rPr>
              <w:t xml:space="preserve">          </w:t>
            </w:r>
            <w:permEnd w:id="82860165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21098926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212109892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51355426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185135542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30433839" w:edGrp="everyone"/>
            <w:r>
              <w:rPr>
                <w:rFonts w:ascii="Verdana" w:hAnsi="Verdana"/>
              </w:rPr>
              <w:t xml:space="preserve">          </w:t>
            </w:r>
            <w:permEnd w:id="193043383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0788838" w:edGrp="everyone"/>
            <w:r>
              <w:rPr>
                <w:rFonts w:ascii="Verdana" w:hAnsi="Verdana"/>
              </w:rPr>
              <w:t xml:space="preserve">          </w:t>
            </w:r>
            <w:permEnd w:id="510788838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64884636" w:edGrp="everyone"/>
            <w:r>
              <w:rPr>
                <w:rFonts w:ascii="Verdana" w:hAnsi="Verdana"/>
              </w:rPr>
              <w:t xml:space="preserve">          </w:t>
            </w:r>
            <w:permEnd w:id="1664884636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33380843" w:edGrp="everyone"/>
            <w:r>
              <w:rPr>
                <w:rFonts w:ascii="Verdana" w:hAnsi="Verdana"/>
              </w:rPr>
              <w:t xml:space="preserve"> </w:t>
            </w:r>
            <w:r w:rsidR="00557E0D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557E0D">
              <w:t>&gt;</w:t>
            </w:r>
            <w:r>
              <w:rPr>
                <w:rFonts w:ascii="Verdana" w:hAnsi="Verdana"/>
              </w:rPr>
              <w:t xml:space="preserve"> </w:t>
            </w:r>
            <w:permEnd w:id="17333808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27319515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12731951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695488117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6954881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407383279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40738327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5495387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9549538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8592844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5185928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024081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502408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172735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10172735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19021149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819021149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5038737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205038737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08817025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1908817025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84252036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484252036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24541280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245412809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42828011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124282801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836453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6836453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6784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667849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22601191" w:edGrp="everyone"/>
            <w:r>
              <w:rPr>
                <w:rFonts w:ascii="Verdana" w:hAnsi="Verdana"/>
              </w:rPr>
              <w:t xml:space="preserve">          </w:t>
            </w:r>
            <w:permEnd w:id="202260119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639706868" w:edGrp="everyone"/>
            <w:r>
              <w:rPr>
                <w:rFonts w:ascii="Verdana" w:hAnsi="Verdana"/>
              </w:rPr>
              <w:t xml:space="preserve">          </w:t>
            </w:r>
            <w:permEnd w:id="63970686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76601390" w:edGrp="everyone"/>
            <w:r>
              <w:rPr>
                <w:rFonts w:ascii="Verdana" w:hAnsi="Verdana"/>
              </w:rPr>
              <w:t xml:space="preserve">          </w:t>
            </w:r>
            <w:permEnd w:id="20766013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43990075" w:edGrp="everyone"/>
            <w:r>
              <w:rPr>
                <w:rFonts w:ascii="Verdana" w:hAnsi="Verdana"/>
              </w:rPr>
              <w:t xml:space="preserve">          </w:t>
            </w:r>
            <w:permEnd w:id="174399007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46131741" w:edGrp="everyone"/>
            <w:r>
              <w:rPr>
                <w:rFonts w:ascii="Verdana" w:hAnsi="Verdana"/>
              </w:rPr>
              <w:t xml:space="preserve">          </w:t>
            </w:r>
            <w:permEnd w:id="74613174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89271670" w:edGrp="everyone"/>
            <w:r>
              <w:rPr>
                <w:rFonts w:ascii="Verdana" w:hAnsi="Verdana"/>
              </w:rPr>
              <w:t xml:space="preserve">          </w:t>
            </w:r>
            <w:permEnd w:id="158927167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91491547" w:edGrp="everyone"/>
            <w:r>
              <w:rPr>
                <w:rFonts w:ascii="Verdana" w:hAnsi="Verdana"/>
              </w:rPr>
              <w:t xml:space="preserve">          </w:t>
            </w:r>
            <w:permEnd w:id="149149154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12278339" w:edGrp="everyone"/>
            <w:r>
              <w:rPr>
                <w:rFonts w:ascii="Verdana" w:hAnsi="Verdana"/>
              </w:rPr>
              <w:t xml:space="preserve">          </w:t>
            </w:r>
            <w:permEnd w:id="9122783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4338241" w:edGrp="everyone"/>
            <w:r>
              <w:rPr>
                <w:rFonts w:ascii="Verdana" w:hAnsi="Verdana"/>
              </w:rPr>
              <w:t xml:space="preserve">          </w:t>
            </w:r>
            <w:permEnd w:id="17433824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56592534" w:edGrp="everyone"/>
            <w:r>
              <w:rPr>
                <w:rFonts w:ascii="Verdana" w:hAnsi="Verdana"/>
              </w:rPr>
              <w:t xml:space="preserve">          </w:t>
            </w:r>
            <w:permEnd w:id="185659253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843623" w:edGrp="everyone"/>
            <w:r>
              <w:rPr>
                <w:rFonts w:ascii="Verdana" w:hAnsi="Verdana"/>
              </w:rPr>
              <w:t xml:space="preserve">          </w:t>
            </w:r>
            <w:permEnd w:id="2084362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82679890" w:edGrp="everyone"/>
            <w:r>
              <w:rPr>
                <w:rFonts w:ascii="Verdana" w:hAnsi="Verdana"/>
              </w:rPr>
              <w:t xml:space="preserve">          </w:t>
            </w:r>
            <w:permEnd w:id="1082679890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67092525" w:edGrp="everyone"/>
            <w:r>
              <w:rPr>
                <w:rFonts w:ascii="Verdana" w:hAnsi="Verdana"/>
              </w:rPr>
              <w:t xml:space="preserve">          </w:t>
            </w:r>
            <w:permEnd w:id="206709252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507360641" w:edGrp="everyone"/>
            <w:r>
              <w:rPr>
                <w:rFonts w:ascii="Verdana" w:hAnsi="Verdana"/>
              </w:rPr>
              <w:t xml:space="preserve">          </w:t>
            </w:r>
            <w:permEnd w:id="1507360641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76400906" w:edGrp="everyone"/>
            <w:r>
              <w:rPr>
                <w:rFonts w:ascii="Verdana" w:hAnsi="Verdana"/>
              </w:rPr>
              <w:t xml:space="preserve">          </w:t>
            </w:r>
            <w:permEnd w:id="3764009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985490" w:edGrp="everyone"/>
            <w:r>
              <w:rPr>
                <w:rFonts w:ascii="Verdana" w:hAnsi="Verdana"/>
              </w:rPr>
              <w:t xml:space="preserve">          </w:t>
            </w:r>
            <w:permEnd w:id="998549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02743351" w:edGrp="everyone"/>
            <w:r>
              <w:rPr>
                <w:rFonts w:ascii="Verdana" w:hAnsi="Verdana"/>
              </w:rPr>
              <w:t xml:space="preserve">          </w:t>
            </w:r>
            <w:permEnd w:id="12027433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21085249" w:edGrp="everyone"/>
            <w:r>
              <w:rPr>
                <w:rFonts w:ascii="Verdana" w:hAnsi="Verdana"/>
              </w:rPr>
              <w:t xml:space="preserve">          </w:t>
            </w:r>
            <w:permEnd w:id="32108524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36384435" w:edGrp="everyone"/>
            <w:r>
              <w:rPr>
                <w:rFonts w:ascii="Verdana" w:hAnsi="Verdana"/>
              </w:rPr>
              <w:t xml:space="preserve">          </w:t>
            </w:r>
            <w:permEnd w:id="15363844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49301935" w:edGrp="everyone"/>
            <w:r>
              <w:rPr>
                <w:rFonts w:ascii="Verdana" w:hAnsi="Verdana"/>
              </w:rPr>
              <w:t xml:space="preserve">          </w:t>
            </w:r>
            <w:permEnd w:id="749301935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69935058" w:edGrp="everyone"/>
            <w:r>
              <w:rPr>
                <w:rFonts w:ascii="Verdana" w:hAnsi="Verdana"/>
              </w:rPr>
              <w:t xml:space="preserve">          </w:t>
            </w:r>
            <w:permEnd w:id="17699350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27354311" w:edGrp="everyone"/>
            <w:r>
              <w:rPr>
                <w:rFonts w:ascii="Verdana" w:hAnsi="Verdana"/>
              </w:rPr>
              <w:t xml:space="preserve">          </w:t>
            </w:r>
            <w:permEnd w:id="32735431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443298" w:edGrp="everyone"/>
            <w:r>
              <w:rPr>
                <w:rFonts w:ascii="Verdana" w:hAnsi="Verdana"/>
              </w:rPr>
              <w:t xml:space="preserve">          </w:t>
            </w:r>
            <w:permEnd w:id="1744329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059279" w:edGrp="everyone"/>
            <w:r>
              <w:rPr>
                <w:rFonts w:ascii="Verdana" w:hAnsi="Verdana"/>
              </w:rPr>
              <w:t xml:space="preserve">          </w:t>
            </w:r>
            <w:permEnd w:id="51059279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34064675" w:edGrp="everyone"/>
            <w:r>
              <w:rPr>
                <w:rFonts w:ascii="Verdana" w:hAnsi="Verdana"/>
              </w:rPr>
              <w:t xml:space="preserve">          </w:t>
            </w:r>
            <w:permEnd w:id="113406467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44214081" w:edGrp="everyone"/>
            <w:r>
              <w:rPr>
                <w:rFonts w:ascii="Verdana" w:hAnsi="Verdana"/>
              </w:rPr>
              <w:t xml:space="preserve">          </w:t>
            </w:r>
            <w:permEnd w:id="11442140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75069453" w:edGrp="everyone"/>
            <w:r>
              <w:rPr>
                <w:rFonts w:ascii="Verdana" w:hAnsi="Verdana"/>
              </w:rPr>
              <w:t xml:space="preserve">          </w:t>
            </w:r>
            <w:permEnd w:id="2075069453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56379523" w:edGrp="everyone"/>
            <w:r>
              <w:rPr>
                <w:rFonts w:ascii="Verdana" w:hAnsi="Verdana"/>
              </w:rPr>
              <w:t xml:space="preserve">          </w:t>
            </w:r>
            <w:permEnd w:id="95637952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30875865" w:edGrp="everyone"/>
            <w:r>
              <w:rPr>
                <w:rFonts w:ascii="Verdana" w:hAnsi="Verdana"/>
              </w:rPr>
              <w:t xml:space="preserve">          </w:t>
            </w:r>
            <w:permEnd w:id="17308758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36864510" w:edGrp="everyone"/>
            <w:r>
              <w:rPr>
                <w:rFonts w:ascii="Verdana" w:hAnsi="Verdana"/>
              </w:rPr>
              <w:t xml:space="preserve">          </w:t>
            </w:r>
            <w:permEnd w:id="113686451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0762201" w:edGrp="everyone"/>
            <w:r>
              <w:rPr>
                <w:rFonts w:ascii="Verdana" w:hAnsi="Verdana"/>
              </w:rPr>
              <w:t xml:space="preserve">          </w:t>
            </w:r>
            <w:permEnd w:id="11007622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69411127" w:edGrp="everyone"/>
            <w:r>
              <w:rPr>
                <w:rFonts w:ascii="Verdana" w:hAnsi="Verdana"/>
              </w:rPr>
              <w:t xml:space="preserve">          </w:t>
            </w:r>
            <w:permEnd w:id="7694111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64289644" w:edGrp="everyone"/>
            <w:r>
              <w:rPr>
                <w:rFonts w:ascii="Verdana" w:hAnsi="Verdana"/>
              </w:rPr>
              <w:t xml:space="preserve">          </w:t>
            </w:r>
            <w:permEnd w:id="166428964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63282724" w:edGrp="everyone"/>
            <w:r>
              <w:rPr>
                <w:rFonts w:ascii="Verdana" w:hAnsi="Verdana"/>
              </w:rPr>
              <w:t xml:space="preserve">          </w:t>
            </w:r>
            <w:permEnd w:id="2632827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35033661" w:edGrp="everyone"/>
            <w:r>
              <w:rPr>
                <w:rFonts w:ascii="Verdana" w:hAnsi="Verdana"/>
              </w:rPr>
              <w:t xml:space="preserve">          </w:t>
            </w:r>
            <w:permEnd w:id="1235033661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3904339" w:edGrp="everyone"/>
            <w:r>
              <w:rPr>
                <w:rFonts w:ascii="Verdana" w:hAnsi="Verdana"/>
              </w:rPr>
              <w:t xml:space="preserve">          </w:t>
            </w:r>
            <w:permEnd w:id="11039043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90469925" w:edGrp="everyone"/>
            <w:r>
              <w:rPr>
                <w:rFonts w:ascii="Verdana" w:hAnsi="Verdana"/>
              </w:rPr>
              <w:t xml:space="preserve">          </w:t>
            </w:r>
            <w:permEnd w:id="890469925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1917666641" w:edGrp="everyone"/>
      <w:r>
        <w:rPr>
          <w:rFonts w:ascii="Verdana" w:hAnsi="Verdana"/>
        </w:rPr>
        <w:t xml:space="preserve">          </w:t>
      </w:r>
      <w:permEnd w:id="1917666641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57406279" w:edGrp="everyone"/>
      <w:r>
        <w:rPr>
          <w:rFonts w:ascii="Verdana" w:hAnsi="Verdana"/>
        </w:rPr>
        <w:t xml:space="preserve">          </w:t>
      </w:r>
      <w:permEnd w:id="657406279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29495964" w:edGrp="everyone"/>
      <w:r>
        <w:rPr>
          <w:rFonts w:ascii="Verdana" w:hAnsi="Verdana"/>
        </w:rPr>
        <w:t xml:space="preserve">          </w:t>
      </w:r>
      <w:permEnd w:id="1329495964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15218434" w:edGrp="everyone"/>
      <w:r>
        <w:rPr>
          <w:rFonts w:ascii="Verdana" w:hAnsi="Verdana"/>
        </w:rPr>
        <w:t xml:space="preserve">          </w:t>
      </w:r>
      <w:permEnd w:id="1615218434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44915852" w:edGrp="everyone"/>
      <w:r>
        <w:rPr>
          <w:rFonts w:ascii="Verdana" w:hAnsi="Verdana"/>
        </w:rPr>
        <w:t xml:space="preserve">          </w:t>
      </w:r>
      <w:permEnd w:id="1844915852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6020783" w:edGrp="everyone"/>
      <w:r>
        <w:rPr>
          <w:rFonts w:ascii="Verdana" w:hAnsi="Verdana"/>
        </w:rPr>
        <w:t xml:space="preserve">          </w:t>
      </w:r>
      <w:permEnd w:id="576020783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8445252" w:edGrp="everyone"/>
      <w:r>
        <w:rPr>
          <w:rFonts w:ascii="Verdana" w:hAnsi="Verdana"/>
        </w:rPr>
        <w:t xml:space="preserve">          </w:t>
      </w:r>
      <w:permEnd w:id="578445252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977634800" w:edGrp="everyone"/>
      <w:r>
        <w:rPr>
          <w:rFonts w:ascii="Verdana" w:hAnsi="Verdana"/>
        </w:rPr>
        <w:t xml:space="preserve">          </w:t>
      </w:r>
      <w:permEnd w:id="1977634800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77295121" w:edGrp="everyone"/>
      <w:r>
        <w:rPr>
          <w:rFonts w:ascii="Verdana" w:hAnsi="Verdana"/>
        </w:rPr>
        <w:t xml:space="preserve">          </w:t>
      </w:r>
      <w:permEnd w:id="877295121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lastRenderedPageBreak/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089680165" w:edGrp="everyone"/>
            <w:r>
              <w:rPr>
                <w:rFonts w:ascii="Verdana" w:hAnsi="Verdana"/>
              </w:rPr>
              <w:t xml:space="preserve">          </w:t>
            </w:r>
            <w:permEnd w:id="10896801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293565711" w:edGrp="everyone"/>
            <w:r>
              <w:rPr>
                <w:rFonts w:ascii="Verdana" w:hAnsi="Verdana"/>
              </w:rPr>
              <w:t xml:space="preserve">          </w:t>
            </w:r>
            <w:permEnd w:id="2935657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680106301" w:edGrp="everyone"/>
            <w:r>
              <w:rPr>
                <w:rFonts w:ascii="Verdana" w:hAnsi="Verdana"/>
              </w:rPr>
              <w:t xml:space="preserve">          </w:t>
            </w:r>
            <w:permEnd w:id="16801063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366848868" w:edGrp="everyone"/>
            <w:r>
              <w:rPr>
                <w:rFonts w:ascii="Verdana" w:hAnsi="Verdana"/>
              </w:rPr>
              <w:t xml:space="preserve">          </w:t>
            </w:r>
            <w:permEnd w:id="136684886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642670044" w:edGrp="everyone"/>
            <w:r>
              <w:rPr>
                <w:rFonts w:ascii="Verdana" w:hAnsi="Verdana"/>
              </w:rPr>
              <w:t xml:space="preserve">          </w:t>
            </w:r>
            <w:permEnd w:id="16426700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378378016" w:edGrp="everyone"/>
            <w:r>
              <w:rPr>
                <w:rFonts w:ascii="Verdana" w:hAnsi="Verdana"/>
              </w:rPr>
              <w:t xml:space="preserve">          </w:t>
            </w:r>
            <w:permEnd w:id="137837801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65213497" w:edGrp="everyone"/>
            <w:r>
              <w:rPr>
                <w:rFonts w:ascii="Verdana" w:hAnsi="Verdana"/>
              </w:rPr>
              <w:t xml:space="preserve">          </w:t>
            </w:r>
            <w:permEnd w:id="652134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812729265" w:edGrp="everyone"/>
            <w:r>
              <w:rPr>
                <w:rFonts w:ascii="Verdana" w:hAnsi="Verdana"/>
              </w:rPr>
              <w:t xml:space="preserve">          </w:t>
            </w:r>
            <w:permEnd w:id="81272926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816076966" w:edGrp="everyone"/>
            <w:r>
              <w:rPr>
                <w:rFonts w:ascii="Verdana" w:hAnsi="Verdana"/>
              </w:rPr>
              <w:t xml:space="preserve">          </w:t>
            </w:r>
            <w:permEnd w:id="18160769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593524721" w:edGrp="everyone"/>
            <w:r>
              <w:rPr>
                <w:rFonts w:ascii="Verdana" w:hAnsi="Verdana"/>
              </w:rPr>
              <w:t xml:space="preserve">          </w:t>
            </w:r>
            <w:permEnd w:id="5935247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11849125" w:edGrp="everyone"/>
            <w:r>
              <w:rPr>
                <w:rFonts w:ascii="Verdana" w:hAnsi="Verdana"/>
              </w:rPr>
              <w:t xml:space="preserve">          </w:t>
            </w:r>
            <w:permEnd w:id="121184912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667567733" w:edGrp="everyone"/>
            <w:r>
              <w:rPr>
                <w:rFonts w:ascii="Verdana" w:hAnsi="Verdana"/>
              </w:rPr>
              <w:t xml:space="preserve">          </w:t>
            </w:r>
            <w:permEnd w:id="66756773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119302907" w:edGrp="everyone"/>
      <w:r>
        <w:rPr>
          <w:rFonts w:ascii="Verdana" w:hAnsi="Verdana"/>
        </w:rPr>
        <w:t xml:space="preserve">          </w:t>
      </w:r>
      <w:permEnd w:id="1119302907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33383371" w:edGrp="everyone"/>
      <w:r>
        <w:rPr>
          <w:rFonts w:ascii="Verdana" w:hAnsi="Verdana"/>
        </w:rPr>
        <w:t xml:space="preserve">          </w:t>
      </w:r>
      <w:permEnd w:id="233383371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986156972" w:edGrp="everyone"/>
      <w:r>
        <w:rPr>
          <w:rFonts w:ascii="Verdana" w:hAnsi="Verdana"/>
        </w:rPr>
        <w:t xml:space="preserve">          </w:t>
      </w:r>
      <w:permEnd w:id="1986156972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80189244" w:edGrp="everyone"/>
      <w:r>
        <w:rPr>
          <w:rFonts w:ascii="Verdana" w:hAnsi="Verdana"/>
        </w:rPr>
        <w:t xml:space="preserve">          </w:t>
      </w:r>
      <w:permEnd w:id="280189244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1248681561" w:edGrp="everyone"/>
      <w:r w:rsidR="00AA5C8A">
        <w:rPr>
          <w:rFonts w:ascii="Verdana" w:hAnsi="Verdana"/>
        </w:rPr>
        <w:t xml:space="preserve"> Yes/No   </w:t>
      </w:r>
      <w:permEnd w:id="1248681561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454260934" w:edGrp="everyone"/>
      <w:r>
        <w:rPr>
          <w:rFonts w:ascii="Verdana" w:hAnsi="Verdana"/>
        </w:rPr>
        <w:t xml:space="preserve">          </w:t>
      </w:r>
      <w:permEnd w:id="454260934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497661" w:edGrp="everyone"/>
      <w:r>
        <w:rPr>
          <w:rFonts w:ascii="Verdana" w:hAnsi="Verdana"/>
        </w:rPr>
        <w:t xml:space="preserve">          </w:t>
      </w:r>
      <w:permEnd w:id="208497661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49021680" w:edGrp="everyone"/>
      <w:r>
        <w:rPr>
          <w:rFonts w:ascii="Verdana" w:hAnsi="Verdana"/>
        </w:rPr>
        <w:t xml:space="preserve">          </w:t>
      </w:r>
      <w:permEnd w:id="549021680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110909641" w:edGrp="everyone"/>
      <w:r>
        <w:rPr>
          <w:rFonts w:ascii="Verdana" w:hAnsi="Verdana"/>
        </w:rPr>
        <w:t xml:space="preserve">          </w:t>
      </w:r>
      <w:permEnd w:id="1110909641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55366840" w:edGrp="everyone"/>
      <w:r>
        <w:rPr>
          <w:rFonts w:ascii="Verdana" w:hAnsi="Verdana"/>
        </w:rPr>
        <w:t xml:space="preserve">          </w:t>
      </w:r>
      <w:permEnd w:id="355366840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64407991" w:edGrp="everyone"/>
      <w:r>
        <w:rPr>
          <w:rFonts w:ascii="Verdana" w:hAnsi="Verdana"/>
        </w:rPr>
        <w:t xml:space="preserve">          </w:t>
      </w:r>
      <w:permEnd w:id="1364407991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966931357" w:edGrp="everyone"/>
      <w:r>
        <w:rPr>
          <w:rFonts w:ascii="Verdana" w:hAnsi="Verdana"/>
        </w:rPr>
        <w:t xml:space="preserve">          </w:t>
      </w:r>
      <w:permEnd w:id="966931357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2027699086" w:edGrp="everyone"/>
            <w:r>
              <w:rPr>
                <w:rFonts w:ascii="Verdana" w:hAnsi="Verdana"/>
              </w:rPr>
              <w:t xml:space="preserve">          </w:t>
            </w:r>
            <w:permEnd w:id="202769908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744461348" w:edGrp="everyone"/>
            <w:r>
              <w:rPr>
                <w:rFonts w:ascii="Verdana" w:hAnsi="Verdana"/>
              </w:rPr>
              <w:t xml:space="preserve">          </w:t>
            </w:r>
            <w:permEnd w:id="174446134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95634842" w:edGrp="everyone"/>
      <w:r w:rsidRPr="00DC6DB4">
        <w:rPr>
          <w:rFonts w:ascii="Verdana" w:hAnsi="Verdana"/>
        </w:rPr>
        <w:t xml:space="preserve">          </w:t>
      </w:r>
      <w:permEnd w:id="195634842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982057317" w:edGrp="everyone"/>
      <w:r>
        <w:rPr>
          <w:rFonts w:ascii="Verdana" w:hAnsi="Verdana"/>
        </w:rPr>
        <w:t xml:space="preserve">          </w:t>
      </w:r>
      <w:permEnd w:id="98205731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lastRenderedPageBreak/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349851066" w:edGrp="everyone"/>
            <w:r>
              <w:rPr>
                <w:rFonts w:ascii="Verdana" w:hAnsi="Verdana"/>
              </w:rPr>
              <w:t xml:space="preserve">          </w:t>
            </w:r>
            <w:permEnd w:id="3498510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187591196" w:edGrp="everyone"/>
            <w:r>
              <w:rPr>
                <w:rFonts w:ascii="Verdana" w:hAnsi="Verdana"/>
              </w:rPr>
              <w:t xml:space="preserve">          </w:t>
            </w:r>
            <w:permEnd w:id="11875911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2048283703" w:edGrp="everyone"/>
            <w:r>
              <w:rPr>
                <w:rFonts w:ascii="Verdana" w:hAnsi="Verdana"/>
              </w:rPr>
              <w:t xml:space="preserve">          </w:t>
            </w:r>
            <w:permEnd w:id="204828370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192588734" w:edGrp="everyone"/>
            <w:r>
              <w:rPr>
                <w:rFonts w:ascii="Verdana" w:hAnsi="Verdana"/>
              </w:rPr>
              <w:t xml:space="preserve">          </w:t>
            </w:r>
            <w:permEnd w:id="119258873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226829194" w:edGrp="everyone"/>
            <w:r>
              <w:rPr>
                <w:rFonts w:ascii="Verdana" w:hAnsi="Verdana"/>
              </w:rPr>
              <w:t xml:space="preserve">          </w:t>
            </w:r>
            <w:permEnd w:id="22682919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535250812" w:edGrp="everyone"/>
            <w:r>
              <w:rPr>
                <w:rFonts w:ascii="Verdana" w:hAnsi="Verdana"/>
              </w:rPr>
              <w:t xml:space="preserve">          </w:t>
            </w:r>
            <w:permEnd w:id="53525081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310271538" w:edGrp="everyone"/>
            <w:r>
              <w:rPr>
                <w:rFonts w:ascii="Verdana" w:hAnsi="Verdana"/>
              </w:rPr>
              <w:t xml:space="preserve">          </w:t>
            </w:r>
            <w:permEnd w:id="131027153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484659629" w:edGrp="everyone"/>
            <w:r>
              <w:rPr>
                <w:rFonts w:ascii="Verdana" w:hAnsi="Verdana"/>
              </w:rPr>
              <w:t xml:space="preserve">          </w:t>
            </w:r>
            <w:permEnd w:id="48465962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80182135" w:edGrp="everyone"/>
            <w:r>
              <w:rPr>
                <w:rFonts w:ascii="Verdana" w:hAnsi="Verdana"/>
              </w:rPr>
              <w:t xml:space="preserve">          </w:t>
            </w:r>
            <w:permEnd w:id="1801821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937388376" w:edGrp="everyone"/>
            <w:r>
              <w:rPr>
                <w:rFonts w:ascii="Verdana" w:hAnsi="Verdana"/>
              </w:rPr>
              <w:t xml:space="preserve">          </w:t>
            </w:r>
            <w:permEnd w:id="193738837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9465983" w:edGrp="everyone"/>
            <w:r>
              <w:rPr>
                <w:rFonts w:ascii="Verdana" w:hAnsi="Verdana"/>
              </w:rPr>
              <w:t xml:space="preserve">          </w:t>
            </w:r>
            <w:permEnd w:id="946598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2015576751" w:edGrp="everyone"/>
            <w:r>
              <w:rPr>
                <w:rFonts w:ascii="Verdana" w:hAnsi="Verdana"/>
              </w:rPr>
              <w:t xml:space="preserve">          </w:t>
            </w:r>
            <w:permEnd w:id="201557675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32261392" w:edGrp="everyone"/>
      <w:r>
        <w:rPr>
          <w:rFonts w:ascii="Verdana" w:hAnsi="Verdana"/>
        </w:rPr>
        <w:t xml:space="preserve">          </w:t>
      </w:r>
      <w:permEnd w:id="1832261392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61332515" w:edGrp="everyone"/>
      <w:r>
        <w:rPr>
          <w:rFonts w:ascii="Verdana" w:hAnsi="Verdana"/>
        </w:rPr>
        <w:t xml:space="preserve">          </w:t>
      </w:r>
      <w:permEnd w:id="1561332515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1173161525" w:edGrp="everyone"/>
      <w:r>
        <w:rPr>
          <w:rFonts w:ascii="Verdana" w:hAnsi="Verdana"/>
        </w:rPr>
        <w:t xml:space="preserve">      </w:t>
      </w:r>
      <w:permEnd w:id="117316152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lastRenderedPageBreak/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3E5F38">
        <w:rPr>
          <w:rFonts w:ascii="Verdana" w:hAnsi="Verdana"/>
          <w:b/>
          <w:bCs/>
          <w:sz w:val="24"/>
          <w:szCs w:val="24"/>
        </w:rPr>
      </w:r>
      <w:r w:rsidR="003E5F38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933339441" w:edGrp="everyone"/>
      <w:r>
        <w:rPr>
          <w:rFonts w:ascii="Verdana" w:hAnsi="Verdana"/>
        </w:rPr>
        <w:t xml:space="preserve">          </w:t>
      </w:r>
      <w:permEnd w:id="1933339441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4493123" w:edGrp="everyone"/>
            <w:r>
              <w:rPr>
                <w:rFonts w:ascii="Verdana" w:hAnsi="Verdana"/>
              </w:rPr>
              <w:t xml:space="preserve">          </w:t>
            </w:r>
            <w:permEnd w:id="1594493123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66867554" w:edGrp="everyone"/>
            <w:r>
              <w:rPr>
                <w:rFonts w:ascii="Verdana" w:hAnsi="Verdana"/>
              </w:rPr>
              <w:t xml:space="preserve">          </w:t>
            </w:r>
            <w:permEnd w:id="176686755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12627807" w:edGrp="everyone"/>
            <w:r>
              <w:rPr>
                <w:rFonts w:ascii="Verdana" w:hAnsi="Verdana"/>
              </w:rPr>
              <w:t xml:space="preserve">          </w:t>
            </w:r>
            <w:permEnd w:id="212627807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87711930" w:edGrp="everyone"/>
            <w:r>
              <w:rPr>
                <w:rFonts w:ascii="Verdana" w:hAnsi="Verdana"/>
              </w:rPr>
              <w:t xml:space="preserve">          </w:t>
            </w:r>
            <w:permEnd w:id="98771193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5748270" w:edGrp="everyone"/>
            <w:r>
              <w:rPr>
                <w:rFonts w:ascii="Verdana" w:hAnsi="Verdana"/>
              </w:rPr>
              <w:t xml:space="preserve">          </w:t>
            </w:r>
            <w:permEnd w:id="159574827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82236615" w:edGrp="everyone"/>
            <w:r>
              <w:rPr>
                <w:rFonts w:ascii="Verdana" w:hAnsi="Verdana"/>
              </w:rPr>
              <w:t xml:space="preserve">          </w:t>
            </w:r>
            <w:permEnd w:id="148223661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34651177" w:edGrp="everyone"/>
            <w:r>
              <w:rPr>
                <w:rFonts w:ascii="Verdana" w:hAnsi="Verdana"/>
              </w:rPr>
              <w:t xml:space="preserve">          </w:t>
            </w:r>
            <w:permEnd w:id="133465117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010178624" w:edGrp="everyone"/>
            <w:r>
              <w:rPr>
                <w:rFonts w:ascii="Verdana" w:hAnsi="Verdana"/>
              </w:rPr>
              <w:t xml:space="preserve">          </w:t>
            </w:r>
            <w:permEnd w:id="10101786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36898582" w:edGrp="everyone"/>
            <w:r>
              <w:rPr>
                <w:rFonts w:ascii="Verdana" w:hAnsi="Verdana"/>
              </w:rPr>
              <w:t xml:space="preserve">          </w:t>
            </w:r>
            <w:permEnd w:id="163689858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59750039" w:edGrp="everyone"/>
            <w:r>
              <w:rPr>
                <w:rFonts w:ascii="Verdana" w:hAnsi="Verdana"/>
              </w:rPr>
              <w:t xml:space="preserve">          </w:t>
            </w:r>
            <w:permEnd w:id="12597500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40914408" w:edGrp="everyone"/>
            <w:r>
              <w:rPr>
                <w:rFonts w:ascii="Verdana" w:hAnsi="Verdana"/>
              </w:rPr>
              <w:t xml:space="preserve">          </w:t>
            </w:r>
            <w:permEnd w:id="409144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83896335" w:edGrp="everyone"/>
            <w:r>
              <w:rPr>
                <w:rFonts w:ascii="Verdana" w:hAnsi="Verdana"/>
              </w:rPr>
              <w:t xml:space="preserve">          </w:t>
            </w:r>
            <w:permEnd w:id="16838963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51579106" w:edGrp="everyone"/>
            <w:r>
              <w:rPr>
                <w:rFonts w:ascii="Verdana" w:hAnsi="Verdana"/>
              </w:rPr>
              <w:t xml:space="preserve">          </w:t>
            </w:r>
            <w:permEnd w:id="7515791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003115042" w:edGrp="everyone"/>
            <w:r>
              <w:rPr>
                <w:rFonts w:ascii="Verdana" w:hAnsi="Verdana"/>
              </w:rPr>
              <w:t xml:space="preserve">          </w:t>
            </w:r>
            <w:permEnd w:id="100311504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96081579" w:edGrp="everyone"/>
            <w:r>
              <w:rPr>
                <w:rFonts w:ascii="Verdana" w:hAnsi="Verdana"/>
              </w:rPr>
              <w:t xml:space="preserve">          </w:t>
            </w:r>
            <w:permEnd w:id="1796081579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114467239" w:edGrp="everyone"/>
      <w:r>
        <w:rPr>
          <w:rFonts w:ascii="Verdana" w:hAnsi="Verdana"/>
        </w:rPr>
        <w:t xml:space="preserve">          </w:t>
      </w:r>
      <w:permEnd w:id="2114467239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1065964007" w:edGrp="everyone"/>
      <w:r>
        <w:rPr>
          <w:rFonts w:ascii="Verdana" w:hAnsi="Verdana"/>
        </w:rPr>
        <w:t xml:space="preserve">          </w:t>
      </w:r>
      <w:permEnd w:id="106596400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5094511" w:edGrp="everyone"/>
            <w:r>
              <w:rPr>
                <w:rFonts w:ascii="Verdana" w:hAnsi="Verdana"/>
              </w:rPr>
              <w:t xml:space="preserve">          </w:t>
            </w:r>
            <w:permEnd w:id="15950945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16784502" w:edGrp="everyone"/>
            <w:r>
              <w:rPr>
                <w:rFonts w:ascii="Verdana" w:hAnsi="Verdana"/>
              </w:rPr>
              <w:t xml:space="preserve">          </w:t>
            </w:r>
            <w:permEnd w:id="16167845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6566299" w:edGrp="everyone"/>
            <w:r>
              <w:rPr>
                <w:rFonts w:ascii="Verdana" w:hAnsi="Verdana"/>
              </w:rPr>
              <w:t xml:space="preserve">          </w:t>
            </w:r>
            <w:permEnd w:id="7656629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57421787" w:edGrp="everyone"/>
            <w:r>
              <w:rPr>
                <w:rFonts w:ascii="Verdana" w:hAnsi="Verdana"/>
              </w:rPr>
              <w:t xml:space="preserve">          </w:t>
            </w:r>
            <w:permEnd w:id="165742178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6996664" w:edGrp="everyone"/>
            <w:r>
              <w:rPr>
                <w:rFonts w:ascii="Verdana" w:hAnsi="Verdana"/>
              </w:rPr>
              <w:t xml:space="preserve">          </w:t>
            </w:r>
            <w:permEnd w:id="15969966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68795817" w:edGrp="everyone"/>
            <w:r>
              <w:rPr>
                <w:rFonts w:ascii="Verdana" w:hAnsi="Verdana"/>
              </w:rPr>
              <w:t xml:space="preserve">          </w:t>
            </w:r>
            <w:permEnd w:id="6687958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22114629" w:edGrp="everyone"/>
            <w:r>
              <w:rPr>
                <w:rFonts w:ascii="Verdana" w:hAnsi="Verdana"/>
              </w:rPr>
              <w:t xml:space="preserve">          </w:t>
            </w:r>
            <w:permEnd w:id="82211462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2655514" w:edGrp="everyone"/>
            <w:r>
              <w:rPr>
                <w:rFonts w:ascii="Verdana" w:hAnsi="Verdana"/>
              </w:rPr>
              <w:t xml:space="preserve">          </w:t>
            </w:r>
            <w:permEnd w:id="18265551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328030220" w:edGrp="everyone"/>
            <w:r>
              <w:rPr>
                <w:rFonts w:ascii="Verdana" w:hAnsi="Verdana"/>
              </w:rPr>
              <w:t xml:space="preserve">          </w:t>
            </w:r>
            <w:permEnd w:id="3280302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49493790" w:edGrp="everyone"/>
            <w:r>
              <w:rPr>
                <w:rFonts w:ascii="Verdana" w:hAnsi="Verdana"/>
              </w:rPr>
              <w:t xml:space="preserve">          </w:t>
            </w:r>
            <w:permEnd w:id="8494937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93858890" w:edGrp="everyone"/>
            <w:r>
              <w:rPr>
                <w:rFonts w:ascii="Verdana" w:hAnsi="Verdana"/>
              </w:rPr>
              <w:t xml:space="preserve">          </w:t>
            </w:r>
            <w:permEnd w:id="8938588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52154952" w:edGrp="everyone"/>
            <w:r>
              <w:rPr>
                <w:rFonts w:ascii="Verdana" w:hAnsi="Verdana"/>
              </w:rPr>
              <w:t xml:space="preserve">          </w:t>
            </w:r>
            <w:permEnd w:id="65215495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2029873952" w:edGrp="everyone"/>
      <w:r>
        <w:t xml:space="preserve">          </w:t>
      </w:r>
      <w:permEnd w:id="2029873952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129464931" w:edGrp="everyone"/>
      <w:r>
        <w:rPr>
          <w:rFonts w:ascii="Verdana" w:hAnsi="Verdana"/>
        </w:rPr>
        <w:t xml:space="preserve">          </w:t>
      </w:r>
      <w:permEnd w:id="1129464931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lastRenderedPageBreak/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1404988645" w:edGrp="everyone"/>
      <w:r>
        <w:rPr>
          <w:rFonts w:ascii="Verdana" w:hAnsi="Verdana"/>
        </w:rPr>
        <w:t xml:space="preserve">          </w:t>
      </w:r>
      <w:permEnd w:id="140498864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3E5F38">
        <w:rPr>
          <w:rFonts w:ascii="Verdana" w:hAnsi="Verdana"/>
          <w:b/>
          <w:bCs/>
          <w:sz w:val="24"/>
          <w:szCs w:val="24"/>
        </w:rPr>
      </w:r>
      <w:r w:rsidR="003E5F38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94651215" w:edGrp="everyone"/>
            <w:r>
              <w:t xml:space="preserve">          </w:t>
            </w:r>
            <w:permEnd w:id="794651215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980954859" w:edGrp="everyone"/>
            <w:r>
              <w:t xml:space="preserve">          </w:t>
            </w:r>
            <w:permEnd w:id="980954859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22401544" w:edGrp="everyone"/>
            <w:r>
              <w:t xml:space="preserve">          </w:t>
            </w:r>
            <w:permEnd w:id="1322401544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58765246" w:edGrp="everyone"/>
            <w:r>
              <w:t xml:space="preserve">          </w:t>
            </w:r>
            <w:permEnd w:id="1358765246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556481160" w:edGrp="everyone"/>
            <w:r>
              <w:t xml:space="preserve">          </w:t>
            </w:r>
            <w:permEnd w:id="556481160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2071402737" w:edGrp="everyone"/>
            <w:r w:rsidRPr="00533654">
              <w:rPr>
                <w:rFonts w:ascii="Verdana" w:hAnsi="Verdana"/>
              </w:rPr>
              <w:t xml:space="preserve">          </w:t>
            </w:r>
            <w:permEnd w:id="2071402737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1627671969" w:edGrp="everyone"/>
            <w:r w:rsidRPr="00533654">
              <w:rPr>
                <w:rFonts w:ascii="Verdana" w:hAnsi="Verdana"/>
              </w:rPr>
              <w:t xml:space="preserve">          </w:t>
            </w:r>
            <w:permEnd w:id="162767196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1544366147" w:edGrp="everyone"/>
            <w:r w:rsidRPr="00533654">
              <w:rPr>
                <w:rFonts w:ascii="Verdana" w:hAnsi="Verdana"/>
              </w:rPr>
              <w:t xml:space="preserve">          </w:t>
            </w:r>
            <w:permEnd w:id="1544366147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484650737" w:edGrp="everyone"/>
            <w:r w:rsidRPr="00533654">
              <w:rPr>
                <w:rFonts w:ascii="Verdana" w:hAnsi="Verdana"/>
              </w:rPr>
              <w:t xml:space="preserve">          </w:t>
            </w:r>
            <w:permEnd w:id="484650737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1862689741" w:edGrp="everyone"/>
            <w:r w:rsidRPr="00533654">
              <w:rPr>
                <w:rFonts w:ascii="Verdana" w:hAnsi="Verdana"/>
              </w:rPr>
              <w:t xml:space="preserve">          </w:t>
            </w:r>
            <w:permEnd w:id="186268974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2013797000" w:edGrp="everyone"/>
            <w:r w:rsidRPr="00533654">
              <w:rPr>
                <w:rFonts w:ascii="Verdana" w:hAnsi="Verdana"/>
              </w:rPr>
              <w:t xml:space="preserve">          </w:t>
            </w:r>
            <w:permEnd w:id="2013797000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1176969773" w:edGrp="everyone"/>
      <w:r>
        <w:rPr>
          <w:rFonts w:ascii="Verdana" w:hAnsi="Verdana"/>
        </w:rPr>
        <w:t xml:space="preserve">          </w:t>
      </w:r>
      <w:permEnd w:id="1176969773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1109072094" w:edGrp="everyone"/>
      <w:r>
        <w:rPr>
          <w:rFonts w:ascii="Verdana" w:hAnsi="Verdana"/>
        </w:rPr>
        <w:t xml:space="preserve">          </w:t>
      </w:r>
      <w:permEnd w:id="1109072094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855200447" w:edGrp="everyone"/>
      <w:r>
        <w:rPr>
          <w:rFonts w:ascii="Verdana" w:hAnsi="Verdana"/>
        </w:rPr>
        <w:t xml:space="preserve">          </w:t>
      </w:r>
      <w:permEnd w:id="85520044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472461482" w:edGrp="everyone"/>
            <w:r w:rsidRPr="001F2B46">
              <w:rPr>
                <w:rFonts w:ascii="Verdana" w:hAnsi="Verdana"/>
              </w:rPr>
              <w:t xml:space="preserve">          </w:t>
            </w:r>
            <w:permEnd w:id="472461482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283841767" w:edGrp="everyone"/>
            <w:r w:rsidRPr="0087373D">
              <w:rPr>
                <w:rFonts w:ascii="Verdana" w:hAnsi="Verdana"/>
              </w:rPr>
              <w:t xml:space="preserve">          </w:t>
            </w:r>
            <w:permEnd w:id="283841767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2119780840" w:edGrp="everyone"/>
            <w:r w:rsidRPr="00EF7875">
              <w:rPr>
                <w:rFonts w:ascii="Verdana" w:hAnsi="Verdana"/>
              </w:rPr>
              <w:t xml:space="preserve">          </w:t>
            </w:r>
            <w:permEnd w:id="2119780840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86730154" w:edGrp="everyone"/>
            <w:r w:rsidRPr="00EF7875">
              <w:rPr>
                <w:rFonts w:ascii="Verdana" w:hAnsi="Verdana"/>
              </w:rPr>
              <w:t xml:space="preserve">          </w:t>
            </w:r>
            <w:permEnd w:id="8673015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372727651" w:edGrp="everyone"/>
            <w:r w:rsidRPr="00EF7875">
              <w:rPr>
                <w:rFonts w:ascii="Verdana" w:hAnsi="Verdana"/>
              </w:rPr>
              <w:t xml:space="preserve">          </w:t>
            </w:r>
            <w:permEnd w:id="372727651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880377061" w:edGrp="everyone"/>
            <w:r w:rsidRPr="001F2B46">
              <w:rPr>
                <w:rFonts w:ascii="Verdana" w:hAnsi="Verdana"/>
              </w:rPr>
              <w:t xml:space="preserve">          </w:t>
            </w:r>
            <w:permEnd w:id="880377061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998657854" w:edGrp="everyone"/>
            <w:r w:rsidRPr="0087373D">
              <w:rPr>
                <w:rFonts w:ascii="Verdana" w:hAnsi="Verdana"/>
              </w:rPr>
              <w:t xml:space="preserve">          </w:t>
            </w:r>
            <w:permEnd w:id="998657854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533365048" w:edGrp="everyone"/>
            <w:r w:rsidRPr="00EF7875">
              <w:rPr>
                <w:rFonts w:ascii="Verdana" w:hAnsi="Verdana"/>
              </w:rPr>
              <w:t xml:space="preserve">          </w:t>
            </w:r>
            <w:permEnd w:id="1533365048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60632282" w:edGrp="everyone"/>
            <w:r w:rsidRPr="00EF7875">
              <w:rPr>
                <w:rFonts w:ascii="Verdana" w:hAnsi="Verdana"/>
              </w:rPr>
              <w:t xml:space="preserve">          </w:t>
            </w:r>
            <w:permEnd w:id="160632282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960562313" w:edGrp="everyone"/>
            <w:r w:rsidRPr="00EF7875">
              <w:rPr>
                <w:rFonts w:ascii="Verdana" w:hAnsi="Verdana"/>
              </w:rPr>
              <w:t xml:space="preserve">          </w:t>
            </w:r>
            <w:permEnd w:id="960562313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850804404" w:edGrp="everyone"/>
            <w:r w:rsidRPr="001F2B46">
              <w:rPr>
                <w:rFonts w:ascii="Verdana" w:hAnsi="Verdana"/>
              </w:rPr>
              <w:t xml:space="preserve">          </w:t>
            </w:r>
            <w:permEnd w:id="850804404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2130853871" w:edGrp="everyone"/>
            <w:r w:rsidRPr="0087373D">
              <w:rPr>
                <w:rFonts w:ascii="Verdana" w:hAnsi="Verdana"/>
              </w:rPr>
              <w:t xml:space="preserve">          </w:t>
            </w:r>
            <w:permEnd w:id="2130853871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339559038" w:edGrp="everyone"/>
            <w:r w:rsidRPr="00EF7875">
              <w:rPr>
                <w:rFonts w:ascii="Verdana" w:hAnsi="Verdana"/>
              </w:rPr>
              <w:t xml:space="preserve">          </w:t>
            </w:r>
            <w:permEnd w:id="339559038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56313201" w:edGrp="everyone"/>
            <w:r w:rsidRPr="00EF7875">
              <w:rPr>
                <w:rFonts w:ascii="Verdana" w:hAnsi="Verdana"/>
              </w:rPr>
              <w:t xml:space="preserve">          </w:t>
            </w:r>
            <w:permEnd w:id="156313201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458821095" w:edGrp="everyone"/>
            <w:r w:rsidRPr="00EF7875">
              <w:rPr>
                <w:rFonts w:ascii="Verdana" w:hAnsi="Verdana"/>
              </w:rPr>
              <w:t xml:space="preserve">          </w:t>
            </w:r>
            <w:permEnd w:id="458821095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1918980464" w:edGrp="everyone"/>
      <w:r>
        <w:rPr>
          <w:rFonts w:ascii="Verdana" w:hAnsi="Verdana"/>
        </w:rPr>
        <w:t xml:space="preserve">          </w:t>
      </w:r>
      <w:permEnd w:id="1918980464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1806977261" w:edGrp="everyone"/>
      <w:r>
        <w:rPr>
          <w:rFonts w:ascii="Verdana" w:hAnsi="Verdana"/>
        </w:rPr>
        <w:t xml:space="preserve">          </w:t>
      </w:r>
      <w:permEnd w:id="1806977261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998971140" w:edGrp="everyone"/>
      <w:r>
        <w:rPr>
          <w:rFonts w:ascii="Verdana" w:hAnsi="Verdana"/>
        </w:rPr>
        <w:t xml:space="preserve">          </w:t>
      </w:r>
      <w:permEnd w:id="99897114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lastRenderedPageBreak/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1246656061" w:edGrp="everyone"/>
            <w:r w:rsidRPr="00DC6DB4">
              <w:rPr>
                <w:rFonts w:ascii="Verdana" w:hAnsi="Verdana"/>
              </w:rPr>
              <w:t xml:space="preserve">          </w:t>
            </w:r>
            <w:permEnd w:id="1246656061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1739548861" w:edGrp="everyone"/>
            <w:r w:rsidRPr="00DC6DB4">
              <w:rPr>
                <w:rFonts w:ascii="Verdana" w:hAnsi="Verdana"/>
              </w:rPr>
              <w:t xml:space="preserve">          </w:t>
            </w:r>
            <w:permEnd w:id="1739548861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425306390" w:edGrp="everyone"/>
            <w:r w:rsidRPr="00DC6DB4">
              <w:rPr>
                <w:rFonts w:ascii="Verdana" w:hAnsi="Verdana"/>
              </w:rPr>
              <w:t xml:space="preserve">          </w:t>
            </w:r>
            <w:permEnd w:id="1425306390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1440438753" w:edGrp="everyone"/>
            <w:r w:rsidRPr="00DC6DB4">
              <w:rPr>
                <w:rFonts w:ascii="Verdana" w:hAnsi="Verdana"/>
              </w:rPr>
              <w:t xml:space="preserve">          </w:t>
            </w:r>
            <w:permEnd w:id="1440438753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1174891505" w:edGrp="everyone"/>
            <w:r w:rsidRPr="00DC6DB4">
              <w:rPr>
                <w:rFonts w:ascii="Verdana" w:hAnsi="Verdana"/>
              </w:rPr>
              <w:t xml:space="preserve">          </w:t>
            </w:r>
            <w:permEnd w:id="1174891505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249247974" w:edGrp="everyone"/>
            <w:r w:rsidRPr="00DC6DB4">
              <w:rPr>
                <w:rFonts w:ascii="Verdana" w:hAnsi="Verdana"/>
              </w:rPr>
              <w:t xml:space="preserve">          </w:t>
            </w:r>
            <w:permEnd w:id="249247974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35689093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2035689093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888808347" w:edGrp="everyone"/>
            <w:r w:rsidRPr="00886992">
              <w:rPr>
                <w:rFonts w:ascii="Verdana" w:hAnsi="Verdana"/>
              </w:rPr>
              <w:t xml:space="preserve">          </w:t>
            </w:r>
            <w:permEnd w:id="88880834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430327241" w:edGrp="everyone"/>
            <w:r w:rsidRPr="00886992">
              <w:rPr>
                <w:rFonts w:ascii="Verdana" w:hAnsi="Verdana"/>
              </w:rPr>
              <w:t xml:space="preserve">          </w:t>
            </w:r>
            <w:permEnd w:id="143032724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394351521" w:edGrp="everyone"/>
            <w:r w:rsidRPr="00886992">
              <w:rPr>
                <w:rFonts w:ascii="Verdana" w:hAnsi="Verdana"/>
              </w:rPr>
              <w:t xml:space="preserve">          </w:t>
            </w:r>
            <w:permEnd w:id="39435152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678727883" w:edGrp="everyone"/>
            <w:r w:rsidRPr="00886992">
              <w:rPr>
                <w:rFonts w:ascii="Verdana" w:hAnsi="Verdana"/>
              </w:rPr>
              <w:t xml:space="preserve">          </w:t>
            </w:r>
            <w:permEnd w:id="1678727883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609324922" w:edGrp="everyone"/>
            <w:r w:rsidRPr="00886992">
              <w:rPr>
                <w:rFonts w:ascii="Verdana" w:hAnsi="Verdana"/>
              </w:rPr>
              <w:t xml:space="preserve">          </w:t>
            </w:r>
            <w:permEnd w:id="1609324922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609767622" w:edGrp="everyone"/>
            <w:r w:rsidRPr="00886992">
              <w:rPr>
                <w:rFonts w:ascii="Verdana" w:hAnsi="Verdana"/>
              </w:rPr>
              <w:t xml:space="preserve">          </w:t>
            </w:r>
            <w:permEnd w:id="160976762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614432292" w:edGrp="everyone"/>
            <w:r w:rsidRPr="00886992">
              <w:rPr>
                <w:rFonts w:ascii="Verdana" w:hAnsi="Verdana"/>
              </w:rPr>
              <w:t xml:space="preserve">          </w:t>
            </w:r>
            <w:permEnd w:id="161443229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42497404" w:edGrp="everyone"/>
            <w:r w:rsidRPr="00886992">
              <w:rPr>
                <w:rFonts w:ascii="Verdana" w:hAnsi="Verdana"/>
              </w:rPr>
              <w:t xml:space="preserve">          </w:t>
            </w:r>
            <w:permEnd w:id="14249740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7560199" w:edGrp="everyone"/>
            <w:r w:rsidRPr="00886992">
              <w:rPr>
                <w:rFonts w:ascii="Verdana" w:hAnsi="Verdana"/>
              </w:rPr>
              <w:t xml:space="preserve">          </w:t>
            </w:r>
            <w:permEnd w:id="138756019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281522451" w:edGrp="everyone"/>
            <w:r w:rsidRPr="00886992">
              <w:rPr>
                <w:rFonts w:ascii="Verdana" w:hAnsi="Verdana"/>
              </w:rPr>
              <w:t xml:space="preserve">          </w:t>
            </w:r>
            <w:permEnd w:id="1281522451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202787534" w:edGrp="everyone"/>
            <w:r w:rsidRPr="00886992">
              <w:rPr>
                <w:rFonts w:ascii="Verdana" w:hAnsi="Verdana"/>
              </w:rPr>
              <w:t xml:space="preserve">          </w:t>
            </w:r>
            <w:permEnd w:id="120278753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810043937" w:edGrp="everyone"/>
            <w:r w:rsidRPr="00886992">
              <w:rPr>
                <w:rFonts w:ascii="Verdana" w:hAnsi="Verdana"/>
              </w:rPr>
              <w:t xml:space="preserve">          </w:t>
            </w:r>
            <w:permEnd w:id="181004393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473112298" w:edGrp="everyone"/>
            <w:r w:rsidRPr="00886992">
              <w:rPr>
                <w:rFonts w:ascii="Verdana" w:hAnsi="Verdana"/>
              </w:rPr>
              <w:t xml:space="preserve">          </w:t>
            </w:r>
            <w:permEnd w:id="47311229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788545130" w:edGrp="everyone"/>
            <w:r w:rsidRPr="00886992">
              <w:rPr>
                <w:rFonts w:ascii="Verdana" w:hAnsi="Verdana"/>
              </w:rPr>
              <w:t xml:space="preserve">          </w:t>
            </w:r>
            <w:permEnd w:id="178854513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27526630" w:edGrp="everyone"/>
            <w:r w:rsidRPr="00886992">
              <w:rPr>
                <w:rFonts w:ascii="Verdana" w:hAnsi="Verdana"/>
              </w:rPr>
              <w:t xml:space="preserve">          </w:t>
            </w:r>
            <w:permEnd w:id="27526630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01651387" w:edGrp="everyone"/>
      <w:r w:rsidRPr="00DC6DB4">
        <w:rPr>
          <w:rFonts w:ascii="Verdana" w:hAnsi="Verdana"/>
        </w:rPr>
        <w:t xml:space="preserve">          </w:t>
      </w:r>
      <w:permEnd w:id="1701651387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92662857" w:edGrp="everyone"/>
      <w:r w:rsidRPr="00DC6DB4">
        <w:rPr>
          <w:rFonts w:ascii="Verdana" w:hAnsi="Verdana"/>
        </w:rPr>
        <w:t xml:space="preserve">          </w:t>
      </w:r>
      <w:permEnd w:id="592662857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38" w:rsidRDefault="003E5F38">
      <w:r>
        <w:separator/>
      </w:r>
    </w:p>
  </w:endnote>
  <w:endnote w:type="continuationSeparator" w:id="0">
    <w:p w:rsidR="003E5F38" w:rsidRDefault="003E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38" w:rsidRDefault="003E5F38">
      <w:r>
        <w:separator/>
      </w:r>
    </w:p>
  </w:footnote>
  <w:footnote w:type="continuationSeparator" w:id="0">
    <w:p w:rsidR="003E5F38" w:rsidRDefault="003E5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3E5F38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57E0D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1851</Words>
  <Characters>10556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12383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7</cp:revision>
  <cp:lastPrinted>2009-02-05T08:14:00Z</cp:lastPrinted>
  <dcterms:created xsi:type="dcterms:W3CDTF">2019-03-05T06:37:00Z</dcterms:created>
  <dcterms:modified xsi:type="dcterms:W3CDTF">2019-03-08T13:18:00Z</dcterms:modified>
</cp:coreProperties>
</file>